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720"/>
        <w:gridCol w:w="900"/>
        <w:gridCol w:w="1620"/>
        <w:gridCol w:w="270"/>
        <w:gridCol w:w="1170"/>
        <w:gridCol w:w="900"/>
        <w:gridCol w:w="2700"/>
      </w:tblGrid>
      <w:tr w:rsidR="0040066D">
        <w:trPr>
          <w:trHeight w:val="867"/>
        </w:trPr>
        <w:tc>
          <w:tcPr>
            <w:tcW w:w="9540" w:type="dxa"/>
            <w:gridSpan w:val="8"/>
            <w:tcBorders>
              <w:top w:val="nil"/>
              <w:bottom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792398" w:rsidRDefault="00BA06FF" w:rsidP="00C7160A">
            <w:pPr>
              <w:spacing w:line="320" w:lineRule="exact"/>
              <w:jc w:val="center"/>
              <w:rPr>
                <w:rFonts w:ascii="標楷體" w:eastAsia="標楷體"/>
                <w:noProof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新北市立文山國民中學</w:t>
            </w:r>
          </w:p>
          <w:p w:rsidR="00792398" w:rsidRDefault="00792398" w:rsidP="00C7160A">
            <w:pPr>
              <w:spacing w:line="320" w:lineRule="exact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支出證明單</w:t>
            </w:r>
          </w:p>
          <w:p w:rsidR="0040066D" w:rsidRDefault="00792398" w:rsidP="000B0463">
            <w:pPr>
              <w:wordWrap w:val="0"/>
              <w:spacing w:line="320" w:lineRule="exact"/>
              <w:jc w:val="right"/>
              <w:rPr>
                <w:rFonts w:ascii="標楷體" w:eastAsia="標楷體" w:hAnsi="Arial Unicode MS" w:cs="Arial Unicode MS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　月　日</w:t>
            </w:r>
            <w:r w:rsidR="000B0463">
              <w:rPr>
                <w:rFonts w:ascii="標楷體" w:eastAsia="標楷體" w:hint="eastAsia"/>
                <w:sz w:val="28"/>
              </w:rPr>
              <w:t xml:space="preserve">               單位：新臺幣元</w:t>
            </w:r>
          </w:p>
        </w:tc>
      </w:tr>
      <w:tr w:rsidR="0040066D">
        <w:trPr>
          <w:trHeight w:val="457"/>
        </w:trPr>
        <w:tc>
          <w:tcPr>
            <w:tcW w:w="9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792398" w:rsidRDefault="0040066D" w:rsidP="008900B0">
            <w:pPr>
              <w:spacing w:line="320" w:lineRule="exact"/>
              <w:jc w:val="distribute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受領人</w:t>
            </w:r>
          </w:p>
        </w:tc>
      </w:tr>
      <w:tr w:rsidR="0040066D">
        <w:trPr>
          <w:trHeight w:val="10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8900B0" w:rsidRDefault="0040066D" w:rsidP="008900B0">
            <w:pPr>
              <w:spacing w:line="320" w:lineRule="exact"/>
              <w:jc w:val="distribute"/>
              <w:rPr>
                <w:rFonts w:ascii="標楷體" w:eastAsia="標楷體" w:hint="eastAsia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姓名或</w:t>
            </w:r>
          </w:p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B66A7C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國民</w:t>
            </w:r>
            <w:r w:rsidR="0040066D" w:rsidRPr="00792398">
              <w:rPr>
                <w:rFonts w:ascii="標楷體" w:eastAsia="標楷體" w:hint="eastAsia"/>
                <w:sz w:val="28"/>
                <w:szCs w:val="28"/>
              </w:rPr>
              <w:t>身分證或營利事業</w:t>
            </w:r>
            <w:r w:rsidR="0040066D" w:rsidRPr="00792398">
              <w:rPr>
                <w:rFonts w:ascii="標楷體" w:eastAsia="標楷體"/>
                <w:sz w:val="28"/>
                <w:szCs w:val="28"/>
              </w:rPr>
              <w:br/>
            </w:r>
            <w:r w:rsidR="0040066D" w:rsidRPr="00792398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0066D">
        <w:trPr>
          <w:cantSplit/>
          <w:trHeight w:val="962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貨物名稱廠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牌</w:t>
            </w:r>
            <w:proofErr w:type="gramStart"/>
            <w:r w:rsidRPr="00792398">
              <w:rPr>
                <w:rFonts w:ascii="標楷體" w:eastAsia="標楷體" w:hint="eastAsia"/>
                <w:sz w:val="28"/>
                <w:szCs w:val="28"/>
              </w:rPr>
              <w:t>規格或支</w:t>
            </w:r>
            <w:proofErr w:type="gramEnd"/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出事由</w:t>
            </w:r>
          </w:p>
        </w:tc>
        <w:tc>
          <w:tcPr>
            <w:tcW w:w="39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單位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40066D">
        <w:trPr>
          <w:cantSplit/>
          <w:trHeight w:val="5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單價</w:t>
            </w:r>
          </w:p>
        </w:tc>
        <w:tc>
          <w:tcPr>
            <w:tcW w:w="3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實付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40066D">
        <w:trPr>
          <w:trHeight w:val="658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不能取得</w:t>
            </w:r>
            <w:r w:rsidRPr="00792398">
              <w:rPr>
                <w:rFonts w:ascii="標楷體" w:eastAsia="標楷體"/>
                <w:sz w:val="28"/>
                <w:szCs w:val="28"/>
              </w:rPr>
              <w:br/>
            </w:r>
            <w:r w:rsidRPr="00792398">
              <w:rPr>
                <w:rFonts w:ascii="標楷體" w:eastAsia="標楷體" w:hint="eastAsia"/>
                <w:sz w:val="28"/>
                <w:szCs w:val="28"/>
              </w:rPr>
              <w:t>單據原因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40066D" w:rsidRPr="008900B0" w:rsidRDefault="0040066D" w:rsidP="008900B0">
            <w:pPr>
              <w:spacing w:line="32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</w:p>
        </w:tc>
      </w:tr>
      <w:tr w:rsidR="00C7160A">
        <w:trPr>
          <w:trHeight w:val="333"/>
        </w:trPr>
        <w:tc>
          <w:tcPr>
            <w:tcW w:w="4770" w:type="dxa"/>
            <w:gridSpan w:val="5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160A" w:rsidRPr="00792398" w:rsidRDefault="00C7160A" w:rsidP="00C7160A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 w:rsidRPr="00792398">
              <w:rPr>
                <w:rFonts w:ascii="標楷體" w:eastAsia="標楷體" w:hint="eastAsia"/>
                <w:sz w:val="28"/>
                <w:szCs w:val="28"/>
              </w:rPr>
              <w:t>經手人</w:t>
            </w:r>
          </w:p>
        </w:tc>
        <w:tc>
          <w:tcPr>
            <w:tcW w:w="4770" w:type="dxa"/>
            <w:gridSpan w:val="3"/>
            <w:tcBorders>
              <w:top w:val="single" w:sz="4" w:space="0" w:color="auto"/>
            </w:tcBorders>
            <w:vAlign w:val="center"/>
          </w:tcPr>
          <w:p w:rsidR="00C7160A" w:rsidRPr="00792398" w:rsidRDefault="00CD2171" w:rsidP="00C7160A">
            <w:pPr>
              <w:spacing w:line="400" w:lineRule="exact"/>
              <w:rPr>
                <w:rFonts w:ascii="標楷體" w:eastAsia="標楷體" w:hAnsi="Arial Unicode MS" w:cs="Arial Unicode MS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（</w:t>
            </w:r>
            <w:r w:rsidRPr="00C7160A">
              <w:rPr>
                <w:rFonts w:ascii="標楷體" w:eastAsia="標楷體" w:hint="eastAsia"/>
                <w:sz w:val="28"/>
                <w:szCs w:val="28"/>
              </w:rPr>
              <w:t>特別費支用人</w:t>
            </w:r>
            <w:r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</w:tbl>
    <w:p w:rsidR="00EE5949" w:rsidRDefault="00EE5949" w:rsidP="009622E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p w:rsidR="00C7160A" w:rsidRPr="009622E7" w:rsidRDefault="0040066D" w:rsidP="009622E7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附註：</w:t>
      </w:r>
      <w:r w:rsidR="00C7160A" w:rsidRPr="009622E7">
        <w:rPr>
          <w:rFonts w:ascii="標楷體" w:eastAsia="標楷體" w:hint="eastAsia"/>
          <w:sz w:val="28"/>
          <w:szCs w:val="28"/>
        </w:rPr>
        <w:t xml:space="preserve"> </w:t>
      </w:r>
    </w:p>
    <w:p w:rsidR="00C7160A" w:rsidRP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1.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受領人如為機關或本機關人員</w:t>
      </w:r>
      <w:r w:rsidR="00B66A7C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得免</w:t>
      </w:r>
      <w:r w:rsidRPr="009622E7">
        <w:rPr>
          <w:rFonts w:ascii="標楷體" w:eastAsia="標楷體" w:hint="eastAsia"/>
          <w:sz w:val="28"/>
          <w:szCs w:val="28"/>
        </w:rPr>
        <w:t>記其</w:t>
      </w:r>
      <w:proofErr w:type="gramEnd"/>
      <w:r w:rsidRPr="009622E7">
        <w:rPr>
          <w:rFonts w:ascii="標楷體" w:eastAsia="標楷體" w:hint="eastAsia"/>
          <w:sz w:val="28"/>
          <w:szCs w:val="28"/>
        </w:rPr>
        <w:t>地址及其統一編號。</w:t>
      </w:r>
    </w:p>
    <w:p w:rsidR="00C7160A" w:rsidRP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9622E7">
        <w:rPr>
          <w:rFonts w:ascii="標楷體" w:eastAsia="標楷體" w:hint="eastAsia"/>
          <w:sz w:val="28"/>
          <w:szCs w:val="28"/>
        </w:rPr>
        <w:t>2.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若具合法支付事實，但因特殊情形無法取得支出憑證，且</w:t>
      </w:r>
      <w:r w:rsidR="00F30887" w:rsidRPr="009622E7">
        <w:rPr>
          <w:rFonts w:ascii="標楷體" w:eastAsia="標楷體" w:hAnsi="標楷體" w:hint="eastAsia"/>
          <w:color w:val="000000"/>
          <w:sz w:val="28"/>
          <w:szCs w:val="28"/>
        </w:rPr>
        <w:t>本機關人員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確已先行代墊款項者，「姓名</w:t>
      </w:r>
      <w:r w:rsidR="00CD2171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名稱」欄可填寫本機關實際支付款項人員之姓名</w:t>
      </w:r>
      <w:r w:rsidRPr="009622E7">
        <w:rPr>
          <w:rFonts w:ascii="標楷體" w:eastAsia="標楷體" w:hint="eastAsia"/>
          <w:sz w:val="28"/>
          <w:szCs w:val="28"/>
        </w:rPr>
        <w:t>。</w:t>
      </w:r>
    </w:p>
    <w:p w:rsidR="009622E7" w:rsidRDefault="00C7160A" w:rsidP="009622E7">
      <w:pPr>
        <w:spacing w:line="320" w:lineRule="exact"/>
        <w:ind w:left="280" w:hangingChars="100" w:hanging="280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F30887"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依行政院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2"/>
          <w:attr w:name="Year" w:val="1995"/>
        </w:smartTagPr>
        <w:r w:rsidR="00F30887" w:rsidRPr="009622E7">
          <w:rPr>
            <w:rFonts w:ascii="標楷體" w:eastAsia="標楷體" w:hAnsi="標楷體" w:cs="Arial" w:hint="eastAsia"/>
            <w:color w:val="000000"/>
            <w:kern w:val="0"/>
            <w:sz w:val="28"/>
            <w:szCs w:val="28"/>
          </w:rPr>
          <w:t>95年12月29日</w:t>
        </w:r>
      </w:smartTag>
      <w:proofErr w:type="gramStart"/>
      <w:r w:rsidR="00F30887"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院授主忠字</w:t>
      </w:r>
      <w:proofErr w:type="gramEnd"/>
      <w:r w:rsidR="00F30887"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第0950007913號函規定，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特別費因特殊情形，</w:t>
      </w:r>
      <w:r w:rsidRPr="009622E7">
        <w:rPr>
          <w:rFonts w:ascii="標楷體" w:eastAsia="標楷體" w:hAnsi="標楷體" w:hint="eastAsia"/>
          <w:color w:val="000000"/>
          <w:sz w:val="28"/>
          <w:szCs w:val="28"/>
        </w:rPr>
        <w:t>不能</w:t>
      </w:r>
      <w:r w:rsidRPr="009622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取得支出憑證者，應由經手人開具支出證明單，書明不能取得原因，並經支用人（即首長、副首長等人員）核（簽）章後，據以請款。</w:t>
      </w:r>
    </w:p>
    <w:p w:rsidR="001933BC" w:rsidRDefault="001933BC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  <w:r w:rsidRPr="001933BC">
        <w:rPr>
          <w:rFonts w:ascii="標楷體" w:eastAsia="標楷體" w:hint="eastAsia"/>
          <w:sz w:val="28"/>
          <w:szCs w:val="28"/>
        </w:rPr>
        <w:t>4.特別費</w:t>
      </w:r>
      <w:proofErr w:type="gramStart"/>
      <w:r w:rsidRPr="001933BC">
        <w:rPr>
          <w:rFonts w:ascii="標楷體" w:eastAsia="標楷體" w:hint="eastAsia"/>
          <w:sz w:val="28"/>
          <w:szCs w:val="28"/>
        </w:rPr>
        <w:t>支用人核</w:t>
      </w:r>
      <w:proofErr w:type="gramEnd"/>
      <w:r w:rsidR="00862512"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章欄位，僅於特別費因特殊情形，不能取得支出憑證而開具支出證明單時</w:t>
      </w:r>
      <w:r>
        <w:rPr>
          <w:rFonts w:ascii="標楷體" w:eastAsia="標楷體" w:hint="eastAsia"/>
          <w:sz w:val="28"/>
          <w:szCs w:val="28"/>
        </w:rPr>
        <w:t>，由</w:t>
      </w:r>
      <w:proofErr w:type="gramStart"/>
      <w:r w:rsidRPr="001933BC">
        <w:rPr>
          <w:rFonts w:ascii="標楷體" w:eastAsia="標楷體" w:hint="eastAsia"/>
          <w:sz w:val="28"/>
          <w:szCs w:val="28"/>
        </w:rPr>
        <w:t>支用人核</w:t>
      </w:r>
      <w:proofErr w:type="gramEnd"/>
      <w:r w:rsidR="00862512" w:rsidRPr="00862512">
        <w:rPr>
          <w:rFonts w:ascii="標楷體" w:eastAsia="標楷體" w:hint="eastAsia"/>
          <w:sz w:val="28"/>
          <w:szCs w:val="28"/>
        </w:rPr>
        <w:t>（簽）</w:t>
      </w:r>
      <w:r w:rsidRPr="001933BC">
        <w:rPr>
          <w:rFonts w:ascii="標楷體" w:eastAsia="標楷體" w:hint="eastAsia"/>
          <w:sz w:val="28"/>
          <w:szCs w:val="28"/>
        </w:rPr>
        <w:t>章適用，故特加列括號註明。</w:t>
      </w:r>
    </w:p>
    <w:p w:rsidR="00EE5949" w:rsidRDefault="00EE5949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</w:p>
    <w:p w:rsidR="00EE5949" w:rsidRDefault="00EE5949" w:rsidP="009622E7">
      <w:pPr>
        <w:spacing w:line="320" w:lineRule="exact"/>
        <w:ind w:left="280" w:hangingChars="100" w:hanging="280"/>
        <w:jc w:val="both"/>
        <w:rPr>
          <w:rFonts w:ascii="標楷體" w:eastAsia="標楷體" w:hint="eastAsia"/>
          <w:sz w:val="28"/>
          <w:szCs w:val="28"/>
        </w:rPr>
      </w:pPr>
    </w:p>
    <w:p w:rsidR="00A34404" w:rsidRPr="00520284" w:rsidRDefault="00A34404" w:rsidP="00520284">
      <w:pPr>
        <w:spacing w:line="320" w:lineRule="exact"/>
        <w:jc w:val="both"/>
        <w:rPr>
          <w:rFonts w:ascii="標楷體" w:eastAsia="標楷體" w:hint="eastAsia"/>
          <w:sz w:val="28"/>
          <w:szCs w:val="28"/>
        </w:rPr>
      </w:pPr>
    </w:p>
    <w:sectPr w:rsidR="00A34404" w:rsidRPr="00520284" w:rsidSect="005E2DEE">
      <w:pgSz w:w="11907" w:h="16840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66D"/>
    <w:rsid w:val="00006F12"/>
    <w:rsid w:val="000A4E73"/>
    <w:rsid w:val="000B0463"/>
    <w:rsid w:val="0014211E"/>
    <w:rsid w:val="001933BC"/>
    <w:rsid w:val="002845B1"/>
    <w:rsid w:val="002C7950"/>
    <w:rsid w:val="002E554D"/>
    <w:rsid w:val="00325F46"/>
    <w:rsid w:val="003701F0"/>
    <w:rsid w:val="00375893"/>
    <w:rsid w:val="00382F04"/>
    <w:rsid w:val="003C1001"/>
    <w:rsid w:val="0040066D"/>
    <w:rsid w:val="004F0770"/>
    <w:rsid w:val="00501DC8"/>
    <w:rsid w:val="005155B7"/>
    <w:rsid w:val="00520284"/>
    <w:rsid w:val="00587FCD"/>
    <w:rsid w:val="005A609A"/>
    <w:rsid w:val="005E2DEE"/>
    <w:rsid w:val="0060029A"/>
    <w:rsid w:val="006A068B"/>
    <w:rsid w:val="007703BF"/>
    <w:rsid w:val="00792398"/>
    <w:rsid w:val="00796A54"/>
    <w:rsid w:val="00822A88"/>
    <w:rsid w:val="00827465"/>
    <w:rsid w:val="00850085"/>
    <w:rsid w:val="00862512"/>
    <w:rsid w:val="008900B0"/>
    <w:rsid w:val="00941165"/>
    <w:rsid w:val="009622E7"/>
    <w:rsid w:val="00976D26"/>
    <w:rsid w:val="009E570D"/>
    <w:rsid w:val="009F2FA9"/>
    <w:rsid w:val="00A036B1"/>
    <w:rsid w:val="00A34404"/>
    <w:rsid w:val="00A5350A"/>
    <w:rsid w:val="00AA4312"/>
    <w:rsid w:val="00AE21D5"/>
    <w:rsid w:val="00B07A42"/>
    <w:rsid w:val="00B1344E"/>
    <w:rsid w:val="00B230BC"/>
    <w:rsid w:val="00B23BA9"/>
    <w:rsid w:val="00B66A7C"/>
    <w:rsid w:val="00BA06FF"/>
    <w:rsid w:val="00BA0EF8"/>
    <w:rsid w:val="00BB2326"/>
    <w:rsid w:val="00C14496"/>
    <w:rsid w:val="00C60B4A"/>
    <w:rsid w:val="00C7160A"/>
    <w:rsid w:val="00CB36F3"/>
    <w:rsid w:val="00CD2171"/>
    <w:rsid w:val="00CE6966"/>
    <w:rsid w:val="00D10B74"/>
    <w:rsid w:val="00D87ACD"/>
    <w:rsid w:val="00DE6204"/>
    <w:rsid w:val="00E037F0"/>
    <w:rsid w:val="00E2140C"/>
    <w:rsid w:val="00E26E76"/>
    <w:rsid w:val="00E432DC"/>
    <w:rsid w:val="00E8157D"/>
    <w:rsid w:val="00EA0F22"/>
    <w:rsid w:val="00EE5949"/>
    <w:rsid w:val="00F30887"/>
    <w:rsid w:val="00F6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aliases w:val=" 字元 字元 字元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 字元"/>
    <w:basedOn w:val="a"/>
    <w:link w:val="a0"/>
    <w:semiHidden/>
    <w:rsid w:val="00A3440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81</Characters>
  <Application>Microsoft Office Word</Application>
  <DocSecurity>4</DocSecurity>
  <Lines>1</Lines>
  <Paragraphs>1</Paragraphs>
  <ScaleCrop>false</ScaleCrop>
  <Company>主計處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（機關名稱）</dc:title>
  <dc:subject/>
  <dc:creator>丫帆</dc:creator>
  <cp:keywords/>
  <dc:description/>
  <cp:lastModifiedBy> </cp:lastModifiedBy>
  <cp:revision>2</cp:revision>
  <cp:lastPrinted>2009-12-24T03:14:00Z</cp:lastPrinted>
  <dcterms:created xsi:type="dcterms:W3CDTF">2013-09-05T01:37:00Z</dcterms:created>
  <dcterms:modified xsi:type="dcterms:W3CDTF">2013-09-05T01:37:00Z</dcterms:modified>
</cp:coreProperties>
</file>