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1440"/>
        <w:gridCol w:w="990"/>
        <w:gridCol w:w="690"/>
        <w:gridCol w:w="3000"/>
        <w:gridCol w:w="60"/>
        <w:gridCol w:w="3180"/>
        <w:gridCol w:w="570"/>
        <w:gridCol w:w="1950"/>
        <w:gridCol w:w="840"/>
        <w:gridCol w:w="961"/>
      </w:tblGrid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1500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2715" w:rsidRDefault="0088694E">
            <w:pPr>
              <w:jc w:val="center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新北市</w:t>
            </w:r>
            <w:r w:rsidR="00B74364">
              <w:rPr>
                <w:rFonts w:ascii="標楷體" w:eastAsia="標楷體" w:hint="eastAsia"/>
                <w:sz w:val="40"/>
              </w:rPr>
              <w:t>立文山</w:t>
            </w:r>
            <w:r w:rsidR="002C2715">
              <w:rPr>
                <w:rFonts w:ascii="標楷體" w:eastAsia="標楷體" w:hint="eastAsia"/>
                <w:sz w:val="40"/>
              </w:rPr>
              <w:t>國民</w:t>
            </w:r>
            <w:r w:rsidR="00B74364">
              <w:rPr>
                <w:rFonts w:ascii="標楷體" w:eastAsia="標楷體" w:hint="eastAsia"/>
                <w:sz w:val="40"/>
              </w:rPr>
              <w:t>中</w:t>
            </w:r>
            <w:r w:rsidR="002C2715">
              <w:rPr>
                <w:rFonts w:ascii="標楷體" w:eastAsia="標楷體" w:hint="eastAsia"/>
                <w:sz w:val="40"/>
              </w:rPr>
              <w:t>學教職員工加班請示單</w:t>
            </w: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單</w:t>
            </w:r>
            <w:r>
              <w:rPr>
                <w:rFonts w:ascii="新細明體" w:hAnsi="新細明體" w:hint="eastAsia"/>
                <w:sz w:val="20"/>
              </w:rPr>
              <w:t xml:space="preserve">　　</w:t>
            </w:r>
            <w:r w:rsidRPr="002C2715">
              <w:rPr>
                <w:rFonts w:ascii="新細明體" w:hAnsi="新細明體" w:hint="eastAsia"/>
                <w:sz w:val="20"/>
              </w:rPr>
              <w:t>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職</w:t>
            </w:r>
            <w:r>
              <w:rPr>
                <w:rFonts w:ascii="新細明體" w:hAnsi="新細明體" w:hint="eastAsia"/>
                <w:sz w:val="20"/>
              </w:rPr>
              <w:t xml:space="preserve">　　</w:t>
            </w:r>
            <w:r w:rsidRPr="002C2715">
              <w:rPr>
                <w:rFonts w:ascii="新細明體" w:hAnsi="新細明體" w:hint="eastAsia"/>
                <w:sz w:val="20"/>
              </w:rPr>
              <w:t>別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姓</w:t>
            </w:r>
            <w:r w:rsidRPr="002C2715">
              <w:rPr>
                <w:rFonts w:ascii="新細明體" w:hAnsi="新細明體"/>
                <w:sz w:val="20"/>
              </w:rPr>
              <w:t xml:space="preserve">      </w:t>
            </w:r>
            <w:r w:rsidRPr="002C2715">
              <w:rPr>
                <w:rFonts w:ascii="新細明體" w:hAnsi="新細明體" w:hint="eastAsia"/>
                <w:sz w:val="20"/>
              </w:rPr>
              <w:t>名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加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班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事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由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加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班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日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期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起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迄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時</w:t>
            </w:r>
            <w:r>
              <w:rPr>
                <w:rFonts w:ascii="新細明體" w:hAnsi="新細明體" w:hint="eastAsia"/>
                <w:sz w:val="20"/>
              </w:rPr>
              <w:t xml:space="preserve">　</w:t>
            </w:r>
            <w:r w:rsidRPr="002C2715">
              <w:rPr>
                <w:rFonts w:ascii="新細明體" w:hAnsi="新細明體" w:hint="eastAsia"/>
                <w:sz w:val="20"/>
              </w:rPr>
              <w:t>間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Default="002C2715">
            <w:pPr>
              <w:jc w:val="center"/>
              <w:rPr>
                <w:rFonts w:ascii="新細明體" w:hAnsi="新細明體" w:hint="eastAsia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加班</w:t>
            </w:r>
          </w:p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時數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備</w:t>
            </w:r>
            <w:r w:rsidRPr="002C2715">
              <w:rPr>
                <w:rFonts w:ascii="新細明體" w:hAnsi="新細明體"/>
                <w:sz w:val="20"/>
              </w:rPr>
              <w:t xml:space="preserve">    </w:t>
            </w:r>
            <w:proofErr w:type="gramStart"/>
            <w:r w:rsidRPr="002C2715">
              <w:rPr>
                <w:rFonts w:ascii="新細明體" w:hAnsi="新細明體" w:hint="eastAsia"/>
                <w:sz w:val="20"/>
              </w:rPr>
              <w:t>註</w:t>
            </w:r>
            <w:proofErr w:type="gramEnd"/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日</w:t>
            </w:r>
            <w:r w:rsidRPr="002C2715">
              <w:rPr>
                <w:rFonts w:ascii="新細明體" w:hAnsi="新細明體"/>
                <w:sz w:val="20"/>
              </w:rPr>
              <w:t xml:space="preserve">                  </w:t>
            </w:r>
            <w:r w:rsidRPr="002C2715">
              <w:rPr>
                <w:rFonts w:ascii="新細明體" w:hAnsi="新細明體" w:hint="eastAsia"/>
                <w:sz w:val="20"/>
              </w:rPr>
              <w:t>期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</w:t>
            </w:r>
            <w:r w:rsidRPr="002C2715">
              <w:rPr>
                <w:rFonts w:ascii="新細明體" w:hAnsi="新細明體"/>
                <w:sz w:val="20"/>
              </w:rPr>
              <w:t xml:space="preserve">              </w:t>
            </w:r>
            <w:r w:rsidRPr="002C2715">
              <w:rPr>
                <w:rFonts w:ascii="新細明體" w:hAnsi="新細明體" w:hint="eastAsia"/>
                <w:sz w:val="20"/>
              </w:rPr>
              <w:t>間</w:t>
            </w: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自　　　年　　　月　　　日起</w:t>
            </w:r>
          </w:p>
          <w:p w:rsidR="002C2715" w:rsidRP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至　　　年　　　月　　　日止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spacing w:line="0" w:lineRule="atLeast"/>
              <w:ind w:firstLine="480"/>
              <w:jc w:val="right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時至</w:t>
            </w:r>
            <w:r w:rsidRPr="002C2715">
              <w:rPr>
                <w:rFonts w:ascii="新細明體" w:hAnsi="新細明體"/>
                <w:sz w:val="20"/>
              </w:rPr>
              <w:t xml:space="preserve">         </w:t>
            </w:r>
            <w:r w:rsidRPr="002C2715">
              <w:rPr>
                <w:rFonts w:ascii="新細明體" w:hAnsi="新細明體" w:hint="eastAsia"/>
                <w:sz w:val="20"/>
              </w:rPr>
              <w:t>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自　　　年　　　月　　　日起</w:t>
            </w:r>
          </w:p>
          <w:p w:rsidR="002C2715" w:rsidRP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至　　　年　　　月　　　日止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spacing w:line="0" w:lineRule="atLeast"/>
              <w:ind w:firstLine="480"/>
              <w:jc w:val="right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時至</w:t>
            </w:r>
            <w:r w:rsidRPr="002C2715">
              <w:rPr>
                <w:rFonts w:ascii="新細明體" w:hAnsi="新細明體"/>
                <w:sz w:val="20"/>
              </w:rPr>
              <w:t xml:space="preserve">         </w:t>
            </w:r>
            <w:r w:rsidRPr="002C2715">
              <w:rPr>
                <w:rFonts w:ascii="新細明體" w:hAnsi="新細明體" w:hint="eastAsia"/>
                <w:sz w:val="20"/>
              </w:rPr>
              <w:t>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自　　　年　　　月　　　日起</w:t>
            </w:r>
          </w:p>
          <w:p w:rsidR="002C2715" w:rsidRP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至　　　年　　　月　　　日止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spacing w:line="0" w:lineRule="atLeast"/>
              <w:ind w:firstLine="480"/>
              <w:jc w:val="right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時至</w:t>
            </w:r>
            <w:r w:rsidRPr="002C2715">
              <w:rPr>
                <w:rFonts w:ascii="新細明體" w:hAnsi="新細明體"/>
                <w:sz w:val="20"/>
              </w:rPr>
              <w:t xml:space="preserve">         </w:t>
            </w:r>
            <w:r w:rsidRPr="002C2715">
              <w:rPr>
                <w:rFonts w:ascii="新細明體" w:hAnsi="新細明體" w:hint="eastAsia"/>
                <w:sz w:val="20"/>
              </w:rPr>
              <w:t>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自　　　年　　　月　　　日起</w:t>
            </w:r>
          </w:p>
          <w:p w:rsidR="002C2715" w:rsidRP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至　　　年　　　月　　　日止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spacing w:line="0" w:lineRule="atLeast"/>
              <w:ind w:firstLine="480"/>
              <w:jc w:val="right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時至</w:t>
            </w:r>
            <w:r w:rsidRPr="002C2715">
              <w:rPr>
                <w:rFonts w:ascii="新細明體" w:hAnsi="新細明體"/>
                <w:sz w:val="20"/>
              </w:rPr>
              <w:t xml:space="preserve">         </w:t>
            </w:r>
            <w:r w:rsidRPr="002C2715">
              <w:rPr>
                <w:rFonts w:ascii="新細明體" w:hAnsi="新細明體" w:hint="eastAsia"/>
                <w:sz w:val="20"/>
              </w:rPr>
              <w:t>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自　　　年　　　月　　　日起</w:t>
            </w:r>
          </w:p>
          <w:p w:rsidR="002C2715" w:rsidRP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至　　　年　　　月　　　日止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spacing w:line="0" w:lineRule="atLeast"/>
              <w:ind w:firstLine="480"/>
              <w:jc w:val="right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時至</w:t>
            </w:r>
            <w:r w:rsidRPr="002C2715">
              <w:rPr>
                <w:rFonts w:ascii="新細明體" w:hAnsi="新細明體"/>
                <w:sz w:val="20"/>
              </w:rPr>
              <w:t xml:space="preserve">         </w:t>
            </w:r>
            <w:r w:rsidRPr="002C2715">
              <w:rPr>
                <w:rFonts w:ascii="新細明體" w:hAnsi="新細明體" w:hint="eastAsia"/>
                <w:sz w:val="20"/>
              </w:rPr>
              <w:t>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自　　　年　　　月　　　日起</w:t>
            </w:r>
          </w:p>
          <w:p w:rsidR="002C2715" w:rsidRP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至　　　年　　　月　　　日止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spacing w:line="0" w:lineRule="atLeast"/>
              <w:ind w:firstLine="480"/>
              <w:jc w:val="right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時至</w:t>
            </w:r>
            <w:r w:rsidRPr="002C2715">
              <w:rPr>
                <w:rFonts w:ascii="新細明體" w:hAnsi="新細明體"/>
                <w:sz w:val="20"/>
              </w:rPr>
              <w:t xml:space="preserve">         </w:t>
            </w:r>
            <w:r w:rsidRPr="002C2715">
              <w:rPr>
                <w:rFonts w:ascii="新細明體" w:hAnsi="新細明體" w:hint="eastAsia"/>
                <w:sz w:val="20"/>
              </w:rPr>
              <w:t>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自　　　年　　　月　　　日起</w:t>
            </w:r>
          </w:p>
          <w:p w:rsidR="002C2715" w:rsidRP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至　　　年　　　月　　　日止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spacing w:line="0" w:lineRule="atLeast"/>
              <w:ind w:firstLine="480"/>
              <w:jc w:val="right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時至</w:t>
            </w:r>
            <w:r w:rsidRPr="002C2715">
              <w:rPr>
                <w:rFonts w:ascii="新細明體" w:hAnsi="新細明體"/>
                <w:sz w:val="20"/>
              </w:rPr>
              <w:t xml:space="preserve">         </w:t>
            </w:r>
            <w:r w:rsidRPr="002C2715">
              <w:rPr>
                <w:rFonts w:ascii="新細明體" w:hAnsi="新細明體" w:hint="eastAsia"/>
                <w:sz w:val="20"/>
              </w:rPr>
              <w:t>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2C27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715" w:rsidRPr="002C2715" w:rsidRDefault="002C2715" w:rsidP="002C2715">
            <w:pPr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715" w:rsidRDefault="002C2715" w:rsidP="002C2715">
            <w:pPr>
              <w:spacing w:line="0" w:lineRule="atLeast"/>
              <w:jc w:val="center"/>
              <w:rPr>
                <w:rFonts w:ascii="新細明體" w:hAnsi="新細明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自　　　年　　　月　　　日起</w:t>
            </w:r>
          </w:p>
          <w:p w:rsidR="002C2715" w:rsidRPr="002C2715" w:rsidRDefault="002C2715" w:rsidP="002C2715">
            <w:pPr>
              <w:ind w:right="200"/>
              <w:jc w:val="righ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至　　　年　　　月　　　日止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  <w:r w:rsidRPr="002C2715">
              <w:rPr>
                <w:rFonts w:ascii="新細明體" w:hAnsi="新細明體" w:hint="eastAsia"/>
                <w:sz w:val="20"/>
              </w:rPr>
              <w:t>時至</w:t>
            </w:r>
            <w:r w:rsidRPr="002C2715">
              <w:rPr>
                <w:rFonts w:ascii="新細明體" w:hAnsi="新細明體"/>
                <w:sz w:val="20"/>
              </w:rPr>
              <w:t xml:space="preserve">         </w:t>
            </w:r>
            <w:r w:rsidRPr="002C2715">
              <w:rPr>
                <w:rFonts w:ascii="新細明體" w:hAnsi="新細明體" w:hint="eastAsia"/>
                <w:sz w:val="20"/>
              </w:rPr>
              <w:t>時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2C2715" w:rsidRPr="002C2715" w:rsidRDefault="002C2715" w:rsidP="002C2715">
            <w:pPr>
              <w:jc w:val="right"/>
              <w:rPr>
                <w:rFonts w:ascii="新細明體" w:hAnsi="新細明體"/>
                <w:sz w:val="20"/>
              </w:rPr>
            </w:pPr>
          </w:p>
        </w:tc>
      </w:tr>
      <w:tr w:rsidR="00BF39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750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392D" w:rsidRDefault="00BF392D" w:rsidP="002C271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製　表　人</w:t>
            </w:r>
          </w:p>
        </w:tc>
        <w:tc>
          <w:tcPr>
            <w:tcW w:w="3750" w:type="dxa"/>
            <w:gridSpan w:val="3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2D" w:rsidRDefault="00BF392D" w:rsidP="002C2715">
            <w:pPr>
              <w:spacing w:line="220" w:lineRule="atLeast"/>
              <w:ind w:right="-2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>單　位　主　管</w:t>
            </w:r>
          </w:p>
        </w:tc>
        <w:tc>
          <w:tcPr>
            <w:tcW w:w="3750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92D" w:rsidRDefault="00BF392D" w:rsidP="00BF392D">
            <w:pPr>
              <w:spacing w:line="220" w:lineRule="atLeast"/>
              <w:ind w:right="-28"/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>人　事　單　位</w:t>
            </w:r>
          </w:p>
        </w:tc>
        <w:tc>
          <w:tcPr>
            <w:tcW w:w="375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392D" w:rsidRDefault="00BF392D" w:rsidP="002C2715">
            <w:pPr>
              <w:spacing w:line="220" w:lineRule="atLeast"/>
              <w:ind w:right="-28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>首　長　批　示</w:t>
            </w:r>
          </w:p>
        </w:tc>
      </w:tr>
      <w:tr w:rsidR="00BF392D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F392D" w:rsidRDefault="00BF392D" w:rsidP="002C2715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2D" w:rsidRDefault="00BF392D" w:rsidP="002C2715">
            <w:pPr>
              <w:spacing w:line="220" w:lineRule="atLeast"/>
              <w:ind w:right="-28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392D" w:rsidRDefault="00BF392D" w:rsidP="002C2715">
            <w:pPr>
              <w:spacing w:line="220" w:lineRule="atLeast"/>
              <w:ind w:right="-28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F392D" w:rsidRDefault="00BF392D" w:rsidP="002C2715">
            <w:pPr>
              <w:spacing w:line="220" w:lineRule="atLeast"/>
              <w:ind w:right="-28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</w:tbl>
    <w:p w:rsidR="002C2715" w:rsidRDefault="002C2715">
      <w:pPr>
        <w:spacing w:line="220" w:lineRule="atLeast"/>
        <w:ind w:right="-28"/>
        <w:rPr>
          <w:rFonts w:ascii="新細明體" w:hint="eastAsia"/>
          <w:caps/>
          <w:sz w:val="20"/>
        </w:rPr>
      </w:pPr>
    </w:p>
    <w:p w:rsidR="002C2715" w:rsidRDefault="002C2715">
      <w:pPr>
        <w:spacing w:line="220" w:lineRule="atLeast"/>
        <w:ind w:right="-28"/>
        <w:rPr>
          <w:rFonts w:ascii="新細明體" w:hint="eastAsia"/>
          <w:caps/>
          <w:sz w:val="20"/>
        </w:rPr>
      </w:pPr>
      <w:r>
        <w:rPr>
          <w:rFonts w:ascii="新細明體" w:hint="eastAsia"/>
          <w:sz w:val="20"/>
        </w:rPr>
        <w:t>一、員工加班，應於事前詳填加班請示單，詳述加班事由，並經首長核准後始得加班，每人每日加班不得超過四小時，每月不得超過二十小時。</w:t>
      </w:r>
    </w:p>
    <w:p w:rsidR="002C2715" w:rsidRDefault="002C2715">
      <w:pPr>
        <w:spacing w:line="220" w:lineRule="atLeast"/>
        <w:ind w:right="-28"/>
        <w:rPr>
          <w:rFonts w:ascii="新細明體"/>
        </w:rPr>
      </w:pPr>
      <w:r>
        <w:rPr>
          <w:rFonts w:ascii="新細明體" w:hint="eastAsia"/>
          <w:caps/>
          <w:sz w:val="20"/>
        </w:rPr>
        <w:t>二、加班事項應授權一級單位主管負責決定處理，加班是否發生重領情事，應由各一級單位主管負責。</w:t>
      </w:r>
    </w:p>
    <w:sectPr w:rsidR="002C2715" w:rsidSect="002C2715">
      <w:pgSz w:w="16840" w:h="11907" w:orient="landscape" w:code="9"/>
      <w:pgMar w:top="1302" w:right="851" w:bottom="193" w:left="958" w:header="851" w:footer="992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815F3"/>
    <w:multiLevelType w:val="hybridMultilevel"/>
    <w:tmpl w:val="AC7EF32C"/>
    <w:lvl w:ilvl="0">
      <w:start w:val="1"/>
      <w:numFmt w:val="taiwaneseCountingThousand"/>
      <w:lvlText w:val="%1、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2715"/>
    <w:rsid w:val="002C2715"/>
    <w:rsid w:val="00466584"/>
    <w:rsid w:val="006D7267"/>
    <w:rsid w:val="0088694E"/>
    <w:rsid w:val="00B74364"/>
    <w:rsid w:val="00BF392D"/>
    <w:rsid w:val="00CC5268"/>
    <w:rsid w:val="00EA5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459</Characters>
  <Application>Microsoft Office Word</Application>
  <DocSecurity>4</DocSecurity>
  <Lines>3</Lines>
  <Paragraphs>1</Paragraphs>
  <ScaleCrop>false</ScaleCrop>
  <Company> 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莫生氣</dc:title>
  <dc:subject/>
  <dc:creator>陳全</dc:creator>
  <cp:keywords/>
  <dc:description/>
  <cp:lastModifiedBy> </cp:lastModifiedBy>
  <cp:revision>2</cp:revision>
  <cp:lastPrinted>2003-04-01T08:20:00Z</cp:lastPrinted>
  <dcterms:created xsi:type="dcterms:W3CDTF">2013-09-05T01:31:00Z</dcterms:created>
  <dcterms:modified xsi:type="dcterms:W3CDTF">2013-09-05T01:31:00Z</dcterms:modified>
</cp:coreProperties>
</file>