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A403D" w:rsidRDefault="00EA403D" w:rsidP="00EA403D">
      <w:pPr>
        <w:jc w:val="lef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A18EF" wp14:editId="761B7B3D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60400" cy="285750"/>
                <wp:effectExtent l="0" t="0" r="2540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403D" w:rsidRPr="00643F3C" w:rsidRDefault="00EA403D" w:rsidP="00EA40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3F3C">
                              <w:rPr>
                                <w:rFonts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7A18E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18pt;width:52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cQaAIAALUEAAAOAAAAZHJzL2Uyb0RvYy54bWysVF1OGzEQfq/UO1h+L5uk4acRG5SCUlVC&#10;gAQVz47XS1b1elzbyW56gUocgD73AD1ADwTn6GdnEyj0qWoenPHM+JuZb2b28KitNVsq5ysyOe/v&#10;9DhTRlJRmZucf7qavjngzAdhCqHJqJyvlOdH49evDhs7UgOaky6UYwAxftTYnM9DsKMs83KuauF3&#10;yCoDY0muFgFXd5MVTjRAr3U26PX2soZcYR1J5T20J2sjHyf8slQynJelV4HpnCO3kE6Xzlk8s/Gh&#10;GN04YeeV7NIQ/5BFLSqDoFuoExEEW7jqBVRdSUeeyrAjqc6oLCupUg2opt97Vs3lXFiVagE53m5p&#10;8v8PVp4tLxyrCvSOMyNqtOjh7tv9z+8Pd7/uf9yyfmSosX4Ex0sL19C+pzZ6d3oPZSy8LV0d/1ES&#10;gx1cr7b8qjYwCeXeXm/Yg0XCNDjY3d9N/GePj63z4YOimkUh5w7tS6yK5akPCAjXjUuM5UlXxbTS&#10;Ol1W/lg7thToNAakoIYzLXyAMufT9Is5A+KPZ9qwBpm9RS4vIGOsLeZMC/n5JQLwtAFs5GjNRZRC&#10;O2s7gmZUrMCbo/XseSunFXBPkdqFcBg2EIIFCuc4Sk1IhjqJszm5r3/TR3/MAKycNRjenPsvC+EU&#10;Kv5oMB3v+sNhnPZ0Ge7uD3BxTy2zpxazqI8JrGECkF0So3/QG7F0VF9jzyYxKkzCSMTOediIx2G9&#10;UthTqSaT5IT5tiKcmksrI3QkN/J51V4LZ7sGB0zGGW3GXIye9XntG18amiwClVUagkjwmtWOd+xG&#10;amy3x3H5nt6T1+PXZvwbAAD//wMAUEsDBBQABgAIAAAAIQDeJBA72gAAAAYBAAAPAAAAZHJzL2Rv&#10;d25yZXYueG1sTI/NTsMwEITvSLyDtUjcWocfVW3IpkJIHBEicICbay+JIV5HsZuGPj3bE9xmNauZ&#10;b6rtHHo10Zh8ZISrZQGK2EbnuUV4e31crEGlbNiZPjIh/FCCbX1+VpnSxQO/0NTkVkkIp9IgdDkP&#10;pdbJdhRMWsaBWLzPOAaT5Rxb7UZzkPDQ6+uiWOlgPEtDZwZ66Mh+N/uA4Pg9sv3wT0fPjfWb4/P6&#10;y06Ilxfz/R2oTHP+e4YTvqBDLUy7uGeXVI8gQzLC4mYl4mQXtyJ2CJsCdF3p//j1LwAAAP//AwBQ&#10;SwECLQAUAAYACAAAACEAtoM4kv4AAADhAQAAEwAAAAAAAAAAAAAAAAAAAAAAW0NvbnRlbnRfVHlw&#10;ZXNdLnhtbFBLAQItABQABgAIAAAAIQA4/SH/1gAAAJQBAAALAAAAAAAAAAAAAAAAAC8BAABfcmVs&#10;cy8ucmVsc1BLAQItABQABgAIAAAAIQC5bKcQaAIAALUEAAAOAAAAAAAAAAAAAAAAAC4CAABkcnMv&#10;ZTJvRG9jLnhtbFBLAQItABQABgAIAAAAIQDeJBA72gAAAAYBAAAPAAAAAAAAAAAAAAAAAMIEAABk&#10;cnMvZG93bnJldi54bWxQSwUGAAAAAAQABADzAAAAyQUAAAAA&#10;" fillcolor="window" strokeweight=".5pt">
                <v:textbox>
                  <w:txbxContent>
                    <w:p w:rsidR="00EA403D" w:rsidRPr="00643F3C" w:rsidRDefault="00EA403D" w:rsidP="00EA403D">
                      <w:pPr>
                        <w:jc w:val="center"/>
                        <w:rPr>
                          <w:b/>
                        </w:rPr>
                      </w:pPr>
                      <w:r w:rsidRPr="00643F3C">
                        <w:rPr>
                          <w:rFonts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="00A97916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E453A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2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="0036257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七八九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4B6734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二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AE453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吳宣平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3939AB" w:rsidRPr="001E290D" w:rsidRDefault="003939AB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</w:p>
    <w:p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4179D3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4179D3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籃球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牆性球類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運動、陣地攻守性球類運動、標的性球類運動、守備/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跑分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性球類運動等，表現類型運動如體操、舞蹈、民俗性運動等，防衛類型運動如武術、技擊等。</w:t>
      </w:r>
    </w:p>
    <w:p w:rsidR="003063C7" w:rsidRDefault="00070A9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4179D3">
        <w:rPr>
          <w:rFonts w:ascii="標楷體" w:eastAsia="標楷體" w:hAnsi="標楷體" w:cs="標楷體" w:hint="eastAsia"/>
          <w:sz w:val="24"/>
          <w:szCs w:val="24"/>
        </w:rPr>
        <w:t>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EDD" w:rsidRPr="00D96EDD">
        <w:rPr>
          <w:rFonts w:ascii="標楷體" w:eastAsia="標楷體" w:hAnsi="標楷體" w:cs="標楷體" w:hint="eastAsia"/>
          <w:color w:val="FF0000"/>
          <w:sz w:val="24"/>
          <w:szCs w:val="24"/>
        </w:rPr>
        <w:t>2</w:t>
      </w:r>
      <w:r w:rsidR="00566C75">
        <w:rPr>
          <w:rFonts w:ascii="標楷體" w:eastAsia="標楷體" w:hAnsi="標楷體" w:cs="標楷體" w:hint="eastAsia"/>
          <w:color w:val="FF0000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4179D3">
        <w:rPr>
          <w:rFonts w:ascii="標楷體" w:eastAsia="標楷體" w:hAnsi="標楷體" w:cs="標楷體" w:hint="eastAsia"/>
          <w:sz w:val="24"/>
          <w:szCs w:val="24"/>
        </w:rPr>
        <w:t>16</w:t>
      </w:r>
      <w:r w:rsidR="00566C75">
        <w:rPr>
          <w:rFonts w:ascii="標楷體" w:eastAsia="標楷體" w:hAnsi="標楷體" w:cs="標楷體" w:hint="eastAsia"/>
          <w:sz w:val="24"/>
          <w:szCs w:val="24"/>
        </w:rPr>
        <w:t>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</w:p>
    <w:p w:rsidR="003063C7" w:rsidRPr="003063C7" w:rsidRDefault="003063C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：每週6至8節，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定彈性學習課程之特殊需求領域課程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r w:rsidR="00BF60BC">
        <w:rPr>
          <w:rFonts w:ascii="標楷體" w:eastAsia="標楷體" w:hAnsi="標楷體" w:cs="標楷體" w:hint="eastAsia"/>
          <w:sz w:val="24"/>
          <w:szCs w:val="24"/>
        </w:rPr>
        <w:t>(例)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:rsidTr="00AE453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070A97" w:rsidRDefault="00AE453A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E453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4179D3" w:rsidRPr="003D1849" w:rsidTr="00AE453A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4179D3" w:rsidRPr="00070A97" w:rsidRDefault="004179D3" w:rsidP="004179D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4179D3" w:rsidRPr="00070A97" w:rsidRDefault="004179D3" w:rsidP="004179D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</w:tcPr>
          <w:p w:rsidR="004179D3" w:rsidRDefault="004179D3" w:rsidP="004179D3">
            <w:pPr>
              <w:jc w:val="center"/>
            </w:pPr>
            <w:r w:rsidRPr="00B77D5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auto"/>
          </w:tcPr>
          <w:p w:rsidR="004179D3" w:rsidRDefault="004179D3" w:rsidP="004179D3">
            <w:pPr>
              <w:jc w:val="center"/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4179D3" w:rsidRPr="00CC7F75" w:rsidRDefault="004179D3" w:rsidP="004179D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4179D3" w:rsidRPr="00CC7F75" w:rsidRDefault="004179D3" w:rsidP="004179D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4179D3" w:rsidRPr="00CC7F75" w:rsidRDefault="004179D3" w:rsidP="004179D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  <w:tr w:rsidR="00A267CA" w:rsidRPr="003D1849" w:rsidTr="00AE453A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</w:tbl>
    <w:p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 xml:space="preserve">  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r w:rsidR="00507430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4179D3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9D3" w:rsidRPr="00EC7948" w:rsidRDefault="004179D3" w:rsidP="004179D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4179D3" w:rsidRPr="00EC7948" w:rsidRDefault="004179D3" w:rsidP="004179D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4179D3" w:rsidRPr="00EC7948" w:rsidRDefault="004179D3" w:rsidP="004179D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4179D3" w:rsidRPr="00EC7948" w:rsidRDefault="004179D3" w:rsidP="004179D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4179D3" w:rsidRPr="00EC7948" w:rsidRDefault="004179D3" w:rsidP="004179D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4179D3" w:rsidRPr="00EC7948" w:rsidRDefault="004179D3" w:rsidP="004179D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4179D3" w:rsidRPr="00EC7948" w:rsidRDefault="004179D3" w:rsidP="004179D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4179D3" w:rsidRPr="00EC7948" w:rsidRDefault="004179D3" w:rsidP="004179D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4179D3" w:rsidRPr="001D3382" w:rsidRDefault="004179D3" w:rsidP="004179D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9D3" w:rsidRPr="006F1693" w:rsidRDefault="004179D3" w:rsidP="004179D3">
            <w:pPr>
              <w:pStyle w:val="aff0"/>
              <w:widowControl w:val="0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體驗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籃球運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動，從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課程體驗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認識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籃球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並聯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結運動能力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。</w:t>
            </w:r>
          </w:p>
          <w:p w:rsidR="004179D3" w:rsidRPr="00D56AB7" w:rsidRDefault="004179D3" w:rsidP="004179D3">
            <w:pPr>
              <w:pStyle w:val="aff0"/>
              <w:widowControl w:val="0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具備理解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籃球</w:t>
            </w:r>
            <w:r w:rsidRPr="006F1693">
              <w:rPr>
                <w:rFonts w:ascii="標楷體" w:eastAsia="標楷體" w:hAnsi="標楷體"/>
                <w:sz w:val="24"/>
                <w:szCs w:val="24"/>
              </w:rPr>
              <w:t>運動的全貌，並做獨立思考與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戰術</w:t>
            </w:r>
            <w:r>
              <w:rPr>
                <w:rFonts w:ascii="標楷體" w:eastAsia="標楷體" w:hAnsi="標楷體"/>
                <w:sz w:val="24"/>
                <w:szCs w:val="24"/>
              </w:rPr>
              <w:t>分析的知能，進而運用適當的策略，處理與解決</w:t>
            </w:r>
            <w:r w:rsidRPr="006F1693">
              <w:rPr>
                <w:rFonts w:ascii="標楷體" w:eastAsia="標楷體" w:hAnsi="標楷體"/>
                <w:sz w:val="24"/>
                <w:szCs w:val="24"/>
              </w:rPr>
              <w:t>問題。</w:t>
            </w:r>
          </w:p>
          <w:p w:rsidR="004179D3" w:rsidRDefault="004179D3" w:rsidP="004179D3">
            <w:pPr>
              <w:pStyle w:val="aff0"/>
              <w:widowControl w:val="0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具備情意表達的能力，能以同理心與人溝通互動，並理解籃球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運動的基本概念，應用於日常生活中。</w:t>
            </w:r>
          </w:p>
          <w:p w:rsidR="004179D3" w:rsidRPr="00D56AB7" w:rsidRDefault="004179D3" w:rsidP="004179D3">
            <w:pPr>
              <w:pStyle w:val="aff0"/>
              <w:widowControl w:val="0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具備審美與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表現的能力，了解籃球運動在美學上的特質與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肢體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表現方式，以增進生活中豐富的美感體驗。</w:t>
            </w:r>
          </w:p>
          <w:p w:rsidR="004179D3" w:rsidRDefault="004179D3" w:rsidP="004179D3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 xml:space="preserve">5.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自主自律學習態度，團隊生活中展現合作共榮。</w:t>
            </w:r>
          </w:p>
          <w:p w:rsidR="004179D3" w:rsidRPr="002277A6" w:rsidRDefault="004179D3" w:rsidP="004179D3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6.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結合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肌力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體能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協調能力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的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身體運動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能</w:t>
            </w:r>
            <w:r w:rsidRPr="002277A6">
              <w:rPr>
                <w:rFonts w:eastAsia="標楷體"/>
                <w:color w:val="auto"/>
                <w:spacing w:val="2"/>
                <w:kern w:val="2"/>
                <w:position w:val="-1"/>
                <w:sz w:val="24"/>
                <w:szCs w:val="24"/>
              </w:rPr>
              <w:t>力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:rsidR="004179D3" w:rsidRPr="00B62FC1" w:rsidRDefault="004179D3" w:rsidP="004179D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7.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具備專項籃球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運動及多方面的運動能力發展。</w:t>
            </w:r>
          </w:p>
        </w:tc>
      </w:tr>
    </w:tbl>
    <w:p w:rsidR="00A267CA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B673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rPr>
          <w:rFonts w:ascii="標楷體" w:eastAsia="標楷體" w:hAnsi="標楷體" w:cs="標楷體"/>
          <w:sz w:val="24"/>
          <w:szCs w:val="24"/>
        </w:rPr>
        <w:sectPr w:rsidR="004B6734" w:rsidSect="004B6734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4B6734" w:rsidRPr="0078482F" w:rsidRDefault="004B6734" w:rsidP="004B6734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  <w:r w:rsidR="007303D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303D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303D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303D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B6734" w:rsidRPr="00BF73D8" w:rsidTr="00BE453D">
        <w:trPr>
          <w:trHeight w:val="416"/>
        </w:trPr>
        <w:tc>
          <w:tcPr>
            <w:tcW w:w="1271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B6734" w:rsidRPr="00BF73D8" w:rsidTr="00BE453D">
        <w:trPr>
          <w:trHeight w:val="21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B6734" w:rsidRPr="00BF73D8" w:rsidTr="00BE453D">
        <w:trPr>
          <w:trHeight w:val="405"/>
        </w:trPr>
        <w:tc>
          <w:tcPr>
            <w:tcW w:w="1271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BE453D">
        <w:trPr>
          <w:trHeight w:val="330"/>
        </w:trPr>
        <w:tc>
          <w:tcPr>
            <w:tcW w:w="1271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4B6734" w:rsidRPr="00BF73D8" w:rsidRDefault="004179D3" w:rsidP="00BE453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BE453D">
        <w:trPr>
          <w:trHeight w:val="15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B6734" w:rsidRPr="00BF73D8" w:rsidTr="00BE453D">
        <w:trPr>
          <w:trHeight w:val="465"/>
        </w:trPr>
        <w:tc>
          <w:tcPr>
            <w:tcW w:w="1271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4B6734" w:rsidRPr="00BF73D8" w:rsidRDefault="004179D3" w:rsidP="00BE453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BE453D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4B6734" w:rsidRPr="00BF73D8" w:rsidRDefault="004179D3" w:rsidP="00BE453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4B6734" w:rsidRPr="00BF73D8" w:rsidTr="00BE453D">
        <w:trPr>
          <w:trHeight w:val="264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B6734" w:rsidRPr="00BF73D8" w:rsidTr="00BE453D">
        <w:trPr>
          <w:trHeight w:val="345"/>
        </w:trPr>
        <w:tc>
          <w:tcPr>
            <w:tcW w:w="1271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4B6734" w:rsidRPr="00BF73D8" w:rsidRDefault="004179D3" w:rsidP="00BE453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4B6734" w:rsidRPr="00BF73D8" w:rsidRDefault="004179D3" w:rsidP="00BE453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4B6734" w:rsidRPr="00BF73D8" w:rsidTr="00BE453D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BE453D">
        <w:trPr>
          <w:trHeight w:val="255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B6734" w:rsidRPr="00BF73D8" w:rsidTr="00BE453D">
        <w:trPr>
          <w:trHeight w:val="360"/>
        </w:trPr>
        <w:tc>
          <w:tcPr>
            <w:tcW w:w="1271" w:type="dxa"/>
            <w:vMerge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4B6734" w:rsidRPr="00BF73D8" w:rsidRDefault="004179D3" w:rsidP="00BE453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BE453D">
        <w:trPr>
          <w:trHeight w:val="322"/>
        </w:trPr>
        <w:tc>
          <w:tcPr>
            <w:tcW w:w="1271" w:type="dxa"/>
            <w:vMerge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BE453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4B6734" w:rsidRPr="00BF73D8" w:rsidRDefault="004179D3" w:rsidP="00BE453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</w:tbl>
    <w:p w:rsidR="004B6734" w:rsidRPr="008328CA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4B6734" w:rsidSect="004B6734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4B673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八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4B6734" w:rsidRPr="002026C7" w:rsidTr="00BE453D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B6734" w:rsidRPr="002026C7" w:rsidTr="00BE453D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434C48" w:rsidRDefault="004B6734" w:rsidP="00BE453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434C48" w:rsidRDefault="004B6734" w:rsidP="00BE453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BE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:rsidR="005C0E31" w:rsidRPr="00DB7534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P-</w:t>
            </w:r>
            <w:r w:rsidRPr="00A250E7">
              <w:rPr>
                <w:rFonts w:eastAsia="標楷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-4能知道標的性球類運動基本體適能處方，進而認識並操作基本能力與訓練效能。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/>
                <w:sz w:val="22"/>
                <w:szCs w:val="22"/>
              </w:rPr>
              <w:t>P-</w:t>
            </w:r>
            <w:r w:rsidRPr="00A250E7">
              <w:rPr>
                <w:rFonts w:ascii="標楷體" w:eastAsia="標楷體" w:hAnsi="標楷體" w:cs="新細明體" w:hint="eastAsia"/>
                <w:sz w:val="22"/>
                <w:szCs w:val="22"/>
              </w:rPr>
              <w:t>Ⅲ</w:t>
            </w:r>
            <w:r w:rsidRPr="00A250E7">
              <w:rPr>
                <w:rFonts w:ascii="標楷體" w:eastAsia="標楷體" w:hAnsi="標楷體"/>
                <w:sz w:val="22"/>
                <w:szCs w:val="22"/>
              </w:rPr>
              <w:t>-A7標的性球類運動基本柔軟度、肌耐力、心肺耐力、</w:t>
            </w:r>
            <w:proofErr w:type="gramStart"/>
            <w:r w:rsidRPr="00A250E7">
              <w:rPr>
                <w:rFonts w:ascii="標楷體" w:eastAsia="標楷體" w:hAnsi="標楷體"/>
                <w:sz w:val="22"/>
                <w:szCs w:val="22"/>
              </w:rPr>
              <w:t>耐低氧</w:t>
            </w:r>
            <w:proofErr w:type="gramEnd"/>
            <w:r w:rsidRPr="00A250E7">
              <w:rPr>
                <w:rFonts w:ascii="標楷體" w:eastAsia="標楷體" w:hAnsi="標楷體"/>
                <w:sz w:val="22"/>
                <w:szCs w:val="22"/>
              </w:rPr>
              <w:t>能力與協調性等訓練。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單元</w:t>
            </w:r>
            <w:proofErr w:type="gramStart"/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一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籃球基本體適能訓練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有氧訓練、無氧訓練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核心肌群訓練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 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設定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訓練情度指標</w:t>
            </w:r>
            <w:proofErr w:type="gramEnd"/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設定通過時間門檻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觀察記錄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環境教育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5A205D" w:rsidRDefault="005C0E31" w:rsidP="005C0E3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205D">
              <w:rPr>
                <w:rFonts w:eastAsia="標楷體"/>
                <w:color w:val="000000" w:themeColor="text1"/>
              </w:rPr>
              <w:t>第二</w:t>
            </w:r>
            <w:proofErr w:type="gramStart"/>
            <w:r w:rsidRPr="005A205D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5C0E31" w:rsidRPr="005A205D" w:rsidRDefault="005C0E31" w:rsidP="005C0E3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205D">
              <w:rPr>
                <w:rFonts w:eastAsia="標楷體"/>
                <w:color w:val="000000" w:themeColor="text1"/>
              </w:rPr>
              <w:t>2/</w:t>
            </w:r>
            <w:r w:rsidRPr="005A205D">
              <w:rPr>
                <w:rFonts w:eastAsia="標楷體" w:hint="eastAsia"/>
                <w:color w:val="000000" w:themeColor="text1"/>
              </w:rPr>
              <w:t>19</w:t>
            </w:r>
            <w:r w:rsidRPr="005A205D">
              <w:rPr>
                <w:rFonts w:eastAsia="標楷體"/>
                <w:color w:val="000000" w:themeColor="text1"/>
              </w:rPr>
              <w:t>~2/</w:t>
            </w:r>
            <w:r w:rsidRPr="005A205D">
              <w:rPr>
                <w:rFonts w:eastAsia="標楷體" w:hint="eastAsia"/>
                <w:color w:val="000000" w:themeColor="text1"/>
              </w:rPr>
              <w:t>23</w:t>
            </w:r>
          </w:p>
          <w:p w:rsidR="005C0E31" w:rsidRPr="00DB7534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(2/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21-2/22</w:t>
            </w:r>
            <w:proofErr w:type="gramStart"/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九</w:t>
            </w:r>
            <w:proofErr w:type="gramEnd"/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年級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次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複習考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overflowPunct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250E7">
              <w:rPr>
                <w:rFonts w:ascii="標楷體" w:eastAsia="標楷體" w:hAnsi="標楷體"/>
                <w:sz w:val="22"/>
                <w:szCs w:val="22"/>
              </w:rPr>
              <w:t>P-V-2能依據自我狀態，設計並執行進階體能訓練，提升訓練效能，增進技能表現。</w:t>
            </w:r>
          </w:p>
          <w:p w:rsidR="005C0E31" w:rsidRPr="00A250E7" w:rsidRDefault="005C0E31" w:rsidP="005C0E31">
            <w:pPr>
              <w:overflowPunct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ind w:firstLine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250E7">
              <w:rPr>
                <w:rFonts w:ascii="標楷體" w:eastAsia="標楷體" w:hAnsi="標楷體"/>
                <w:sz w:val="22"/>
                <w:szCs w:val="22"/>
              </w:rPr>
              <w:t>P-V-A4陣地攻守性球類運動之依據自我狀態與目標，設計並執行綜合性體能訓練。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單元二防守步伐練習及基本運球練習</w:t>
            </w:r>
          </w:p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交叉步、滑輪步，綜合運球練習。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星期二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前進後退步伐、前後移動步伐，綜合運球練習。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星期三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後退防守步伐、擺脫向前皆應步伐，綜合運球練習。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利用角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椎設定防守滑步目標</w:t>
            </w:r>
          </w:p>
          <w:p w:rsidR="005C0E31" w:rsidRPr="00A250E7" w:rsidRDefault="005C0E31" w:rsidP="005C0E31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運球過程設定障礙檢測運球過人動作。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觀察記錄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Default="005C0E31" w:rsidP="005C0E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:rsidR="005C0E31" w:rsidRPr="00DB7534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ind w:firstLine="0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T-V-4能精</w:t>
            </w:r>
            <w:proofErr w:type="gramStart"/>
            <w:r w:rsidRPr="00A250E7">
              <w:rPr>
                <w:rFonts w:eastAsia="標楷體"/>
                <w:sz w:val="22"/>
                <w:szCs w:val="22"/>
              </w:rPr>
              <w:t>準</w:t>
            </w:r>
            <w:proofErr w:type="gramEnd"/>
            <w:r w:rsidRPr="00A250E7">
              <w:rPr>
                <w:rFonts w:eastAsia="標楷體"/>
                <w:sz w:val="22"/>
                <w:szCs w:val="22"/>
              </w:rPr>
              <w:t>地實踐標的性球類運動之各種專項技巧。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/>
                <w:sz w:val="22"/>
                <w:szCs w:val="22"/>
              </w:rPr>
              <w:t>T-</w:t>
            </w:r>
            <w:r w:rsidRPr="00A250E7">
              <w:rPr>
                <w:rFonts w:ascii="標楷體" w:eastAsia="標楷體" w:hAnsi="標楷體" w:cs="新細明體" w:hint="eastAsia"/>
                <w:sz w:val="22"/>
                <w:szCs w:val="22"/>
              </w:rPr>
              <w:t>Ⅲ</w:t>
            </w:r>
            <w:r w:rsidRPr="00A250E7">
              <w:rPr>
                <w:rFonts w:ascii="標楷體" w:eastAsia="標楷體" w:hAnsi="標楷體"/>
                <w:sz w:val="22"/>
                <w:szCs w:val="22"/>
              </w:rPr>
              <w:t>-B5陣地攻守性球類運動之個人與小組傳接、進攻與防守等基本技術。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單元三傳接球及持球訓練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星期三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面對面200對傳、胯下8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字型繞球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，籃球三重威脅訓練(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瞄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籃、切入、傳球)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三角傳球、四角傳球，籃球三重威脅訓練。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觀察記錄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DB7534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-2能知道並做出陣地攻守性球類運動</w:t>
            </w:r>
            <w:r w:rsidRPr="00A250E7">
              <w:rPr>
                <w:rFonts w:eastAsia="標楷體"/>
                <w:sz w:val="22"/>
                <w:szCs w:val="22"/>
              </w:rPr>
              <w:lastRenderedPageBreak/>
              <w:t>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lastRenderedPageBreak/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-B3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陣地攻守性球類運動之運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控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、投、</w:t>
            </w:r>
            <w:r w:rsidRPr="00A250E7">
              <w:rPr>
                <w:rFonts w:eastAsia="標楷體"/>
                <w:sz w:val="22"/>
                <w:szCs w:val="22"/>
              </w:rPr>
              <w:lastRenderedPageBreak/>
              <w:t>頂、接、射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踢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</w:t>
            </w:r>
            <w:proofErr w:type="gramStart"/>
            <w:r w:rsidRPr="00A250E7">
              <w:rPr>
                <w:rFonts w:eastAsia="標楷體"/>
                <w:sz w:val="22"/>
                <w:szCs w:val="22"/>
              </w:rPr>
              <w:t>罰等</w:t>
            </w:r>
            <w:proofErr w:type="gramEnd"/>
            <w:r w:rsidRPr="00A250E7">
              <w:rPr>
                <w:rFonts w:eastAsia="標楷體"/>
                <w:sz w:val="22"/>
                <w:szCs w:val="22"/>
              </w:rPr>
              <w:t>，個人基本進攻動作。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單元四二人小組快攻訓練</w:t>
            </w:r>
          </w:p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lastRenderedPageBreak/>
              <w:t>星期一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兩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人推傳上籃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、兩人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推傳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走位上籃，綜合運球前球練習。</w:t>
            </w:r>
          </w:p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星期二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三人快攻球回中、三人八字快攻、三線快攻(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大角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)</w:t>
            </w:r>
          </w:p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星期三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四人小組快攻、五人拖車快攻路線</w:t>
            </w:r>
          </w:p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全場五人快攻上籃，綜合運球傳球練習。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快攻路線設定檢視是否熟悉</w:t>
            </w:r>
          </w:p>
          <w:p w:rsidR="005C0E31" w:rsidRPr="00A250E7" w:rsidRDefault="005C0E31" w:rsidP="005C0E31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觀察記錄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DB7534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-B3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陣地攻守性球類運動之運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控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、投、頂、接、射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踢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</w:t>
            </w:r>
            <w:proofErr w:type="gramStart"/>
            <w:r w:rsidRPr="00A250E7">
              <w:rPr>
                <w:rFonts w:eastAsia="標楷體"/>
                <w:sz w:val="22"/>
                <w:szCs w:val="22"/>
              </w:rPr>
              <w:t>罰等</w:t>
            </w:r>
            <w:proofErr w:type="gramEnd"/>
            <w:r w:rsidRPr="00A250E7">
              <w:rPr>
                <w:rFonts w:eastAsia="標楷體"/>
                <w:sz w:val="22"/>
                <w:szCs w:val="22"/>
              </w:rPr>
              <w:t>，個人基本進攻動作。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單元五運球訓練及傳球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全場障礙物訓練，綜合傳球訓練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星期二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跨下運球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前進後退，綜合傳球訓練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星期三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空中墊步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、急停前進，綜合傳球訓練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全場8字型運球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全場快速運球(四拍)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設定障礙物檢視運球技術是否熟練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觀察記錄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DB7534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-B3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陣地攻守性球類運動之運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控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、投、頂、接、射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踢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</w:t>
            </w:r>
            <w:proofErr w:type="gramStart"/>
            <w:r w:rsidRPr="00A250E7">
              <w:rPr>
                <w:rFonts w:eastAsia="標楷體"/>
                <w:sz w:val="22"/>
                <w:szCs w:val="22"/>
              </w:rPr>
              <w:t>罰等</w:t>
            </w:r>
            <w:proofErr w:type="gramEnd"/>
            <w:r w:rsidRPr="00A250E7">
              <w:rPr>
                <w:rFonts w:eastAsia="標楷體"/>
                <w:sz w:val="22"/>
                <w:szCs w:val="22"/>
              </w:rPr>
              <w:t>，個人基本進攻動作。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單元六投籃訓練</w:t>
            </w:r>
          </w:p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單手定點投籃練習(手腳並用)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星期二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移動式投籃練習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星期三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三角底線投籃練習</w:t>
            </w:r>
          </w:p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五點投籃練習、半場接應跳投</w:t>
            </w:r>
          </w:p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星期六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五點交叉投籃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参</w:t>
            </w: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5C0E31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:rsidR="005C0E31" w:rsidRPr="00DB7534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bCs/>
                <w:sz w:val="16"/>
                <w:szCs w:val="16"/>
              </w:rPr>
              <w:t>3/28-3/29全校</w:t>
            </w:r>
            <w:proofErr w:type="gramStart"/>
            <w:r w:rsidRPr="005A205D">
              <w:rPr>
                <w:rFonts w:ascii="標楷體" w:eastAsia="標楷體" w:hAnsi="標楷體" w:hint="eastAsia"/>
                <w:bCs/>
                <w:sz w:val="16"/>
                <w:szCs w:val="16"/>
              </w:rPr>
              <w:t>第1次段</w:t>
            </w:r>
            <w:proofErr w:type="gramEnd"/>
            <w:r w:rsidRPr="005A205D">
              <w:rPr>
                <w:rFonts w:ascii="標楷體" w:eastAsia="標楷體" w:hAnsi="標楷體" w:hint="eastAsia"/>
                <w:bCs/>
                <w:sz w:val="16"/>
                <w:szCs w:val="16"/>
              </w:rPr>
              <w:t>考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-B3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陣地攻守性球類運動之運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控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、投、頂、接、射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踢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</w:t>
            </w:r>
            <w:proofErr w:type="gramStart"/>
            <w:r w:rsidRPr="00A250E7">
              <w:rPr>
                <w:rFonts w:eastAsia="標楷體"/>
                <w:sz w:val="22"/>
                <w:szCs w:val="22"/>
              </w:rPr>
              <w:t>罰等</w:t>
            </w:r>
            <w:proofErr w:type="gramEnd"/>
            <w:r w:rsidRPr="00A250E7">
              <w:rPr>
                <w:rFonts w:eastAsia="標楷體"/>
                <w:sz w:val="22"/>
                <w:szCs w:val="22"/>
              </w:rPr>
              <w:t>，個人基本進攻動作。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單元七假動作訓練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  <w:shd w:val="pct15" w:color="auto" w:fill="FFFFFF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切入腳步練習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星期二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瞄籃假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動作切入，試探步練習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星期三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外圍假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動作切入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籃下假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動作投籃、籃球單打動作練習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参</w:t>
            </w: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5C0E31" w:rsidRPr="00DB7534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-B4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陣地攻守性球類運動之抄、截、盯人與區域等，個人基本防守動作與步伐。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單元八籃板卡位訓練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半場1對1卡位訓練、兩人推擠練習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参</w:t>
            </w: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DB7534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-B4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陣地攻守性球類運動之抄、截、盯人與區域等，個人基本防守動作與步伐。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單元九攻守訓練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全場防守步伐、半場個人防守步伐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星期二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45度角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防守斷球訓練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45度角進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防訓練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星期三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半場1對1攻守訓練、一二三線防守訓練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低位在前防守訓練腳步變換全場1對1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背手防守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、綜合防守腳步訓練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参</w:t>
            </w: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:rsidR="005C0E31" w:rsidRPr="00DB7534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4/16-4/17</w:t>
            </w:r>
            <w:proofErr w:type="gramStart"/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九</w:t>
            </w:r>
            <w:proofErr w:type="gramEnd"/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年級第</w:t>
            </w:r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4</w:t>
            </w:r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次複習考</w:t>
            </w:r>
            <w:r w:rsidRPr="005A205D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Ta-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-2能了解並執行陣地攻守性球類運動之組合性團</w:t>
            </w:r>
            <w:r w:rsidRPr="00A250E7">
              <w:rPr>
                <w:rFonts w:eastAsia="標楷體"/>
                <w:sz w:val="22"/>
                <w:szCs w:val="22"/>
              </w:rPr>
              <w:lastRenderedPageBreak/>
              <w:t>隊進攻、防守戰術與策略運用。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A250E7">
              <w:rPr>
                <w:rFonts w:eastAsia="標楷體"/>
                <w:color w:val="auto"/>
                <w:sz w:val="22"/>
                <w:szCs w:val="22"/>
              </w:rPr>
              <w:lastRenderedPageBreak/>
              <w:t>Ta-</w:t>
            </w:r>
            <w:r w:rsidRPr="00A250E7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Ⅳ</w:t>
            </w:r>
            <w:r w:rsidRPr="00A250E7">
              <w:rPr>
                <w:rFonts w:eastAsia="標楷體"/>
                <w:color w:val="auto"/>
                <w:sz w:val="22"/>
                <w:szCs w:val="22"/>
              </w:rPr>
              <w:t>-C4</w:t>
            </w:r>
            <w:r w:rsidRPr="00A250E7">
              <w:rPr>
                <w:rFonts w:eastAsia="標楷體"/>
                <w:color w:val="auto"/>
                <w:sz w:val="22"/>
                <w:szCs w:val="22"/>
              </w:rPr>
              <w:t>陣地攻守性球類運動之盯人防守、區域</w:t>
            </w:r>
            <w:r w:rsidRPr="00A250E7">
              <w:rPr>
                <w:rFonts w:eastAsia="標楷體"/>
                <w:color w:val="auto"/>
                <w:sz w:val="22"/>
                <w:szCs w:val="22"/>
              </w:rPr>
              <w:lastRenderedPageBreak/>
              <w:t>協防等組合性防守策略運用。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單元十團隊防守訓練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區域防守訓練(212、32防守)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星期二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半場人盯人防守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lastRenderedPageBreak/>
              <w:t>星期三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全場人盯人防守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全場包夾陷阱防守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觀察記錄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pStyle w:val="Default"/>
              <w:ind w:firstLine="0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91243F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Ta-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-2能了解並執行陣地攻守性球類運動之組合性團隊進攻、防守戰術與策略運用。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Ta-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-C4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陣地攻守性球類運動之盯人防守、區域協防等組合性防守策略運用。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單元十一擺脫接應訓練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半場1對1接應攻守、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壓縮要球練習</w:t>
            </w:r>
            <w:proofErr w:type="gramEnd"/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星期二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半場1對低位擺脫攻守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星期三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全場、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半場不運球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攻守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綜合攻守訓練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觀察記錄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EE788B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5C0E31" w:rsidRPr="0091243F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預計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九年級</w:t>
            </w:r>
            <w:proofErr w:type="gramStart"/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次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段考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-B5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陣地攻守性球類運動之傳接球、快攻、</w:t>
            </w:r>
            <w:proofErr w:type="gramStart"/>
            <w:r w:rsidRPr="00A250E7">
              <w:rPr>
                <w:rFonts w:eastAsia="標楷體"/>
                <w:sz w:val="22"/>
                <w:szCs w:val="22"/>
              </w:rPr>
              <w:t>多打少之</w:t>
            </w:r>
            <w:proofErr w:type="gramEnd"/>
            <w:r w:rsidRPr="00A250E7">
              <w:rPr>
                <w:rFonts w:eastAsia="標楷體"/>
                <w:sz w:val="22"/>
                <w:szCs w:val="22"/>
              </w:rPr>
              <w:t>攻防等組合性團隊合作技術。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單元十二綜合快攻訓練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二人全場來回快攻上籃、二人快攻1對1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星期二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三線快攻訓練、三人八字快攻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星期三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全場三對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三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快攻訓練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多打少快攻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利用多人進攻少人讓防守練習輪轉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88B" w:rsidRPr="00500692" w:rsidRDefault="007F6BC9" w:rsidP="00EE788B">
            <w:pPr>
              <w:adjustRightInd w:val="0"/>
              <w:snapToGrid w:val="0"/>
              <w:spacing w:line="0" w:lineRule="atLeast"/>
              <w:ind w:left="-7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6B6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參加新北市</w:t>
            </w:r>
            <w:bookmarkStart w:id="0" w:name="_GoBack"/>
            <w:bookmarkEnd w:id="0"/>
            <w:r w:rsidRPr="00226B6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中學籃球錦標賽</w:t>
            </w: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91243F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-B3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陣地攻守性球類運動之運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控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、投、射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踢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</w:t>
            </w:r>
            <w:proofErr w:type="gramStart"/>
            <w:r w:rsidRPr="00A250E7">
              <w:rPr>
                <w:rFonts w:eastAsia="標楷體"/>
                <w:sz w:val="22"/>
                <w:szCs w:val="22"/>
              </w:rPr>
              <w:t>罰等</w:t>
            </w:r>
            <w:proofErr w:type="gramEnd"/>
            <w:r w:rsidRPr="00A250E7">
              <w:rPr>
                <w:rFonts w:eastAsia="標楷體"/>
                <w:sz w:val="22"/>
                <w:szCs w:val="22"/>
              </w:rPr>
              <w:t>，個人組合性進攻動作。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單元十三分科訓練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中鋒部份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  <w:shd w:val="pct15" w:color="auto" w:fill="FFFFFF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星期一至五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高低位單打訓練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禁區轉身投籃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中鋒接應上籃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中鋒補位防守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6537FF" w:rsidRDefault="005C0E31" w:rsidP="005C0E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</w:t>
            </w:r>
            <w:proofErr w:type="gramStart"/>
            <w:r w:rsidRPr="006537FF">
              <w:rPr>
                <w:rFonts w:ascii="標楷體" w:eastAsia="標楷體" w:hAnsi="標楷體"/>
                <w:sz w:val="16"/>
                <w:szCs w:val="16"/>
              </w:rPr>
              <w:t>週</w:t>
            </w:r>
            <w:proofErr w:type="gramEnd"/>
          </w:p>
          <w:p w:rsidR="005C0E31" w:rsidRPr="006537FF" w:rsidRDefault="005C0E31" w:rsidP="005C0E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5C0E31" w:rsidRPr="0091243F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sz w:val="16"/>
                <w:szCs w:val="16"/>
              </w:rPr>
              <w:t>5/14-5/15七八年級</w:t>
            </w:r>
            <w:proofErr w:type="gramStart"/>
            <w:r w:rsidRPr="005A205D">
              <w:rPr>
                <w:rFonts w:ascii="標楷體" w:eastAsia="標楷體" w:hAnsi="標楷體" w:hint="eastAsia"/>
                <w:sz w:val="16"/>
                <w:szCs w:val="16"/>
              </w:rPr>
              <w:t>第2次段</w:t>
            </w:r>
            <w:proofErr w:type="gramEnd"/>
            <w:r w:rsidRPr="005A205D">
              <w:rPr>
                <w:rFonts w:ascii="標楷體" w:eastAsia="標楷體" w:hAnsi="標楷體" w:hint="eastAsia"/>
                <w:sz w:val="16"/>
                <w:szCs w:val="16"/>
              </w:rPr>
              <w:t>考；5/18-5/19國中教育會考</w:t>
            </w:r>
            <w:r w:rsidRPr="005A205D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-2能理解並執行陣地攻守性球類運動之組合性個人</w:t>
            </w:r>
            <w:r w:rsidRPr="00A250E7">
              <w:rPr>
                <w:rFonts w:eastAsia="標楷體"/>
                <w:sz w:val="22"/>
                <w:szCs w:val="22"/>
              </w:rPr>
              <w:lastRenderedPageBreak/>
              <w:t>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lastRenderedPageBreak/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-B3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陣地攻守性球類運動之運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控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、投、射</w:t>
            </w:r>
            <w:r w:rsidRPr="00A250E7">
              <w:rPr>
                <w:rFonts w:eastAsia="標楷體"/>
                <w:sz w:val="22"/>
                <w:szCs w:val="22"/>
              </w:rPr>
              <w:t>(</w:t>
            </w:r>
            <w:r w:rsidRPr="00A250E7">
              <w:rPr>
                <w:rFonts w:eastAsia="標楷體"/>
                <w:sz w:val="22"/>
                <w:szCs w:val="22"/>
              </w:rPr>
              <w:t>踢</w:t>
            </w:r>
            <w:r w:rsidRPr="00A250E7">
              <w:rPr>
                <w:rFonts w:eastAsia="標楷體"/>
                <w:sz w:val="22"/>
                <w:szCs w:val="22"/>
              </w:rPr>
              <w:t>)</w:t>
            </w:r>
            <w:r w:rsidRPr="00A250E7">
              <w:rPr>
                <w:rFonts w:eastAsia="標楷體"/>
                <w:sz w:val="22"/>
                <w:szCs w:val="22"/>
              </w:rPr>
              <w:t>、</w:t>
            </w:r>
            <w:proofErr w:type="gramStart"/>
            <w:r w:rsidRPr="00A250E7">
              <w:rPr>
                <w:rFonts w:eastAsia="標楷體"/>
                <w:sz w:val="22"/>
                <w:szCs w:val="22"/>
              </w:rPr>
              <w:t>罰等</w:t>
            </w:r>
            <w:proofErr w:type="gramEnd"/>
            <w:r w:rsidRPr="00A250E7">
              <w:rPr>
                <w:rFonts w:eastAsia="標楷體"/>
                <w:sz w:val="22"/>
                <w:szCs w:val="22"/>
              </w:rPr>
              <w:t>，個</w:t>
            </w:r>
            <w:r w:rsidRPr="00A250E7">
              <w:rPr>
                <w:rFonts w:eastAsia="標楷體"/>
                <w:sz w:val="22"/>
                <w:szCs w:val="22"/>
              </w:rPr>
              <w:lastRenderedPageBreak/>
              <w:t>人組合性進攻動作。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單元十四分科訓練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前鋒部份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  <w:shd w:val="pct15" w:color="auto" w:fill="FFFFFF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星期一至五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半場二人攻守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五點切入練習</w:t>
            </w:r>
          </w:p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切傳練習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91243F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b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-B4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陣地攻守性球類運動之抄、截、盯人與區域等，個人組合性防守動作與步伐</w:t>
            </w:r>
            <w:r w:rsidRPr="00A250E7">
              <w:rPr>
                <w:rFonts w:eastAsia="標楷體"/>
                <w:b/>
                <w:sz w:val="22"/>
                <w:szCs w:val="22"/>
              </w:rPr>
              <w:t>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十五破盯人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防守訓練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擋拆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步伐與轉身接應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星期二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擋拆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步伐與轉身接應、兩人、三人</w:t>
            </w: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合作擋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拆練習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星期三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半場5對5盯人訓練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半場5對5盯人訓練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兩人三人小組合作培養之間默契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91243F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-B5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陣地攻守性球類運動之個人與小組傳接、進攻與防守等基本技術。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單元十六切傳訓練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陣勢中的切傳訓練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星期二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底線切入勾射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星期三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空中接應加速切入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星期五</w:t>
            </w: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綜合切入上籃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5A205D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/>
                <w:color w:val="auto"/>
              </w:rPr>
              <w:t>第十七</w:t>
            </w:r>
            <w:proofErr w:type="gramStart"/>
            <w:r w:rsidRPr="005A205D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5A205D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 w:hint="eastAsia"/>
                <w:color w:val="auto"/>
              </w:rPr>
              <w:t>6</w:t>
            </w:r>
            <w:r w:rsidRPr="005A205D">
              <w:rPr>
                <w:rFonts w:eastAsia="標楷體"/>
                <w:color w:val="auto"/>
              </w:rPr>
              <w:t>/</w:t>
            </w:r>
            <w:r w:rsidRPr="005A205D">
              <w:rPr>
                <w:rFonts w:eastAsia="標楷體" w:hint="eastAsia"/>
                <w:color w:val="auto"/>
              </w:rPr>
              <w:t>3</w:t>
            </w:r>
            <w:r w:rsidRPr="005A205D">
              <w:rPr>
                <w:rFonts w:eastAsia="標楷體"/>
                <w:color w:val="auto"/>
              </w:rPr>
              <w:t>~6/</w:t>
            </w:r>
            <w:r w:rsidRPr="005A205D">
              <w:rPr>
                <w:rFonts w:eastAsia="標楷體" w:hint="eastAsia"/>
                <w:color w:val="auto"/>
              </w:rPr>
              <w:t>7</w:t>
            </w:r>
          </w:p>
          <w:p w:rsidR="005C0E31" w:rsidRPr="0091243F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預計九年級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畢業</w:t>
            </w:r>
            <w:proofErr w:type="gramStart"/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週</w:t>
            </w:r>
            <w:proofErr w:type="gramEnd"/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Ta-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-2建立陣地攻守性球類運動團隊合作基礎概念，練習團隊戰術的策略運用。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Ta-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Ⅲ</w:t>
            </w:r>
            <w:r w:rsidRPr="00A250E7">
              <w:rPr>
                <w:rFonts w:eastAsia="標楷體"/>
                <w:sz w:val="22"/>
                <w:szCs w:val="22"/>
              </w:rPr>
              <w:t>-C4</w:t>
            </w:r>
            <w:r w:rsidRPr="00A250E7">
              <w:rPr>
                <w:rFonts w:eastAsia="標楷體"/>
                <w:sz w:val="22"/>
                <w:szCs w:val="22"/>
              </w:rPr>
              <w:t>陣地攻守性球類運動之團隊進攻與防守基礎概念。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單元十七組合訓練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  <w:shd w:val="pct15" w:color="auto" w:fill="FFFFFF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星期一至五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狀況訓練</w:t>
            </w:r>
          </w:p>
          <w:p w:rsidR="005C0E31" w:rsidRPr="00A250E7" w:rsidRDefault="005C0E31" w:rsidP="005C0E31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全場攻守變化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全場快傳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移位防守訓練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利用狀況訓練來培養球員臨場的反映情形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:rsidR="005C0E31" w:rsidRPr="0091243F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P-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-3能了解並運用守備/</w:t>
            </w:r>
            <w:proofErr w:type="gramStart"/>
            <w:r w:rsidRPr="00A250E7">
              <w:rPr>
                <w:rFonts w:eastAsia="標楷體"/>
                <w:sz w:val="22"/>
                <w:szCs w:val="22"/>
              </w:rPr>
              <w:t>跑分性</w:t>
            </w:r>
            <w:proofErr w:type="gramEnd"/>
            <w:r w:rsidRPr="00A250E7">
              <w:rPr>
                <w:rFonts w:eastAsia="標楷體"/>
                <w:sz w:val="22"/>
                <w:szCs w:val="22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P-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-A5</w:t>
            </w:r>
            <w:r w:rsidRPr="00A250E7">
              <w:rPr>
                <w:rFonts w:eastAsia="標楷體"/>
                <w:sz w:val="22"/>
                <w:szCs w:val="22"/>
              </w:rPr>
              <w:t>速度、肌力及肌耐力組合性訓練。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單元十八輔助體能訓練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  <w:shd w:val="pct15" w:color="auto" w:fill="FFFFFF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星期一至六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敏捷跑六公尺來回跑四次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四點折返跑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抬腿跑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擺臂跳躍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跑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單腳跳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雙腳跳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  <w:p w:rsidR="005C0E31" w:rsidRPr="00A250E7" w:rsidRDefault="005C0E31" w:rsidP="005C0E31">
            <w:pPr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BE453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E31" w:rsidRPr="00B26C28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91243F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P-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-3能了解並運用守備/</w:t>
            </w:r>
            <w:proofErr w:type="gramStart"/>
            <w:r w:rsidRPr="00A250E7">
              <w:rPr>
                <w:rFonts w:eastAsia="標楷體"/>
                <w:sz w:val="22"/>
                <w:szCs w:val="22"/>
              </w:rPr>
              <w:t>跑分性</w:t>
            </w:r>
            <w:proofErr w:type="gramEnd"/>
            <w:r w:rsidRPr="00A250E7">
              <w:rPr>
                <w:rFonts w:eastAsia="標楷體"/>
                <w:sz w:val="22"/>
                <w:szCs w:val="22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P-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-A5</w:t>
            </w:r>
            <w:r w:rsidRPr="00A250E7">
              <w:rPr>
                <w:rFonts w:eastAsia="標楷體"/>
                <w:sz w:val="22"/>
                <w:szCs w:val="22"/>
              </w:rPr>
              <w:t>速度、肌力及肌耐力組合性訓練。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單元十九輔助體能訓練</w:t>
            </w:r>
          </w:p>
          <w:p w:rsidR="005C0E31" w:rsidRPr="00A250E7" w:rsidRDefault="005C0E31" w:rsidP="005C0E31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  <w:shd w:val="pct15" w:color="auto" w:fill="FFFFFF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星期一至三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連續跳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側方跨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背隊友走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抱隊友走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跨跳與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穿越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柔軟訓練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跳階梯</w:t>
            </w:r>
          </w:p>
          <w:p w:rsidR="005C0E31" w:rsidRPr="00A250E7" w:rsidRDefault="005C0E31" w:rsidP="005C0E31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衝</w:t>
            </w:r>
            <w:proofErr w:type="gramEnd"/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斜坡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0E31" w:rsidRPr="00500692" w:rsidTr="008F130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C0E31" w:rsidRPr="005A205D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/>
                <w:color w:val="auto"/>
              </w:rPr>
              <w:t>第二十</w:t>
            </w:r>
            <w:proofErr w:type="gramStart"/>
            <w:r w:rsidRPr="005A205D">
              <w:rPr>
                <w:rFonts w:eastAsia="標楷體"/>
                <w:color w:val="auto"/>
              </w:rPr>
              <w:t>週</w:t>
            </w:r>
            <w:proofErr w:type="gramEnd"/>
          </w:p>
          <w:p w:rsidR="005C0E31" w:rsidRPr="005A205D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/>
                <w:color w:val="auto"/>
              </w:rPr>
              <w:t>6/2</w:t>
            </w:r>
            <w:r w:rsidRPr="005A205D">
              <w:rPr>
                <w:rFonts w:eastAsia="標楷體" w:hint="eastAsia"/>
                <w:color w:val="auto"/>
              </w:rPr>
              <w:t>4</w:t>
            </w:r>
            <w:r w:rsidRPr="005A205D">
              <w:rPr>
                <w:rFonts w:eastAsia="標楷體"/>
                <w:color w:val="auto"/>
              </w:rPr>
              <w:t>~6/</w:t>
            </w:r>
            <w:r w:rsidRPr="005A205D">
              <w:rPr>
                <w:rFonts w:eastAsia="標楷體" w:hint="eastAsia"/>
                <w:color w:val="auto"/>
              </w:rPr>
              <w:t>28</w:t>
            </w:r>
          </w:p>
          <w:p w:rsidR="005C0E31" w:rsidRPr="005A205D" w:rsidRDefault="005C0E31" w:rsidP="005C0E3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6/26-6/27</w:t>
            </w:r>
          </w:p>
          <w:p w:rsidR="005C0E31" w:rsidRPr="005A205D" w:rsidRDefault="005C0E31" w:rsidP="005C0E3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七八第三次</w:t>
            </w:r>
          </w:p>
          <w:p w:rsidR="005C0E31" w:rsidRPr="005A205D" w:rsidRDefault="005C0E31" w:rsidP="005C0E3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段考；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6/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28</w:t>
            </w:r>
          </w:p>
          <w:p w:rsidR="005C0E31" w:rsidRPr="0091243F" w:rsidRDefault="005C0E31" w:rsidP="005C0E31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休業式)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A250E7" w:rsidRDefault="005C0E31" w:rsidP="005C0E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P-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-3能了解並運用守備/</w:t>
            </w:r>
            <w:proofErr w:type="gramStart"/>
            <w:r w:rsidRPr="00A250E7">
              <w:rPr>
                <w:rFonts w:eastAsia="標楷體"/>
                <w:sz w:val="22"/>
                <w:szCs w:val="22"/>
              </w:rPr>
              <w:t>跑分性</w:t>
            </w:r>
            <w:proofErr w:type="gramEnd"/>
            <w:r w:rsidRPr="00A250E7">
              <w:rPr>
                <w:rFonts w:eastAsia="標楷體"/>
                <w:sz w:val="22"/>
                <w:szCs w:val="22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A250E7">
              <w:rPr>
                <w:rFonts w:eastAsia="標楷體"/>
                <w:sz w:val="22"/>
                <w:szCs w:val="22"/>
              </w:rPr>
              <w:t>P-</w:t>
            </w:r>
            <w:r w:rsidRPr="00A250E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A250E7">
              <w:rPr>
                <w:rFonts w:eastAsia="標楷體"/>
                <w:sz w:val="22"/>
                <w:szCs w:val="22"/>
              </w:rPr>
              <w:t>-A5</w:t>
            </w:r>
            <w:r w:rsidRPr="00A250E7">
              <w:rPr>
                <w:rFonts w:eastAsia="標楷體"/>
                <w:sz w:val="22"/>
                <w:szCs w:val="22"/>
              </w:rPr>
              <w:t>速度、肌力及肌耐力組合性訓練。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單元二十循環訓練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  <w:shd w:val="pct15" w:color="auto" w:fill="FFFFFF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shd w:val="pct15" w:color="auto" w:fill="FFFFFF"/>
              </w:rPr>
              <w:t>星期一至五</w:t>
            </w:r>
          </w:p>
          <w:p w:rsidR="005C0E31" w:rsidRPr="00A250E7" w:rsidRDefault="005C0E31" w:rsidP="005C0E3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設站循環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俯臥弓背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伏地挺身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仰臥起坐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旋轉跳180度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伸展跳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蛙人操</w:t>
            </w:r>
          </w:p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十字跳</w:t>
            </w:r>
          </w:p>
          <w:p w:rsidR="005C0E31" w:rsidRPr="00A250E7" w:rsidRDefault="005C0E31" w:rsidP="005C0E31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參與態度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250E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實作評量</w:t>
            </w:r>
          </w:p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E31" w:rsidRPr="00A250E7" w:rsidRDefault="005C0E31" w:rsidP="005C0E31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E31" w:rsidRPr="00500692" w:rsidRDefault="005C0E31" w:rsidP="005C0E3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BF60B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A9" w:rsidRDefault="00FD62A9">
      <w:r>
        <w:separator/>
      </w:r>
    </w:p>
  </w:endnote>
  <w:endnote w:type="continuationSeparator" w:id="0">
    <w:p w:rsidR="00FD62A9" w:rsidRDefault="00FD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53D" w:rsidRDefault="00BE453D">
    <w:pPr>
      <w:tabs>
        <w:tab w:val="center" w:pos="4153"/>
        <w:tab w:val="right" w:pos="8306"/>
      </w:tabs>
      <w:spacing w:after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:rsidR="00BE453D" w:rsidRDefault="00BE453D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3453">
          <w:rPr>
            <w:noProof/>
            <w:lang w:val="zh-TW"/>
          </w:rPr>
          <w:t>3</w:t>
        </w:r>
        <w:r>
          <w:fldChar w:fldCharType="end"/>
        </w:r>
      </w:p>
    </w:sdtContent>
  </w:sdt>
  <w:p w:rsidR="00BE453D" w:rsidRDefault="00BE453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A9" w:rsidRDefault="00FD62A9">
      <w:r>
        <w:separator/>
      </w:r>
    </w:p>
  </w:footnote>
  <w:footnote w:type="continuationSeparator" w:id="0">
    <w:p w:rsidR="00FD62A9" w:rsidRDefault="00FD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61152064"/>
    <w:multiLevelType w:val="hybridMultilevel"/>
    <w:tmpl w:val="72CEDE24"/>
    <w:lvl w:ilvl="0" w:tplc="36A2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4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2"/>
  </w:num>
  <w:num w:numId="12">
    <w:abstractNumId w:val="33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1E97"/>
    <w:rsid w:val="00143740"/>
    <w:rsid w:val="0014796F"/>
    <w:rsid w:val="00150A4C"/>
    <w:rsid w:val="00156A6B"/>
    <w:rsid w:val="00160B01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CB5"/>
    <w:rsid w:val="001B4EE9"/>
    <w:rsid w:val="001B5CEB"/>
    <w:rsid w:val="001C0767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5766"/>
    <w:rsid w:val="0035771B"/>
    <w:rsid w:val="00357A06"/>
    <w:rsid w:val="00360009"/>
    <w:rsid w:val="0036257E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B8A"/>
    <w:rsid w:val="003A2FAC"/>
    <w:rsid w:val="003B11D6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179D3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6734"/>
    <w:rsid w:val="004C1F2D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07430"/>
    <w:rsid w:val="005103D7"/>
    <w:rsid w:val="00511236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6C75"/>
    <w:rsid w:val="00570442"/>
    <w:rsid w:val="00573E05"/>
    <w:rsid w:val="00575BF8"/>
    <w:rsid w:val="00586943"/>
    <w:rsid w:val="005902DD"/>
    <w:rsid w:val="00592D95"/>
    <w:rsid w:val="005A3DF5"/>
    <w:rsid w:val="005A4D9A"/>
    <w:rsid w:val="005B1A2D"/>
    <w:rsid w:val="005B39AB"/>
    <w:rsid w:val="005B3F5F"/>
    <w:rsid w:val="005B4FE2"/>
    <w:rsid w:val="005B69DE"/>
    <w:rsid w:val="005B722E"/>
    <w:rsid w:val="005C057A"/>
    <w:rsid w:val="005C0E31"/>
    <w:rsid w:val="005C10D9"/>
    <w:rsid w:val="005C62F3"/>
    <w:rsid w:val="005D0143"/>
    <w:rsid w:val="005D2CCD"/>
    <w:rsid w:val="005D3DBA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27E14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E5DFE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03D5"/>
    <w:rsid w:val="00731AE5"/>
    <w:rsid w:val="00734407"/>
    <w:rsid w:val="007361BE"/>
    <w:rsid w:val="00736961"/>
    <w:rsid w:val="0074128F"/>
    <w:rsid w:val="0074265B"/>
    <w:rsid w:val="00742F96"/>
    <w:rsid w:val="00746EA1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6BC9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28BF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3BF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4506"/>
    <w:rsid w:val="00A17F97"/>
    <w:rsid w:val="00A20A0D"/>
    <w:rsid w:val="00A22D08"/>
    <w:rsid w:val="00A250E7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97916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453A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453D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63F0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403D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88B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D62A9"/>
    <w:rsid w:val="00FE5095"/>
    <w:rsid w:val="00FE6368"/>
    <w:rsid w:val="00FF07F4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783641"/>
  <w15:docId w15:val="{12FD5ECB-FCA9-4DDA-BD6B-E7713E4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09A9-675C-4875-AE84-792D280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800</Words>
  <Characters>4561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12</cp:revision>
  <cp:lastPrinted>2022-12-21T01:15:00Z</cp:lastPrinted>
  <dcterms:created xsi:type="dcterms:W3CDTF">2022-12-21T01:54:00Z</dcterms:created>
  <dcterms:modified xsi:type="dcterms:W3CDTF">2024-01-11T07:55:00Z</dcterms:modified>
</cp:coreProperties>
</file>