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AA6" w:rsidRDefault="00A13F33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文山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國民中學</w:t>
      </w:r>
      <w:r>
        <w:rPr>
          <w:rFonts w:ascii="標楷體" w:eastAsia="標楷體" w:hAnsi="標楷體" w:cs="標楷體"/>
          <w:b/>
          <w:sz w:val="28"/>
          <w:szCs w:val="28"/>
        </w:rPr>
        <w:t>111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八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校訂</w:t>
      </w:r>
      <w:r>
        <w:rPr>
          <w:rFonts w:ascii="標楷體" w:eastAsia="標楷體" w:hAnsi="標楷體" w:cs="標楷體"/>
          <w:b/>
          <w:sz w:val="28"/>
          <w:szCs w:val="28"/>
        </w:rPr>
        <w:t>課程計畫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劉佳雯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＿＿</w:t>
      </w:r>
      <w:proofErr w:type="gramEnd"/>
    </w:p>
    <w:p w:rsidR="00B00AA6" w:rsidRDefault="00B00AA6">
      <w:pPr>
        <w:pStyle w:val="Standard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B00AA6" w:rsidRDefault="00A13F33">
      <w:pPr>
        <w:pStyle w:val="Standard"/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</w:p>
    <w:p w:rsidR="00B00AA6" w:rsidRDefault="00A13F33">
      <w:pPr>
        <w:pStyle w:val="Standard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1.</w:t>
      </w:r>
      <w:r>
        <w:rPr>
          <w:rFonts w:ascii="Wingdings" w:eastAsia="Wingdings" w:hAnsi="Wingdings" w:cs="Wingdings"/>
          <w:b/>
          <w:sz w:val="28"/>
          <w:szCs w:val="28"/>
        </w:rPr>
        <w:t></w:t>
      </w:r>
      <w:r>
        <w:rPr>
          <w:rFonts w:ascii="標楷體" w:eastAsia="標楷體" w:hAnsi="標楷體" w:cs="標楷體"/>
          <w:sz w:val="24"/>
          <w:szCs w:val="24"/>
        </w:rPr>
        <w:t>統整性主題</w:t>
      </w:r>
      <w:r>
        <w:rPr>
          <w:rFonts w:ascii="標楷體" w:eastAsia="標楷體" w:hAnsi="標楷體" w:cs="標楷體"/>
          <w:sz w:val="24"/>
          <w:szCs w:val="24"/>
        </w:rPr>
        <w:t>/</w:t>
      </w:r>
      <w:r>
        <w:rPr>
          <w:rFonts w:ascii="標楷體" w:eastAsia="標楷體" w:hAnsi="標楷體" w:cs="標楷體"/>
          <w:sz w:val="24"/>
          <w:szCs w:val="24"/>
        </w:rPr>
        <w:t>專題</w:t>
      </w:r>
      <w:r>
        <w:rPr>
          <w:rFonts w:ascii="標楷體" w:eastAsia="標楷體" w:hAnsi="標楷體" w:cs="標楷體"/>
          <w:sz w:val="24"/>
          <w:szCs w:val="24"/>
        </w:rPr>
        <w:t>/</w:t>
      </w:r>
      <w:r>
        <w:rPr>
          <w:rFonts w:ascii="標楷體" w:eastAsia="標楷體" w:hAnsi="標楷體" w:cs="標楷體"/>
          <w:sz w:val="24"/>
          <w:szCs w:val="24"/>
        </w:rPr>
        <w:t>議題探究課程：</w:t>
      </w:r>
      <w:r>
        <w:rPr>
          <w:rFonts w:ascii="標楷體" w:eastAsia="標楷體" w:hAnsi="標楷體" w:cs="標楷體"/>
          <w:sz w:val="24"/>
          <w:szCs w:val="24"/>
          <w:u w:val="single"/>
        </w:rPr>
        <w:t>英樂會</w:t>
      </w:r>
      <w:r>
        <w:rPr>
          <w:rFonts w:ascii="標楷體" w:eastAsia="標楷體" w:hAnsi="標楷體" w:cs="標楷體"/>
          <w:sz w:val="24"/>
          <w:szCs w:val="24"/>
          <w:u w:val="single"/>
        </w:rPr>
        <w:t>-Music Together</w:t>
      </w:r>
    </w:p>
    <w:p w:rsidR="00B00AA6" w:rsidRDefault="00A13F33">
      <w:pPr>
        <w:pStyle w:val="Standard"/>
        <w:tabs>
          <w:tab w:val="left" w:pos="7827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二、學習節數：每週</w:t>
      </w:r>
      <w:r>
        <w:rPr>
          <w:rFonts w:ascii="標楷體" w:eastAsia="標楷體" w:hAnsi="標楷體" w:cs="標楷體"/>
          <w:sz w:val="24"/>
          <w:szCs w:val="24"/>
        </w:rPr>
        <w:t>(1)</w:t>
      </w:r>
      <w:r>
        <w:rPr>
          <w:rFonts w:ascii="標楷體" w:eastAsia="標楷體" w:hAnsi="標楷體" w:cs="標楷體"/>
          <w:sz w:val="24"/>
          <w:szCs w:val="24"/>
        </w:rPr>
        <w:t>節，實施</w:t>
      </w:r>
      <w:r>
        <w:rPr>
          <w:rFonts w:ascii="標楷體" w:eastAsia="標楷體" w:hAnsi="標楷體" w:cs="標楷體"/>
          <w:sz w:val="24"/>
          <w:szCs w:val="24"/>
        </w:rPr>
        <w:t>(21)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，共</w:t>
      </w:r>
      <w:r>
        <w:rPr>
          <w:rFonts w:ascii="標楷體" w:eastAsia="標楷體" w:hAnsi="標楷體" w:cs="標楷體"/>
          <w:sz w:val="24"/>
          <w:szCs w:val="24"/>
        </w:rPr>
        <w:t>(21)</w:t>
      </w:r>
      <w:r>
        <w:rPr>
          <w:rFonts w:ascii="標楷體" w:eastAsia="標楷體" w:hAnsi="標楷體" w:cs="標楷體"/>
          <w:sz w:val="24"/>
          <w:szCs w:val="24"/>
        </w:rPr>
        <w:t>節。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sz w:val="24"/>
          <w:szCs w:val="24"/>
        </w:rPr>
        <w:tab/>
      </w:r>
    </w:p>
    <w:p w:rsidR="00B00AA6" w:rsidRDefault="00A13F33">
      <w:pPr>
        <w:pStyle w:val="Standard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三、課程內涵：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11431"/>
      </w:tblGrid>
      <w:tr w:rsidR="00B00AA6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學習目標</w:t>
            </w:r>
          </w:p>
        </w:tc>
      </w:tr>
      <w:tr w:rsidR="00B00A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A6" w:rsidRDefault="00A13F33">
            <w:pPr>
              <w:pStyle w:val="Standard"/>
              <w:widowControl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身心素質與自我精進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與解決問題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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與創新應變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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與溝通表達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與媒體素養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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與美感素養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與公民意識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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與團隊合作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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A6" w:rsidRDefault="00A13F33">
            <w:pPr>
              <w:pStyle w:val="Standard"/>
              <w:widowControl w:val="0"/>
              <w:ind w:firstLine="0"/>
              <w:jc w:val="left"/>
              <w:rPr>
                <w:rFonts w:eastAsia="標楷體"/>
                <w:color w:val="auto"/>
                <w:kern w:val="3"/>
                <w:sz w:val="24"/>
                <w:szCs w:val="22"/>
              </w:rPr>
            </w:pP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1.</w:t>
            </w: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藉由歌曲強化認識單字、熟悉句型應用及音律感形成。</w:t>
            </w:r>
          </w:p>
          <w:p w:rsidR="00B00AA6" w:rsidRDefault="00A13F33">
            <w:pPr>
              <w:pStyle w:val="Standard"/>
              <w:widowControl w:val="0"/>
              <w:ind w:firstLine="0"/>
              <w:jc w:val="left"/>
              <w:rPr>
                <w:rFonts w:eastAsia="標楷體"/>
                <w:color w:val="auto"/>
                <w:kern w:val="3"/>
                <w:sz w:val="24"/>
                <w:szCs w:val="22"/>
              </w:rPr>
            </w:pP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2.</w:t>
            </w: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藉由歌曲演練增進溝通表達技巧、團隊演唱合作能力。</w:t>
            </w:r>
          </w:p>
          <w:p w:rsidR="00B00AA6" w:rsidRDefault="00A13F33">
            <w:pPr>
              <w:pStyle w:val="Standard"/>
              <w:widowControl w:val="0"/>
              <w:ind w:firstLine="0"/>
              <w:jc w:val="left"/>
              <w:rPr>
                <w:rFonts w:eastAsia="標楷體"/>
                <w:color w:val="auto"/>
                <w:kern w:val="3"/>
                <w:sz w:val="24"/>
                <w:szCs w:val="22"/>
              </w:rPr>
            </w:pP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3.</w:t>
            </w: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藉由表演歌曲而增進對音樂</w:t>
            </w:r>
            <w:proofErr w:type="gramStart"/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及表藝領域</w:t>
            </w:r>
            <w:proofErr w:type="gramEnd"/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的相關能力融合統整。</w:t>
            </w:r>
          </w:p>
          <w:p w:rsidR="00B00AA6" w:rsidRDefault="00A13F33">
            <w:pPr>
              <w:pStyle w:val="Standard"/>
              <w:widowControl w:val="0"/>
              <w:ind w:firstLine="0"/>
              <w:jc w:val="left"/>
              <w:rPr>
                <w:rFonts w:eastAsia="標楷體"/>
                <w:color w:val="auto"/>
                <w:kern w:val="3"/>
                <w:sz w:val="24"/>
                <w:szCs w:val="22"/>
              </w:rPr>
            </w:pP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4.</w:t>
            </w: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藉由節慶歌曲及習俗理解各國家文化內涵及差異。</w:t>
            </w:r>
          </w:p>
          <w:p w:rsidR="00B00AA6" w:rsidRDefault="00A13F33">
            <w:pPr>
              <w:pStyle w:val="Standard"/>
              <w:widowControl w:val="0"/>
              <w:ind w:firstLine="0"/>
              <w:jc w:val="left"/>
              <w:rPr>
                <w:rFonts w:eastAsia="標楷體"/>
                <w:color w:val="auto"/>
                <w:kern w:val="3"/>
                <w:sz w:val="24"/>
                <w:szCs w:val="22"/>
              </w:rPr>
            </w:pP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5.</w:t>
            </w: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藉由討論期末選歌，認識各風格之演唱曲，增加</w:t>
            </w:r>
            <w:proofErr w:type="gramStart"/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其聽辦</w:t>
            </w:r>
            <w:proofErr w:type="gramEnd"/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能力及賞析廣度。</w:t>
            </w:r>
          </w:p>
          <w:p w:rsidR="00B00AA6" w:rsidRDefault="00A13F33">
            <w:pPr>
              <w:pStyle w:val="Standard"/>
              <w:widowControl w:val="0"/>
              <w:ind w:firstLine="0"/>
              <w:rPr>
                <w:rFonts w:eastAsia="標楷體"/>
                <w:color w:val="auto"/>
                <w:kern w:val="3"/>
                <w:sz w:val="24"/>
                <w:szCs w:val="22"/>
              </w:rPr>
            </w:pP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6.</w:t>
            </w:r>
            <w:r>
              <w:rPr>
                <w:rFonts w:eastAsia="標楷體"/>
                <w:color w:val="auto"/>
                <w:kern w:val="3"/>
                <w:sz w:val="24"/>
                <w:szCs w:val="22"/>
              </w:rPr>
              <w:t>藉由小組選定之歌曲，培養蒐集相關深度資料、彙整及報告表達能力。</w:t>
            </w:r>
          </w:p>
          <w:p w:rsidR="00B00AA6" w:rsidRDefault="00B00AA6">
            <w:pPr>
              <w:pStyle w:val="Standard"/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00AA6" w:rsidRDefault="00B00AA6">
      <w:pPr>
        <w:pStyle w:val="Standard"/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00AA6" w:rsidRDefault="00A13F33">
      <w:pPr>
        <w:pStyle w:val="Standard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四、課程架構：</w:t>
      </w:r>
    </w:p>
    <w:p w:rsidR="00B00AA6" w:rsidRDefault="00B00AA6">
      <w:pPr>
        <w:pStyle w:val="Standard"/>
        <w:spacing w:line="360" w:lineRule="auto"/>
      </w:pPr>
    </w:p>
    <w:p w:rsidR="00B00AA6" w:rsidRDefault="00B00AA6">
      <w:pPr>
        <w:pStyle w:val="Standard"/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B00AA6" w:rsidRDefault="00B00AA6">
      <w:pPr>
        <w:pStyle w:val="Standard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B00AA6" w:rsidRDefault="00B00AA6">
      <w:pPr>
        <w:pStyle w:val="Standard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B00AA6" w:rsidRDefault="00B00AA6">
      <w:pPr>
        <w:pStyle w:val="Standard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B00AA6" w:rsidRDefault="00B00AA6">
      <w:pPr>
        <w:pStyle w:val="Standard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B00AA6" w:rsidRDefault="00B00AA6">
      <w:pPr>
        <w:pStyle w:val="Standard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B00AA6" w:rsidRDefault="00B00AA6">
      <w:pPr>
        <w:pStyle w:val="Standard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B00AA6" w:rsidRDefault="00A13F33">
      <w:pPr>
        <w:pStyle w:val="Standard"/>
      </w:pPr>
      <w:r>
        <w:rPr>
          <w:rFonts w:ascii="標楷體" w:eastAsia="標楷體" w:hAnsi="標楷體" w:cs="標楷體"/>
          <w:sz w:val="24"/>
          <w:szCs w:val="24"/>
        </w:rPr>
        <w:t>五、</w:t>
      </w:r>
      <w:r>
        <w:rPr>
          <w:rFonts w:ascii="標楷體" w:eastAsia="標楷體" w:hAnsi="標楷體"/>
          <w:sz w:val="24"/>
          <w:szCs w:val="24"/>
        </w:rPr>
        <w:t>本學期達成之學生圖像素養指標：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sz w:val="24"/>
          <w:szCs w:val="24"/>
        </w:rPr>
        <w:t>打</w:t>
      </w:r>
      <w:r>
        <w:rPr>
          <w:rFonts w:ascii="標楷體" w:eastAsia="標楷體" w:hAnsi="標楷體"/>
          <w:sz w:val="24"/>
          <w:szCs w:val="24"/>
        </w:rPr>
        <w:t>V</w:t>
      </w:r>
      <w:r>
        <w:rPr>
          <w:rFonts w:ascii="標楷體" w:eastAsia="標楷體" w:hAnsi="標楷體"/>
          <w:sz w:val="24"/>
          <w:szCs w:val="24"/>
        </w:rPr>
        <w:t>處為本課程計畫達成之素養指標</w:t>
      </w:r>
      <w:r>
        <w:rPr>
          <w:rFonts w:ascii="標楷體" w:eastAsia="標楷體" w:hAnsi="標楷體"/>
          <w:sz w:val="24"/>
          <w:szCs w:val="24"/>
        </w:rPr>
        <w:t>)</w:t>
      </w:r>
    </w:p>
    <w:p w:rsidR="00B00AA6" w:rsidRDefault="00A13F33">
      <w:pPr>
        <w:pStyle w:val="Standard"/>
        <w:spacing w:line="0" w:lineRule="atLeas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page">
                  <wp:posOffset>916923</wp:posOffset>
                </wp:positionH>
                <wp:positionV relativeFrom="paragraph">
                  <wp:posOffset>122401</wp:posOffset>
                </wp:positionV>
                <wp:extent cx="4137029" cy="0"/>
                <wp:effectExtent l="0" t="0" r="0" b="0"/>
                <wp:wrapSquare wrapText="bothSides"/>
                <wp:docPr id="1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029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51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2"/>
                              <w:gridCol w:w="1276"/>
                              <w:gridCol w:w="1275"/>
                              <w:gridCol w:w="567"/>
                              <w:gridCol w:w="1290"/>
                              <w:gridCol w:w="836"/>
                            </w:tblGrid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圖像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向度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素養指標</w:t>
                                  </w: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12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陽光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正向健康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正向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健康</w:t>
                                  </w: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關懷尊重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身心平衡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0"/>
                              </w:trPr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正面思考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auto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快樂生活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50"/>
                              </w:trPr>
                              <w:tc>
                                <w:tcPr>
                                  <w:tcW w:w="12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飛鷹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宏觀卓越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宏觀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卓越</w:t>
                                  </w: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5"/>
                              </w:trPr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溝通表達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靈活創新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2"/>
                              </w:trPr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放眼國際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追求榮譽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4"/>
                              </w:trPr>
                              <w:tc>
                                <w:tcPr>
                                  <w:tcW w:w="12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碧水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適性學習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適性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學習</w:t>
                                  </w: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欣賞接納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終身學習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2"/>
                              </w:trPr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2.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</w:rPr>
                                    <w:t>適性揚才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2.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</w:rPr>
                                    <w:t>活學活用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55"/>
                              </w:trPr>
                              <w:tc>
                                <w:tcPr>
                                  <w:tcW w:w="12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獅子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領導勇敢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領導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勇敢</w:t>
                                  </w: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解決問題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自信創新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B00A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2"/>
                              </w:trPr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獨立思考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B00AA6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勇於承擔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00AA6" w:rsidRDefault="00A13F33">
                                  <w:pPr>
                                    <w:pStyle w:val="Standard"/>
                                    <w:widowControl w:val="0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c>
                            </w:tr>
                          </w:tbl>
                          <w:p w:rsidR="00B00AA6" w:rsidRDefault="00B00AA6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72.2pt;margin-top:9.65pt;width:325.75pt;height:0;z-index:1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" filled="f" stroked="f">
                <v:textbox style="mso-fit-shape-to-text:t" inset="0,0,0,0">
                  <w:txbxContent>
                    <w:tbl>
                      <w:tblPr>
                        <w:tblW w:w="651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2"/>
                        <w:gridCol w:w="1276"/>
                        <w:gridCol w:w="1275"/>
                        <w:gridCol w:w="567"/>
                        <w:gridCol w:w="1290"/>
                        <w:gridCol w:w="836"/>
                      </w:tblGrid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6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圖像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向度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素養指標</w:t>
                            </w: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12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陽光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正向健康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正向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健康</w:t>
                            </w: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12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關懷尊重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身心平衡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0"/>
                        </w:trPr>
                        <w:tc>
                          <w:tcPr>
                            <w:tcW w:w="12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正面思考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auto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快樂生活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50"/>
                        </w:trPr>
                        <w:tc>
                          <w:tcPr>
                            <w:tcW w:w="12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飛鷹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宏觀卓越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宏觀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卓越</w:t>
                            </w: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5"/>
                        </w:trPr>
                        <w:tc>
                          <w:tcPr>
                            <w:tcW w:w="12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溝通表達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靈活創新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2"/>
                        </w:trPr>
                        <w:tc>
                          <w:tcPr>
                            <w:tcW w:w="12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放眼國際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追求榮譽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4"/>
                        </w:trPr>
                        <w:tc>
                          <w:tcPr>
                            <w:tcW w:w="12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碧水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適性學習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適性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學習</w:t>
                            </w: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12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欣賞接納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終身學習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2"/>
                        </w:trPr>
                        <w:tc>
                          <w:tcPr>
                            <w:tcW w:w="12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適性揚才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活學活用</w:t>
                            </w:r>
                            <w:proofErr w:type="gramEnd"/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55"/>
                        </w:trPr>
                        <w:tc>
                          <w:tcPr>
                            <w:tcW w:w="12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獅子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領導勇敢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領導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勇敢</w:t>
                            </w: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0"/>
                        </w:trPr>
                        <w:tc>
                          <w:tcPr>
                            <w:tcW w:w="12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解決問題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自信創新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B00A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2"/>
                        </w:trPr>
                        <w:tc>
                          <w:tcPr>
                            <w:tcW w:w="12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獨立思考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B00AA6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勇於承擔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B00AA6" w:rsidRDefault="00A13F33">
                            <w:pPr>
                              <w:pStyle w:val="Standard"/>
                              <w:widowControl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c>
                      </w:tr>
                    </w:tbl>
                    <w:p w:rsidR="00B00AA6" w:rsidRDefault="00B00AA6"/>
                  </w:txbxContent>
                </v:textbox>
                <w10:wrap type="square" anchorx="page"/>
              </v:shape>
            </w:pict>
          </mc:Fallback>
        </mc:AlternateContent>
      </w: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B00AA6" w:rsidRDefault="00B00AA6">
      <w:pPr>
        <w:pStyle w:val="Standard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B00AA6" w:rsidRDefault="00A13F33">
      <w:pPr>
        <w:pStyle w:val="Standard"/>
        <w:spacing w:line="0" w:lineRule="atLeast"/>
      </w:pPr>
      <w:r>
        <w:rPr>
          <w:rFonts w:ascii="標楷體" w:eastAsia="標楷體" w:hAnsi="標楷體" w:cs="標楷體"/>
          <w:sz w:val="24"/>
          <w:szCs w:val="24"/>
        </w:rPr>
        <w:t>六、素養導向教學規劃：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418"/>
        <w:gridCol w:w="1276"/>
        <w:gridCol w:w="3543"/>
        <w:gridCol w:w="709"/>
        <w:gridCol w:w="2268"/>
        <w:gridCol w:w="1417"/>
        <w:gridCol w:w="2146"/>
        <w:gridCol w:w="1054"/>
      </w:tblGrid>
      <w:tr w:rsidR="00B00AA6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B00AA6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B00AA6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B00AA6"/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B00AA6"/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B00AA6"/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B00AA6"/>
        </w:tc>
        <w:tc>
          <w:tcPr>
            <w:tcW w:w="214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0AA6" w:rsidRDefault="00B00AA6"/>
        </w:tc>
        <w:tc>
          <w:tcPr>
            <w:tcW w:w="105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B00AA6"/>
        </w:tc>
      </w:tr>
      <w:tr w:rsidR="00B00AA6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1-5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1-IV-2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6-IV-1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6-IV-5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B-IV-4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D-IV-3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FFFF00"/>
              </w:rPr>
              <w:t>校內英語歌謠</w:t>
            </w: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FFFF00"/>
              </w:rPr>
              <w:t>I</w:t>
            </w:r>
          </w:p>
          <w:p w:rsidR="00B00AA6" w:rsidRDefault="00A13F33">
            <w:pPr>
              <w:pStyle w:val="Standard"/>
              <w:widowControl w:val="0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校內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及雙北歷屆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英語歌謠賞析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歌詞意境講解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解析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背景文化探索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B00AA6" w:rsidRDefault="00A13F33">
            <w:pPr>
              <w:pStyle w:val="Standard"/>
              <w:widowControl w:val="0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選曲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搜尋曲目合唱影片、理解歌詞意境及適切性、試唱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、音樂及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表藝跨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領域合作說明。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B00AA6">
            <w:pPr>
              <w:pStyle w:val="Standard"/>
              <w:widowControl w:val="0"/>
              <w:ind w:left="317" w:hanging="3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雙北英語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歌謠得獎影片</w:t>
            </w:r>
          </w:p>
          <w:p w:rsidR="00B00AA6" w:rsidRDefault="00A13F33">
            <w:pPr>
              <w:pStyle w:val="Standard"/>
              <w:widowControl w:val="0"/>
              <w:spacing w:line="0" w:lineRule="atLeast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校內英語歌謠比賽影片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B00AA6">
            <w:pPr>
              <w:pStyle w:val="Standard"/>
              <w:widowControl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選歌參考歌單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You raise me up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Count on me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We are the world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Try everything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Hero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We are the champions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Somewhere out there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Somewhere over the rainbow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One day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One thing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 xml:space="preserve">What a </w:t>
            </w:r>
            <w:r>
              <w:rPr>
                <w:rFonts w:eastAsia="標楷體"/>
                <w:sz w:val="24"/>
                <w:szCs w:val="24"/>
              </w:rPr>
              <w:t>wonderful world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The Show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See you again</w:t>
            </w:r>
          </w:p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Shake it off</w:t>
            </w:r>
          </w:p>
        </w:tc>
      </w:tr>
      <w:tr w:rsidR="00B00AA6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6-10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A13F33">
            <w:pPr>
              <w:pStyle w:val="Standard"/>
              <w:widowControl w:val="0"/>
              <w:jc w:val="left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/>
                <w:sz w:val="24"/>
                <w:szCs w:val="24"/>
              </w:rPr>
              <w:t>1-IV-8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/>
                <w:sz w:val="24"/>
                <w:szCs w:val="24"/>
              </w:rPr>
              <w:t>2-IV-5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/>
                <w:sz w:val="24"/>
                <w:szCs w:val="24"/>
              </w:rPr>
              <w:lastRenderedPageBreak/>
              <w:t>3-IV-12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/>
                <w:sz w:val="24"/>
                <w:szCs w:val="24"/>
              </w:rPr>
              <w:t>4-IV-1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/>
                <w:sz w:val="24"/>
                <w:szCs w:val="24"/>
              </w:rPr>
              <w:t>5-IV-11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/>
                <w:sz w:val="24"/>
                <w:szCs w:val="24"/>
              </w:rPr>
              <w:t>6-IV-1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/>
                <w:sz w:val="24"/>
                <w:szCs w:val="24"/>
              </w:rPr>
              <w:t>6-IV-4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/>
                <w:sz w:val="24"/>
                <w:szCs w:val="24"/>
              </w:rPr>
              <w:t>7-IV-3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/>
                <w:sz w:val="24"/>
                <w:szCs w:val="24"/>
              </w:rPr>
              <w:t>9-IV-3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Ab-IV-1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Ac-IV-4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Ad-IV-1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Ae-IV-1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Ae-IV-6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B-IV-1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B-IV-4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D-IV-4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</w:pPr>
            <w:r>
              <w:rPr>
                <w:rFonts w:eastAsia="標楷體"/>
                <w:sz w:val="24"/>
                <w:szCs w:val="24"/>
                <w:shd w:val="clear" w:color="auto" w:fill="FFFF00"/>
              </w:rPr>
              <w:lastRenderedPageBreak/>
              <w:t>校內英語歌謠</w:t>
            </w:r>
            <w:r>
              <w:rPr>
                <w:rFonts w:eastAsia="標楷體"/>
                <w:sz w:val="24"/>
                <w:szCs w:val="24"/>
                <w:shd w:val="clear" w:color="auto" w:fill="FFFF00"/>
              </w:rPr>
              <w:t>II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lastRenderedPageBreak/>
              <w:t>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歌詞解析</w:t>
            </w:r>
          </w:p>
          <w:p w:rsidR="00B00AA6" w:rsidRDefault="00A13F33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歌詞解構講解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意境探索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背景文化理解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發音練習及調整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記憶。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整體確認及演練</w:t>
            </w:r>
          </w:p>
          <w:p w:rsidR="00B00AA6" w:rsidRDefault="00A13F33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表演型態、聲音分部、道具服裝製作、樂器、音效控制、熟悉比賽場地走位。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left="317" w:hanging="3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歌詞學習單</w:t>
            </w:r>
          </w:p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發音模仿與演唱</w:t>
            </w:r>
          </w:p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賽前演練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參與態度</w:t>
            </w:r>
          </w:p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合作能力</w:t>
            </w:r>
          </w:p>
          <w:p w:rsidR="00B00AA6" w:rsidRDefault="00B00AA6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B00AA6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B00AA6">
            <w:pPr>
              <w:pStyle w:val="Standard"/>
              <w:widowControl w:val="0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B00AA6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11-14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1-IV-8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2-IV-4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2-IV-5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3-IV-2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3-IV-9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3-IV-12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4-IV-1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4-IV-4</w:t>
            </w:r>
          </w:p>
          <w:p w:rsidR="00B00AA6" w:rsidRDefault="00B00AA6">
            <w:pPr>
              <w:pStyle w:val="Standard"/>
              <w:widowControl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Ab-IV-1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Ac-IV-4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Ad-IV-1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Ae-IV-1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Ae-IV-6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B-IV-4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C-IV-3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D-IV-1</w:t>
            </w:r>
          </w:p>
          <w:p w:rsidR="00B00AA6" w:rsidRDefault="00B00AA6">
            <w:pPr>
              <w:pStyle w:val="Standard"/>
              <w:widowControl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FFFF00"/>
              </w:rPr>
              <w:t>經驗回顧</w:t>
            </w:r>
          </w:p>
          <w:p w:rsidR="00B00AA6" w:rsidRDefault="00A13F33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歌謠比賽收穫分享、表達</w:t>
            </w:r>
          </w:p>
          <w:p w:rsidR="00B00AA6" w:rsidRDefault="00A13F33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書寫英文感謝小卡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對象自選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或心得記錄</w:t>
            </w:r>
          </w:p>
          <w:p w:rsidR="00B00AA6" w:rsidRDefault="00B00AA6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00AA6" w:rsidRDefault="00A13F33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  <w:shd w:val="clear" w:color="auto" w:fill="FFFF0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FFFF00"/>
              </w:rPr>
              <w:t>節慶文化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學習單形式說明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歌名或排序猜測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歌詞翻譯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聽寫填空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改編創作</w:t>
            </w:r>
          </w:p>
          <w:p w:rsidR="00B00AA6" w:rsidRDefault="00B00AA6">
            <w:pPr>
              <w:pStyle w:val="Standard"/>
              <w:widowControl w:val="0"/>
              <w:rPr>
                <w:rFonts w:eastAsia="標楷體"/>
                <w:sz w:val="24"/>
                <w:szCs w:val="24"/>
              </w:rPr>
            </w:pP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聖誕節歌曲賞析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美國節慶文化討論表達及理解</w:t>
            </w:r>
          </w:p>
          <w:p w:rsidR="00B00AA6" w:rsidRDefault="00B00AA6">
            <w:pPr>
              <w:pStyle w:val="Standard"/>
              <w:widowControl w:val="0"/>
              <w:ind w:left="-22" w:hanging="7"/>
              <w:rPr>
                <w:rFonts w:eastAsia="標楷體"/>
                <w:sz w:val="24"/>
                <w:szCs w:val="24"/>
              </w:rPr>
            </w:pPr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新年歌曲賞析</w:t>
            </w:r>
            <w:r>
              <w:rPr>
                <w:rFonts w:eastAsia="標楷體"/>
                <w:sz w:val="24"/>
                <w:szCs w:val="24"/>
              </w:rPr>
              <w:t>-</w:t>
            </w:r>
            <w:r>
              <w:rPr>
                <w:rFonts w:eastAsia="標楷體"/>
                <w:sz w:val="24"/>
                <w:szCs w:val="24"/>
              </w:rPr>
              <w:t>中國及台灣節慶文化討論表達及理解</w:t>
            </w:r>
          </w:p>
          <w:p w:rsidR="00B00AA6" w:rsidRDefault="00B00AA6">
            <w:pPr>
              <w:pStyle w:val="Standard"/>
              <w:widowControl w:val="0"/>
              <w:ind w:left="-22" w:hanging="7"/>
              <w:rPr>
                <w:rFonts w:eastAsia="標楷體"/>
                <w:sz w:val="24"/>
                <w:szCs w:val="24"/>
              </w:rPr>
            </w:pPr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他國慶祝新年新奇習俗理解與討論表達</w:t>
            </w:r>
          </w:p>
          <w:p w:rsidR="00B00AA6" w:rsidRDefault="00B00AA6">
            <w:pPr>
              <w:pStyle w:val="Standard"/>
              <w:widowControl w:val="0"/>
              <w:rPr>
                <w:rFonts w:eastAsia="標楷體"/>
                <w:sz w:val="24"/>
                <w:szCs w:val="24"/>
              </w:rPr>
            </w:pPr>
          </w:p>
          <w:p w:rsidR="00B00AA6" w:rsidRDefault="00A13F33">
            <w:pPr>
              <w:pStyle w:val="Standard"/>
              <w:widowControl w:val="0"/>
              <w:ind w:firstLine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歲末感恩</w:t>
            </w:r>
            <w:r>
              <w:rPr>
                <w:rFonts w:eastAsia="標楷體"/>
                <w:sz w:val="24"/>
                <w:szCs w:val="24"/>
              </w:rPr>
              <w:t>:</w:t>
            </w:r>
            <w:proofErr w:type="gramStart"/>
            <w:r>
              <w:rPr>
                <w:rFonts w:eastAsia="標楷體"/>
                <w:sz w:val="24"/>
                <w:szCs w:val="24"/>
              </w:rPr>
              <w:t>製作予欲感謝</w:t>
            </w:r>
            <w:proofErr w:type="gramEnd"/>
            <w:r>
              <w:rPr>
                <w:rFonts w:eastAsia="標楷體"/>
                <w:sz w:val="24"/>
                <w:szCs w:val="24"/>
              </w:rPr>
              <w:t>或想念者的英文賀卡、教師引導英文格式書寫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FFFF00"/>
              </w:rPr>
              <w:lastRenderedPageBreak/>
              <w:t>校本活動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校內期末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文中小藝人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鼓勵同學報名演唱英文聖誕歌曲、或重現英語歌謠，於課堂練習、同儕回饋，強化表演品質。</w:t>
            </w:r>
          </w:p>
          <w:p w:rsidR="00B00AA6" w:rsidRDefault="00B00AA6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left="317" w:hanging="3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e.g.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Last Christmas</w:t>
            </w:r>
          </w:p>
          <w:p w:rsidR="00B00AA6" w:rsidRDefault="00A13F33">
            <w:pPr>
              <w:pStyle w:val="Standard"/>
              <w:widowControl w:val="0"/>
            </w:pPr>
            <w:hyperlink r:id="rId7" w:history="1">
              <w:r>
                <w:rPr>
                  <w:rStyle w:val="Internetlink"/>
                  <w:rFonts w:eastAsia="標楷體"/>
                  <w:sz w:val="24"/>
                  <w:szCs w:val="24"/>
                </w:rPr>
                <w:t>https</w:t>
              </w:r>
              <w:r>
                <w:rPr>
                  <w:rStyle w:val="Internetlink"/>
                  <w:rFonts w:eastAsia="標楷體"/>
                  <w:sz w:val="24"/>
                  <w:szCs w:val="24"/>
                </w:rPr>
                <w:t>://reurl.cc/6gAbMV</w:t>
              </w:r>
            </w:hyperlink>
          </w:p>
          <w:p w:rsidR="00B00AA6" w:rsidRDefault="00A13F33">
            <w:pPr>
              <w:pStyle w:val="Standard"/>
              <w:widowControl w:val="0"/>
            </w:pPr>
            <w:r>
              <w:rPr>
                <w:noProof/>
                <w:color w:val="0563C1"/>
                <w:u w:val="single"/>
              </w:rPr>
              <w:drawing>
                <wp:inline distT="0" distB="0" distL="0" distR="0">
                  <wp:extent cx="500396" cy="500396"/>
                  <wp:effectExtent l="0" t="0" r="0" b="0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96" cy="50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A New York City Christmas</w:t>
            </w:r>
          </w:p>
          <w:p w:rsidR="00B00AA6" w:rsidRDefault="00A13F33">
            <w:pPr>
              <w:pStyle w:val="Standard"/>
              <w:widowControl w:val="0"/>
            </w:pPr>
            <w:hyperlink r:id="rId9" w:history="1">
              <w:r>
                <w:rPr>
                  <w:rStyle w:val="Internetlink"/>
                  <w:rFonts w:eastAsia="標楷體"/>
                  <w:sz w:val="24"/>
                  <w:szCs w:val="24"/>
                </w:rPr>
                <w:t>https://reurl.cc/W4p87x</w:t>
              </w:r>
            </w:hyperlink>
          </w:p>
          <w:p w:rsidR="00B00AA6" w:rsidRDefault="00A13F33">
            <w:pPr>
              <w:pStyle w:val="Standard"/>
              <w:widowControl w:val="0"/>
            </w:pPr>
            <w:r>
              <w:rPr>
                <w:noProof/>
                <w:color w:val="0563C1"/>
                <w:u w:val="single"/>
              </w:rPr>
              <w:drawing>
                <wp:inline distT="0" distB="0" distL="0" distR="0">
                  <wp:extent cx="500396" cy="500396"/>
                  <wp:effectExtent l="0" t="0" r="0" b="0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96" cy="50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 xml:space="preserve">10 Ways </w:t>
            </w:r>
            <w:proofErr w:type="gramStart"/>
            <w:r>
              <w:rPr>
                <w:rFonts w:eastAsia="標楷體"/>
                <w:sz w:val="24"/>
                <w:szCs w:val="24"/>
              </w:rPr>
              <w:t>To</w:t>
            </w:r>
            <w:proofErr w:type="gramEnd"/>
            <w:r>
              <w:rPr>
                <w:rFonts w:eastAsia="標楷體"/>
                <w:sz w:val="24"/>
                <w:szCs w:val="24"/>
              </w:rPr>
              <w:t xml:space="preserve"> Have A Fantastic Christmas in New York City</w:t>
            </w:r>
          </w:p>
          <w:p w:rsidR="00B00AA6" w:rsidRDefault="00A13F33">
            <w:pPr>
              <w:pStyle w:val="Standard"/>
              <w:widowControl w:val="0"/>
              <w:ind w:left="-22" w:hanging="7"/>
            </w:pPr>
            <w:hyperlink r:id="rId11" w:history="1">
              <w:r>
                <w:rPr>
                  <w:rStyle w:val="Internetlink"/>
                  <w:rFonts w:eastAsia="標楷體"/>
                  <w:sz w:val="24"/>
                  <w:szCs w:val="24"/>
                </w:rPr>
                <w:t>https://reurl.cc/K6VORj</w:t>
              </w:r>
            </w:hyperlink>
          </w:p>
          <w:p w:rsidR="00B00AA6" w:rsidRDefault="00B00AA6">
            <w:pPr>
              <w:pStyle w:val="Standard"/>
              <w:widowControl w:val="0"/>
              <w:ind w:firstLine="0"/>
              <w:rPr>
                <w:rFonts w:eastAsia="標楷體"/>
                <w:sz w:val="24"/>
                <w:szCs w:val="24"/>
              </w:rPr>
            </w:pPr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noProof/>
                <w:color w:val="0563C1"/>
                <w:u w:val="single"/>
              </w:rPr>
              <w:drawing>
                <wp:inline distT="0" distB="0" distL="0" distR="0">
                  <wp:extent cx="517678" cy="517678"/>
                  <wp:effectExtent l="0" t="0" r="0" b="0"/>
                  <wp:docPr id="4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78" cy="517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AA6" w:rsidRDefault="00B00AA6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 xml:space="preserve">Chinese New </w:t>
            </w:r>
            <w:r>
              <w:rPr>
                <w:rFonts w:eastAsia="標楷體"/>
                <w:sz w:val="24"/>
                <w:szCs w:val="24"/>
              </w:rPr>
              <w:t>Year Song</w:t>
            </w:r>
          </w:p>
          <w:p w:rsidR="00B00AA6" w:rsidRDefault="00A13F33">
            <w:pPr>
              <w:pStyle w:val="Standard"/>
              <w:widowControl w:val="0"/>
              <w:ind w:left="-22" w:hanging="7"/>
            </w:pPr>
            <w:hyperlink r:id="rId13" w:history="1">
              <w:r>
                <w:rPr>
                  <w:rStyle w:val="Internetlink"/>
                  <w:rFonts w:eastAsia="標楷體"/>
                  <w:sz w:val="24"/>
                  <w:szCs w:val="24"/>
                </w:rPr>
                <w:t>https://reurl.cc/GVeEa3</w:t>
              </w:r>
            </w:hyperlink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noProof/>
                <w:color w:val="0563C1"/>
                <w:u w:val="single"/>
              </w:rPr>
              <w:drawing>
                <wp:inline distT="0" distB="0" distL="0" distR="0">
                  <wp:extent cx="448202" cy="448202"/>
                  <wp:effectExtent l="0" t="0" r="8998" b="8998"/>
                  <wp:docPr id="5" name="圖片 6" descr="C:\Users\user\Desktop\qrcode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02" cy="44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AA6" w:rsidRDefault="00B00AA6">
            <w:pPr>
              <w:pStyle w:val="Standard"/>
              <w:widowControl w:val="0"/>
              <w:ind w:left="-22" w:hanging="7"/>
              <w:rPr>
                <w:rFonts w:eastAsia="標楷體"/>
                <w:sz w:val="24"/>
                <w:szCs w:val="24"/>
              </w:rPr>
            </w:pPr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Happy New Year Baby</w:t>
            </w:r>
          </w:p>
          <w:p w:rsidR="00B00AA6" w:rsidRDefault="00A13F33">
            <w:pPr>
              <w:pStyle w:val="Standard"/>
              <w:widowControl w:val="0"/>
              <w:ind w:left="-22" w:hanging="7"/>
            </w:pPr>
            <w:hyperlink r:id="rId15" w:history="1">
              <w:r>
                <w:rPr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https://reurl.cc/mnl68A</w:t>
              </w:r>
            </w:hyperlink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noProof/>
              </w:rPr>
              <w:drawing>
                <wp:inline distT="0" distB="0" distL="0" distR="0">
                  <wp:extent cx="448202" cy="448202"/>
                  <wp:effectExtent l="0" t="0" r="8998" b="8998"/>
                  <wp:docPr id="6" name="圖片 5" descr="C:\Users\user\Desktop\qrco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02" cy="44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春節習俗</w:t>
            </w:r>
          </w:p>
          <w:p w:rsidR="00B00AA6" w:rsidRDefault="00A13F33">
            <w:pPr>
              <w:pStyle w:val="Standard"/>
              <w:widowControl w:val="0"/>
              <w:ind w:left="-22" w:hanging="7"/>
            </w:pPr>
            <w:hyperlink r:id="rId17" w:history="1">
              <w:r>
                <w:rPr>
                  <w:rStyle w:val="Internetlink"/>
                  <w:rFonts w:eastAsia="標楷體"/>
                  <w:sz w:val="24"/>
                  <w:szCs w:val="24"/>
                </w:rPr>
                <w:t>https://reurl.cc/Y18db4</w:t>
              </w:r>
            </w:hyperlink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noProof/>
                <w:color w:val="0563C1"/>
                <w:u w:val="single"/>
              </w:rPr>
              <w:drawing>
                <wp:inline distT="0" distB="0" distL="0" distR="0">
                  <wp:extent cx="448202" cy="448202"/>
                  <wp:effectExtent l="0" t="0" r="8998" b="8998"/>
                  <wp:docPr id="7" name="圖片 8" descr="C:\Users\user\Desktop\qrcode (3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02" cy="44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eastAsia="標楷體"/>
                <w:sz w:val="24"/>
                <w:szCs w:val="24"/>
              </w:rPr>
              <w:t>國外慶祝新年新奇習俗</w:t>
            </w:r>
          </w:p>
          <w:p w:rsidR="00B00AA6" w:rsidRDefault="00A13F33">
            <w:pPr>
              <w:pStyle w:val="Standard"/>
              <w:widowControl w:val="0"/>
              <w:ind w:left="-22" w:hanging="7"/>
            </w:pPr>
            <w:hyperlink r:id="rId19" w:history="1">
              <w:r>
                <w:rPr>
                  <w:rStyle w:val="Internetlink"/>
                  <w:rFonts w:eastAsia="標楷體"/>
                  <w:sz w:val="24"/>
                  <w:szCs w:val="24"/>
                </w:rPr>
                <w:t>https://reurl.cc/z8AryV</w:t>
              </w:r>
            </w:hyperlink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noProof/>
                <w:color w:val="0563C1"/>
                <w:u w:val="single"/>
              </w:rPr>
              <w:drawing>
                <wp:inline distT="0" distB="0" distL="0" distR="0">
                  <wp:extent cx="517678" cy="517678"/>
                  <wp:effectExtent l="0" t="0" r="0" b="0"/>
                  <wp:docPr id="8" name="圖片 7" descr="C:\Users\user\Desktop\qrcode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78" cy="517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參與態度</w:t>
            </w:r>
          </w:p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感謝卡</w:t>
            </w:r>
          </w:p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新年英文賀卡</w:t>
            </w: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國際文化</w:t>
            </w:r>
          </w:p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多元文化</w:t>
            </w:r>
          </w:p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生命教育</w:t>
            </w:r>
          </w:p>
          <w:p w:rsidR="00B00AA6" w:rsidRDefault="00B00AA6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綜合活動領域</w:t>
            </w:r>
          </w:p>
          <w:p w:rsidR="00B00AA6" w:rsidRDefault="00B00AA6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00AA6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15-17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1-IV-8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2-IV-4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3-IV-9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4-IV-1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5-IV-11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lastRenderedPageBreak/>
              <w:t>6-IV-4</w:t>
            </w:r>
          </w:p>
          <w:p w:rsidR="00B00AA6" w:rsidRDefault="00A13F33">
            <w:pPr>
              <w:pStyle w:val="Default"/>
              <w:widowControl w:val="0"/>
              <w:jc w:val="left"/>
              <w:rPr>
                <w:rFonts w:cs="新細明體"/>
              </w:rPr>
            </w:pPr>
            <w:r>
              <w:rPr>
                <w:rFonts w:cs="新細明體"/>
              </w:rPr>
              <w:t>7-IV-3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Ac-IV-4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Ad-IV-1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Ae-IV-1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B-IV-4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C-IV-3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D-IV-3</w:t>
            </w:r>
          </w:p>
          <w:p w:rsidR="00B00AA6" w:rsidRDefault="00A13F33">
            <w:pPr>
              <w:pStyle w:val="Standard"/>
              <w:widowControl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D-IV-4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</w:pPr>
            <w:r>
              <w:rPr>
                <w:rFonts w:eastAsia="標楷體"/>
                <w:sz w:val="24"/>
                <w:szCs w:val="24"/>
                <w:shd w:val="clear" w:color="auto" w:fill="FFFF00"/>
              </w:rPr>
              <w:lastRenderedPageBreak/>
              <w:t>Work it Out I-Get Ready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報告形式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):</w:t>
            </w:r>
          </w:p>
          <w:p w:rsidR="00B00AA6" w:rsidRDefault="00A13F33">
            <w:pPr>
              <w:pStyle w:val="Standard"/>
              <w:widowControl w:val="0"/>
            </w:pPr>
            <w: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簡報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ppt: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必要大綱為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首頁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歌名、歌手、組員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歌曲、歌手創作緣由、議題意涵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歌詞賞析、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教唱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副歌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Q&amp;A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、工作分配表、其他創</w:t>
            </w:r>
          </w:p>
          <w:p w:rsidR="00B00AA6" w:rsidRDefault="00A13F33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意發揮、資料來源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勿抄襲、請改寫資料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B00AA6" w:rsidRDefault="00A13F33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MV(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文字說明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歌名、歌手、組員、選歌緣由、議題意涵、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音樂劇情影片及歌唱、備註工作分配文字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)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、其他創意發揮、資料來源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勿抄襲、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請改寫資料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)…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評分標準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30%/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組評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30%/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40%(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參考評分表如註一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英語自選曲議題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AVGmdBU"/>
                <w:sz w:val="24"/>
                <w:szCs w:val="24"/>
              </w:rPr>
              <w:t>性別平等、人權、環境海洋、生命、</w:t>
            </w:r>
            <w:r>
              <w:rPr>
                <w:rFonts w:ascii="標楷體" w:eastAsia="標楷體" w:hAnsi="標楷體" w:cs="DFKaiShu-SB-Estd-BF"/>
                <w:sz w:val="24"/>
                <w:szCs w:val="24"/>
              </w:rPr>
              <w:t>家庭教育、生涯規劃、多元文化</w:t>
            </w:r>
            <w:r>
              <w:rPr>
                <w:rFonts w:ascii="標楷體" w:eastAsia="標楷體" w:hAnsi="標楷體" w:cs="DFKaiShu-SB-Estd-BF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抽籤或討論決定後，蒐集歌曲資訊並製作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簡報。</w:t>
            </w:r>
          </w:p>
          <w:p w:rsidR="00B00AA6" w:rsidRDefault="00A13F33">
            <w:pPr>
              <w:pStyle w:val="Standard"/>
              <w:widowControl w:val="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鼓勵拍攝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MV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音樂影片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B00AA6">
            <w:pPr>
              <w:pStyle w:val="Standard"/>
              <w:widowControl w:val="0"/>
              <w:ind w:left="317" w:hanging="3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B00AA6">
            <w:pPr>
              <w:pStyle w:val="Standard"/>
              <w:widowControl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B00AA6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A13F33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藝術領域</w:t>
            </w:r>
          </w:p>
        </w:tc>
      </w:tr>
      <w:tr w:rsidR="00B00AA6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AA6" w:rsidRDefault="00A13F33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18-21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B00AA6">
            <w:pPr>
              <w:pStyle w:val="Default"/>
              <w:widowControl w:val="0"/>
              <w:jc w:val="left"/>
              <w:rPr>
                <w:rFonts w:cs="新細明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B00AA6">
            <w:pPr>
              <w:pStyle w:val="Standard"/>
              <w:widowControl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</w:pPr>
            <w:r>
              <w:rPr>
                <w:rFonts w:eastAsia="標楷體"/>
                <w:sz w:val="24"/>
                <w:szCs w:val="24"/>
                <w:shd w:val="clear" w:color="auto" w:fill="FFFF00"/>
              </w:rPr>
              <w:t>Work it Out II-Show Time</w:t>
            </w:r>
          </w:p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一節兩組報告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師生回饋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建議</w:t>
            </w:r>
          </w:p>
          <w:p w:rsidR="00B00AA6" w:rsidRDefault="00A13F33">
            <w:pPr>
              <w:pStyle w:val="Standard"/>
              <w:widowControl w:val="0"/>
              <w:ind w:left="-22" w:hanging="7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簡報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製作歌曲簡報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15-20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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同儕互評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回饋表達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left="317" w:hanging="3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B00AA6">
            <w:pPr>
              <w:pStyle w:val="Standard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師評</w:t>
            </w:r>
          </w:p>
          <w:p w:rsidR="00B00AA6" w:rsidRDefault="00A13F33">
            <w:pPr>
              <w:pStyle w:val="Standard"/>
              <w:widowControl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小組自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互評</w:t>
            </w:r>
          </w:p>
          <w:p w:rsidR="00B00AA6" w:rsidRDefault="00A13F33">
            <w:pPr>
              <w:pStyle w:val="Standard"/>
              <w:widowControl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分享及建議</w:t>
            </w: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AA6" w:rsidRDefault="00A13F33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依據所選歌曲融入</w:t>
            </w:r>
          </w:p>
          <w:p w:rsidR="00B00AA6" w:rsidRDefault="00B00AA6">
            <w:pPr>
              <w:pStyle w:val="Standard"/>
              <w:widowControl w:val="0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A6" w:rsidRDefault="00B00AA6">
            <w:pPr>
              <w:pStyle w:val="Standard"/>
              <w:widowControl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B00AA6" w:rsidRDefault="00A13F33">
      <w:pPr>
        <w:pStyle w:val="Standard"/>
        <w:spacing w:line="0" w:lineRule="atLeast"/>
        <w:ind w:firstLine="0"/>
      </w:pPr>
      <w:proofErr w:type="gramStart"/>
      <w:r>
        <w:rPr>
          <w:rFonts w:ascii="標楷體" w:eastAsia="標楷體" w:hAnsi="標楷體" w:cs="標楷體"/>
          <w:color w:val="auto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auto"/>
          <w:sz w:val="32"/>
          <w:szCs w:val="32"/>
        </w:rPr>
        <w:t>一</w:t>
      </w:r>
      <w:r>
        <w:rPr>
          <w:rFonts w:ascii="標楷體" w:eastAsia="標楷體" w:hAnsi="標楷體" w:cs="標楷體"/>
          <w:color w:val="auto"/>
          <w:sz w:val="32"/>
          <w:szCs w:val="32"/>
        </w:rPr>
        <w:t>:</w:t>
      </w:r>
    </w:p>
    <w:p w:rsidR="00B00AA6" w:rsidRDefault="00B00AA6">
      <w:pPr>
        <w:pStyle w:val="Standard"/>
        <w:spacing w:line="0" w:lineRule="atLeast"/>
        <w:ind w:firstLine="0"/>
      </w:pPr>
    </w:p>
    <w:sectPr w:rsidR="00B00AA6">
      <w:footerReference w:type="default" r:id="rId21"/>
      <w:pgSz w:w="16838" w:h="11906" w:orient="landscape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F33" w:rsidRDefault="00A13F33">
      <w:r>
        <w:separator/>
      </w:r>
    </w:p>
  </w:endnote>
  <w:endnote w:type="continuationSeparator" w:id="0">
    <w:p w:rsidR="00A13F33" w:rsidRDefault="00A1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~.隬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新細明體N隬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charset w:val="00"/>
    <w:family w:val="auto"/>
    <w:pitch w:val="default"/>
  </w:font>
  <w:font w:name="Helvetica">
    <w:panose1 w:val="020B0604020202020204"/>
    <w:charset w:val="00"/>
    <w:family w:val="roman"/>
    <w:pitch w:val="variable"/>
  </w:font>
  <w:font w:name="AVGmdBU">
    <w:charset w:val="00"/>
    <w:family w:val="auto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246" w:rsidRDefault="00A13F33">
    <w:pPr>
      <w:pStyle w:val="Standard"/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F33" w:rsidRDefault="00A13F33">
      <w:r>
        <w:separator/>
      </w:r>
    </w:p>
  </w:footnote>
  <w:footnote w:type="continuationSeparator" w:id="0">
    <w:p w:rsidR="00A13F33" w:rsidRDefault="00A1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3B0"/>
    <w:multiLevelType w:val="multilevel"/>
    <w:tmpl w:val="4DE015AC"/>
    <w:styleLink w:val="WWNum14"/>
    <w:lvl w:ilvl="0">
      <w:start w:val="1"/>
      <w:numFmt w:val="decimal"/>
      <w:lvlText w:val="%1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04DD50B4"/>
    <w:multiLevelType w:val="multilevel"/>
    <w:tmpl w:val="83E46AE8"/>
    <w:styleLink w:val="WWNum5"/>
    <w:lvl w:ilvl="0">
      <w:start w:val="1"/>
      <w:numFmt w:val="decimal"/>
      <w:lvlText w:val="%1"/>
      <w:lvlJc w:val="left"/>
      <w:pPr>
        <w:ind w:left="1380" w:firstLine="900"/>
      </w:pPr>
      <w:rPr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1860" w:firstLine="1380"/>
      </w:pPr>
      <w:rPr>
        <w:position w:val="0"/>
        <w:vertAlign w:val="baseline"/>
      </w:rPr>
    </w:lvl>
    <w:lvl w:ilvl="2">
      <w:start w:val="1"/>
      <w:numFmt w:val="lowerRoman"/>
      <w:lvlText w:val="%1.%2.%3"/>
      <w:lvlJc w:val="right"/>
      <w:pPr>
        <w:ind w:left="2340" w:firstLine="1860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20" w:firstLine="2340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3300" w:firstLine="2820"/>
      </w:pPr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pPr>
        <w:ind w:left="3780" w:firstLine="3300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260" w:firstLine="3780"/>
      </w:pPr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4740" w:firstLine="4260"/>
      </w:pPr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pPr>
        <w:ind w:left="5220" w:firstLine="4740"/>
      </w:pPr>
      <w:rPr>
        <w:position w:val="0"/>
        <w:vertAlign w:val="baseline"/>
      </w:rPr>
    </w:lvl>
  </w:abstractNum>
  <w:abstractNum w:abstractNumId="2" w15:restartNumberingAfterBreak="0">
    <w:nsid w:val="0D5537C3"/>
    <w:multiLevelType w:val="multilevel"/>
    <w:tmpl w:val="CD7C9DEC"/>
    <w:styleLink w:val="WWNum31"/>
    <w:lvl w:ilvl="0">
      <w:start w:val="2"/>
      <w:numFmt w:val="upperLetter"/>
      <w:lvlText w:val="%1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" w15:restartNumberingAfterBreak="0">
    <w:nsid w:val="194D6776"/>
    <w:multiLevelType w:val="multilevel"/>
    <w:tmpl w:val="A8F6880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D5F70BC"/>
    <w:multiLevelType w:val="multilevel"/>
    <w:tmpl w:val="5A388578"/>
    <w:styleLink w:val="WWNum24"/>
    <w:lvl w:ilvl="0">
      <w:start w:val="1"/>
      <w:numFmt w:val="decimal"/>
      <w:lvlText w:val="%1"/>
      <w:lvlJc w:val="left"/>
      <w:pPr>
        <w:ind w:left="1380" w:hanging="480"/>
      </w:pPr>
    </w:lvl>
    <w:lvl w:ilvl="1">
      <w:start w:val="1"/>
      <w:numFmt w:val="ideographTraditional"/>
      <w:lvlText w:val="%1.%2"/>
      <w:lvlJc w:val="left"/>
      <w:pPr>
        <w:ind w:left="1860" w:hanging="480"/>
      </w:pPr>
    </w:lvl>
    <w:lvl w:ilvl="2">
      <w:start w:val="1"/>
      <w:numFmt w:val="lowerRoman"/>
      <w:lvlText w:val="%1.%2.%3"/>
      <w:lvlJc w:val="right"/>
      <w:pPr>
        <w:ind w:left="2340" w:hanging="480"/>
      </w:pPr>
    </w:lvl>
    <w:lvl w:ilvl="3">
      <w:start w:val="1"/>
      <w:numFmt w:val="decimal"/>
      <w:lvlText w:val="%1.%2.%3.%4"/>
      <w:lvlJc w:val="left"/>
      <w:pPr>
        <w:ind w:left="2820" w:hanging="480"/>
      </w:pPr>
    </w:lvl>
    <w:lvl w:ilvl="4">
      <w:start w:val="1"/>
      <w:numFmt w:val="ideographTraditional"/>
      <w:lvlText w:val="%1.%2.%3.%4.%5"/>
      <w:lvlJc w:val="left"/>
      <w:pPr>
        <w:ind w:left="3300" w:hanging="480"/>
      </w:pPr>
    </w:lvl>
    <w:lvl w:ilvl="5">
      <w:start w:val="1"/>
      <w:numFmt w:val="lowerRoman"/>
      <w:lvlText w:val="%1.%2.%3.%4.%5.%6"/>
      <w:lvlJc w:val="right"/>
      <w:pPr>
        <w:ind w:left="3780" w:hanging="480"/>
      </w:pPr>
    </w:lvl>
    <w:lvl w:ilvl="6">
      <w:start w:val="1"/>
      <w:numFmt w:val="decimal"/>
      <w:lvlText w:val="%1.%2.%3.%4.%5.%6.%7"/>
      <w:lvlJc w:val="left"/>
      <w:pPr>
        <w:ind w:left="4260" w:hanging="480"/>
      </w:pPr>
    </w:lvl>
    <w:lvl w:ilvl="7">
      <w:start w:val="1"/>
      <w:numFmt w:val="ideographTraditional"/>
      <w:lvlText w:val="%1.%2.%3.%4.%5.%6.%7.%8"/>
      <w:lvlJc w:val="left"/>
      <w:pPr>
        <w:ind w:left="4740" w:hanging="480"/>
      </w:pPr>
    </w:lvl>
    <w:lvl w:ilvl="8">
      <w:start w:val="1"/>
      <w:numFmt w:val="lowerRoman"/>
      <w:lvlText w:val="%1.%2.%3.%4.%5.%6.%7.%8.%9"/>
      <w:lvlJc w:val="right"/>
      <w:pPr>
        <w:ind w:left="5220" w:hanging="480"/>
      </w:pPr>
    </w:lvl>
  </w:abstractNum>
  <w:abstractNum w:abstractNumId="5" w15:restartNumberingAfterBreak="0">
    <w:nsid w:val="22013159"/>
    <w:multiLevelType w:val="multilevel"/>
    <w:tmpl w:val="AC000574"/>
    <w:styleLink w:val="WWNum2"/>
    <w:lvl w:ilvl="0">
      <w:start w:val="1"/>
      <w:numFmt w:val="decimal"/>
      <w:lvlText w:val="%1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4B56829"/>
    <w:multiLevelType w:val="multilevel"/>
    <w:tmpl w:val="92DEECC2"/>
    <w:styleLink w:val="WWNum29"/>
    <w:lvl w:ilvl="0">
      <w:start w:val="1"/>
      <w:numFmt w:val="ideographLegalTraditional"/>
      <w:suff w:val="nothing"/>
      <w:lvlText w:val="%1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1.%2"/>
      <w:lvlJc w:val="left"/>
      <w:pPr>
        <w:ind w:left="992" w:hanging="567"/>
      </w:pPr>
    </w:lvl>
    <w:lvl w:ilvl="2">
      <w:start w:val="1"/>
      <w:numFmt w:val="decimal"/>
      <w:suff w:val="nothing"/>
      <w:lvlText w:val="%1.%2.%3"/>
      <w:lvlJc w:val="left"/>
      <w:pPr>
        <w:ind w:left="1418" w:hanging="567"/>
      </w:pPr>
    </w:lvl>
    <w:lvl w:ilvl="3">
      <w:start w:val="1"/>
      <w:numFmt w:val="japaneseCounting"/>
      <w:suff w:val="nothing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lowerLetter"/>
      <w:lvlText w:val="%1.%2.%3.%4.%5.%6.%7.%8"/>
      <w:lvlJc w:val="left"/>
      <w:pPr>
        <w:ind w:left="4394" w:hanging="1418"/>
      </w:pPr>
    </w:lvl>
    <w:lvl w:ilvl="8">
      <w:start w:val="1"/>
      <w:numFmt w:val="lowerLetter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94D31EA"/>
    <w:multiLevelType w:val="multilevel"/>
    <w:tmpl w:val="4350D0E6"/>
    <w:styleLink w:val="WWNum12"/>
    <w:lvl w:ilvl="0">
      <w:start w:val="1"/>
      <w:numFmt w:val="decimal"/>
      <w:lvlText w:val="%1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12600"/>
      </w:pPr>
      <w:rPr>
        <w:u w:val="none"/>
      </w:rPr>
    </w:lvl>
  </w:abstractNum>
  <w:abstractNum w:abstractNumId="8" w15:restartNumberingAfterBreak="0">
    <w:nsid w:val="2BC315A4"/>
    <w:multiLevelType w:val="multilevel"/>
    <w:tmpl w:val="B170ABA4"/>
    <w:styleLink w:val="WWNum1"/>
    <w:lvl w:ilvl="0">
      <w:start w:val="1"/>
      <w:numFmt w:val="decimal"/>
      <w:lvlText w:val="%1"/>
      <w:lvlJc w:val="left"/>
      <w:pPr>
        <w:ind w:left="425" w:firstLine="0"/>
      </w:pPr>
      <w:rPr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992" w:firstLine="425"/>
      </w:pPr>
      <w:rPr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418" w:firstLine="851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1984" w:firstLine="1276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2551" w:firstLine="1701"/>
      </w:pPr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3260" w:firstLine="2126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827" w:firstLine="2551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94" w:firstLine="2975"/>
      </w:pPr>
      <w:rPr>
        <w:position w:val="0"/>
        <w:vertAlign w:val="baseline"/>
      </w:rPr>
    </w:lvl>
    <w:lvl w:ilvl="8">
      <w:start w:val="1"/>
      <w:numFmt w:val="lowerLetter"/>
      <w:lvlText w:val="%1.%2.%3.%4.%5.%6.%7.%8.%9"/>
      <w:lvlJc w:val="left"/>
      <w:pPr>
        <w:ind w:left="5102" w:firstLine="3402"/>
      </w:pPr>
      <w:rPr>
        <w:position w:val="0"/>
        <w:vertAlign w:val="baseline"/>
      </w:rPr>
    </w:lvl>
  </w:abstractNum>
  <w:abstractNum w:abstractNumId="9" w15:restartNumberingAfterBreak="0">
    <w:nsid w:val="2C765C86"/>
    <w:multiLevelType w:val="multilevel"/>
    <w:tmpl w:val="8B62C5C0"/>
    <w:styleLink w:val="WWNum17"/>
    <w:lvl w:ilvl="0">
      <w:start w:val="1"/>
      <w:numFmt w:val="decimal"/>
      <w:lvlText w:val="%1"/>
      <w:lvlJc w:val="left"/>
      <w:pPr>
        <w:ind w:left="1135" w:firstLine="0"/>
      </w:pPr>
      <w:rPr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992" w:firstLine="425"/>
      </w:pPr>
      <w:rPr>
        <w:color w:val="00000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418" w:firstLine="851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1984" w:firstLine="1276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2551" w:firstLine="1701"/>
      </w:pPr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3260" w:firstLine="2126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827" w:firstLine="2551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94" w:firstLine="2975"/>
      </w:pPr>
      <w:rPr>
        <w:position w:val="0"/>
        <w:vertAlign w:val="baseline"/>
      </w:rPr>
    </w:lvl>
    <w:lvl w:ilvl="8">
      <w:start w:val="1"/>
      <w:numFmt w:val="lowerLetter"/>
      <w:lvlText w:val="%1.%2.%3.%4.%5.%6.%7.%8.%9"/>
      <w:lvlJc w:val="left"/>
      <w:pPr>
        <w:ind w:left="5102" w:firstLine="3402"/>
      </w:pPr>
      <w:rPr>
        <w:position w:val="0"/>
        <w:vertAlign w:val="baseline"/>
      </w:rPr>
    </w:lvl>
  </w:abstractNum>
  <w:abstractNum w:abstractNumId="10" w15:restartNumberingAfterBreak="0">
    <w:nsid w:val="2F5A483F"/>
    <w:multiLevelType w:val="multilevel"/>
    <w:tmpl w:val="D6F40320"/>
    <w:styleLink w:val="WWNum23"/>
    <w:lvl w:ilvl="0">
      <w:start w:val="1"/>
      <w:numFmt w:val="ideographLegalTraditional"/>
      <w:suff w:val="nothing"/>
      <w:lvlText w:val="%1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1.%2"/>
      <w:lvlJc w:val="left"/>
      <w:pPr>
        <w:ind w:left="1560" w:hanging="567"/>
      </w:pPr>
    </w:lvl>
    <w:lvl w:ilvl="2">
      <w:start w:val="1"/>
      <w:numFmt w:val="decimal"/>
      <w:suff w:val="nothing"/>
      <w:lvlText w:val="%1.%2.%3"/>
      <w:lvlJc w:val="left"/>
      <w:pPr>
        <w:ind w:left="1418" w:hanging="567"/>
      </w:pPr>
    </w:lvl>
    <w:lvl w:ilvl="3">
      <w:start w:val="1"/>
      <w:numFmt w:val="japaneseCounting"/>
      <w:suff w:val="nothing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lowerLetter"/>
      <w:lvlText w:val="%1.%2.%3.%4.%5.%6.%7.%8"/>
      <w:lvlJc w:val="left"/>
      <w:pPr>
        <w:ind w:left="4394" w:hanging="1418"/>
      </w:pPr>
    </w:lvl>
    <w:lvl w:ilvl="8">
      <w:start w:val="1"/>
      <w:numFmt w:val="lowerLetter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0C372BC"/>
    <w:multiLevelType w:val="multilevel"/>
    <w:tmpl w:val="C96E36DC"/>
    <w:styleLink w:val="WWNum30"/>
    <w:lvl w:ilvl="0">
      <w:start w:val="1"/>
      <w:numFmt w:val="upperLetter"/>
      <w:lvlText w:val="%1"/>
      <w:lvlJc w:val="left"/>
      <w:pPr>
        <w:ind w:left="631" w:hanging="360"/>
      </w:pPr>
      <w:rPr>
        <w:color w:val="FF0000"/>
      </w:rPr>
    </w:lvl>
    <w:lvl w:ilvl="1">
      <w:start w:val="1"/>
      <w:numFmt w:val="ideographTraditional"/>
      <w:lvlText w:val="%1.%2"/>
      <w:lvlJc w:val="left"/>
      <w:pPr>
        <w:ind w:left="1231" w:hanging="480"/>
      </w:pPr>
    </w:lvl>
    <w:lvl w:ilvl="2">
      <w:start w:val="1"/>
      <w:numFmt w:val="lowerRoman"/>
      <w:lvlText w:val="%1.%2.%3"/>
      <w:lvlJc w:val="right"/>
      <w:pPr>
        <w:ind w:left="1711" w:hanging="480"/>
      </w:pPr>
    </w:lvl>
    <w:lvl w:ilvl="3">
      <w:start w:val="1"/>
      <w:numFmt w:val="decimal"/>
      <w:lvlText w:val="%1.%2.%3.%4"/>
      <w:lvlJc w:val="left"/>
      <w:pPr>
        <w:ind w:left="2191" w:hanging="480"/>
      </w:pPr>
    </w:lvl>
    <w:lvl w:ilvl="4">
      <w:start w:val="1"/>
      <w:numFmt w:val="ideographTraditional"/>
      <w:lvlText w:val="%1.%2.%3.%4.%5"/>
      <w:lvlJc w:val="left"/>
      <w:pPr>
        <w:ind w:left="2671" w:hanging="480"/>
      </w:pPr>
    </w:lvl>
    <w:lvl w:ilvl="5">
      <w:start w:val="1"/>
      <w:numFmt w:val="lowerRoman"/>
      <w:lvlText w:val="%1.%2.%3.%4.%5.%6"/>
      <w:lvlJc w:val="right"/>
      <w:pPr>
        <w:ind w:left="3151" w:hanging="480"/>
      </w:pPr>
    </w:lvl>
    <w:lvl w:ilvl="6">
      <w:start w:val="1"/>
      <w:numFmt w:val="decimal"/>
      <w:lvlText w:val="%1.%2.%3.%4.%5.%6.%7"/>
      <w:lvlJc w:val="left"/>
      <w:pPr>
        <w:ind w:left="3631" w:hanging="480"/>
      </w:pPr>
    </w:lvl>
    <w:lvl w:ilvl="7">
      <w:start w:val="1"/>
      <w:numFmt w:val="ideographTraditional"/>
      <w:lvlText w:val="%1.%2.%3.%4.%5.%6.%7.%8"/>
      <w:lvlJc w:val="left"/>
      <w:pPr>
        <w:ind w:left="4111" w:hanging="480"/>
      </w:pPr>
    </w:lvl>
    <w:lvl w:ilvl="8">
      <w:start w:val="1"/>
      <w:numFmt w:val="lowerRoman"/>
      <w:lvlText w:val="%1.%2.%3.%4.%5.%6.%7.%8.%9"/>
      <w:lvlJc w:val="right"/>
      <w:pPr>
        <w:ind w:left="4591" w:hanging="480"/>
      </w:pPr>
    </w:lvl>
  </w:abstractNum>
  <w:abstractNum w:abstractNumId="12" w15:restartNumberingAfterBreak="0">
    <w:nsid w:val="3EBD2B95"/>
    <w:multiLevelType w:val="multilevel"/>
    <w:tmpl w:val="5F62BAB6"/>
    <w:styleLink w:val="WWNum19"/>
    <w:lvl w:ilvl="0">
      <w:start w:val="2"/>
      <w:numFmt w:val="ideographLegalTraditional"/>
      <w:lvlText w:val="%1"/>
      <w:lvlJc w:val="left"/>
      <w:pPr>
        <w:ind w:left="510" w:hanging="510"/>
      </w:pPr>
      <w:rPr>
        <w:b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3" w15:restartNumberingAfterBreak="0">
    <w:nsid w:val="3EE34A2A"/>
    <w:multiLevelType w:val="multilevel"/>
    <w:tmpl w:val="EEBA0518"/>
    <w:styleLink w:val="WWNum20"/>
    <w:lvl w:ilvl="0">
      <w:start w:val="1"/>
      <w:numFmt w:val="decimal"/>
      <w:lvlText w:val="%1"/>
      <w:lvlJc w:val="left"/>
      <w:pPr>
        <w:ind w:left="1135" w:firstLine="0"/>
      </w:pPr>
      <w:rPr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992" w:firstLine="425"/>
      </w:pPr>
      <w:rPr>
        <w:color w:val="00000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418" w:firstLine="851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1984" w:firstLine="1276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2551" w:firstLine="1701"/>
      </w:pPr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3260" w:firstLine="2126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827" w:firstLine="2551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94" w:firstLine="2975"/>
      </w:pPr>
      <w:rPr>
        <w:position w:val="0"/>
        <w:vertAlign w:val="baseline"/>
      </w:rPr>
    </w:lvl>
    <w:lvl w:ilvl="8">
      <w:start w:val="1"/>
      <w:numFmt w:val="lowerLetter"/>
      <w:lvlText w:val="%1.%2.%3.%4.%5.%6.%7.%8.%9"/>
      <w:lvlJc w:val="left"/>
      <w:pPr>
        <w:ind w:left="5102" w:firstLine="3402"/>
      </w:pPr>
      <w:rPr>
        <w:position w:val="0"/>
        <w:vertAlign w:val="baseline"/>
      </w:rPr>
    </w:lvl>
  </w:abstractNum>
  <w:abstractNum w:abstractNumId="14" w15:restartNumberingAfterBreak="0">
    <w:nsid w:val="42520C3A"/>
    <w:multiLevelType w:val="multilevel"/>
    <w:tmpl w:val="71AE9176"/>
    <w:styleLink w:val="WWNum9"/>
    <w:lvl w:ilvl="0">
      <w:start w:val="1"/>
      <w:numFmt w:val="decimal"/>
      <w:lvlText w:val="%1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427F499E"/>
    <w:multiLevelType w:val="multilevel"/>
    <w:tmpl w:val="DBD86B00"/>
    <w:styleLink w:val="WWNum28"/>
    <w:lvl w:ilvl="0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6" w15:restartNumberingAfterBreak="0">
    <w:nsid w:val="45174A02"/>
    <w:multiLevelType w:val="multilevel"/>
    <w:tmpl w:val="FE80F906"/>
    <w:styleLink w:val="WWNum7"/>
    <w:lvl w:ilvl="0">
      <w:start w:val="1"/>
      <w:numFmt w:val="decimal"/>
      <w:lvlText w:val="%1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49476FE9"/>
    <w:multiLevelType w:val="multilevel"/>
    <w:tmpl w:val="047C4240"/>
    <w:styleLink w:val="WWNum35"/>
    <w:lvl w:ilvl="0">
      <w:numFmt w:val="bullet"/>
      <w:lvlText w:val=""/>
      <w:lvlJc w:val="left"/>
      <w:pPr>
        <w:ind w:left="503" w:hanging="480"/>
      </w:pPr>
    </w:lvl>
    <w:lvl w:ilvl="1">
      <w:numFmt w:val="bullet"/>
      <w:lvlText w:val=""/>
      <w:lvlJc w:val="left"/>
      <w:pPr>
        <w:ind w:left="983" w:hanging="480"/>
      </w:pPr>
    </w:lvl>
    <w:lvl w:ilvl="2">
      <w:numFmt w:val="bullet"/>
      <w:lvlText w:val=""/>
      <w:lvlJc w:val="left"/>
      <w:pPr>
        <w:ind w:left="1463" w:hanging="480"/>
      </w:pPr>
    </w:lvl>
    <w:lvl w:ilvl="3">
      <w:numFmt w:val="bullet"/>
      <w:lvlText w:val=""/>
      <w:lvlJc w:val="left"/>
      <w:pPr>
        <w:ind w:left="1943" w:hanging="480"/>
      </w:pPr>
    </w:lvl>
    <w:lvl w:ilvl="4">
      <w:numFmt w:val="bullet"/>
      <w:lvlText w:val=""/>
      <w:lvlJc w:val="left"/>
      <w:pPr>
        <w:ind w:left="2423" w:hanging="480"/>
      </w:pPr>
    </w:lvl>
    <w:lvl w:ilvl="5">
      <w:numFmt w:val="bullet"/>
      <w:lvlText w:val=""/>
      <w:lvlJc w:val="left"/>
      <w:pPr>
        <w:ind w:left="2903" w:hanging="480"/>
      </w:pPr>
    </w:lvl>
    <w:lvl w:ilvl="6">
      <w:numFmt w:val="bullet"/>
      <w:lvlText w:val=""/>
      <w:lvlJc w:val="left"/>
      <w:pPr>
        <w:ind w:left="3383" w:hanging="480"/>
      </w:pPr>
    </w:lvl>
    <w:lvl w:ilvl="7">
      <w:numFmt w:val="bullet"/>
      <w:lvlText w:val=""/>
      <w:lvlJc w:val="left"/>
      <w:pPr>
        <w:ind w:left="3863" w:hanging="480"/>
      </w:pPr>
    </w:lvl>
    <w:lvl w:ilvl="8">
      <w:numFmt w:val="bullet"/>
      <w:lvlText w:val=""/>
      <w:lvlJc w:val="left"/>
      <w:pPr>
        <w:ind w:left="4343" w:hanging="480"/>
      </w:pPr>
    </w:lvl>
  </w:abstractNum>
  <w:abstractNum w:abstractNumId="18" w15:restartNumberingAfterBreak="0">
    <w:nsid w:val="5183597A"/>
    <w:multiLevelType w:val="multilevel"/>
    <w:tmpl w:val="AE4E8828"/>
    <w:styleLink w:val="WWNum21"/>
    <w:lvl w:ilvl="0">
      <w:start w:val="2"/>
      <w:numFmt w:val="ideographLegalTraditional"/>
      <w:lvlText w:val="%1"/>
      <w:lvlJc w:val="left"/>
      <w:pPr>
        <w:ind w:left="480" w:hanging="480"/>
      </w:pPr>
      <w:rPr>
        <w:rFonts w:ascii="標楷體" w:eastAsia="標楷體" w:hAnsi="標楷體" w:cs="標楷體"/>
        <w:sz w:val="24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9" w15:restartNumberingAfterBreak="0">
    <w:nsid w:val="521F2C40"/>
    <w:multiLevelType w:val="multilevel"/>
    <w:tmpl w:val="AD6A32A2"/>
    <w:styleLink w:val="WWNum26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0" w15:restartNumberingAfterBreak="0">
    <w:nsid w:val="53A80EB5"/>
    <w:multiLevelType w:val="multilevel"/>
    <w:tmpl w:val="B148A1CE"/>
    <w:styleLink w:val="WWNum13"/>
    <w:lvl w:ilvl="0">
      <w:start w:val="1"/>
      <w:numFmt w:val="decimal"/>
      <w:lvlText w:val="%1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55CA5CE4"/>
    <w:multiLevelType w:val="multilevel"/>
    <w:tmpl w:val="9BB024FC"/>
    <w:styleLink w:val="WWNum11"/>
    <w:lvl w:ilvl="0">
      <w:start w:val="2"/>
      <w:numFmt w:val="decimal"/>
      <w:lvlText w:val="%1"/>
      <w:lvlJc w:val="left"/>
      <w:pPr>
        <w:ind w:left="905" w:firstLine="425"/>
      </w:pPr>
      <w:rPr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1385" w:firstLine="905"/>
      </w:pPr>
      <w:rPr>
        <w:position w:val="0"/>
        <w:vertAlign w:val="baseline"/>
      </w:rPr>
    </w:lvl>
    <w:lvl w:ilvl="2">
      <w:start w:val="1"/>
      <w:numFmt w:val="lowerRoman"/>
      <w:lvlText w:val="%1.%2.%3"/>
      <w:lvlJc w:val="right"/>
      <w:pPr>
        <w:ind w:left="1865" w:firstLine="1385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345" w:firstLine="1865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2825" w:firstLine="2345"/>
      </w:pPr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pPr>
        <w:ind w:left="3305" w:firstLine="2825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785" w:firstLine="3305"/>
      </w:pPr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4265" w:firstLine="3785"/>
      </w:pPr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pPr>
        <w:ind w:left="4745" w:firstLine="4265"/>
      </w:pPr>
      <w:rPr>
        <w:position w:val="0"/>
        <w:vertAlign w:val="baseline"/>
      </w:rPr>
    </w:lvl>
  </w:abstractNum>
  <w:abstractNum w:abstractNumId="22" w15:restartNumberingAfterBreak="0">
    <w:nsid w:val="5ACA38DA"/>
    <w:multiLevelType w:val="multilevel"/>
    <w:tmpl w:val="6762A316"/>
    <w:styleLink w:val="WWNum3"/>
    <w:lvl w:ilvl="0">
      <w:start w:val="1"/>
      <w:numFmt w:val="decimal"/>
      <w:lvlText w:val="%1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64A60B5B"/>
    <w:multiLevelType w:val="multilevel"/>
    <w:tmpl w:val="AB209B70"/>
    <w:styleLink w:val="WWNum18"/>
    <w:lvl w:ilvl="0">
      <w:start w:val="1"/>
      <w:numFmt w:val="japaneseCount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24" w15:restartNumberingAfterBreak="0">
    <w:nsid w:val="67C24E05"/>
    <w:multiLevelType w:val="multilevel"/>
    <w:tmpl w:val="B930D55A"/>
    <w:styleLink w:val="WWNum6"/>
    <w:lvl w:ilvl="0">
      <w:start w:val="1"/>
      <w:numFmt w:val="decimal"/>
      <w:lvlText w:val="%1"/>
      <w:lvlJc w:val="left"/>
      <w:pPr>
        <w:ind w:left="1380" w:firstLine="900"/>
      </w:pPr>
      <w:rPr>
        <w:color w:val="000000"/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960" w:firstLine="480"/>
      </w:pPr>
      <w:rPr>
        <w:position w:val="0"/>
        <w:vertAlign w:val="baseline"/>
      </w:rPr>
    </w:lvl>
    <w:lvl w:ilvl="2">
      <w:start w:val="1"/>
      <w:numFmt w:val="lowerRoman"/>
      <w:lvlText w:val="%1.%2.%3"/>
      <w:lvlJc w:val="right"/>
      <w:pPr>
        <w:ind w:left="1440" w:firstLine="960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1920" w:firstLine="1440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2400" w:firstLine="1920"/>
      </w:pPr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pPr>
        <w:ind w:left="2880" w:firstLine="2400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360" w:firstLine="2880"/>
      </w:pPr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840" w:firstLine="3360"/>
      </w:pPr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pPr>
        <w:ind w:left="4320" w:firstLine="3840"/>
      </w:pPr>
      <w:rPr>
        <w:position w:val="0"/>
        <w:vertAlign w:val="baseline"/>
      </w:rPr>
    </w:lvl>
  </w:abstractNum>
  <w:abstractNum w:abstractNumId="25" w15:restartNumberingAfterBreak="0">
    <w:nsid w:val="687347A1"/>
    <w:multiLevelType w:val="multilevel"/>
    <w:tmpl w:val="7B7835BA"/>
    <w:styleLink w:val="WWNum25"/>
    <w:lvl w:ilvl="0">
      <w:start w:val="1"/>
      <w:numFmt w:val="decimal"/>
      <w:lvlText w:val="%1"/>
      <w:lvlJc w:val="left"/>
      <w:pPr>
        <w:ind w:left="1380" w:hanging="480"/>
      </w:pPr>
      <w:rPr>
        <w:color w:val="auto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6" w15:restartNumberingAfterBreak="0">
    <w:nsid w:val="69B46F49"/>
    <w:multiLevelType w:val="multilevel"/>
    <w:tmpl w:val="1584C5D2"/>
    <w:styleLink w:val="WWNum27"/>
    <w:lvl w:ilvl="0">
      <w:numFmt w:val="bullet"/>
      <w:lvlText w:val="■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7" w15:restartNumberingAfterBreak="0">
    <w:nsid w:val="69FE70B4"/>
    <w:multiLevelType w:val="multilevel"/>
    <w:tmpl w:val="03F4F638"/>
    <w:styleLink w:val="WWNum22"/>
    <w:lvl w:ilvl="0">
      <w:start w:val="1"/>
      <w:numFmt w:val="decimal"/>
      <w:lvlText w:val="%1"/>
      <w:lvlJc w:val="left"/>
      <w:pPr>
        <w:ind w:left="1135" w:firstLine="0"/>
      </w:pPr>
      <w:rPr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992" w:firstLine="425"/>
      </w:pPr>
      <w:rPr>
        <w:color w:val="00000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418" w:firstLine="851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1984" w:firstLine="1276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2551" w:firstLine="1701"/>
      </w:pPr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3260" w:firstLine="2126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827" w:firstLine="2551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94" w:firstLine="2975"/>
      </w:pPr>
      <w:rPr>
        <w:position w:val="0"/>
        <w:vertAlign w:val="baseline"/>
      </w:rPr>
    </w:lvl>
    <w:lvl w:ilvl="8">
      <w:start w:val="1"/>
      <w:numFmt w:val="lowerLetter"/>
      <w:lvlText w:val="%1.%2.%3.%4.%5.%6.%7.%8.%9"/>
      <w:lvlJc w:val="left"/>
      <w:pPr>
        <w:ind w:left="5102" w:firstLine="3402"/>
      </w:pPr>
      <w:rPr>
        <w:position w:val="0"/>
        <w:vertAlign w:val="baseline"/>
      </w:rPr>
    </w:lvl>
  </w:abstractNum>
  <w:abstractNum w:abstractNumId="28" w15:restartNumberingAfterBreak="0">
    <w:nsid w:val="6B39435F"/>
    <w:multiLevelType w:val="multilevel"/>
    <w:tmpl w:val="AB60F166"/>
    <w:styleLink w:val="WWNum34"/>
    <w:lvl w:ilvl="0">
      <w:start w:val="1"/>
      <w:numFmt w:val="ideographLegalTraditional"/>
      <w:suff w:val="nothing"/>
      <w:lvlText w:val="%1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lvlText w:val="%1.%2"/>
      <w:lvlJc w:val="left"/>
      <w:pPr>
        <w:ind w:left="1560" w:hanging="567"/>
      </w:pPr>
    </w:lvl>
    <w:lvl w:ilvl="2">
      <w:start w:val="1"/>
      <w:numFmt w:val="decimal"/>
      <w:suff w:val="nothing"/>
      <w:lvlText w:val="%1.%2.%3"/>
      <w:lvlJc w:val="left"/>
      <w:pPr>
        <w:ind w:left="1418" w:hanging="567"/>
      </w:pPr>
    </w:lvl>
    <w:lvl w:ilvl="3">
      <w:start w:val="1"/>
      <w:numFmt w:val="japaneseCounting"/>
      <w:suff w:val="nothing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lowerLetter"/>
      <w:lvlText w:val="%1.%2.%3.%4.%5.%6.%7.%8"/>
      <w:lvlJc w:val="left"/>
      <w:pPr>
        <w:ind w:left="4394" w:hanging="1418"/>
      </w:pPr>
    </w:lvl>
    <w:lvl w:ilvl="8">
      <w:start w:val="1"/>
      <w:numFmt w:val="lowerLetter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B667EB5"/>
    <w:multiLevelType w:val="multilevel"/>
    <w:tmpl w:val="779029B6"/>
    <w:styleLink w:val="WWNum10"/>
    <w:lvl w:ilvl="0">
      <w:start w:val="1"/>
      <w:numFmt w:val="decimal"/>
      <w:lvlText w:val="%1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713F431C"/>
    <w:multiLevelType w:val="multilevel"/>
    <w:tmpl w:val="8B84A8E6"/>
    <w:styleLink w:val="WWNum15"/>
    <w:lvl w:ilvl="0">
      <w:start w:val="1"/>
      <w:numFmt w:val="decimal"/>
      <w:lvlText w:val="%1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12600"/>
      </w:pPr>
      <w:rPr>
        <w:u w:val="none"/>
      </w:rPr>
    </w:lvl>
  </w:abstractNum>
  <w:abstractNum w:abstractNumId="31" w15:restartNumberingAfterBreak="0">
    <w:nsid w:val="76574BB5"/>
    <w:multiLevelType w:val="multilevel"/>
    <w:tmpl w:val="2F60E028"/>
    <w:styleLink w:val="WWNum32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decim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decim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2" w15:restartNumberingAfterBreak="0">
    <w:nsid w:val="769F781B"/>
    <w:multiLevelType w:val="multilevel"/>
    <w:tmpl w:val="C87837B4"/>
    <w:styleLink w:val="WWNum8"/>
    <w:lvl w:ilvl="0">
      <w:start w:val="1"/>
      <w:numFmt w:val="decimal"/>
      <w:lvlText w:val="%1"/>
      <w:lvlJc w:val="left"/>
      <w:pPr>
        <w:ind w:left="425" w:firstLine="0"/>
      </w:pPr>
      <w:rPr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992" w:firstLine="425"/>
      </w:pPr>
      <w:rPr>
        <w:color w:val="00000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418" w:firstLine="851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1984" w:firstLine="1276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2551" w:firstLine="1701"/>
      </w:pPr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3260" w:firstLine="2126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827" w:firstLine="2551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94" w:firstLine="2975"/>
      </w:pPr>
      <w:rPr>
        <w:position w:val="0"/>
        <w:vertAlign w:val="baseline"/>
      </w:rPr>
    </w:lvl>
    <w:lvl w:ilvl="8">
      <w:start w:val="1"/>
      <w:numFmt w:val="lowerLetter"/>
      <w:lvlText w:val="%1.%2.%3.%4.%5.%6.%7.%8.%9"/>
      <w:lvlJc w:val="left"/>
      <w:pPr>
        <w:ind w:left="5102" w:firstLine="3402"/>
      </w:pPr>
      <w:rPr>
        <w:position w:val="0"/>
        <w:vertAlign w:val="baseline"/>
      </w:rPr>
    </w:lvl>
  </w:abstractNum>
  <w:abstractNum w:abstractNumId="33" w15:restartNumberingAfterBreak="0">
    <w:nsid w:val="7B0D62EE"/>
    <w:multiLevelType w:val="multilevel"/>
    <w:tmpl w:val="135032B8"/>
    <w:styleLink w:val="WWNum4"/>
    <w:lvl w:ilvl="0">
      <w:start w:val="1"/>
      <w:numFmt w:val="decimal"/>
      <w:lvlText w:val="%1"/>
      <w:lvlJc w:val="left"/>
      <w:pPr>
        <w:ind w:left="425" w:firstLine="0"/>
      </w:pPr>
      <w:rPr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992" w:firstLine="425"/>
      </w:pPr>
      <w:rPr>
        <w:color w:val="00000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418" w:firstLine="851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1984" w:firstLine="1276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2551" w:firstLine="1701"/>
      </w:pPr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3260" w:firstLine="2126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827" w:firstLine="2551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94" w:firstLine="2975"/>
      </w:pPr>
      <w:rPr>
        <w:position w:val="0"/>
        <w:vertAlign w:val="baseline"/>
      </w:rPr>
    </w:lvl>
    <w:lvl w:ilvl="8">
      <w:start w:val="1"/>
      <w:numFmt w:val="lowerLetter"/>
      <w:lvlText w:val="%1.%2.%3.%4.%5.%6.%7.%8.%9"/>
      <w:lvlJc w:val="left"/>
      <w:pPr>
        <w:ind w:left="5102" w:firstLine="3402"/>
      </w:pPr>
      <w:rPr>
        <w:position w:val="0"/>
        <w:vertAlign w:val="baseline"/>
      </w:rPr>
    </w:lvl>
  </w:abstractNum>
  <w:abstractNum w:abstractNumId="34" w15:restartNumberingAfterBreak="0">
    <w:nsid w:val="7D213A46"/>
    <w:multiLevelType w:val="multilevel"/>
    <w:tmpl w:val="B8623F60"/>
    <w:styleLink w:val="WWNum3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lowerLetter"/>
      <w:lvlText w:val="%1.%2.%3.%4.%5.%6.%7.%8"/>
      <w:lvlJc w:val="left"/>
      <w:pPr>
        <w:ind w:left="4394" w:hanging="1418"/>
      </w:pPr>
    </w:lvl>
    <w:lvl w:ilvl="8">
      <w:start w:val="1"/>
      <w:numFmt w:val="lowerLetter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7F8604A4"/>
    <w:multiLevelType w:val="multilevel"/>
    <w:tmpl w:val="4E42A916"/>
    <w:styleLink w:val="WWNum16"/>
    <w:lvl w:ilvl="0">
      <w:start w:val="1"/>
      <w:numFmt w:val="decimal"/>
      <w:lvlText w:val="%1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2"/>
  </w:num>
  <w:num w:numId="5">
    <w:abstractNumId w:val="33"/>
  </w:num>
  <w:num w:numId="6">
    <w:abstractNumId w:val="1"/>
  </w:num>
  <w:num w:numId="7">
    <w:abstractNumId w:val="24"/>
  </w:num>
  <w:num w:numId="8">
    <w:abstractNumId w:val="16"/>
  </w:num>
  <w:num w:numId="9">
    <w:abstractNumId w:val="32"/>
  </w:num>
  <w:num w:numId="10">
    <w:abstractNumId w:val="14"/>
  </w:num>
  <w:num w:numId="11">
    <w:abstractNumId w:val="29"/>
  </w:num>
  <w:num w:numId="12">
    <w:abstractNumId w:val="21"/>
  </w:num>
  <w:num w:numId="13">
    <w:abstractNumId w:val="7"/>
  </w:num>
  <w:num w:numId="14">
    <w:abstractNumId w:val="20"/>
  </w:num>
  <w:num w:numId="15">
    <w:abstractNumId w:val="0"/>
  </w:num>
  <w:num w:numId="16">
    <w:abstractNumId w:val="30"/>
  </w:num>
  <w:num w:numId="17">
    <w:abstractNumId w:val="35"/>
  </w:num>
  <w:num w:numId="18">
    <w:abstractNumId w:val="9"/>
  </w:num>
  <w:num w:numId="19">
    <w:abstractNumId w:val="23"/>
  </w:num>
  <w:num w:numId="20">
    <w:abstractNumId w:val="12"/>
  </w:num>
  <w:num w:numId="21">
    <w:abstractNumId w:val="13"/>
  </w:num>
  <w:num w:numId="22">
    <w:abstractNumId w:val="18"/>
  </w:num>
  <w:num w:numId="23">
    <w:abstractNumId w:val="27"/>
  </w:num>
  <w:num w:numId="24">
    <w:abstractNumId w:val="10"/>
  </w:num>
  <w:num w:numId="25">
    <w:abstractNumId w:val="4"/>
  </w:num>
  <w:num w:numId="26">
    <w:abstractNumId w:val="25"/>
  </w:num>
  <w:num w:numId="27">
    <w:abstractNumId w:val="19"/>
  </w:num>
  <w:num w:numId="28">
    <w:abstractNumId w:val="26"/>
  </w:num>
  <w:num w:numId="29">
    <w:abstractNumId w:val="15"/>
  </w:num>
  <w:num w:numId="30">
    <w:abstractNumId w:val="6"/>
  </w:num>
  <w:num w:numId="31">
    <w:abstractNumId w:val="11"/>
  </w:num>
  <w:num w:numId="32">
    <w:abstractNumId w:val="2"/>
  </w:num>
  <w:num w:numId="33">
    <w:abstractNumId w:val="31"/>
  </w:num>
  <w:num w:numId="34">
    <w:abstractNumId w:val="34"/>
  </w:num>
  <w:num w:numId="35">
    <w:abstractNumId w:val="2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0AA6"/>
    <w:rsid w:val="00060E5D"/>
    <w:rsid w:val="00A13F33"/>
    <w:rsid w:val="00B0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CC3B60-C182-4F72-B1DE-04099B1D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23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</w:style>
  <w:style w:type="paragraph" w:styleId="ab">
    <w:name w:val="No Spacing"/>
    <w:pPr>
      <w:widowControl/>
      <w:suppressAutoHyphens/>
      <w:ind w:firstLine="23"/>
      <w:jc w:val="both"/>
    </w:pPr>
  </w:style>
  <w:style w:type="paragraph" w:customStyle="1" w:styleId="Default">
    <w:name w:val="Default"/>
    <w:pPr>
      <w:widowControl/>
      <w:suppressAutoHyphens/>
      <w:ind w:firstLine="23"/>
      <w:jc w:val="both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Standard"/>
    <w:pPr>
      <w:spacing w:before="280" w:after="28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apple-converted-space">
    <w:name w:val="apple-converted-space"/>
    <w:basedOn w:val="a0"/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d">
    <w:name w:val="頁首 字元"/>
    <w:basedOn w:val="a0"/>
  </w:style>
  <w:style w:type="character" w:customStyle="1" w:styleId="ae">
    <w:name w:val="頁尾 字元"/>
    <w:basedOn w:val="a0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a0"/>
    <w:rPr>
      <w:color w:val="954F72"/>
      <w:u w:val="single"/>
    </w:rPr>
  </w:style>
  <w:style w:type="character" w:styleId="af">
    <w:name w:val="Unresolved Mention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position w:val="0"/>
      <w:vertAlign w:val="baseline"/>
    </w:rPr>
  </w:style>
  <w:style w:type="character" w:customStyle="1" w:styleId="ListLabel29">
    <w:name w:val="ListLabel 29"/>
    <w:rPr>
      <w:color w:val="000000"/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position w:val="0"/>
      <w:vertAlign w:val="baseline"/>
    </w:rPr>
  </w:style>
  <w:style w:type="character" w:customStyle="1" w:styleId="ListLabel38">
    <w:name w:val="ListLabel 38"/>
    <w:rPr>
      <w:position w:val="0"/>
      <w:vertAlign w:val="baseline"/>
    </w:rPr>
  </w:style>
  <w:style w:type="character" w:customStyle="1" w:styleId="ListLabel39">
    <w:name w:val="ListLabel 39"/>
    <w:rPr>
      <w:position w:val="0"/>
      <w:vertAlign w:val="baseline"/>
    </w:rPr>
  </w:style>
  <w:style w:type="character" w:customStyle="1" w:styleId="ListLabel40">
    <w:name w:val="ListLabel 40"/>
    <w:rPr>
      <w:position w:val="0"/>
      <w:vertAlign w:val="baseline"/>
    </w:rPr>
  </w:style>
  <w:style w:type="character" w:customStyle="1" w:styleId="ListLabel41">
    <w:name w:val="ListLabel 41"/>
    <w:rPr>
      <w:position w:val="0"/>
      <w:vertAlign w:val="baseline"/>
    </w:rPr>
  </w:style>
  <w:style w:type="character" w:customStyle="1" w:styleId="ListLabel42">
    <w:name w:val="ListLabel 42"/>
    <w:rPr>
      <w:position w:val="0"/>
      <w:vertAlign w:val="baseline"/>
    </w:rPr>
  </w:style>
  <w:style w:type="character" w:customStyle="1" w:styleId="ListLabel43">
    <w:name w:val="ListLabel 43"/>
    <w:rPr>
      <w:position w:val="0"/>
      <w:vertAlign w:val="baseline"/>
    </w:rPr>
  </w:style>
  <w:style w:type="character" w:customStyle="1" w:styleId="ListLabel44">
    <w:name w:val="ListLabel 44"/>
    <w:rPr>
      <w:position w:val="0"/>
      <w:vertAlign w:val="baseline"/>
    </w:rPr>
  </w:style>
  <w:style w:type="character" w:customStyle="1" w:styleId="ListLabel45">
    <w:name w:val="ListLabel 45"/>
    <w:rPr>
      <w:position w:val="0"/>
      <w:vertAlign w:val="baseline"/>
    </w:rPr>
  </w:style>
  <w:style w:type="character" w:customStyle="1" w:styleId="ListLabel46">
    <w:name w:val="ListLabel 46"/>
    <w:rPr>
      <w:color w:val="000000"/>
      <w:position w:val="0"/>
      <w:vertAlign w:val="baseline"/>
    </w:rPr>
  </w:style>
  <w:style w:type="character" w:customStyle="1" w:styleId="ListLabel47">
    <w:name w:val="ListLabel 47"/>
    <w:rPr>
      <w:position w:val="0"/>
      <w:vertAlign w:val="baseline"/>
    </w:rPr>
  </w:style>
  <w:style w:type="character" w:customStyle="1" w:styleId="ListLabel48">
    <w:name w:val="ListLabel 48"/>
    <w:rPr>
      <w:position w:val="0"/>
      <w:vertAlign w:val="baseline"/>
    </w:rPr>
  </w:style>
  <w:style w:type="character" w:customStyle="1" w:styleId="ListLabel49">
    <w:name w:val="ListLabel 49"/>
    <w:rPr>
      <w:position w:val="0"/>
      <w:vertAlign w:val="baseline"/>
    </w:rPr>
  </w:style>
  <w:style w:type="character" w:customStyle="1" w:styleId="ListLabel50">
    <w:name w:val="ListLabel 50"/>
    <w:rPr>
      <w:position w:val="0"/>
      <w:vertAlign w:val="baseline"/>
    </w:rPr>
  </w:style>
  <w:style w:type="character" w:customStyle="1" w:styleId="ListLabel51">
    <w:name w:val="ListLabel 51"/>
    <w:rPr>
      <w:position w:val="0"/>
      <w:vertAlign w:val="baseline"/>
    </w:rPr>
  </w:style>
  <w:style w:type="character" w:customStyle="1" w:styleId="ListLabel52">
    <w:name w:val="ListLabel 52"/>
    <w:rPr>
      <w:position w:val="0"/>
      <w:vertAlign w:val="baseline"/>
    </w:rPr>
  </w:style>
  <w:style w:type="character" w:customStyle="1" w:styleId="ListLabel53">
    <w:name w:val="ListLabel 53"/>
    <w:rPr>
      <w:position w:val="0"/>
      <w:vertAlign w:val="baseline"/>
    </w:rPr>
  </w:style>
  <w:style w:type="character" w:customStyle="1" w:styleId="ListLabel54">
    <w:name w:val="ListLabel 54"/>
    <w:rPr>
      <w:position w:val="0"/>
      <w:vertAlign w:val="baseli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position w:val="0"/>
      <w:vertAlign w:val="baseline"/>
    </w:rPr>
  </w:style>
  <w:style w:type="character" w:customStyle="1" w:styleId="ListLabel65">
    <w:name w:val="ListLabel 65"/>
    <w:rPr>
      <w:color w:val="000000"/>
      <w:position w:val="0"/>
      <w:vertAlign w:val="baseline"/>
    </w:rPr>
  </w:style>
  <w:style w:type="character" w:customStyle="1" w:styleId="ListLabel66">
    <w:name w:val="ListLabel 66"/>
    <w:rPr>
      <w:position w:val="0"/>
      <w:vertAlign w:val="baseline"/>
    </w:rPr>
  </w:style>
  <w:style w:type="character" w:customStyle="1" w:styleId="ListLabel67">
    <w:name w:val="ListLabel 67"/>
    <w:rPr>
      <w:position w:val="0"/>
      <w:vertAlign w:val="baseline"/>
    </w:rPr>
  </w:style>
  <w:style w:type="character" w:customStyle="1" w:styleId="ListLabel68">
    <w:name w:val="ListLabel 68"/>
    <w:rPr>
      <w:position w:val="0"/>
      <w:vertAlign w:val="baseline"/>
    </w:rPr>
  </w:style>
  <w:style w:type="character" w:customStyle="1" w:styleId="ListLabel69">
    <w:name w:val="ListLabel 69"/>
    <w:rPr>
      <w:position w:val="0"/>
      <w:vertAlign w:val="baseline"/>
    </w:rPr>
  </w:style>
  <w:style w:type="character" w:customStyle="1" w:styleId="ListLabel70">
    <w:name w:val="ListLabel 70"/>
    <w:rPr>
      <w:position w:val="0"/>
      <w:vertAlign w:val="baseline"/>
    </w:rPr>
  </w:style>
  <w:style w:type="character" w:customStyle="1" w:styleId="ListLabel71">
    <w:name w:val="ListLabel 71"/>
    <w:rPr>
      <w:position w:val="0"/>
      <w:vertAlign w:val="baseline"/>
    </w:rPr>
  </w:style>
  <w:style w:type="character" w:customStyle="1" w:styleId="ListLabel72">
    <w:name w:val="ListLabel 72"/>
    <w:rPr>
      <w:position w:val="0"/>
      <w:vertAlign w:val="baseli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position w:val="0"/>
      <w:vertAlign w:val="baseline"/>
    </w:rPr>
  </w:style>
  <w:style w:type="character" w:customStyle="1" w:styleId="ListLabel92">
    <w:name w:val="ListLabel 92"/>
    <w:rPr>
      <w:position w:val="0"/>
      <w:vertAlign w:val="baseline"/>
    </w:rPr>
  </w:style>
  <w:style w:type="character" w:customStyle="1" w:styleId="ListLabel93">
    <w:name w:val="ListLabel 93"/>
    <w:rPr>
      <w:position w:val="0"/>
      <w:vertAlign w:val="baseline"/>
    </w:rPr>
  </w:style>
  <w:style w:type="character" w:customStyle="1" w:styleId="ListLabel94">
    <w:name w:val="ListLabel 94"/>
    <w:rPr>
      <w:position w:val="0"/>
      <w:vertAlign w:val="baseline"/>
    </w:rPr>
  </w:style>
  <w:style w:type="character" w:customStyle="1" w:styleId="ListLabel95">
    <w:name w:val="ListLabel 95"/>
    <w:rPr>
      <w:position w:val="0"/>
      <w:vertAlign w:val="baseline"/>
    </w:rPr>
  </w:style>
  <w:style w:type="character" w:customStyle="1" w:styleId="ListLabel96">
    <w:name w:val="ListLabel 96"/>
    <w:rPr>
      <w:position w:val="0"/>
      <w:vertAlign w:val="baseline"/>
    </w:rPr>
  </w:style>
  <w:style w:type="character" w:customStyle="1" w:styleId="ListLabel97">
    <w:name w:val="ListLabel 97"/>
    <w:rPr>
      <w:position w:val="0"/>
      <w:vertAlign w:val="baseline"/>
    </w:rPr>
  </w:style>
  <w:style w:type="character" w:customStyle="1" w:styleId="ListLabel98">
    <w:name w:val="ListLabel 98"/>
    <w:rPr>
      <w:position w:val="0"/>
      <w:vertAlign w:val="baseline"/>
    </w:rPr>
  </w:style>
  <w:style w:type="character" w:customStyle="1" w:styleId="ListLabel99">
    <w:name w:val="ListLabel 99"/>
    <w:rPr>
      <w:position w:val="0"/>
      <w:vertAlign w:val="baseli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position w:val="0"/>
      <w:vertAlign w:val="baseline"/>
    </w:rPr>
  </w:style>
  <w:style w:type="character" w:customStyle="1" w:styleId="ListLabel146">
    <w:name w:val="ListLabel 146"/>
    <w:rPr>
      <w:color w:val="000000"/>
      <w:position w:val="0"/>
      <w:vertAlign w:val="baseline"/>
    </w:rPr>
  </w:style>
  <w:style w:type="character" w:customStyle="1" w:styleId="ListLabel147">
    <w:name w:val="ListLabel 147"/>
    <w:rPr>
      <w:position w:val="0"/>
      <w:vertAlign w:val="baseline"/>
    </w:rPr>
  </w:style>
  <w:style w:type="character" w:customStyle="1" w:styleId="ListLabel148">
    <w:name w:val="ListLabel 148"/>
    <w:rPr>
      <w:position w:val="0"/>
      <w:vertAlign w:val="baseline"/>
    </w:rPr>
  </w:style>
  <w:style w:type="character" w:customStyle="1" w:styleId="ListLabel149">
    <w:name w:val="ListLabel 149"/>
    <w:rPr>
      <w:position w:val="0"/>
      <w:vertAlign w:val="baseline"/>
    </w:rPr>
  </w:style>
  <w:style w:type="character" w:customStyle="1" w:styleId="ListLabel150">
    <w:name w:val="ListLabel 150"/>
    <w:rPr>
      <w:position w:val="0"/>
      <w:vertAlign w:val="baseline"/>
    </w:rPr>
  </w:style>
  <w:style w:type="character" w:customStyle="1" w:styleId="ListLabel151">
    <w:name w:val="ListLabel 151"/>
    <w:rPr>
      <w:position w:val="0"/>
      <w:vertAlign w:val="baseline"/>
    </w:rPr>
  </w:style>
  <w:style w:type="character" w:customStyle="1" w:styleId="ListLabel152">
    <w:name w:val="ListLabel 152"/>
    <w:rPr>
      <w:position w:val="0"/>
      <w:vertAlign w:val="baseline"/>
    </w:rPr>
  </w:style>
  <w:style w:type="character" w:customStyle="1" w:styleId="ListLabel153">
    <w:name w:val="ListLabel 153"/>
    <w:rPr>
      <w:position w:val="0"/>
      <w:vertAlign w:val="baseline"/>
    </w:rPr>
  </w:style>
  <w:style w:type="character" w:customStyle="1" w:styleId="ListLabel154">
    <w:name w:val="ListLabel 154"/>
    <w:rPr>
      <w:b/>
    </w:rPr>
  </w:style>
  <w:style w:type="character" w:customStyle="1" w:styleId="ListLabel155">
    <w:name w:val="ListLabel 155"/>
    <w:rPr>
      <w:position w:val="0"/>
      <w:vertAlign w:val="baseline"/>
    </w:rPr>
  </w:style>
  <w:style w:type="character" w:customStyle="1" w:styleId="ListLabel156">
    <w:name w:val="ListLabel 156"/>
    <w:rPr>
      <w:color w:val="000000"/>
      <w:position w:val="0"/>
      <w:vertAlign w:val="baseline"/>
    </w:rPr>
  </w:style>
  <w:style w:type="character" w:customStyle="1" w:styleId="ListLabel157">
    <w:name w:val="ListLabel 157"/>
    <w:rPr>
      <w:position w:val="0"/>
      <w:vertAlign w:val="baseline"/>
    </w:rPr>
  </w:style>
  <w:style w:type="character" w:customStyle="1" w:styleId="ListLabel158">
    <w:name w:val="ListLabel 158"/>
    <w:rPr>
      <w:position w:val="0"/>
      <w:vertAlign w:val="baseline"/>
    </w:rPr>
  </w:style>
  <w:style w:type="character" w:customStyle="1" w:styleId="ListLabel159">
    <w:name w:val="ListLabel 159"/>
    <w:rPr>
      <w:position w:val="0"/>
      <w:vertAlign w:val="baseline"/>
    </w:rPr>
  </w:style>
  <w:style w:type="character" w:customStyle="1" w:styleId="ListLabel160">
    <w:name w:val="ListLabel 160"/>
    <w:rPr>
      <w:position w:val="0"/>
      <w:vertAlign w:val="baseline"/>
    </w:rPr>
  </w:style>
  <w:style w:type="character" w:customStyle="1" w:styleId="ListLabel161">
    <w:name w:val="ListLabel 161"/>
    <w:rPr>
      <w:position w:val="0"/>
      <w:vertAlign w:val="baseline"/>
    </w:rPr>
  </w:style>
  <w:style w:type="character" w:customStyle="1" w:styleId="ListLabel162">
    <w:name w:val="ListLabel 162"/>
    <w:rPr>
      <w:position w:val="0"/>
      <w:vertAlign w:val="baseline"/>
    </w:rPr>
  </w:style>
  <w:style w:type="character" w:customStyle="1" w:styleId="ListLabel163">
    <w:name w:val="ListLabel 163"/>
    <w:rPr>
      <w:position w:val="0"/>
      <w:vertAlign w:val="baseline"/>
    </w:rPr>
  </w:style>
  <w:style w:type="character" w:customStyle="1" w:styleId="ListLabel164">
    <w:name w:val="ListLabel 164"/>
    <w:rPr>
      <w:rFonts w:ascii="標楷體" w:eastAsia="標楷體" w:hAnsi="標楷體" w:cs="標楷體"/>
      <w:sz w:val="24"/>
    </w:rPr>
  </w:style>
  <w:style w:type="character" w:customStyle="1" w:styleId="ListLabel165">
    <w:name w:val="ListLabel 165"/>
    <w:rPr>
      <w:position w:val="0"/>
      <w:vertAlign w:val="baseline"/>
    </w:rPr>
  </w:style>
  <w:style w:type="character" w:customStyle="1" w:styleId="ListLabel166">
    <w:name w:val="ListLabel 166"/>
    <w:rPr>
      <w:color w:val="000000"/>
      <w:position w:val="0"/>
      <w:vertAlign w:val="baseline"/>
    </w:rPr>
  </w:style>
  <w:style w:type="character" w:customStyle="1" w:styleId="ListLabel167">
    <w:name w:val="ListLabel 167"/>
    <w:rPr>
      <w:position w:val="0"/>
      <w:vertAlign w:val="baseline"/>
    </w:rPr>
  </w:style>
  <w:style w:type="character" w:customStyle="1" w:styleId="ListLabel168">
    <w:name w:val="ListLabel 168"/>
    <w:rPr>
      <w:position w:val="0"/>
      <w:vertAlign w:val="baseline"/>
    </w:rPr>
  </w:style>
  <w:style w:type="character" w:customStyle="1" w:styleId="ListLabel169">
    <w:name w:val="ListLabel 169"/>
    <w:rPr>
      <w:position w:val="0"/>
      <w:vertAlign w:val="baseline"/>
    </w:rPr>
  </w:style>
  <w:style w:type="character" w:customStyle="1" w:styleId="ListLabel170">
    <w:name w:val="ListLabel 170"/>
    <w:rPr>
      <w:position w:val="0"/>
      <w:vertAlign w:val="baseline"/>
    </w:rPr>
  </w:style>
  <w:style w:type="character" w:customStyle="1" w:styleId="ListLabel171">
    <w:name w:val="ListLabel 171"/>
    <w:rPr>
      <w:position w:val="0"/>
      <w:vertAlign w:val="baseline"/>
    </w:rPr>
  </w:style>
  <w:style w:type="character" w:customStyle="1" w:styleId="ListLabel172">
    <w:name w:val="ListLabel 172"/>
    <w:rPr>
      <w:position w:val="0"/>
      <w:vertAlign w:val="baseline"/>
    </w:rPr>
  </w:style>
  <w:style w:type="character" w:customStyle="1" w:styleId="ListLabel173">
    <w:name w:val="ListLabel 173"/>
    <w:rPr>
      <w:position w:val="0"/>
      <w:vertAlign w:val="baseline"/>
    </w:rPr>
  </w:style>
  <w:style w:type="character" w:customStyle="1" w:styleId="ListLabel174">
    <w:name w:val="ListLabel 174"/>
    <w:rPr>
      <w:lang w:val="en-US"/>
    </w:rPr>
  </w:style>
  <w:style w:type="character" w:customStyle="1" w:styleId="ListLabel175">
    <w:name w:val="ListLabel 175"/>
    <w:rPr>
      <w:lang w:val="en-US"/>
    </w:rPr>
  </w:style>
  <w:style w:type="character" w:customStyle="1" w:styleId="ListLabel176">
    <w:name w:val="ListLabel 176"/>
    <w:rPr>
      <w:color w:val="auto"/>
    </w:rPr>
  </w:style>
  <w:style w:type="character" w:customStyle="1" w:styleId="ListLabel177">
    <w:name w:val="ListLabel 177"/>
    <w:rPr>
      <w:rFonts w:eastAsia="標楷體" w:cs="Times New Roman"/>
    </w:rPr>
  </w:style>
  <w:style w:type="character" w:customStyle="1" w:styleId="ListLabel178">
    <w:name w:val="ListLabel 178"/>
    <w:rPr>
      <w:rFonts w:eastAsia="新細明體" w:cs="Times New Roman"/>
    </w:rPr>
  </w:style>
  <w:style w:type="character" w:customStyle="1" w:styleId="ListLabel179">
    <w:name w:val="ListLabel 179"/>
    <w:rPr>
      <w:color w:val="auto"/>
    </w:rPr>
  </w:style>
  <w:style w:type="character" w:customStyle="1" w:styleId="ListLabel180">
    <w:name w:val="ListLabel 180"/>
    <w:rPr>
      <w:lang w:val="en-US"/>
    </w:rPr>
  </w:style>
  <w:style w:type="character" w:customStyle="1" w:styleId="ListLabel181">
    <w:name w:val="ListLabel 181"/>
    <w:rPr>
      <w:lang w:val="en-US"/>
    </w:rPr>
  </w:style>
  <w:style w:type="character" w:customStyle="1" w:styleId="ListLabel182">
    <w:name w:val="ListLabel 182"/>
    <w:rPr>
      <w:color w:val="FF0000"/>
    </w:rPr>
  </w:style>
  <w:style w:type="character" w:customStyle="1" w:styleId="ListLabel183">
    <w:name w:val="ListLabel 183"/>
    <w:rPr>
      <w:color w:val="FF0000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  <w:rPr>
      <w:lang w:val="en-US"/>
    </w:rPr>
  </w:style>
  <w:style w:type="character" w:customStyle="1" w:styleId="ListLabel186">
    <w:name w:val="ListLabel 186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GVeEa3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eurl.cc/6gAbMV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reurl.cc/Y18db4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K6VOR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mnl68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reurl.cc/z8Ary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W4p87x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2020-03-03T00:30:00Z</cp:lastPrinted>
  <dcterms:created xsi:type="dcterms:W3CDTF">2022-07-14T02:29:00Z</dcterms:created>
  <dcterms:modified xsi:type="dcterms:W3CDTF">2022-07-14T02:29:00Z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</Properties>
</file>