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39AB" w:rsidRPr="003B59B2" w:rsidRDefault="006F2995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67566D">
        <w:rPr>
          <w:rFonts w:ascii="Georgia" w:hAnsi="Georgia" w:cs="標楷體"/>
          <w:b/>
          <w:sz w:val="28"/>
          <w:szCs w:val="28"/>
        </w:rPr>
        <w:t>新北市</w:t>
      </w:r>
      <w:r w:rsidRPr="005D3FDA">
        <w:rPr>
          <w:rFonts w:ascii="Georgia" w:hAnsi="Georgia" w:cs="標楷體"/>
          <w:b/>
          <w:sz w:val="28"/>
          <w:szCs w:val="28"/>
          <w:lang w:eastAsia="zh-HK"/>
        </w:rPr>
        <w:t>文山</w:t>
      </w:r>
      <w:r w:rsidRPr="0067566D">
        <w:rPr>
          <w:rFonts w:ascii="Georgia" w:hAnsi="Georgia" w:cs="標楷體"/>
          <w:b/>
          <w:sz w:val="28"/>
          <w:szCs w:val="28"/>
        </w:rPr>
        <w:t>國民中學</w:t>
      </w:r>
      <w:r w:rsidRPr="0067566D">
        <w:rPr>
          <w:rFonts w:ascii="Georgia" w:hAnsi="Georgia" w:cs="標楷體"/>
          <w:b/>
          <w:sz w:val="28"/>
          <w:szCs w:val="28"/>
        </w:rPr>
        <w:t>1</w:t>
      </w:r>
      <w:r>
        <w:rPr>
          <w:rFonts w:ascii="Georgia" w:hAnsi="Georgia" w:cs="標楷體" w:hint="eastAsia"/>
          <w:b/>
          <w:sz w:val="28"/>
          <w:szCs w:val="28"/>
        </w:rPr>
        <w:t>1</w:t>
      </w:r>
      <w:r>
        <w:rPr>
          <w:rFonts w:ascii="Georgia" w:hAnsi="Georgia" w:cs="標楷體"/>
          <w:b/>
          <w:sz w:val="28"/>
          <w:szCs w:val="28"/>
        </w:rPr>
        <w:t>2</w:t>
      </w:r>
      <w:r w:rsidRPr="0067566D">
        <w:rPr>
          <w:rFonts w:ascii="Georgia" w:hAnsi="Georgia" w:cs="標楷體"/>
          <w:b/>
          <w:sz w:val="28"/>
          <w:szCs w:val="28"/>
        </w:rPr>
        <w:t>學年度</w:t>
      </w:r>
      <w:r w:rsidRPr="0067566D">
        <w:rPr>
          <w:rFonts w:ascii="Georgia" w:hAnsi="Georgia" w:cs="標楷體"/>
          <w:b/>
          <w:sz w:val="28"/>
          <w:szCs w:val="28"/>
          <w:lang w:eastAsia="zh-HK"/>
        </w:rPr>
        <w:t>七</w:t>
      </w:r>
      <w:r w:rsidRPr="0067566D">
        <w:rPr>
          <w:rFonts w:ascii="Georgia" w:hAnsi="Georgia" w:cs="標楷體"/>
          <w:b/>
          <w:sz w:val="28"/>
          <w:szCs w:val="28"/>
        </w:rPr>
        <w:t>年級第</w:t>
      </w:r>
      <w:r w:rsidRPr="0067566D">
        <w:rPr>
          <w:rFonts w:ascii="Georgia" w:hAnsi="Georgia" w:cs="標楷體"/>
          <w:b/>
          <w:sz w:val="28"/>
          <w:szCs w:val="28"/>
          <w:lang w:eastAsia="zh-HK"/>
        </w:rPr>
        <w:t>一</w:t>
      </w:r>
      <w:r w:rsidRPr="0067566D">
        <w:rPr>
          <w:rFonts w:ascii="Georgia" w:hAnsi="Georgia" w:cs="標楷體"/>
          <w:b/>
          <w:sz w:val="28"/>
          <w:szCs w:val="28"/>
        </w:rPr>
        <w:t>學期</w:t>
      </w:r>
      <w:r w:rsidRPr="005D3FDA">
        <w:rPr>
          <w:rFonts w:ascii="Georgia" w:hAnsi="Georgia" w:cs="標楷體"/>
          <w:b/>
          <w:sz w:val="28"/>
          <w:szCs w:val="28"/>
        </w:rPr>
        <w:t>部定</w:t>
      </w:r>
      <w:r w:rsidRPr="0067566D">
        <w:rPr>
          <w:rFonts w:ascii="Georgia" w:hAnsi="Georgia" w:cs="標楷體"/>
          <w:b/>
          <w:sz w:val="28"/>
          <w:szCs w:val="28"/>
        </w:rPr>
        <w:t>課程計畫</w:t>
      </w:r>
      <w:r w:rsidRPr="0067566D">
        <w:rPr>
          <w:rFonts w:ascii="Georgia" w:hAnsi="Georgia" w:cs="標楷體"/>
          <w:b/>
          <w:sz w:val="28"/>
          <w:szCs w:val="28"/>
        </w:rPr>
        <w:t xml:space="preserve">  </w:t>
      </w:r>
      <w:r w:rsidRPr="0067566D">
        <w:rPr>
          <w:rFonts w:ascii="Georgia" w:hAnsi="Georgia" w:cs="標楷體"/>
          <w:b/>
          <w:sz w:val="28"/>
          <w:szCs w:val="28"/>
        </w:rPr>
        <w:t>設計者：</w:t>
      </w:r>
      <w:r>
        <w:rPr>
          <w:rFonts w:ascii="Georgia" w:hAnsi="Georgia" w:cs="標楷體" w:hint="eastAsia"/>
          <w:b/>
          <w:sz w:val="28"/>
          <w:szCs w:val="28"/>
        </w:rPr>
        <w:t>邱思敏</w:t>
      </w: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CB2A19" w:rsidRDefault="00CB2A19" w:rsidP="00CB2A19">
      <w:pPr>
        <w:pStyle w:val="Web"/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1.□國語文    2.□英語文   3.□健康與體育   4.□數學   5.□社會   6.□藝術  7.</w:t>
      </w:r>
      <w:r w:rsidR="006F2995" w:rsidRPr="006F2995">
        <w:rPr>
          <w:rFonts w:asciiTheme="majorEastAsia" w:eastAsiaTheme="majorEastAsia" w:hAnsiTheme="majorEastAsia"/>
        </w:rPr>
        <w:t xml:space="preserve"> </w:t>
      </w:r>
      <w:r w:rsidR="006F2995" w:rsidRPr="0067566D">
        <w:rPr>
          <w:rFonts w:asciiTheme="majorEastAsia" w:eastAsiaTheme="majorEastAsia" w:hAnsiTheme="majorEastAsia"/>
        </w:rPr>
        <w:t>■</w:t>
      </w:r>
      <w:r>
        <w:rPr>
          <w:rFonts w:ascii="標楷體" w:eastAsia="標楷體" w:hAnsi="標楷體" w:cs="標楷體" w:hint="eastAsia"/>
        </w:rPr>
        <w:t>自然科學 8.□科技  9.□綜合活動</w:t>
      </w:r>
    </w:p>
    <w:p w:rsidR="00CB2A19" w:rsidRDefault="00CB2A19" w:rsidP="00CB2A19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>閩南語文 11</w:t>
      </w:r>
      <w:r>
        <w:rPr>
          <w:rFonts w:ascii="標楷體" w:eastAsia="標楷體" w:hAnsi="標楷體" w:cs="Times New Roman" w:hint="eastAsia"/>
        </w:rPr>
        <w:t>.□</w:t>
      </w:r>
      <w:r>
        <w:rPr>
          <w:rFonts w:ascii="標楷體" w:eastAsia="標楷體" w:hAnsi="標楷體" w:hint="eastAsia"/>
        </w:rPr>
        <w:t xml:space="preserve">客家語文 </w:t>
      </w:r>
      <w:r>
        <w:rPr>
          <w:rFonts w:ascii="標楷體" w:eastAsia="標楷體" w:hAnsi="標楷體" w:cs="Times New Roman" w:hint="eastAsia"/>
        </w:rPr>
        <w:t>12.□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>
        <w:rPr>
          <w:rFonts w:ascii="標楷體" w:eastAsia="標楷體" w:hAnsi="標楷體" w:cs="Times New Roman" w:hint="eastAsia"/>
        </w:rPr>
        <w:t>13.□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>語  14.</w:t>
      </w:r>
      <w:r>
        <w:rPr>
          <w:rFonts w:ascii="標楷體" w:eastAsia="標楷體" w:hAnsi="標楷體" w:cs="Times New Roman" w:hint="eastAsia"/>
        </w:rPr>
        <w:t xml:space="preserve"> □臺灣手語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6F2995" w:rsidRPr="0067566D">
        <w:rPr>
          <w:rFonts w:ascii="Georgia" w:hAnsi="Georgia" w:cs="標楷體"/>
          <w:sz w:val="24"/>
          <w:szCs w:val="24"/>
        </w:rPr>
        <w:t>每週</w:t>
      </w:r>
      <w:r w:rsidR="006F2995" w:rsidRPr="0067566D">
        <w:rPr>
          <w:rFonts w:ascii="Georgia" w:hAnsi="Georgia" w:cs="標楷體"/>
          <w:sz w:val="24"/>
          <w:szCs w:val="24"/>
        </w:rPr>
        <w:t>(3)</w:t>
      </w:r>
      <w:r w:rsidR="006F2995" w:rsidRPr="0067566D">
        <w:rPr>
          <w:rFonts w:ascii="Georgia" w:hAnsi="Georgia" w:cs="標楷體"/>
          <w:sz w:val="24"/>
          <w:szCs w:val="24"/>
        </w:rPr>
        <w:t>節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BF088C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6F2995">
        <w:rPr>
          <w:rFonts w:ascii="標楷體" w:eastAsia="標楷體" w:hAnsi="標楷體" w:cs="標楷體" w:hint="eastAsia"/>
          <w:sz w:val="24"/>
          <w:szCs w:val="24"/>
        </w:rPr>
        <w:t>63</w:t>
      </w:r>
      <w:r w:rsidR="00F76716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6F2995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995" w:rsidRPr="00EC7948" w:rsidRDefault="006F2995" w:rsidP="006F299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7566D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>■</w:t>
            </w:r>
            <w:r w:rsidRPr="0067566D">
              <w:rPr>
                <w:rFonts w:asciiTheme="majorEastAsia" w:eastAsiaTheme="majorEastAsia" w:hAnsiTheme="majorEastAsia" w:cs="新細明體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6F2995" w:rsidRPr="00EC7948" w:rsidRDefault="006F2995" w:rsidP="006F299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7566D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>■</w:t>
            </w:r>
            <w:r w:rsidRPr="0067566D">
              <w:rPr>
                <w:rFonts w:asciiTheme="majorEastAsia" w:eastAsiaTheme="majorEastAsia" w:hAnsiTheme="majorEastAsia" w:cs="新細明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6F2995" w:rsidRPr="00EC7948" w:rsidRDefault="006F2995" w:rsidP="006F299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7566D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>■</w:t>
            </w:r>
            <w:r w:rsidRPr="0067566D">
              <w:rPr>
                <w:rFonts w:asciiTheme="majorEastAsia" w:eastAsiaTheme="majorEastAsia" w:hAnsiTheme="majorEastAsia" w:cs="新細明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6F2995" w:rsidRPr="00EC7948" w:rsidRDefault="006F2995" w:rsidP="006F299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7566D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>■</w:t>
            </w:r>
            <w:r w:rsidRPr="0067566D">
              <w:rPr>
                <w:rFonts w:asciiTheme="majorEastAsia" w:eastAsiaTheme="majorEastAsia" w:hAnsiTheme="majorEastAsia" w:cs="新細明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6F2995" w:rsidRPr="00EC7948" w:rsidRDefault="006F2995" w:rsidP="006F299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7566D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>■</w:t>
            </w:r>
            <w:r w:rsidRPr="0067566D">
              <w:rPr>
                <w:rFonts w:asciiTheme="majorEastAsia" w:eastAsiaTheme="majorEastAsia" w:hAnsiTheme="majorEastAsia" w:cs="新細明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6F2995" w:rsidRPr="00EC7948" w:rsidRDefault="006F2995" w:rsidP="006F299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6F2995" w:rsidRPr="00EC7948" w:rsidRDefault="006F2995" w:rsidP="006F299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6F2995" w:rsidRPr="00EC7948" w:rsidRDefault="006F2995" w:rsidP="006F299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7566D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6F2995" w:rsidRPr="001D3382" w:rsidRDefault="006F2995" w:rsidP="006F299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0F3" w:rsidRPr="00D90BED" w:rsidRDefault="000520F3" w:rsidP="000520F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90B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</w:t>
            </w:r>
            <w:r w:rsidRPr="00D90BE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-J-A1</w:t>
            </w:r>
            <w:r w:rsidRPr="00D90B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能應用科學知識、方法與態度於日常生活當中。</w:t>
            </w:r>
          </w:p>
          <w:p w:rsidR="000520F3" w:rsidRPr="00D90BED" w:rsidRDefault="000520F3" w:rsidP="000520F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90B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</w:t>
            </w:r>
            <w:r w:rsidRPr="00D90BE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-J-A2</w:t>
            </w:r>
            <w:r w:rsidRPr="00D90B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將所習得的科學知識，連結到自己觀察到的自然現象及實驗數據，學習自我或團體探索證據、回應多元觀點，並能對問題、方法、資訊或數據的可信性抱持合理的懷疑態度或進行檢核，提出問題可能的解決方案。</w:t>
            </w:r>
          </w:p>
          <w:p w:rsidR="000520F3" w:rsidRPr="00D90BED" w:rsidRDefault="000520F3" w:rsidP="000520F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90B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自-J-A3具備從日常生活經驗中找出問題，並能根據問題特性、資源等因素，善用生活週遭的物品、器材儀器、科技設備及資源，規劃自然科學探究活動。</w:t>
            </w:r>
          </w:p>
          <w:p w:rsidR="000520F3" w:rsidRPr="00D90BED" w:rsidRDefault="000520F3" w:rsidP="000520F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90B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-J-B1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0520F3" w:rsidRPr="00D90BED" w:rsidRDefault="000520F3" w:rsidP="000520F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90B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自-J-B2能操作適合學習階段的科技設備與資源，並從學習活動、日常經驗及科技運用、自然環境、書刊及網路</w:t>
            </w:r>
          </w:p>
          <w:p w:rsidR="000520F3" w:rsidRPr="00D90BED" w:rsidRDefault="000520F3" w:rsidP="000520F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90B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媒體中，培養相關倫理與分辨資訊之可信程度及進行各種有計畫的觀察，以獲得有助於探究和問題解決的資訊。</w:t>
            </w:r>
          </w:p>
          <w:p w:rsidR="000520F3" w:rsidRPr="00D90BED" w:rsidRDefault="000520F3" w:rsidP="000520F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90B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自-J-C1從日常學習中，主動關心自然環境相關公共議題，尊重生命。</w:t>
            </w:r>
          </w:p>
          <w:p w:rsidR="006F2995" w:rsidRPr="000520F3" w:rsidRDefault="000520F3" w:rsidP="000520F3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D90B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自</w:t>
            </w:r>
            <w:r w:rsidRPr="00D90BE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-J-C2</w:t>
            </w:r>
            <w:r w:rsidRPr="00D90B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透過合作學習，發展與同儕溝通、共同參與、共同執行及共同發掘科學相關知識與問題解決的能力。</w:t>
            </w:r>
          </w:p>
        </w:tc>
      </w:tr>
    </w:tbl>
    <w:p w:rsidR="00D37619" w:rsidRDefault="00433109" w:rsidP="000520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  <w:r w:rsidR="000520F3">
        <w:rPr>
          <w:rFonts w:ascii="標楷體" w:eastAsia="標楷體" w:hAnsi="標楷體" w:cs="標楷體"/>
          <w:color w:val="FF0000"/>
          <w:sz w:val="24"/>
          <w:szCs w:val="24"/>
        </w:rPr>
        <w:br/>
      </w:r>
      <w:r w:rsidR="000520F3" w:rsidRPr="008428C0">
        <w:rPr>
          <w:rFonts w:ascii="新細明體" w:eastAsia="新細明體" w:hAnsi="新細明體"/>
          <w:noProof/>
          <w:snapToGrid w:val="0"/>
          <w:sz w:val="22"/>
        </w:rPr>
        <w:drawing>
          <wp:inline distT="0" distB="0" distL="0" distR="0" wp14:anchorId="0BB75802" wp14:editId="13B7F4E9">
            <wp:extent cx="1955800" cy="28067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F2995" w:rsidRPr="002A4EDE" w:rsidRDefault="006F2995" w:rsidP="000520F3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Georgia" w:hAnsi="Georgia" w:cs="新細明體"/>
          <w:color w:val="auto"/>
          <w:sz w:val="24"/>
          <w:szCs w:val="24"/>
        </w:rPr>
      </w:pPr>
      <w:r w:rsidRPr="002A4EDE">
        <w:rPr>
          <w:rFonts w:ascii="Georgia" w:hAnsi="Georgia" w:cs="新細明體" w:hint="eastAsia"/>
          <w:color w:val="auto"/>
          <w:sz w:val="24"/>
          <w:szCs w:val="24"/>
        </w:rPr>
        <w:t>利用科學方法探究生命的起源及各種與生命相關的現象，培養學生尊重及關懷生命的情操。</w:t>
      </w:r>
    </w:p>
    <w:p w:rsidR="006F2995" w:rsidRPr="002A4EDE" w:rsidRDefault="006F2995" w:rsidP="000520F3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Georgia" w:hAnsi="Georgia" w:cs="新細明體"/>
          <w:color w:val="auto"/>
          <w:sz w:val="24"/>
          <w:szCs w:val="24"/>
        </w:rPr>
      </w:pPr>
      <w:r w:rsidRPr="002A4EDE">
        <w:rPr>
          <w:rFonts w:ascii="Georgia" w:hAnsi="Georgia" w:cs="新細明體" w:hint="eastAsia"/>
          <w:color w:val="auto"/>
          <w:sz w:val="24"/>
          <w:szCs w:val="24"/>
        </w:rPr>
        <w:t>細胞</w:t>
      </w:r>
      <w:r>
        <w:rPr>
          <w:rFonts w:ascii="Georgia" w:hAnsi="Georgia" w:cs="新細明體" w:hint="eastAsia"/>
          <w:color w:val="auto"/>
          <w:sz w:val="24"/>
          <w:szCs w:val="24"/>
          <w:lang w:eastAsia="zh-HK"/>
        </w:rPr>
        <w:t>內的胞器</w:t>
      </w:r>
      <w:r>
        <w:rPr>
          <w:rFonts w:ascii="Georgia" w:hAnsi="Georgia" w:cs="新細明體" w:hint="eastAsia"/>
          <w:color w:val="auto"/>
          <w:sz w:val="24"/>
          <w:szCs w:val="24"/>
        </w:rPr>
        <w:t>，</w:t>
      </w:r>
      <w:r>
        <w:rPr>
          <w:rFonts w:ascii="Georgia" w:hAnsi="Georgia" w:cs="新細明體" w:hint="eastAsia"/>
          <w:color w:val="auto"/>
          <w:sz w:val="24"/>
          <w:szCs w:val="24"/>
          <w:lang w:eastAsia="zh-HK"/>
        </w:rPr>
        <w:t>及</w:t>
      </w:r>
      <w:r w:rsidRPr="002A4EDE">
        <w:rPr>
          <w:rFonts w:ascii="Georgia" w:hAnsi="Georgia" w:cs="新細明體" w:hint="eastAsia"/>
          <w:color w:val="auto"/>
          <w:sz w:val="24"/>
          <w:szCs w:val="24"/>
        </w:rPr>
        <w:t>因功能不同，型態會有差異。構造較為複雜的生物，則會由細胞形成不同層次的構造。</w:t>
      </w:r>
    </w:p>
    <w:p w:rsidR="006F2995" w:rsidRPr="002A4EDE" w:rsidRDefault="006F2995" w:rsidP="000520F3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Georgia" w:hAnsi="Georgia" w:cs="新細明體"/>
          <w:color w:val="auto"/>
          <w:sz w:val="24"/>
          <w:szCs w:val="24"/>
        </w:rPr>
      </w:pPr>
      <w:r w:rsidRPr="002A4EDE">
        <w:rPr>
          <w:rFonts w:ascii="Georgia" w:hAnsi="Georgia" w:cs="新細明體" w:hint="eastAsia"/>
          <w:color w:val="auto"/>
          <w:sz w:val="24"/>
          <w:szCs w:val="24"/>
        </w:rPr>
        <w:t>生物對營養的獲取、消化、吸收，以及利用食物的整個過程。</w:t>
      </w:r>
    </w:p>
    <w:p w:rsidR="006F2995" w:rsidRPr="002A4EDE" w:rsidRDefault="006F2995" w:rsidP="000520F3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Georgia" w:hAnsi="Georgia" w:cs="新細明體"/>
          <w:color w:val="auto"/>
          <w:sz w:val="24"/>
          <w:szCs w:val="24"/>
        </w:rPr>
      </w:pPr>
      <w:r w:rsidRPr="002A4EDE">
        <w:rPr>
          <w:rFonts w:ascii="Georgia" w:hAnsi="Georgia" w:cs="新細明體" w:hint="eastAsia"/>
          <w:color w:val="auto"/>
          <w:sz w:val="24"/>
          <w:szCs w:val="24"/>
        </w:rPr>
        <w:t>植物與動物體內物質的運輸作用。</w:t>
      </w:r>
    </w:p>
    <w:p w:rsidR="006F2995" w:rsidRPr="002A4EDE" w:rsidRDefault="006F2995" w:rsidP="000520F3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Georgia" w:hAnsi="Georgia" w:cs="新細明體"/>
          <w:color w:val="auto"/>
          <w:sz w:val="24"/>
          <w:szCs w:val="24"/>
        </w:rPr>
      </w:pPr>
      <w:r w:rsidRPr="002A4EDE">
        <w:rPr>
          <w:rFonts w:ascii="Georgia" w:hAnsi="Georgia" w:cs="新細明體" w:hint="eastAsia"/>
          <w:color w:val="auto"/>
          <w:sz w:val="24"/>
          <w:szCs w:val="24"/>
        </w:rPr>
        <w:t>生物體內的神經系統及內分泌系統，共同統整與協調，使個體能對周遭環境的變化，做出適當的反應。</w:t>
      </w:r>
    </w:p>
    <w:p w:rsidR="006F2995" w:rsidRPr="002A4EDE" w:rsidRDefault="006F2995" w:rsidP="000520F3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Georgia" w:hAnsi="Georgia" w:cs="新細明體"/>
          <w:color w:val="auto"/>
          <w:sz w:val="24"/>
          <w:szCs w:val="24"/>
        </w:rPr>
      </w:pPr>
      <w:r w:rsidRPr="002A4EDE">
        <w:rPr>
          <w:rFonts w:ascii="Georgia" w:hAnsi="Georgia" w:cs="新細明體" w:hint="eastAsia"/>
          <w:color w:val="auto"/>
          <w:sz w:val="24"/>
          <w:szCs w:val="24"/>
        </w:rPr>
        <w:t>生物的</w:t>
      </w:r>
      <w:r>
        <w:rPr>
          <w:rFonts w:ascii="Georgia" w:hAnsi="Georgia" w:cs="新細明體" w:hint="eastAsia"/>
          <w:color w:val="auto"/>
          <w:sz w:val="24"/>
          <w:szCs w:val="24"/>
          <w:lang w:eastAsia="zh-HK"/>
        </w:rPr>
        <w:t>恆定性</w:t>
      </w:r>
      <w:r>
        <w:rPr>
          <w:rFonts w:ascii="Georgia" w:hAnsi="Georgia" w:cs="新細明體" w:hint="eastAsia"/>
          <w:color w:val="auto"/>
          <w:sz w:val="24"/>
          <w:szCs w:val="24"/>
        </w:rPr>
        <w:t>，</w:t>
      </w:r>
      <w:r w:rsidRPr="002A4EDE">
        <w:rPr>
          <w:rFonts w:ascii="Georgia" w:hAnsi="Georgia" w:cs="新細明體" w:hint="eastAsia"/>
          <w:color w:val="auto"/>
          <w:sz w:val="24"/>
          <w:szCs w:val="24"/>
        </w:rPr>
        <w:t>體溫、體內水分、血糖濃度及呼吸次數，只能在特定範圍內變動；當環境改變時，生物也會藉由呼吸、排泄與體內物質的調節，使個體達到穩定狀態。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224888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224888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224888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6F2995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224888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6F2995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224888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224888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6F2995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6F2995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</w:tr>
      <w:tr w:rsidR="00A238E9" w:rsidRPr="00BF73D8" w:rsidTr="00224888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224888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224888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6F2995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6F2995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</w:tr>
      <w:tr w:rsidR="00A238E9" w:rsidRPr="00BF73D8" w:rsidTr="00224888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A238E9" w:rsidRPr="00BF73D8" w:rsidRDefault="006F2995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A238E9" w:rsidRPr="00BF73D8" w:rsidRDefault="006F2995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</w:tr>
      <w:tr w:rsidR="00A238E9" w:rsidRPr="00BF73D8" w:rsidTr="00224888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224888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6F2995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6F2995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</w:tr>
      <w:tr w:rsidR="00A238E9" w:rsidRPr="00BF73D8" w:rsidTr="00224888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6F2995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6F2995" w:rsidP="00224888">
            <w:pPr>
              <w:spacing w:line="0" w:lineRule="atLeast"/>
              <w:jc w:val="center"/>
              <w:rPr>
                <w:rFonts w:eastAsia="標楷體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2146"/>
        <w:gridCol w:w="2693"/>
        <w:gridCol w:w="3402"/>
        <w:gridCol w:w="567"/>
        <w:gridCol w:w="1134"/>
        <w:gridCol w:w="1134"/>
        <w:gridCol w:w="1418"/>
        <w:gridCol w:w="1197"/>
      </w:tblGrid>
      <w:tr w:rsidR="004C5DAB" w:rsidRPr="000520F3" w:rsidTr="000520F3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0520F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教學期程</w:t>
            </w:r>
          </w:p>
        </w:tc>
        <w:tc>
          <w:tcPr>
            <w:tcW w:w="4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0520F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學習重點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520F3" w:rsidRDefault="004C5DAB" w:rsidP="00052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單元/主題名稱與活動內容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520F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節數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520F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教學資源/學習策略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520F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評量方式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39F5" w:rsidRPr="000520F3" w:rsidRDefault="004C5DAB" w:rsidP="00052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融入議題</w:t>
            </w:r>
          </w:p>
        </w:tc>
        <w:tc>
          <w:tcPr>
            <w:tcW w:w="119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0520F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備註</w:t>
            </w:r>
          </w:p>
        </w:tc>
      </w:tr>
      <w:tr w:rsidR="004C5DAB" w:rsidRPr="000520F3" w:rsidTr="000520F3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0520F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0520F3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學習內容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0520F3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學習表現</w:t>
            </w:r>
          </w:p>
        </w:tc>
        <w:tc>
          <w:tcPr>
            <w:tcW w:w="340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520F3" w:rsidRDefault="004C5DAB" w:rsidP="00052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520F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520F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520F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520F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197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0520F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</w:tr>
      <w:tr w:rsidR="000520F3" w:rsidRPr="000520F3" w:rsidTr="000520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第一週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8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/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30-9/1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(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8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/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30(三)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開學)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Fa-</w:t>
            </w:r>
            <w:r w:rsidRPr="000520F3">
              <w:rPr>
                <w:rFonts w:ascii="標楷體" w:eastAsia="標楷體" w:hAnsi="標楷體" w:cs="新細明體" w:hint="eastAsia"/>
                <w:bCs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-3 大氣的主要成分為氮氣和氧氣，並含有水氣、二氧化碳等變動氣體。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Gc-</w:t>
            </w:r>
            <w:r w:rsidRPr="000520F3">
              <w:rPr>
                <w:rFonts w:ascii="標楷體" w:eastAsia="標楷體" w:hAnsi="標楷體" w:cs="新細明體" w:hint="eastAsia"/>
                <w:bCs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-2 地球上有形形色色的生物，在生態系中擔任不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同的角色，發揮不同的功能，有助於維持生態系的穩定。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INc-</w:t>
            </w:r>
            <w:r w:rsidRPr="000520F3">
              <w:rPr>
                <w:rFonts w:ascii="標楷體" w:eastAsia="標楷體" w:hAnsi="標楷體" w:cs="新細明體" w:hint="eastAsia"/>
                <w:bCs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-6 從個體到生物圈是組成生命世界的巨觀尺度。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po-</w:t>
            </w:r>
            <w:r w:rsidRPr="000520F3">
              <w:rPr>
                <w:rFonts w:ascii="標楷體" w:eastAsia="標楷體" w:hAnsi="標楷體" w:cs="新細明體" w:hint="eastAsia"/>
                <w:bCs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-1 能從學習活動、日常經驗及科技運用、自然環境、書刊及網路媒體中，進行各種有計畫的觀察，進而能察覺問題。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ai-</w:t>
            </w:r>
            <w:r w:rsidRPr="000520F3">
              <w:rPr>
                <w:rFonts w:ascii="標楷體" w:eastAsia="標楷體" w:hAnsi="標楷體" w:cs="新細明體" w:hint="eastAsia"/>
                <w:bCs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-3 透過所學到的科學知識和科學探索的各種方法，解釋自然現象發生的原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因，建立科學學習的自信心。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ah-</w:t>
            </w:r>
            <w:r w:rsidRPr="000520F3">
              <w:rPr>
                <w:rFonts w:ascii="標楷體" w:eastAsia="標楷體" w:hAnsi="標楷體" w:cs="新細明體" w:hint="eastAsia"/>
                <w:bCs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-2 應用所學到的科學知識與科學探究方法，幫助自己做出最佳的決定。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1-1多采多姿的生物世界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將學生分組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討論：列出幾項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生物和非生物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，請同學列出被歸為生物的類別，有哪些共同特徵。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說明生命現象為何。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引入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生物圈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概念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及其特性。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lastRenderedPageBreak/>
              <w:t>閱讀：請同學閱讀課文中生物、特徵其生存環境，用心智圖列出對應關係。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補充一－能適應極端環境的生物：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嗜熱酸細菌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等。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補充二－「生源論」及「無生源論」。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課後思考：為什麼地球上會有生物生存？有哪些特殊的環境條件？統整上節課之課後思考答案，討論世界上有哪些地方適合生物生存。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0F3" w:rsidRPr="000520F3" w:rsidRDefault="000520F3" w:rsidP="000520F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t>生物或生態圖片或投影片。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</w:t>
            </w:r>
          </w:p>
          <w:p w:rsidR="000520F3" w:rsidRPr="000520F3" w:rsidRDefault="000520F3" w:rsidP="000520F3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2.口頭詢問</w:t>
            </w:r>
          </w:p>
          <w:p w:rsidR="000520F3" w:rsidRPr="000520F3" w:rsidRDefault="000520F3" w:rsidP="000520F3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t>【生涯規劃教育】</w:t>
            </w:r>
          </w:p>
          <w:p w:rsidR="000520F3" w:rsidRPr="000520F3" w:rsidRDefault="000520F3" w:rsidP="000520F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t>涯J3 覺察自己的能力與興趣。</w:t>
            </w:r>
          </w:p>
          <w:p w:rsidR="000520F3" w:rsidRPr="000520F3" w:rsidRDefault="000520F3" w:rsidP="000520F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0520F3">
              <w:rPr>
                <w:rFonts w:ascii="標楷體" w:eastAsia="標楷體" w:hAnsi="標楷體" w:cs="標楷體" w:hint="eastAsia"/>
                <w:sz w:val="22"/>
                <w:szCs w:val="22"/>
              </w:rPr>
              <w:t>實施跨領域或跨科目</w:t>
            </w: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t>協同</w:t>
            </w:r>
            <w:r w:rsidRPr="000520F3">
              <w:rPr>
                <w:rFonts w:ascii="標楷體" w:eastAsia="標楷體" w:hAnsi="標楷體" w:cs="標楷體" w:hint="eastAsia"/>
                <w:sz w:val="22"/>
                <w:szCs w:val="22"/>
              </w:rPr>
              <w:t>教學(需另申請授課鐘點費)</w:t>
            </w:r>
          </w:p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ind w:left="110" w:hangingChars="50" w:hanging="110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1.協同科目：</w:t>
            </w:r>
          </w:p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0520F3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＿       ＿ </w:t>
            </w:r>
          </w:p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0520F3">
              <w:rPr>
                <w:rFonts w:ascii="標楷體" w:eastAsia="標楷體" w:hAnsi="標楷體" w:cs="標楷體" w:hint="eastAsia"/>
                <w:sz w:val="22"/>
                <w:szCs w:val="22"/>
              </w:rPr>
              <w:t>2.協同</w:t>
            </w: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  <w:r w:rsidRPr="000520F3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>＿      ＿＿</w:t>
            </w:r>
          </w:p>
        </w:tc>
      </w:tr>
      <w:tr w:rsidR="000520F3" w:rsidRPr="000520F3" w:rsidTr="000520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lastRenderedPageBreak/>
              <w:t>第二週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9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/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4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~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9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/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Gc-</w:t>
            </w:r>
            <w:r w:rsidRPr="000520F3">
              <w:rPr>
                <w:rFonts w:ascii="標楷體" w:eastAsia="標楷體" w:hAnsi="標楷體" w:cs="新細明體" w:hint="eastAsia"/>
                <w:bCs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-3 人的體表和體內有許多微生物，有些微生物對人體有利，有些則有害。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Gc-</w:t>
            </w:r>
            <w:r w:rsidRPr="000520F3">
              <w:rPr>
                <w:rFonts w:ascii="標楷體" w:eastAsia="標楷體" w:hAnsi="標楷體" w:cs="新細明體" w:hint="eastAsia"/>
                <w:bCs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-4 人類文明發展中有許多利用微生物的例子，如早期的釀酒、近期的基因轉殖等。</w:t>
            </w:r>
          </w:p>
          <w:p w:rsidR="000520F3" w:rsidRPr="000520F3" w:rsidRDefault="000520F3" w:rsidP="000520F3">
            <w:pPr>
              <w:pStyle w:val="Default"/>
              <w:rPr>
                <w:rFonts w:eastAsia="標楷體"/>
                <w:color w:val="auto"/>
                <w:sz w:val="22"/>
                <w:szCs w:val="22"/>
              </w:rPr>
            </w:pPr>
            <w:r w:rsidRPr="000520F3">
              <w:rPr>
                <w:rFonts w:eastAsia="標楷體"/>
                <w:bCs/>
                <w:snapToGrid w:val="0"/>
                <w:sz w:val="22"/>
                <w:szCs w:val="22"/>
              </w:rPr>
              <w:t>Mb-</w:t>
            </w:r>
            <w:r w:rsidRPr="000520F3">
              <w:rPr>
                <w:rFonts w:eastAsia="標楷體" w:cs="新細明體" w:hint="eastAsia"/>
                <w:bCs/>
                <w:snapToGrid w:val="0"/>
                <w:sz w:val="22"/>
                <w:szCs w:val="22"/>
              </w:rPr>
              <w:t>Ⅳ</w:t>
            </w:r>
            <w:r w:rsidRPr="000520F3">
              <w:rPr>
                <w:rFonts w:eastAsia="標楷體"/>
                <w:bCs/>
                <w:snapToGrid w:val="0"/>
                <w:sz w:val="22"/>
                <w:szCs w:val="22"/>
              </w:rPr>
              <w:t>-2 科學史上重要發現的過程，以及不同性別、背景、族群者於其中的貢獻。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tc-</w:t>
            </w:r>
            <w:r w:rsidRPr="000520F3">
              <w:rPr>
                <w:rFonts w:ascii="標楷體" w:eastAsia="標楷體" w:hAnsi="標楷體" w:cs="新細明體" w:hint="eastAsia"/>
                <w:bCs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-1 能依據已知的自然科學知識與概念，對自己蒐集與分類的科學數據，抱持合理的懷疑態度，並對他人的資訊或報告，提出自己的看法或解釋。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po-</w:t>
            </w:r>
            <w:r w:rsidRPr="000520F3">
              <w:rPr>
                <w:rFonts w:ascii="標楷體" w:eastAsia="標楷體" w:hAnsi="標楷體" w:cs="新細明體" w:hint="eastAsia"/>
                <w:bCs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-1 能從學習活動、日常經驗及科技運用、自然環境、書刊及網路媒體中，進行各種有計畫的觀察，進而能察覺問題。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po-</w:t>
            </w:r>
            <w:r w:rsidRPr="000520F3">
              <w:rPr>
                <w:rFonts w:ascii="標楷體" w:eastAsia="標楷體" w:hAnsi="標楷體" w:cs="新細明體" w:hint="eastAsia"/>
                <w:bCs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-2 能辨別適合科學探究或適合以科學方式尋求解決的問題（或假說），並能依據觀察、蒐集資料、閱讀、思考、討論等，提出適宜探究之問題。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pe-</w:t>
            </w:r>
            <w:r w:rsidRPr="000520F3">
              <w:rPr>
                <w:rFonts w:ascii="標楷體" w:eastAsia="標楷體" w:hAnsi="標楷體" w:cs="新細明體" w:hint="eastAsia"/>
                <w:bCs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-1 能辨明多個自變項、應變項並計劃適當次數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pa-</w:t>
            </w:r>
            <w:r w:rsidRPr="000520F3">
              <w:rPr>
                <w:rFonts w:ascii="標楷體" w:eastAsia="標楷體" w:hAnsi="標楷體" w:cs="新細明體" w:hint="eastAsia"/>
                <w:bCs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pc-</w:t>
            </w:r>
            <w:r w:rsidRPr="000520F3">
              <w:rPr>
                <w:rFonts w:ascii="標楷體" w:eastAsia="標楷體" w:hAnsi="標楷體" w:cs="新細明體" w:hint="eastAsia"/>
                <w:bCs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-1 能理解同學的探究過程和結果（或經簡化過的科學報告），提出合理而且具有根據的疑問或意見。並能對問題、探究方法、證據及發現，彼此間的符應情形，進行檢核並提出可能的改善方案。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ai-</w:t>
            </w:r>
            <w:r w:rsidRPr="000520F3">
              <w:rPr>
                <w:rFonts w:ascii="標楷體" w:eastAsia="標楷體" w:hAnsi="標楷體" w:cs="新細明體" w:hint="eastAsia"/>
                <w:bCs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-2 透過與同儕的討論，分享科學發現的樂趣。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ai-</w:t>
            </w:r>
            <w:r w:rsidRPr="000520F3">
              <w:rPr>
                <w:rFonts w:ascii="標楷體" w:eastAsia="標楷體" w:hAnsi="標楷體" w:cs="新細明體" w:hint="eastAsia"/>
                <w:bCs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-3 透過所學到的科學知識和科學探索的各種方法，解釋自然現象發生的原因，建立科學學習的自信心。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ah-</w:t>
            </w:r>
            <w:r w:rsidRPr="000520F3">
              <w:rPr>
                <w:rFonts w:ascii="標楷體" w:eastAsia="標楷體" w:hAnsi="標楷體" w:cs="新細明體" w:hint="eastAsia"/>
                <w:bCs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-1 對於有關科學發現的報導，甚至權威的解釋（如報章雜誌的報導或書本上的解釋），能抱持懷疑的態度，評估其推論的證據是否充分且可信賴。</w:t>
            </w:r>
          </w:p>
          <w:p w:rsidR="000520F3" w:rsidRPr="000520F3" w:rsidRDefault="000520F3" w:rsidP="000520F3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an-</w:t>
            </w:r>
            <w:r w:rsidRPr="000520F3">
              <w:rPr>
                <w:rFonts w:ascii="標楷體" w:eastAsia="標楷體" w:hAnsi="標楷體" w:cs="新細明體" w:hint="eastAsia"/>
                <w:bCs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-2 分辨科學知識的確定性和持久性，會因科學研究的時空背景不同而有所變化。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1-2探究自然的科學方法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引起動機：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先拋出幾個問題讓學生思考，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如：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課本中所舉的麵包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為何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會發霉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，帶領學生思考日常生活中的科學方法。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介紹科學方法。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運用：請同學觀看一段柯南的影片，找出運用科學方法之處。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作業：拮取</w:t>
            </w: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u w:val="wave"/>
              </w:rPr>
              <w:t>燒杯君和他的化學實驗</w:t>
            </w: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一書中和國中實驗相關頁面進行閱讀。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0F3" w:rsidRPr="000520F3" w:rsidRDefault="000520F3" w:rsidP="000520F3">
            <w:pPr>
              <w:ind w:left="92" w:hanging="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ind w:left="9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探究任務的材料。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1.觀察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2.口頭詢問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3.紙筆測驗</w:t>
            </w:r>
          </w:p>
          <w:p w:rsidR="000520F3" w:rsidRPr="000520F3" w:rsidRDefault="000520F3" w:rsidP="000520F3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【閱讀素養教育】</w:t>
            </w:r>
          </w:p>
          <w:p w:rsidR="000520F3" w:rsidRPr="000520F3" w:rsidRDefault="000520F3" w:rsidP="000520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閱J3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理解學科知識內的重要詞彙的意涵，並懂得如何運用該詞彙與他人進行溝通。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520F3" w:rsidRPr="000520F3" w:rsidTr="000520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lastRenderedPageBreak/>
              <w:t>第三週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9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/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11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~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9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/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15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Da-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使用適當的儀器可觀察到細胞的形態及細胞膜、細胞質、細胞核、細胞壁等基本構造。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Ka-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-9 生活中有許多實用光學儀器，如透鏡、面鏡、眼睛、眼鏡及顯微鏡等。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INc-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對應不同尺度，各有適用的「單位」（以長度單位為例），尺度大小可以使用科學記號來表達。</w:t>
            </w:r>
          </w:p>
          <w:p w:rsidR="000520F3" w:rsidRPr="000520F3" w:rsidRDefault="000520F3" w:rsidP="000520F3">
            <w:pPr>
              <w:pStyle w:val="Default"/>
              <w:rPr>
                <w:rFonts w:eastAsia="標楷體"/>
                <w:color w:val="auto"/>
                <w:sz w:val="22"/>
                <w:szCs w:val="22"/>
              </w:rPr>
            </w:pPr>
            <w:r w:rsidRPr="000520F3">
              <w:rPr>
                <w:rFonts w:eastAsia="標楷體"/>
                <w:snapToGrid w:val="0"/>
                <w:sz w:val="22"/>
                <w:szCs w:val="22"/>
              </w:rPr>
              <w:t>INc-</w:t>
            </w:r>
            <w:r w:rsidRPr="000520F3">
              <w:rPr>
                <w:rFonts w:eastAsia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eastAsia="標楷體"/>
                <w:snapToGrid w:val="0"/>
                <w:sz w:val="22"/>
                <w:szCs w:val="22"/>
              </w:rPr>
              <w:t>-3 測量時要選擇適當的尺度（單位）。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tr-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能將所習得的知識正確的連結到所觀察到的自然現象及實驗數據，並推論出其中的關聯，進而運用習得的知識來解釋自己論點的正確性。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tc-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能依據已知的自然科學知識與概念，對自己蒐集與分類的科學數據，抱持合理的懷疑態度，並對他人的資訊或報告，提出自己的看法或解釋。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pe-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能正確安全操作適合學習階段的物品、器材儀器、科技設備與資源。能進行客觀的質性觀測或數值量冊並詳實記錄。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ai-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動手實作解決問題或驗證自己想法，而獲得成就感。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ai-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透過與同儕的討論，分享科學發現的樂趣。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ai-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-3 透過所學到的科學知識和科學探索的各種方法，解釋自然現象發生的原因，建立科學學習的自信心。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an-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分辨科學知識的確定性和持久性，會因科學研究的時空背景不同而有所變化。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1-3進入實驗室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教師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直接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帶領學生至實驗室，進行實驗室環境介紹。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分組就座後，說明並討論應遵守的實驗室安全守則。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報告：請同學分組以實體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介紹各項實驗器材的構造及使用方法。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實驗：利用「酵母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吹氣球」活動，讓學生設計變因、自行操作；帶領同學熟識實驗器材的同時，也能實際對科學方法有所了解。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實驗1-1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每組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發下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1臺複式顯微鏡與1臺解剖顯微鏡。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教室前方先準備已調好光線及焦距，並標示清楚的標本，供學生參考。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介紹兩類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顯微鏡的構造及基本操作方式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待學生熟悉操作技能後，再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進行觀察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評量：佈置各種錯誤類型的觀察方式，讓學生藉跑台方式說明並導正。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0F3" w:rsidRPr="000520F3" w:rsidRDefault="000520F3" w:rsidP="000520F3">
            <w:pPr>
              <w:ind w:left="85" w:firstLine="0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pStyle w:val="aff0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實驗室各種器材。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探究任務的材料。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實驗1-1</w:t>
            </w:r>
          </w:p>
          <w:p w:rsidR="000520F3" w:rsidRPr="000520F3" w:rsidRDefault="000520F3" w:rsidP="000520F3">
            <w:pPr>
              <w:ind w:left="85"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1.進行實驗1-所需之實驗器材與材料。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1.口頭詢問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2.實作評量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實驗1-1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1.實作評量</w:t>
            </w:r>
          </w:p>
          <w:p w:rsidR="000520F3" w:rsidRPr="000520F3" w:rsidRDefault="000520F3" w:rsidP="000520F3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2.作業評量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【品德教育】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品J1 溝通合作與和諧人際關係。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品J2 重視群體規範與榮譽。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【生涯規劃教育】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涯J3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覺察自己的能力與興趣。</w:t>
            </w:r>
          </w:p>
          <w:p w:rsidR="000520F3" w:rsidRPr="000520F3" w:rsidRDefault="000520F3" w:rsidP="000520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520F3" w:rsidRPr="000520F3" w:rsidTr="000520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第四週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9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/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18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~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9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/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23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(9/23(六)補班)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Da-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使用適當的儀器可觀察到細胞的形態及細胞膜、細胞質、細胞核、細胞壁等基本構造。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Da-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細胞是組成生物體的基本單位。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Fc-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組成生物體的基本層次是細胞，而細胞則由醣類、蛋白質及脂質等分子所組成，這些分子則由更小的粒子所組成。</w:t>
            </w:r>
          </w:p>
          <w:p w:rsidR="000520F3" w:rsidRPr="000520F3" w:rsidRDefault="000520F3" w:rsidP="000520F3">
            <w:pPr>
              <w:pStyle w:val="Default"/>
              <w:rPr>
                <w:rFonts w:eastAsia="標楷體"/>
                <w:color w:val="auto"/>
                <w:sz w:val="22"/>
                <w:szCs w:val="22"/>
              </w:rPr>
            </w:pPr>
            <w:r w:rsidRPr="000520F3">
              <w:rPr>
                <w:rFonts w:eastAsia="標楷體"/>
                <w:snapToGrid w:val="0"/>
                <w:sz w:val="22"/>
                <w:szCs w:val="22"/>
              </w:rPr>
              <w:t>Mb-</w:t>
            </w:r>
            <w:r w:rsidRPr="000520F3">
              <w:rPr>
                <w:rFonts w:eastAsia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eastAsia="標楷體"/>
                <w:snapToGrid w:val="0"/>
                <w:sz w:val="22"/>
                <w:szCs w:val="22"/>
              </w:rPr>
              <w:t>-2 科學史上重要發現的過程，以及不同性別、背</w:t>
            </w:r>
            <w:r w:rsidRPr="000520F3">
              <w:rPr>
                <w:rFonts w:eastAsia="標楷體"/>
                <w:snapToGrid w:val="0"/>
                <w:sz w:val="22"/>
                <w:szCs w:val="22"/>
              </w:rPr>
              <w:lastRenderedPageBreak/>
              <w:t>景、族群者於其中的貢獻。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tm-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能從實驗過程、合作討論中理解較複雜的自然界模型，並能評估不同模型的優點和限制，進能應用在後續的科學理解或生活。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pe-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能正確安全操作適合學習階段的物品、器材儀器、科技設備與資源。能進行客觀的質性觀測或數值量冊並詳實記錄。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能理解同學的探究過程和結果（或經簡化過的科學報告），提出合理而且具有根據的疑問或意見。並能對問題、探究方法、證據及發現，彼此間的符應情形，進行檢核並提出可能的改善方案。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能利用口語、影像（如攝影、錄影）、文字與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0520F3" w:rsidRPr="000520F3" w:rsidRDefault="000520F3" w:rsidP="000520F3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ai-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-3 透過所學到的科學知識和科學探索的各種方法，解釋自然現象發生的原因，建立科學學習的自信心。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lastRenderedPageBreak/>
              <w:t>2-1生物的基本單位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7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融入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科學閱讀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及科學史：自主閱讀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細胞發現的經過及細胞學說的主要內容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，並融入部分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u w:val="wave"/>
              </w:rPr>
              <w:t>微物圖誌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圖片。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7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討論：細胞學說。</w:t>
            </w:r>
          </w:p>
          <w:p w:rsidR="000520F3" w:rsidRPr="000520F3" w:rsidRDefault="000520F3" w:rsidP="000520F3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實驗2-1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製作動、植物細胞的玻片。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校內採集：帶學生至校園內採集想觀察的自然物。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學習使用光學複式顯微鏡觀察動、植物細胞。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學習記錄、分析、討論與回答實驗的結果與問題。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1.教學圖片。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2.教學PPT。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3.實驗器材。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4.實驗示範影片。</w:t>
            </w:r>
          </w:p>
          <w:p w:rsidR="000520F3" w:rsidRPr="000520F3" w:rsidRDefault="000520F3" w:rsidP="000520F3">
            <w:pPr>
              <w:ind w:left="9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5.活動記錄簿。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1.口頭詢問與回答。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2.實驗操作的能力。</w:t>
            </w:r>
          </w:p>
          <w:p w:rsidR="000520F3" w:rsidRPr="000520F3" w:rsidRDefault="000520F3" w:rsidP="000520F3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3.活動記錄本之記錄與問題解決能力。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【品德教育】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品J1 溝通合作與和諧人際關係。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品J2 重視群體規範與榮譽。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【生命教育】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生J1 思考生活、學校與社區的公共議題，培養與他人理性溝通的素養。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【生涯規劃教育】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涯J3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覺察自己的能力與興趣。</w:t>
            </w:r>
          </w:p>
          <w:p w:rsidR="000520F3" w:rsidRPr="000520F3" w:rsidRDefault="000520F3" w:rsidP="000520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520F3" w:rsidRPr="000520F3" w:rsidTr="000520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第五週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9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/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25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~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9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/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28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Bc-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細胞利用養分進行呼吸作用釋放能量，供生物生存所需。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Da-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細胞是組成生物體的基本單位。</w:t>
            </w:r>
          </w:p>
          <w:p w:rsidR="000520F3" w:rsidRPr="000520F3" w:rsidRDefault="000520F3" w:rsidP="000520F3">
            <w:pPr>
              <w:pStyle w:val="Default"/>
              <w:rPr>
                <w:rFonts w:eastAsia="標楷體"/>
                <w:color w:val="auto"/>
                <w:sz w:val="22"/>
                <w:szCs w:val="22"/>
              </w:rPr>
            </w:pPr>
            <w:r w:rsidRPr="000520F3">
              <w:rPr>
                <w:rFonts w:eastAsia="標楷體"/>
                <w:snapToGrid w:val="0"/>
                <w:sz w:val="22"/>
                <w:szCs w:val="22"/>
              </w:rPr>
              <w:t>Fc-</w:t>
            </w:r>
            <w:r w:rsidRPr="000520F3">
              <w:rPr>
                <w:rFonts w:eastAsia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eastAsia="標楷體"/>
                <w:snapToGrid w:val="0"/>
                <w:sz w:val="22"/>
                <w:szCs w:val="22"/>
              </w:rPr>
              <w:t>-2 組成生物體的基本層次是細胞，而細胞則由醣類、蛋白質及脂質等分子所組成，這些分子則由更小的粒子所組成。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tr-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能將所習得的知識正確的連結到所觀察到的自然現象及實驗數據，並推論出其中的關聯，進而運用習得的知識來解釋自己論點的正確性。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2-2細胞的構造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利用AR融入課程：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認識動、植細胞的基本構造。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融入閱讀策略：請學生閱讀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課文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，以心智圖統整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粒線體、葉綠體與液胞等主要胞器的構造與功能。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評量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能否自行將胞器和比喻物配對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補充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其他胞器的功能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／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內共生假說。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1.教學圖片。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2.教學PPT。</w:t>
            </w:r>
          </w:p>
          <w:p w:rsidR="000520F3" w:rsidRPr="000520F3" w:rsidRDefault="000520F3" w:rsidP="000520F3">
            <w:pPr>
              <w:ind w:left="9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1.口頭詢問與回答。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2.活動操作與記錄。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3.學習成就評量。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【能源教育】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能J4 了解各種能量形式的轉換。</w:t>
            </w:r>
          </w:p>
          <w:p w:rsidR="000520F3" w:rsidRPr="000520F3" w:rsidRDefault="000520F3" w:rsidP="000520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520F3" w:rsidRPr="000520F3" w:rsidTr="000520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第六週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10/2~10/6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【2-3】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Bd-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在生態系中，碳元素會出現在不同的物質中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（如二氧化碳、葡萄糖），在生物與無生物間循環使用。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Fc-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組成生物體的基本層次是細胞，而細胞則由醣類、蛋白質及脂質等分子所組成，這些分子則由更小的粒子所組成。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INc-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-5 原子與分子是組成生命世界與物質世界的微觀尺度。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【2-4】</w:t>
            </w:r>
          </w:p>
          <w:p w:rsidR="000520F3" w:rsidRPr="000520F3" w:rsidRDefault="000520F3" w:rsidP="000520F3">
            <w:pPr>
              <w:pStyle w:val="Default"/>
              <w:rPr>
                <w:rFonts w:eastAsia="標楷體"/>
                <w:color w:val="auto"/>
                <w:sz w:val="22"/>
                <w:szCs w:val="22"/>
              </w:rPr>
            </w:pPr>
            <w:r w:rsidRPr="000520F3">
              <w:rPr>
                <w:rFonts w:eastAsia="標楷體"/>
                <w:snapToGrid w:val="0"/>
                <w:sz w:val="22"/>
                <w:szCs w:val="22"/>
              </w:rPr>
              <w:t>Da-</w:t>
            </w:r>
            <w:r w:rsidRPr="000520F3">
              <w:rPr>
                <w:rFonts w:eastAsia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eastAsia="標楷體"/>
                <w:snapToGrid w:val="0"/>
                <w:sz w:val="22"/>
                <w:szCs w:val="22"/>
              </w:rPr>
              <w:t>-3 多細胞個體具有細胞、組織、器官、器官系統等組成層次。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【2-3】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tr-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能將所習得的知識正確的連結到所觀察到的自然現象及實驗數據，並推論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出其中的關聯，進而運用習得的知識來解釋自己論點的正確性。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po-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能從學習活動、日常經驗及科技運用、自然環境、書刊及網路媒體中，進行各種有計畫的觀察，進而能察覺問題。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ai-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透過與同儕的討論，分享科學發現的樂趣。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ah-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應用所學到的科學知識與科學探究方法，幫助自己做出最佳的決定。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【2-4】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tr-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能將所習得的知識正確的連結到所觀察到的自然現象及實驗數據，並推論出其中的關聯，進而運用習得的知識來解釋自己論點的正確性。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ai-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-3 透過所學到的科學知識和科學探索的各種方法，解釋自然現象發生的原因，建立科學學習的自信心。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lastRenderedPageBreak/>
              <w:t>2-3 物質進出細胞的方式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預測一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將紅墨水和透明自來水各以小瓶裝著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隔著一層透明片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預測下列兩種情形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紅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lastRenderedPageBreak/>
              <w:t>墨水各會向哪裡移動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第一種情形為紅墨水在上，第二種情形為紅墨水在下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觀察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一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紅墨水在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小瓶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中的移動現象。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解釋一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請學生說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各別提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出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解釋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，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介紹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擴散作用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及細胞中物質的傳送和擴散作用的關係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預測二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將白蘿蔔切成等厚的三塊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中間皆以模型刀切出圓型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分別浸泡於蒸餾水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、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自來水及濃鹽水中數日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觀察二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數日後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觀察是否能將切出的圓型蘿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蔔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放入蘿蔔中。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解釋二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請學生各別提出解釋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說明滲透作用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及微觀角度下的情形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請學生舉出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日常生活中擴散作用與滲透作用的例子。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實驗：製作泡菜。</w:t>
            </w:r>
          </w:p>
          <w:p w:rsidR="000520F3" w:rsidRPr="000520F3" w:rsidRDefault="000520F3" w:rsidP="000520F3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2-4 生物體的組成層次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閱讀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請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學生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閱讀課文後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推測單細胞生物與多細胞生物的不同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介紹單細胞生物與多細胞生物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說出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植物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有那些器官？這些器官間有什麼連結與關係？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lastRenderedPageBreak/>
              <w:t>搭配網頁版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Bio Digital Human 人體解剖3D模型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介紹人體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有那些器官？這些器官間有什麼連結與關係？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說明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動、植物體的組成層次，並舉例說明。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評量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以常見食材為例，測驗該食材為何種組成層次。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1.教學圖片。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2.教學PPT。</w:t>
            </w:r>
          </w:p>
          <w:p w:rsidR="000520F3" w:rsidRPr="000520F3" w:rsidRDefault="000520F3" w:rsidP="000520F3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3.活動記錄簿。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1.口頭詢問與回答。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2.活動操作與記錄。</w:t>
            </w:r>
          </w:p>
          <w:p w:rsidR="000520F3" w:rsidRPr="000520F3" w:rsidRDefault="000520F3" w:rsidP="000520F3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3.學習成就評量。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lastRenderedPageBreak/>
              <w:t>【品德教育】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品J1 溝通合作與和諧人際關係。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lastRenderedPageBreak/>
              <w:t>【生涯規劃教育】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涯J3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覺察自己的能力與興趣。</w:t>
            </w:r>
          </w:p>
          <w:p w:rsidR="000520F3" w:rsidRPr="000520F3" w:rsidRDefault="000520F3" w:rsidP="000520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520F3" w:rsidRPr="000520F3" w:rsidTr="000520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lastRenderedPageBreak/>
              <w:t>第七週.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10/11~10/13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  <w:highlight w:val="yellow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 xml:space="preserve"> (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10/9(一)彈性放假；10/10(二)國慶日放假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)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INc-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宇宙間事、物的「規模」可以分為「微觀」尺度、和「巨觀」尺度。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INc-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對應不同尺度，各有適用的「單位」（以長度單位為例），尺度大小可以使用科學記號來表達。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INc-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-3 測量時要選擇適當的尺度（單位）。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INc-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-4 不同物體間的「尺度」關係可以用「比例」的方式來呈現。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INc-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-5 原子與分子是組成生命世界與物質世界的微觀尺度。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INc-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-6 從個體到生物圈是組成生命世界的巨觀尺度。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Cb-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分子與原子。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Ea-IV-1 時間、長度、質量等為基本物理量，經由計算可得到密度、體積等衍伸物理量。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Ea-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以適當的尺度量測或推估物理量，例如：奈米到光年、毫克到公噸、毫升到立方公尺等。</w:t>
            </w:r>
          </w:p>
          <w:p w:rsidR="000520F3" w:rsidRPr="000520F3" w:rsidRDefault="000520F3" w:rsidP="000520F3">
            <w:pPr>
              <w:pStyle w:val="Default"/>
              <w:rPr>
                <w:rFonts w:eastAsia="標楷體"/>
                <w:color w:val="auto"/>
                <w:sz w:val="22"/>
                <w:szCs w:val="22"/>
              </w:rPr>
            </w:pPr>
            <w:r w:rsidRPr="000520F3">
              <w:rPr>
                <w:rFonts w:eastAsia="標楷體"/>
                <w:bCs/>
                <w:snapToGrid w:val="0"/>
                <w:sz w:val="22"/>
                <w:szCs w:val="22"/>
              </w:rPr>
              <w:t>Fc-IV-2 組成生物體的基本層次是細胞，而細胞則由醣類、蛋白質及脂質分子所組成，這些分子則由更小的粒子所組成。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ti-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tr-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能將所習得的知識正確的連結到所觀察到的自然現象及實驗數據，並推論出其中的關聯，進而運用習得的知識來解釋自己論點的正確性。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tm-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能從實驗過程、合作討論中理解較複雜的自然界模型，並能評估不同模型的優點和限制，進能應用在後續的科學理解或生活。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po-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能辨別適合科學探究或適合以科學方式尋求解決的問題（或假說），並能依據觀察、蒐集資料、閱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讀、思考、討論等，提出適宜探究之問題。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pe-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能正確安全操作適合學習階段的物品、器材儀器、科技設備與資源。能進行客觀的質性觀測或數值量冊並詳實記錄。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pa-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0520F3" w:rsidRPr="000520F3" w:rsidRDefault="000520F3" w:rsidP="000520F3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ai-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透過與同儕的討論，分享科學發現的樂趣。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pStyle w:val="aff0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lastRenderedPageBreak/>
              <w:t>說明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常用度量長度之基本物理量。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將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生物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套入該長度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度量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數線上，了解從病毒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、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細菌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、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水中小生物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、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人類等在這條數線上的哪個地位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使用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複式顯微鏡觀察水中的小生物。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估算水中小生物大小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lang w:eastAsia="zh-HK"/>
              </w:rPr>
              <w:t>觀察紅血球</w:t>
            </w: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，使用比例尺來度量細胞。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估算單位面積紅血球的數量。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說明不同尺度的生物需要不同器材觀察之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如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複式顯微鏡和電子顯微鏡差別。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認識原子與分子。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了解大分子與其組成小分子之間的關係。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閱讀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u w:val="wave"/>
                <w:lang w:eastAsia="zh-HK"/>
              </w:rPr>
              <w:t>觀念生物學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＜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一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＞，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了解若將原子放大為一顆蘋果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則細胞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、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個體等該有多大。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lang w:eastAsia="zh-HK"/>
              </w:rPr>
              <w:t>認識</w:t>
            </w: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地圖上比例尺，來估算距離。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lang w:eastAsia="zh-HK"/>
              </w:rPr>
              <w:lastRenderedPageBreak/>
              <w:t>認識</w:t>
            </w: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天文學常用的度量距離單位。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認識光速與光年。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能估算兩星體之間的距離。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使用適合的距離單位來表示兩星體間的距離。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認識宇宙的起源。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認識現今的宇宙。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1.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教學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圖片。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2.教學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PPT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3.活動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器材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ind w:left="9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4.活動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記錄簿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1.口頭詢問與回答。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2.活動操作的能力。</w:t>
            </w:r>
          </w:p>
          <w:p w:rsidR="000520F3" w:rsidRPr="000520F3" w:rsidRDefault="000520F3" w:rsidP="000520F3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3.活動記錄本之記錄與問題解決能力。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【品德教育】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品J1 溝通合作與和諧人際關係。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品J2 重視群體規範與榮譽。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【生命教育】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生J1 思考生活、學校與社區的公共議題，培養與他人理性溝通的素養。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【生涯規劃教育】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涯J3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覺察自己的能力與興趣。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【閱讀素養教育】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閱J2 發展跨文本的比對、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分析、深究的能力，以判讀文本知識的正確性。</w:t>
            </w:r>
          </w:p>
          <w:p w:rsidR="000520F3" w:rsidRPr="000520F3" w:rsidRDefault="000520F3" w:rsidP="000520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閱J3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理解學科知識內的重要詞彙的意涵，並懂得如何運用該詞彙與他人進行溝通。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520F3" w:rsidRPr="000520F3" w:rsidTr="000520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第八週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10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/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16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~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10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/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20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  <w:highlight w:val="yellow"/>
              </w:rPr>
              <w:lastRenderedPageBreak/>
              <w:t>(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  <w:highlight w:val="yellow"/>
              </w:rPr>
              <w:t>預計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  <w:highlight w:val="yellow"/>
              </w:rPr>
              <w:t>段考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  <w:highlight w:val="yellow"/>
              </w:rPr>
              <w:t>週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Fc-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組成生物體的基本層次是細胞，而細胞則由醣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類、蛋白質及脂質等分子所組成，這些分子則由更小的粒子所組成。</w:t>
            </w:r>
          </w:p>
          <w:p w:rsidR="000520F3" w:rsidRPr="000520F3" w:rsidRDefault="000520F3" w:rsidP="000520F3">
            <w:pPr>
              <w:pStyle w:val="Default"/>
              <w:rPr>
                <w:rFonts w:eastAsia="標楷體"/>
                <w:color w:val="auto"/>
                <w:sz w:val="22"/>
                <w:szCs w:val="22"/>
              </w:rPr>
            </w:pPr>
            <w:r w:rsidRPr="000520F3">
              <w:rPr>
                <w:rFonts w:eastAsia="標楷體"/>
                <w:snapToGrid w:val="0"/>
                <w:sz w:val="22"/>
                <w:szCs w:val="22"/>
              </w:rPr>
              <w:t>Mb-</w:t>
            </w:r>
            <w:r w:rsidRPr="000520F3">
              <w:rPr>
                <w:rFonts w:eastAsia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eastAsia="標楷體"/>
                <w:snapToGrid w:val="0"/>
                <w:sz w:val="22"/>
                <w:szCs w:val="22"/>
              </w:rPr>
              <w:t>-2 科學史上重要發現的過程，以及不同性別、背景、族群者於其中的貢獻。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tr-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能將所習得的知識正確的連結到所觀察到的自然現象及實驗數據，並推論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出其中的關聯，進而運用習得的知識來解釋自己論點的正確性。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tm-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能從實驗過程、合作討論中理解較複雜的自然界模型，並能評估不同模型的優點和限制，進能應用在後續的科學理解或生活。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pe-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能正確安全操作適合學習階段的物品、器材儀器、科技設備與資源。能進行客觀的質性觀測或數值量冊並詳實記錄。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lastRenderedPageBreak/>
              <w:t>3-1食物中的養分與能量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分析學生收集的食品標籤，以認識上面的營養成分標示及主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要成分或原料，並從熱量標示欄處分析，從標示的資料中歸納出結論：醣類、蛋白質、脂質含有能量，礦物質、維生素、水三種物質則不含能量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實驗：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食物所含的能量可由燃燒釋出的熱量計算得知。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請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學生記錄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近日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三餐的食物，將食物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依養分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歸納分類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並計算熱量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總結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生物體必須靠養分才能維持生命現象，且各種營養必須均衡攝取。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ind w:left="9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1.教用版電子教科書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2.學生收集食品包裝外袋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3.投影片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觀察評量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1.學生是否仔細聆聽並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能提出問題。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2.發表意見時條理分明，口齒清晰。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口頭評量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1.學生能參與活動並提出問題。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lastRenderedPageBreak/>
              <w:t>【環境教育】</w:t>
            </w:r>
          </w:p>
          <w:p w:rsidR="000520F3" w:rsidRPr="000520F3" w:rsidRDefault="000520F3" w:rsidP="000520F3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環J14 了解能量流動及物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質循環與生態系統運作的關係。</w:t>
            </w:r>
          </w:p>
          <w:p w:rsidR="000520F3" w:rsidRPr="000520F3" w:rsidRDefault="000520F3" w:rsidP="000520F3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【品德教育】</w:t>
            </w:r>
          </w:p>
          <w:p w:rsidR="000520F3" w:rsidRPr="000520F3" w:rsidRDefault="000520F3" w:rsidP="000520F3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品J1 溝通合作與和諧人際關係。</w:t>
            </w:r>
          </w:p>
          <w:p w:rsidR="000520F3" w:rsidRPr="000520F3" w:rsidRDefault="000520F3" w:rsidP="000520F3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品J2 重視群體規範與榮譽。</w:t>
            </w:r>
          </w:p>
          <w:p w:rsidR="000520F3" w:rsidRPr="000520F3" w:rsidRDefault="000520F3" w:rsidP="000520F3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【生涯規劃教育】</w:t>
            </w:r>
          </w:p>
          <w:p w:rsidR="000520F3" w:rsidRPr="000520F3" w:rsidRDefault="000520F3" w:rsidP="000520F3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涯J3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覺察自己的能力與興趣。</w:t>
            </w:r>
          </w:p>
          <w:p w:rsidR="000520F3" w:rsidRPr="000520F3" w:rsidRDefault="000520F3" w:rsidP="000520F3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【閱讀素養教育】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閱J3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理解學科知識內的重要詞彙的意涵，並懂得如何運用該詞彙與他人進行溝通。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 w:hint="eastAsia"/>
                <w:color w:val="FF0000"/>
                <w:sz w:val="22"/>
                <w:szCs w:val="22"/>
                <w:highlight w:val="yellow"/>
              </w:rPr>
              <w:lastRenderedPageBreak/>
              <w:t>線上教學</w:t>
            </w:r>
          </w:p>
        </w:tc>
      </w:tr>
      <w:tr w:rsidR="000520F3" w:rsidRPr="000520F3" w:rsidTr="000520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第九週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10/23~10/27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Bc-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生物經由酵素的催化進行新陳代謝，並以實驗活動探討影響酵素作用速率的因素。</w:t>
            </w:r>
          </w:p>
          <w:p w:rsidR="000520F3" w:rsidRPr="000520F3" w:rsidRDefault="000520F3" w:rsidP="000520F3">
            <w:pPr>
              <w:pStyle w:val="Default"/>
              <w:rPr>
                <w:rFonts w:eastAsia="標楷體"/>
                <w:color w:val="auto"/>
                <w:sz w:val="22"/>
                <w:szCs w:val="22"/>
              </w:rPr>
            </w:pPr>
            <w:r w:rsidRPr="000520F3">
              <w:rPr>
                <w:rFonts w:eastAsia="標楷體"/>
                <w:snapToGrid w:val="0"/>
                <w:sz w:val="22"/>
                <w:szCs w:val="22"/>
              </w:rPr>
              <w:t>Mb-</w:t>
            </w:r>
            <w:r w:rsidRPr="000520F3">
              <w:rPr>
                <w:rFonts w:eastAsia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eastAsia="標楷體"/>
                <w:snapToGrid w:val="0"/>
                <w:sz w:val="22"/>
                <w:szCs w:val="22"/>
              </w:rPr>
              <w:t>-2 科學史上重要發現的過程，</w:t>
            </w:r>
            <w:r w:rsidRPr="000520F3">
              <w:rPr>
                <w:rFonts w:eastAsia="標楷體"/>
                <w:snapToGrid w:val="0"/>
                <w:sz w:val="22"/>
                <w:szCs w:val="22"/>
              </w:rPr>
              <w:lastRenderedPageBreak/>
              <w:t>以及不同性別、背景、族群者於其中的貢獻。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tc-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能依據已知的自然科學知識與概念，對自己蒐集與分類的科學數據，抱持合理的懷疑態度，並對他人的資訊或報告，提出自己的看法或解釋。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tm-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能從實驗過程、合作討論中理解較複雜的自然界模型，並能評估不同模型的優點和限制，進能應用在後續的科學理解或生活。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po-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能辨別適合科學探究或適合以科學方式尋求解決的問題（或假說），並能依據觀察、蒐集資料、閱讀、思考、討論等，提出適宜探究之問題。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pe-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辨明多個自變項、應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pa-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能分析歸納、製作圖表、使用資訊與數學等方法，整理資訊或數據。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pa-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能運用科學原理、思考智能、數學等方法，從（所得的）資訊或數據，形成解釋、發現新知、獲知因果關係、解決問題或是發現新的問題。並能將自己的探究結果和同學的結果或其他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相關的資訊比較對照，相互檢核，確認結果。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0520F3" w:rsidRPr="000520F3" w:rsidRDefault="000520F3" w:rsidP="000520F3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ai-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動手實作解決問題或驗證自己想法，而獲得成就感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lastRenderedPageBreak/>
              <w:t>3-2酵素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說明人體的代謝作用，以及酵素在其中扮演的角色。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實驗：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「酵素吃了糯米紙」。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讓學生了解酵素可加快養分消化的速度，且不同養分的消化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需要不同的酵素，具有專一性。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說明「影響酵素作用的因素」。酵素活動會受到溫度與酸鹼性的影響。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閱讀測驗：鳯梨炒肉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／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喜馬拉雅兔毛色改變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</w:p>
          <w:p w:rsidR="000520F3" w:rsidRPr="000520F3" w:rsidRDefault="000520F3" w:rsidP="000520F3">
            <w:pPr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實驗3-2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預測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於實驗前，先讓學生預測各變因的實驗結果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觀察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實際操作實驗，並藉此訓練學生記錄表格的能力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解釋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因為酵素是一種蛋白質，當溫度在25～55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℃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，隨溫度的上升，酵素活性會增大；超過55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℃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時，酵素會失去活性。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由本實驗，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除了解</w:t>
            </w: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酵素作用有其適當的溫度範圍，</w:t>
            </w: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lang w:eastAsia="zh-HK"/>
              </w:rPr>
              <w:t>也要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引導學生思考酵素的反應是否一定在生物體內進行？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0F3" w:rsidRPr="000520F3" w:rsidRDefault="000520F3" w:rsidP="000520F3">
            <w:pPr>
              <w:ind w:left="92" w:hanging="7"/>
              <w:jc w:val="center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ind w:left="9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1.教用版電子教科書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2.實驗器材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3..投影片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觀察評量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1.學生是否仔細聆聽並能提出問題。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2.發表意見時條理分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明，口齒清晰。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口頭評量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1.學生能參與實驗並提出問題。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lastRenderedPageBreak/>
              <w:t>【品德教育】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品J1 溝通合作與和諧人際關係。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品J2 重視群體規範與榮譽。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lastRenderedPageBreak/>
              <w:t>【生涯規劃教育】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涯J3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覺察自己的能力與興趣。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【閱讀素養教育】</w:t>
            </w:r>
          </w:p>
          <w:p w:rsidR="000520F3" w:rsidRPr="000520F3" w:rsidRDefault="000520F3" w:rsidP="000520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閱J3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理解學科知識內的重要詞彙的意涵，並懂得如何運用該詞彙與他人進行溝通。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520F3" w:rsidRPr="000520F3" w:rsidTr="000520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lastRenderedPageBreak/>
              <w:t>第十週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10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/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30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~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11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/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Bc-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-3 植物利用葉綠體進行光合作用，將二氧化碳和水轉變成醣類養分，並釋出氧氣；養分可供植物本身及動物生長所需。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Bc-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-4 日光、二氧化碳和水分等因素會影響光合作用的進行，這些因素的影響可經由探究實驗來證實。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Mb-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科學史上重要發現的過程，以及不同性別、背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景、族群者於其中的貢獻。</w:t>
            </w:r>
          </w:p>
          <w:p w:rsidR="000520F3" w:rsidRPr="000520F3" w:rsidRDefault="000520F3" w:rsidP="000520F3">
            <w:pPr>
              <w:pStyle w:val="Default"/>
              <w:rPr>
                <w:rFonts w:eastAsia="標楷體"/>
                <w:color w:val="auto"/>
                <w:sz w:val="22"/>
                <w:szCs w:val="22"/>
              </w:rPr>
            </w:pPr>
            <w:r w:rsidRPr="000520F3">
              <w:rPr>
                <w:rFonts w:eastAsia="標楷體"/>
                <w:snapToGrid w:val="0"/>
                <w:sz w:val="22"/>
                <w:szCs w:val="22"/>
              </w:rPr>
              <w:t>Ba-</w:t>
            </w:r>
            <w:r w:rsidRPr="000520F3">
              <w:rPr>
                <w:rFonts w:eastAsia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eastAsia="標楷體"/>
                <w:snapToGrid w:val="0"/>
                <w:sz w:val="22"/>
                <w:szCs w:val="22"/>
              </w:rPr>
              <w:t>-2 光合作用是將光能轉換成化學能；呼吸作用是將化學能轉換成熱能。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ti-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tm-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能從實驗過程、合作討論中理解較複雜的自然界模型，並能評估不同模型的優點和限制，進能應用在後續的科學理解或生活。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po-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能辨別適合科學探究或適合以科學方式尋求解決的問題（或假說），並能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依據觀察、蒐集資料、閱讀、思考、討論等，提出適宜探究之問題。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pe-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辨明多個自變項、應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ai-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-3 透過所學到的科學知識和科學探索的各種方法，解釋自然現象發生的原因，建立科學學習的自信心。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lastRenderedPageBreak/>
              <w:t>3-3植物如何製造養分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6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請學生閱讀課本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以心智圖歸納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「葉」的構造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及功能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6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模型製作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請學生製作葉子剖面圖模型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並於有葉綠體之處塗上綠色。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6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說明「光合作用」的意義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並融入故事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6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評量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抓出易有迷思概念處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讓學生分組討論錯誤為何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、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如何修改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</w:p>
          <w:p w:rsidR="000520F3" w:rsidRPr="000520F3" w:rsidRDefault="000520F3" w:rsidP="000520F3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實驗3-3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7"/>
              </w:numPr>
              <w:spacing w:line="0" w:lineRule="atLeast"/>
              <w:ind w:leftChars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lang w:eastAsia="zh-HK"/>
              </w:rPr>
              <w:t>課本實驗實作</w:t>
            </w: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7"/>
              </w:numPr>
              <w:spacing w:line="0" w:lineRule="atLeast"/>
              <w:ind w:leftChars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帶學生思考實驗步驟設計原因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：</w:t>
            </w:r>
          </w:p>
          <w:p w:rsidR="000520F3" w:rsidRPr="000520F3" w:rsidRDefault="000520F3" w:rsidP="000520F3">
            <w:pPr>
              <w:pStyle w:val="aff0"/>
              <w:spacing w:line="0" w:lineRule="atLeast"/>
              <w:ind w:leftChars="0" w:left="383" w:firstLine="0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lastRenderedPageBreak/>
              <w:t>(1)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 xml:space="preserve"> 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 xml:space="preserve">葉子泡熱水原因？ </w:t>
            </w:r>
          </w:p>
          <w:p w:rsidR="000520F3" w:rsidRPr="000520F3" w:rsidRDefault="000520F3" w:rsidP="000520F3">
            <w:pPr>
              <w:pStyle w:val="aff0"/>
              <w:spacing w:line="0" w:lineRule="atLeast"/>
              <w:ind w:leftChars="0" w:left="383" w:firstLine="0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(2)葉子泡酒精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原因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？顏色變化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為何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？</w:t>
            </w:r>
          </w:p>
          <w:p w:rsidR="000520F3" w:rsidRPr="000520F3" w:rsidRDefault="000520F3" w:rsidP="000520F3">
            <w:pPr>
              <w:pStyle w:val="aff0"/>
              <w:spacing w:line="0" w:lineRule="atLeast"/>
              <w:ind w:leftChars="0" w:left="383" w:firstLine="0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(3)酒精為何需要隔水加熱？</w:t>
            </w:r>
          </w:p>
          <w:p w:rsidR="000520F3" w:rsidRPr="000520F3" w:rsidRDefault="000520F3" w:rsidP="000520F3">
            <w:pPr>
              <w:pStyle w:val="aff0"/>
              <w:spacing w:line="0" w:lineRule="atLeast"/>
              <w:ind w:leftChars="0" w:left="383"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補充實驗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—葉錠實驗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：請學生設計如何證明光能促使植物行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光合作用？</w:t>
            </w: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0F3" w:rsidRPr="000520F3" w:rsidRDefault="000520F3" w:rsidP="000520F3">
            <w:pPr>
              <w:ind w:left="92" w:hanging="7"/>
              <w:jc w:val="center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ind w:left="9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1.準備葉綠體的圖片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2.教用版電子教科書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3.實驗器材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觀察評量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1.是否具備觀察、思考的能力。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2.是否認真聽講。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3.能思考並回答老師上課的問題。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</w:r>
          </w:p>
          <w:p w:rsidR="000520F3" w:rsidRPr="000520F3" w:rsidRDefault="000520F3" w:rsidP="000520F3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專題報告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1.分組設計關於光合作用的實驗並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提出報告。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2.討論發表相關的議題，並能說出沒有光合作用，生物無法獲得養分及氧氣，因而無法產生代謝所需的能量。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lastRenderedPageBreak/>
              <w:t>【環境教育】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環J14 了解能量流動及物質循環與生態系統運作的關係。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【能源教育】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能J4 了解各種能量形式的轉換。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【品德教育】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品J1 溝通合作與和諧人際關係。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品J2 重視群體規範與榮譽。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【生涯規劃教育】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涯J3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覺察自己的能力與興趣。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【閱讀素養教育】</w:t>
            </w:r>
          </w:p>
          <w:p w:rsidR="000520F3" w:rsidRPr="000520F3" w:rsidRDefault="000520F3" w:rsidP="000520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閱J3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理解學科知識內的重要詞彙的意涵，並懂得如何運用該詞彙與他人進行溝通。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520F3" w:rsidRPr="000520F3" w:rsidTr="000520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第十一週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11/6~11/10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pStyle w:val="Default"/>
              <w:rPr>
                <w:rFonts w:eastAsia="標楷體"/>
                <w:color w:val="auto"/>
                <w:sz w:val="22"/>
                <w:szCs w:val="22"/>
              </w:rPr>
            </w:pPr>
            <w:r w:rsidRPr="000520F3">
              <w:rPr>
                <w:rFonts w:eastAsia="標楷體"/>
                <w:snapToGrid w:val="0"/>
                <w:sz w:val="22"/>
                <w:szCs w:val="22"/>
              </w:rPr>
              <w:t>Db-</w:t>
            </w:r>
            <w:r w:rsidRPr="000520F3">
              <w:rPr>
                <w:rFonts w:eastAsia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eastAsia="標楷體"/>
                <w:snapToGrid w:val="0"/>
                <w:sz w:val="22"/>
                <w:szCs w:val="22"/>
              </w:rPr>
              <w:t>-1 動物體（以人體為例）經由攝食、消化、吸收獲得所需的養分。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tr-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能將所習得的知識正確的連結到所觀察到的自然現象及實驗數據，並推論出其中的關聯，進而運用習得的知識來解釋自己論點的正確性。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po-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能從學習活動、日常經驗及科技運用、自然環境、書刊及網路媒體中，進行各種有計畫的觀察，進而能察覺問題。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ah-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應用所學到的科學知識與科學探究方法，幫助自己做出最佳的決定。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lastRenderedPageBreak/>
              <w:t>3-4人體如何獲得養分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說明消化作用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定義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用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AR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模型，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讓學生了解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人體的消化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器官位置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閱讀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閱讀課文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統整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人體消化腺的位置及功能。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評量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播放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「巧虎消化歌」影片，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讓學生偵錯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補充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消化道疾病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讓學生猜測疾病與患病部位間關係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0F3" w:rsidRPr="000520F3" w:rsidRDefault="000520F3" w:rsidP="000520F3">
            <w:pPr>
              <w:ind w:left="92" w:hanging="7"/>
              <w:jc w:val="center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1.「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巧虎消化歌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」影片</w:t>
            </w:r>
          </w:p>
          <w:p w:rsidR="000520F3" w:rsidRPr="000520F3" w:rsidRDefault="000520F3" w:rsidP="000520F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2.教用版電子教科書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觀察評量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1.是否具備觀察、思考的能力。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2.是否認真聽講。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3.能思考並回答老師上課的問題。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口頭評量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1.能發表有關錄影帶的內容。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2.能上台重新排列消化管的正確位置。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3.能說出食道的蠕動迫使食物向胃運輸。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lastRenderedPageBreak/>
              <w:t>【環境教育】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環J14 了解能量流動及物質循環與生態系統運作的關係。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【能源教育】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能J4 了解各種能量形式的轉換。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【生涯規劃教育】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 xml:space="preserve">涯J3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覺察自己的能力與興趣。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【閱讀素養教育】</w:t>
            </w:r>
          </w:p>
          <w:p w:rsidR="000520F3" w:rsidRPr="000520F3" w:rsidRDefault="000520F3" w:rsidP="000520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閱J3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理解學科知識內的重要詞彙的意涵，並懂得如何運用該詞彙與他人進行溝通。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520F3" w:rsidRPr="000520F3" w:rsidTr="000520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第十二週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11/13~11/17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pStyle w:val="Default"/>
              <w:rPr>
                <w:rFonts w:eastAsia="標楷體"/>
                <w:color w:val="auto"/>
                <w:sz w:val="22"/>
                <w:szCs w:val="22"/>
              </w:rPr>
            </w:pPr>
            <w:r w:rsidRPr="000520F3">
              <w:rPr>
                <w:rFonts w:eastAsia="標楷體"/>
                <w:snapToGrid w:val="0"/>
                <w:sz w:val="22"/>
                <w:szCs w:val="22"/>
              </w:rPr>
              <w:t>Db-</w:t>
            </w:r>
            <w:r w:rsidRPr="000520F3">
              <w:rPr>
                <w:rFonts w:eastAsia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eastAsia="標楷體"/>
                <w:snapToGrid w:val="0"/>
                <w:sz w:val="22"/>
                <w:szCs w:val="22"/>
              </w:rPr>
              <w:t>-6 植物體根、莖、葉、花、果實內的維管束，具有運輸功能。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tc-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能依據已知的自然科學知識與概念，對自己蒐集與分類的科學數據，抱持合理的懷疑態度，並對他人的資訊或報告，提出自己的看法或解釋。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tm-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能從實驗過程、合作討論中理解較複雜的自然界模型，並能評估不同模型的優點和限制，進能應用在後續的科學理解或生活。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pe-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能辨明多個自變項、應變項並計劃適當次數的測試、預測活動的可能結果。在教師或教科書的指導或說明下，能了解探究的計畫，並進而能根據問題特性、資源（如設備、時間）等因素，規劃具有可信度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（如多次測量等）的探究活動。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pa-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能理解同學的探究過程和結果（或經簡化過的科學報告），提出合理而且具有根據的疑問或意見。並能對問題、探究方法、證據及發現，彼此間的符應情形，進行檢核並提出可能的改善方案。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0520F3" w:rsidRPr="000520F3" w:rsidRDefault="000520F3" w:rsidP="000520F3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ai-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動手實作解決問題或驗證自己想法，而獲得成就感。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lastRenderedPageBreak/>
              <w:t>4-1植物的運輸構造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</w:p>
          <w:p w:rsidR="000520F3" w:rsidRPr="000520F3" w:rsidRDefault="000520F3" w:rsidP="000520F3">
            <w:pPr>
              <w:pStyle w:val="aff0"/>
              <w:numPr>
                <w:ilvl w:val="0"/>
                <w:numId w:val="19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請學生製作維管束模型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9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介紹維管束的組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成，及單子葉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、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雙子葉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莖上維管束排列的差異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9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於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黑板上，仿細胞生長的情形，畫數層大細胞，再畫數層小細胞，如此交替，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用以介紹年輪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9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實際展示年輪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讓學生討論樹的年紀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9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評量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提供兩種情形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讓學生猜測可能結果為何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一為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環狀剝皮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二為樹幹內部中空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19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補充實驗：製作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葉脈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書籤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1.教用版電子教科書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2.準備相關的教學錄影帶或有關植物介紹的圖片或書籍</w:t>
            </w:r>
          </w:p>
          <w:p w:rsidR="000520F3" w:rsidRPr="000520F3" w:rsidRDefault="000520F3" w:rsidP="000520F3">
            <w:pPr>
              <w:ind w:left="9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3.實驗器材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觀察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1.討論時是否發言踴躍。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2.發表意見時是否條理清晰。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3.在別人發言時，是否能夠虛心傾聽，尊重他人。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口頭評量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1.能說出維管束包含韌皮部與木質部。韌皮部運送養分；木質部運送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水分。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2.能比較玉米莖與向日葵莖中維管束排葉的差異。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3.能說出何謂年輪及其成因。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lastRenderedPageBreak/>
              <w:t>【生涯規劃教育】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涯J3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覺察自己的能力與興趣。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【閱讀素養教育】</w:t>
            </w:r>
          </w:p>
          <w:p w:rsidR="000520F3" w:rsidRPr="000520F3" w:rsidRDefault="000520F3" w:rsidP="000520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閱J3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理解學科知識內的重要詞彙的意涵，並懂得如何運用該詞彙與他人進行溝通。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520F3" w:rsidRPr="000520F3" w:rsidTr="000520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lastRenderedPageBreak/>
              <w:t>第十三週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11/20~11/24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pStyle w:val="Default"/>
              <w:rPr>
                <w:rFonts w:eastAsia="標楷體"/>
                <w:color w:val="auto"/>
                <w:sz w:val="22"/>
                <w:szCs w:val="22"/>
              </w:rPr>
            </w:pPr>
            <w:r w:rsidRPr="000520F3">
              <w:rPr>
                <w:rFonts w:eastAsia="標楷體"/>
                <w:snapToGrid w:val="0"/>
                <w:sz w:val="22"/>
                <w:szCs w:val="22"/>
              </w:rPr>
              <w:t>Db-</w:t>
            </w:r>
            <w:r w:rsidRPr="000520F3">
              <w:rPr>
                <w:rFonts w:eastAsia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eastAsia="標楷體"/>
                <w:snapToGrid w:val="0"/>
                <w:sz w:val="22"/>
                <w:szCs w:val="22"/>
              </w:rPr>
              <w:t>-6 植物體根、莖、葉、花、果實內的維管束，具有運輸功能。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tr-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能將所習得的知識正確的連結到所觀察到的自然現象及實驗數據，並推論出其中的關聯，進而運用習得的知識來解釋自己論點的正確性。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po-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能從學習活動、日常經驗及科技運用、自然環境、書刊及網路媒體中，進行各種有計畫的觀察，進而能察覺問題。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ai-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透過與同儕的討論，分享科學發現的樂趣。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ah-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應用所學到的科學知識與科學探究方法，幫助自己做出最佳的決定。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4-2植物體內物質的運輸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介紹根毛的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功能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並和小腸絨毛比較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複習氣孔及保衛細胞功能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說明植物體內如何運輸水分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，主要有三個力量，即根壓、毛細現象與蒸散作用。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複習植物行光合作用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說明植物體內如何運輸養分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比較運輸水分、養分方向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實驗4-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2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請學生設計可能影響蒸散作用的變因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用於芹菜蒸散的實驗中。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lang w:eastAsia="zh-HK"/>
              </w:rPr>
              <w:t>統整實驗結果</w:t>
            </w: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lang w:eastAsia="zh-HK"/>
              </w:rPr>
              <w:t>了解可能影響的原因</w:t>
            </w: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lang w:eastAsia="zh-HK"/>
              </w:rPr>
              <w:t>補充實驗：利用顯微鏡觀察單</w:t>
            </w: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、</w:t>
            </w: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lang w:eastAsia="zh-HK"/>
              </w:rPr>
              <w:t>雙子葉植物維管束</w:t>
            </w:r>
            <w:r w:rsidRPr="000520F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ind w:left="9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1.準備相關的教學影片或有關植物介紹的圖片或書籍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2.教用版電子教科書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觀察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1.討論時是否發言踴躍。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2.發表意見時是否條理清晰。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3.在別人發言時，是否能夠虛心傾聽，尊重他人。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口頭評量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1.能說出維管束包含韌皮部與木質部。韌皮部運送養分；木質部運送水分。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2.能說出養分及水分在植物體內運輸的方式。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3.能說出蒸散作用與水分上升的關係。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【生涯規劃教育】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涯J3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覺察自己的能力與興趣。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【閱讀素養教育】</w:t>
            </w:r>
          </w:p>
          <w:p w:rsidR="000520F3" w:rsidRPr="000520F3" w:rsidRDefault="000520F3" w:rsidP="000520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閱J3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理解學科知識內的重要詞彙的意涵，並懂得如何運用該詞彙與他人進行溝通。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520F3" w:rsidRPr="000520F3" w:rsidTr="000520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第十四週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11/27~12/1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  <w:highlight w:val="yellow"/>
              </w:rPr>
              <w:lastRenderedPageBreak/>
              <w:t>(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  <w:highlight w:val="yellow"/>
              </w:rPr>
              <w:t>預計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  <w:highlight w:val="yellow"/>
              </w:rPr>
              <w:t>段考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  <w:highlight w:val="yellow"/>
              </w:rPr>
              <w:t>週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pStyle w:val="Default"/>
              <w:rPr>
                <w:rFonts w:eastAsia="標楷體"/>
                <w:color w:val="auto"/>
                <w:sz w:val="22"/>
                <w:szCs w:val="22"/>
              </w:rPr>
            </w:pPr>
            <w:r w:rsidRPr="000520F3">
              <w:rPr>
                <w:rFonts w:eastAsia="標楷體"/>
                <w:snapToGrid w:val="0"/>
                <w:sz w:val="22"/>
                <w:szCs w:val="22"/>
              </w:rPr>
              <w:lastRenderedPageBreak/>
              <w:t>Db-</w:t>
            </w:r>
            <w:r w:rsidRPr="000520F3">
              <w:rPr>
                <w:rFonts w:eastAsia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eastAsia="標楷體"/>
                <w:snapToGrid w:val="0"/>
                <w:sz w:val="22"/>
                <w:szCs w:val="22"/>
              </w:rPr>
              <w:t>-2 動物體（以人體為例）的循環系統能將體內</w:t>
            </w:r>
            <w:r w:rsidRPr="000520F3">
              <w:rPr>
                <w:rFonts w:eastAsia="標楷體"/>
                <w:snapToGrid w:val="0"/>
                <w:sz w:val="22"/>
                <w:szCs w:val="22"/>
              </w:rPr>
              <w:lastRenderedPageBreak/>
              <w:t>的物質運輸至各細胞處，並進行物質交換。並經由心跳，心音與脈搏的探測了解循環系統的運作情形。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tr-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能將所習得的知識正確的連結到所觀察到的自然現象及實驗數據，並推論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出其中的關聯，進而運用習得的知識來解釋自己論點的正確性。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pe-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辨明多個自變項、應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pa-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能分析歸納、製作圖表、使用資訊與數學等方法，整理資訊或數據。</w:t>
            </w:r>
          </w:p>
          <w:p w:rsidR="000520F3" w:rsidRPr="000520F3" w:rsidRDefault="000520F3" w:rsidP="000520F3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ai-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透過與同儕的討論，分享科學發現的樂趣。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lastRenderedPageBreak/>
              <w:t>4-3人體血液循環的組成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</w:p>
          <w:p w:rsidR="000520F3" w:rsidRPr="000520F3" w:rsidRDefault="000520F3" w:rsidP="000520F3">
            <w:pPr>
              <w:pStyle w:val="aff0"/>
              <w:numPr>
                <w:ilvl w:val="0"/>
                <w:numId w:val="22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心臟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先讓學生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用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AR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觀察心臟構造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，進而討論心臟跳動的目的，以帶入血液循環的概念。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2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血管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讓同學仔細觀察自己的手或腳等身體各部位，看可不可以看到血管，並藉此討論血管特性，以及看到的是什麼血管。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2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血液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透過顯微鏡的圖片，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閱讀課文，以心智圖統整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人體的血液組成，包含血漿、血球、紅血球、白血球、血小板等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0F3" w:rsidRPr="000520F3" w:rsidRDefault="000520F3" w:rsidP="000520F3">
            <w:pPr>
              <w:ind w:left="92" w:hanging="7"/>
              <w:jc w:val="center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1.教用版電子教科書</w:t>
            </w:r>
          </w:p>
          <w:p w:rsidR="000520F3" w:rsidRPr="000520F3" w:rsidRDefault="000520F3" w:rsidP="000520F3">
            <w:pPr>
              <w:ind w:left="9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2.實驗器材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觀察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1.討論時是否發言踴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躍。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2.發表意見時是否條理清晰。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3.在別人發言時，是否能夠虛心傾聽，尊重他人。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口頭評量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1.能區分閉鎖式與開放式循環系統的差異。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2.能說出血液的組成。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3.能區分動脈、靜脈與微血管，並說出三者之間的差異。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lastRenderedPageBreak/>
              <w:t>【生涯規劃教育】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 xml:space="preserve">涯J3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覺察自己的能力與興趣。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【閱讀素養教育】</w:t>
            </w:r>
          </w:p>
          <w:p w:rsidR="000520F3" w:rsidRPr="000520F3" w:rsidRDefault="000520F3" w:rsidP="000520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閱J3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理解學科知識內的重要詞彙的意涵，並懂得如何運用該詞彙與他人進行溝通。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520F3" w:rsidRPr="000520F3" w:rsidTr="000520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第十五週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12/4~12/8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Db-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動物（以人體為例）的循環系統能將體內的物質運輸至各細胞處，並進行物質交換。並經由心跳，心音與脈搏的探測了解循環系統的運作情形。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Dc-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-3 皮膚是人體的第一道防禦系統，能阻止外來物，如細菌的侵入；而淋巴系統則可進一步產生免疫作用。</w:t>
            </w:r>
          </w:p>
          <w:p w:rsidR="000520F3" w:rsidRPr="000520F3" w:rsidRDefault="000520F3" w:rsidP="000520F3">
            <w:pPr>
              <w:pStyle w:val="Default"/>
              <w:rPr>
                <w:rFonts w:eastAsia="標楷體"/>
                <w:color w:val="auto"/>
                <w:sz w:val="22"/>
                <w:szCs w:val="22"/>
              </w:rPr>
            </w:pPr>
            <w:r w:rsidRPr="000520F3">
              <w:rPr>
                <w:rFonts w:eastAsia="標楷體"/>
                <w:snapToGrid w:val="0"/>
                <w:sz w:val="22"/>
                <w:szCs w:val="22"/>
              </w:rPr>
              <w:t>Mb-</w:t>
            </w:r>
            <w:r w:rsidRPr="000520F3">
              <w:rPr>
                <w:rFonts w:eastAsia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eastAsia="標楷體"/>
                <w:snapToGrid w:val="0"/>
                <w:sz w:val="22"/>
                <w:szCs w:val="22"/>
              </w:rPr>
              <w:t>-2 科學史上重要發現的過程，以及不同性別、背景、族群者於其中的貢獻。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tr-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能將所習得的知識正確的連結到所觀察到的自然現象及實驗數據，並推論出其中的關聯，進而運用習得的知識來解釋自己論點的正確性。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po-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能從學習活動、日常經驗及科技運用、自然環境、書刊及網路媒體中，進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行各種有計畫的觀察，進而能察覺問題。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ah-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對於有關科學發現的報導，甚至權威的解釋（如報章雜誌的報導或書本上的解釋），能抱持懷疑的態度，評估其推論的證據是否充分且可信賴。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ah-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應用所學到的科學知識與科學探究方法，幫助自己做出最佳的決定。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an-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察覺到科學的觀察、測量和方法是否具有正當性，是受到社會共同建構的標準所規範。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an-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分辨科學知識的確定性和持久性，會因科學研究的時空背景不同而有所變化。</w:t>
            </w:r>
          </w:p>
          <w:p w:rsidR="000520F3" w:rsidRPr="000520F3" w:rsidRDefault="000520F3" w:rsidP="000520F3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an-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-3 體察到不同性別、背景、族群科學家們具有堅毅、嚴謹和講求邏輯的特質，也具有好奇心、求知慾和想像力。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lastRenderedPageBreak/>
              <w:t>4-4人體的循環系統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</w:p>
          <w:p w:rsidR="000520F3" w:rsidRPr="000520F3" w:rsidRDefault="000520F3" w:rsidP="000520F3">
            <w:pPr>
              <w:pStyle w:val="aff0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說明由各器官的串聯，以共同完成體內物質運輸。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藉由血液循環帶入淋巴循環，說明其在免疫作用中的重要性。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再延伸更多人體的免疫作用，如皮膚、白血球、疫苗等的功能。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lastRenderedPageBreak/>
              <w:t>評量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請同學簡易畫出人體血液循環圖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視其有無迷思概念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實驗4-2</w:t>
            </w:r>
          </w:p>
          <w:p w:rsidR="000520F3" w:rsidRPr="000520F3" w:rsidRDefault="000520F3" w:rsidP="000520F3">
            <w:pPr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</w:p>
          <w:p w:rsidR="000520F3" w:rsidRPr="000520F3" w:rsidRDefault="000520F3" w:rsidP="000520F3">
            <w:pPr>
              <w:pStyle w:val="aff0"/>
              <w:numPr>
                <w:ilvl w:val="0"/>
                <w:numId w:val="24"/>
              </w:numPr>
              <w:spacing w:line="0" w:lineRule="atLeast"/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心搏及脈搏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用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聽診器聽見心跳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並計算和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脈搏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次數是否相同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4"/>
              </w:numPr>
              <w:spacing w:line="0" w:lineRule="atLeast"/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說明發出心搏的位置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4"/>
              </w:numPr>
              <w:spacing w:line="0" w:lineRule="atLeast"/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小魚血液循環實驗，以顯微鏡觀察血液循環並注意血流方向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4"/>
              </w:numPr>
              <w:spacing w:line="0" w:lineRule="atLeast"/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補充實驗：豬心觀察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ind w:left="9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教用版電子教科書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觀察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1.討論時是否發言踴躍。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2.發表意見時是否條理清晰。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3.在別人發言時，是否能夠虛心傾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聽，尊重他人。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口頭評量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1.能說出人體循環系統中，體循環與肺循環的途徑。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2.能說出人體淋巴系統有哪些重要的器官及其功能。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lastRenderedPageBreak/>
              <w:t>【生涯規劃教育】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涯J3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覺察自己的能力與興趣。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【閱讀素養教育】</w:t>
            </w:r>
          </w:p>
          <w:p w:rsidR="000520F3" w:rsidRPr="000520F3" w:rsidRDefault="000520F3" w:rsidP="000520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閱J3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理解學科知識內的重要詞彙的意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涵，並懂得如何運用該詞彙與他人進行溝通。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 w:hint="eastAsia"/>
                <w:color w:val="FF0000"/>
                <w:sz w:val="22"/>
                <w:szCs w:val="22"/>
                <w:highlight w:val="yellow"/>
              </w:rPr>
              <w:lastRenderedPageBreak/>
              <w:t>線上教學</w:t>
            </w:r>
          </w:p>
        </w:tc>
      </w:tr>
      <w:tr w:rsidR="000520F3" w:rsidRPr="000520F3" w:rsidTr="000520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第十六週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12/11~12/15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【5-1】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Dc-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人體的神經系統能察覺環境的變動並產生反應。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Dc-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-5 生物體能覺察外界環境變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化、採取適當的反應以使體內環境維持恆定，這些現象能以觀察或改變自變項的方式來探討。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Mb-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科學史上重要發現的過程，以及不同性別、背景、族群者於其中的貢獻。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【5-2】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Dc-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人體的神經系統能察覺環境的變動並產生反應。</w:t>
            </w:r>
          </w:p>
          <w:p w:rsidR="000520F3" w:rsidRPr="000520F3" w:rsidRDefault="000520F3" w:rsidP="000520F3">
            <w:pPr>
              <w:pStyle w:val="Default"/>
              <w:rPr>
                <w:rFonts w:eastAsia="標楷體"/>
                <w:color w:val="auto"/>
                <w:sz w:val="22"/>
                <w:szCs w:val="22"/>
              </w:rPr>
            </w:pPr>
            <w:r w:rsidRPr="000520F3">
              <w:rPr>
                <w:rFonts w:eastAsia="標楷體"/>
                <w:snapToGrid w:val="0"/>
                <w:sz w:val="22"/>
                <w:szCs w:val="22"/>
              </w:rPr>
              <w:t>Dc-</w:t>
            </w:r>
            <w:r w:rsidRPr="000520F3">
              <w:rPr>
                <w:rFonts w:eastAsia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eastAsia="標楷體"/>
                <w:snapToGrid w:val="0"/>
                <w:sz w:val="22"/>
                <w:szCs w:val="22"/>
              </w:rPr>
              <w:t>-5 生物體能覺察外界環境變化、採取適當的反應以使體內環境維持恆定，這些現象能以觀察或改變自變項的方式來探討。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【5-1】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tr-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能將所習得的知識正確的連結到所觀察到的自然現象及實驗數據，並推論出其中的關聯，進而運用習得的知識來解釋自己論點的正確性。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ai-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-3 透過所學到的科學知識和科學探索的各種方法，解釋自然現象發生的原因，建立科學學習的自信心。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【5-2】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tr-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能將所習得的知識正確的連結到所觀察到的自然現象及實驗數據，並推論出其中的關聯，進而運用習得的知識來解釋自己論點的正確性。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tc-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能依據已知的自然科學知識與概念，對自己蒐集與分類的科學數據，抱持合理的懷疑態度，並對他人的資訊或報告，提出自己的看法或解釋。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tm-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能從實驗過程、合作討論中理解較複雜的自然界模型，並能評估不同模型的優點和限制，進能應用在後續的科學理解或生活。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po-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能從學習活動、日常經驗及科技運用、自然環境、書刊及網路媒體中，進行各種有計畫的觀察，進而能察覺問題。</w:t>
            </w:r>
          </w:p>
          <w:p w:rsidR="000520F3" w:rsidRPr="000520F3" w:rsidRDefault="000520F3" w:rsidP="000520F3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pa-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能運用科學原理、思考智能、數學等方法，從（所得的）資訊或數據，形成解釋、發現新知、獲知因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果關係、解決問題或是發現新的問題。並能將自己的探究結果和同學的結果或其他相關的資訊比較對照，相互檢核，確認結果。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lastRenderedPageBreak/>
              <w:t>5-1刺激與反應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介紹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受器、動器和神經等概念。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可另外設計不同的情境，如馬路旁、公園中、餐廳裡等場合，讓學生討論：在上述的情境中，可能有哪些不同的刺激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和反應？會由哪些受器接受到這些不同的刺激？有哪些部位可能發生反應？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5-2神經系統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</w:p>
          <w:p w:rsidR="000520F3" w:rsidRPr="000520F3" w:rsidRDefault="000520F3" w:rsidP="000520F3">
            <w:pPr>
              <w:pStyle w:val="aff0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介紹神經系統之前，讓學生發表看法，例如：被蚊子叮時，為何會有拍打動作發生？刺激和反應之間，在人體內如何產生關連？進而帶出人體的神經系統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及傳導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說明神經傳導的路徑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說明反射作用之前，可先讓學生討論日常生活中有哪些不需要思考的舉止行為？利用反射與非反射神經傳遞路徑的掛圖或投影片，說明反射與經由大腦意識控制的反應，在體內神經傳導路徑的差異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、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對生物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生存的意義。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評量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進行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神經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傳導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卡牌比賽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—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設計各種神經傳導情境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比賽哪一組最先排出正確順序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實驗5-1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計算反應時間時，先求出接尺的平均距離，再求5次的平均。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感覺疲勞實驗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—視覺暫留與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正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、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負後相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lastRenderedPageBreak/>
              <w:t>補充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一：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錯覺及網路常見範例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如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立體錯覺等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補充二：鴨頭解剖。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0F3" w:rsidRPr="000520F3" w:rsidRDefault="000520F3" w:rsidP="000520F3">
            <w:pPr>
              <w:ind w:left="92" w:hanging="7"/>
              <w:jc w:val="center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1.投影片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2.教用版電子書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3.人體模型</w:t>
            </w:r>
          </w:p>
          <w:p w:rsidR="000520F3" w:rsidRPr="000520F3" w:rsidRDefault="000520F3" w:rsidP="000520F3">
            <w:pPr>
              <w:ind w:left="9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4.實驗器材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【5-1】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1.觀察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2.口頭詢問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【5-2】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1.觀察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2.口頭詢問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3.紙筆測驗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4.實作評量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實驗5-1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1.觀察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2..實作評量</w:t>
            </w:r>
          </w:p>
          <w:p w:rsidR="000520F3" w:rsidRPr="000520F3" w:rsidRDefault="000520F3" w:rsidP="000520F3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3.作業評量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lastRenderedPageBreak/>
              <w:t>【品德教育】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品J1 溝通合作與和諧人際關係。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品J2 重視群體規範與榮譽。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lastRenderedPageBreak/>
              <w:t>【生涯規劃教育】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涯J3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覺察自己的能力與興趣。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【閱讀素養教育】</w:t>
            </w:r>
          </w:p>
          <w:p w:rsidR="000520F3" w:rsidRPr="000520F3" w:rsidRDefault="000520F3" w:rsidP="000520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閱J3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理解學科知識內的重要詞彙的意涵，並懂得如何運用該詞彙與他人進行溝通。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520F3" w:rsidRPr="000520F3" w:rsidTr="000520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lastRenderedPageBreak/>
              <w:t>第十七週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12/18~12/22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Dc-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人體的內分泌系統能調節代謝作用，維持體內物質的恆定。</w:t>
            </w:r>
          </w:p>
          <w:p w:rsidR="000520F3" w:rsidRPr="000520F3" w:rsidRDefault="000520F3" w:rsidP="000520F3">
            <w:pPr>
              <w:pStyle w:val="Default"/>
              <w:rPr>
                <w:rFonts w:eastAsia="標楷體"/>
                <w:color w:val="auto"/>
                <w:sz w:val="22"/>
                <w:szCs w:val="22"/>
              </w:rPr>
            </w:pPr>
            <w:r w:rsidRPr="000520F3">
              <w:rPr>
                <w:rFonts w:eastAsia="標楷體"/>
                <w:snapToGrid w:val="0"/>
                <w:sz w:val="22"/>
                <w:szCs w:val="22"/>
              </w:rPr>
              <w:t>Dc-</w:t>
            </w:r>
            <w:r w:rsidRPr="000520F3">
              <w:rPr>
                <w:rFonts w:eastAsia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eastAsia="標楷體"/>
                <w:snapToGrid w:val="0"/>
                <w:sz w:val="22"/>
                <w:szCs w:val="22"/>
              </w:rPr>
              <w:t>-4 人體會藉由各系統的協調，使體內所含的物質以及各種狀態能維持在一定範圍內。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tr-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能將所習得的知識正確的連結到所觀察到的自然現象及實驗數據，並推論出其中的關聯，進而運用習得的知識來解釋自己論點的正確性。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po-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能從學習活動、日常經驗及科技運用、自然環境、書刊及網路媒體中，進行各種有計畫的觀察，進而能察覺問題。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ai-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透過與同儕的討論，分享科學發現的樂趣。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ai-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-3 透過所學到的科學知識和科學探索的各種方法，解釋自然現象發生的原因，建立科學學習的自信心。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5-3內分泌系統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以青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春期為什麼容易長痘痘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等例子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帶出內分泌系統的相關探討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給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學生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20分鐘的時間，研究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各組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 xml:space="preserve">抽到的內分泌腺。並整理在小黑板 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上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需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包含：(1)腺體名稱 (2)位置 (3)激素 (4)功能(5)過多過少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造成後果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請學生上台分享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老師以問題測試學生了解程度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說明激素時，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強調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適量的概念，為恆定性建立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概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念。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ind w:left="9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1.人類的內分泌系統掛圖或投影片。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1.觀察</w:t>
            </w:r>
          </w:p>
          <w:p w:rsidR="000520F3" w:rsidRPr="000520F3" w:rsidRDefault="000520F3" w:rsidP="000520F3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2.紙筆測驗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【生涯規劃教育】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涯J3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覺察自己的能力與興趣。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【閱讀素養教育】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閱J3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理解學科知識內的重要詞彙的意涵，並懂得如何運用該詞彙與他人進行溝通。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520F3" w:rsidRPr="000520F3" w:rsidTr="000520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第十八週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12/55~12/29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pStyle w:val="Default"/>
              <w:rPr>
                <w:rFonts w:eastAsia="標楷體"/>
                <w:color w:val="auto"/>
                <w:sz w:val="22"/>
                <w:szCs w:val="22"/>
              </w:rPr>
            </w:pPr>
            <w:r w:rsidRPr="000520F3">
              <w:rPr>
                <w:rFonts w:eastAsia="標楷體"/>
                <w:snapToGrid w:val="0"/>
                <w:sz w:val="22"/>
                <w:szCs w:val="22"/>
              </w:rPr>
              <w:t>Dc-</w:t>
            </w:r>
            <w:r w:rsidRPr="000520F3">
              <w:rPr>
                <w:rFonts w:eastAsia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eastAsia="標楷體"/>
                <w:snapToGrid w:val="0"/>
                <w:sz w:val="22"/>
                <w:szCs w:val="22"/>
              </w:rPr>
              <w:t>-5 生物體能覺察外界環境變化、採取適當的反應以使體內環境維持恆定，這些現象能以觀察或改變自變項的方式來探討。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tr-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能將所習得的知識正確的連結到所觀察到的自然現象及實驗數據，並推論出其中的關聯，進而運用習得的知識來解釋自己論點的正確性。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ai-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-3 透過所學到的科學知識和科學探索的各種方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法，解釋自然現象發生的原因，建立科學學習的自信心。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po-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能從學習活動、日常經驗及科技運用、自然環境、書刊及網路媒體中，進行各種有計畫的觀察，進而能察覺問題。</w:t>
            </w:r>
          </w:p>
          <w:p w:rsidR="000520F3" w:rsidRPr="000520F3" w:rsidRDefault="000520F3" w:rsidP="000520F3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po-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能辨別適合科學探究或適合以科學方式尋求解決的問題（或假說），並能依據觀察、蒐集資料、閱讀、思考、討論等，提出適宜探究之問題。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lastRenderedPageBreak/>
              <w:t>5-4行為與感應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</w:p>
          <w:p w:rsidR="000520F3" w:rsidRPr="000520F3" w:rsidRDefault="000520F3" w:rsidP="000520F3">
            <w:pPr>
              <w:pStyle w:val="aff0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說明動物行為的種類及例子。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說明神經系統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與內分泌系統之於動物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行為的關係。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評量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以秋行軍蟲為例，搜集有哪些防治的方式是根據其動物行為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植物的向性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及傾性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以綠豆和毛氈苔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實體說明，學生實際觀察。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0F3" w:rsidRPr="000520F3" w:rsidRDefault="000520F3" w:rsidP="000520F3">
            <w:pPr>
              <w:ind w:left="92" w:hanging="7"/>
              <w:jc w:val="center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1.動物行為的圖片或投影片。</w:t>
            </w:r>
          </w:p>
          <w:p w:rsidR="000520F3" w:rsidRPr="000520F3" w:rsidRDefault="000520F3" w:rsidP="000520F3">
            <w:pPr>
              <w:ind w:left="9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2.實體：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毛氈苔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1.觀察</w:t>
            </w:r>
          </w:p>
          <w:p w:rsidR="000520F3" w:rsidRPr="000520F3" w:rsidRDefault="000520F3" w:rsidP="000520F3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2.口頭評量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【環境教育】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環J2 了解人與周遭動物的互動關係，認識動物需求，並關切動物福利。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lastRenderedPageBreak/>
              <w:t>【生涯規劃教育】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涯J3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覺察自己的能力與興趣。</w:t>
            </w:r>
          </w:p>
          <w:p w:rsidR="000520F3" w:rsidRPr="000520F3" w:rsidRDefault="000520F3" w:rsidP="000520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520F3" w:rsidRPr="000520F3" w:rsidTr="000520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第十九週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1/2~1/5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(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/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1(一)元旦放假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)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Bc-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細胞利用養分進行呼吸作用釋放能量，供生物生存所需。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Db-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-3 動物體（以人體為例）藉由呼吸系統與外界交換氣體。</w:t>
            </w:r>
          </w:p>
          <w:p w:rsidR="000520F3" w:rsidRPr="000520F3" w:rsidRDefault="000520F3" w:rsidP="000520F3">
            <w:pPr>
              <w:pStyle w:val="Default"/>
              <w:rPr>
                <w:rFonts w:eastAsia="標楷體"/>
                <w:color w:val="auto"/>
                <w:sz w:val="22"/>
                <w:szCs w:val="22"/>
              </w:rPr>
            </w:pPr>
            <w:r w:rsidRPr="000520F3">
              <w:rPr>
                <w:rFonts w:eastAsia="標楷體"/>
                <w:snapToGrid w:val="0"/>
                <w:sz w:val="22"/>
                <w:szCs w:val="22"/>
              </w:rPr>
              <w:t>Dc-</w:t>
            </w:r>
            <w:r w:rsidRPr="000520F3">
              <w:rPr>
                <w:rFonts w:eastAsia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eastAsia="標楷體"/>
                <w:snapToGrid w:val="0"/>
                <w:sz w:val="22"/>
                <w:szCs w:val="22"/>
              </w:rPr>
              <w:t>-4 人體會藉由各系統的協調，使體內所含的物質以及各種狀態能維持在一定範圍內。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tr-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能將所習得的知識正確的連結到所觀察到的自然現象及實驗數據，並推論出其中的關聯，進而運用習得的知識來解釋自己論點的正確性。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pe-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辨明多個自變項、應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pe-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能正確安全操作適合學習階段的物品、器材儀器、科技設備與資源。能進行客觀的質性觀測或數值量冊並詳實記錄。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ai-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動手實作解決問題或驗證自己想法，而獲得成就感。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ai-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透過與同儕的討論，分享科學發現的樂趣。</w:t>
            </w:r>
          </w:p>
          <w:p w:rsidR="000520F3" w:rsidRPr="000520F3" w:rsidRDefault="000520F3" w:rsidP="000520F3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ai-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-3 透過所學到的科學知識和科學探索的各種方法，解釋自然現象發生的原因，建立科學學習的自信心。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lastRenderedPageBreak/>
              <w:t>6-1呼吸與氣體的恆定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30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說明恆定性的意義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並複習內分泌系統中激素需適量的概念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30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介紹「呼吸」的概念。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30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呼吸與呼吸作用的區分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30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比較光合作用和呼吸作用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30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讓學生由不同生物的呼吸器官中，歸納出呼吸器官應具備的特點：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(1)表面積大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(2)微血管多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(3)表面溼潤。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30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用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AR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知道呼吸系統器官分布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30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製作呼吸模型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以了解呼吸系統和呼吸運動關係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30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lastRenderedPageBreak/>
              <w:t>評量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讓學生討論呼吸模型和真實呼吸狀況異同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30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呼吸速率的調節是由腦幹所負責。</w:t>
            </w:r>
          </w:p>
          <w:p w:rsidR="000520F3" w:rsidRPr="000520F3" w:rsidRDefault="000520F3" w:rsidP="000520F3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實驗6-1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植物的呼吸作用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／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人體呼出的氣體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先讓學生猜測人體呼出的氣體有哪些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學習如何檢驗水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乾燥的氯化亞鈷試紙呈藍色，遇水後會變成粉紅色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詢問為何現在放在桌上的試紙是粉紅色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？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學習如何檢驗二氧化碳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：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清澈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石灰水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將變成混濁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進行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萌芽綠豆呼出的氣體檢測，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並解釋為何要以萌芽綠豆為實驗對象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  <w:lang w:eastAsia="zh-HK"/>
              </w:rPr>
              <w:t>及設立乾燥綠豆組原因</w:t>
            </w:r>
            <w:r w:rsidRPr="000520F3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1.教用版電子教科書 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2.多媒體素材</w:t>
            </w:r>
          </w:p>
          <w:p w:rsidR="000520F3" w:rsidRPr="000520F3" w:rsidRDefault="000520F3" w:rsidP="000520F3">
            <w:pPr>
              <w:ind w:left="9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3.實驗器材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觀察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1.討論時是否發言踴躍。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2.發表意見時是否條理清晰。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3.在別人發言時，是否能夠虛心傾聽，尊重他人。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口頭評量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1.能說出水分及二氧化碳是否算是代謝後的廢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物？人類可以用哪些方式將它們排出體外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lastRenderedPageBreak/>
              <w:t>【能源教育】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能J4 了解各種能量形式的轉換。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【品德教育】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品J1 溝通合作與和諧人際關係。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品J2 重視群體規範與榮譽。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</w:t>
            </w:r>
            <w:bookmarkStart w:id="0" w:name="_GoBack"/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閱讀素養教育】</w:t>
            </w:r>
          </w:p>
          <w:p w:rsidR="000520F3" w:rsidRPr="000520F3" w:rsidRDefault="000520F3" w:rsidP="000520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閱J3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理解學科知識內的重要詞彙的意涵，並懂</w:t>
            </w:r>
            <w:bookmarkEnd w:id="0"/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得如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何運用該詞彙與他人進行溝通。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520F3" w:rsidRPr="000520F3" w:rsidTr="000520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第二十週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1/8~1/12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Dc-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-4 人體會藉由各系統的協調，使體內所含的物質以及各種狀態能維持在一定範圍內。</w:t>
            </w:r>
          </w:p>
          <w:p w:rsidR="000520F3" w:rsidRPr="000520F3" w:rsidRDefault="000520F3" w:rsidP="000520F3">
            <w:pPr>
              <w:pStyle w:val="Default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  <w:r w:rsidRPr="000520F3">
              <w:rPr>
                <w:rFonts w:eastAsia="標楷體"/>
                <w:snapToGrid w:val="0"/>
                <w:sz w:val="22"/>
                <w:szCs w:val="22"/>
              </w:rPr>
              <w:t>Dc-</w:t>
            </w:r>
            <w:r w:rsidRPr="000520F3">
              <w:rPr>
                <w:rFonts w:eastAsia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eastAsia="標楷體"/>
                <w:snapToGrid w:val="0"/>
                <w:sz w:val="22"/>
                <w:szCs w:val="22"/>
              </w:rPr>
              <w:t>-5 生物體能覺察外界環境變化、採取適當的反應以使體內環境維持恆定，這些現象能以觀察或改變自</w:t>
            </w:r>
            <w:r w:rsidRPr="000520F3">
              <w:rPr>
                <w:rFonts w:eastAsia="標楷體"/>
                <w:snapToGrid w:val="0"/>
                <w:sz w:val="22"/>
                <w:szCs w:val="22"/>
              </w:rPr>
              <w:lastRenderedPageBreak/>
              <w:t>變項的方式來探討。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tr-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能將所習得的知識正確的連結到所觀察到的自然現象及實驗數據，並推論出其中的關聯，進而運用習得的知識來解釋自己論點的正確性。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po-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能從學習活動、日常經驗及科技運用、自然環境、書刊及網路媒體中，進行各種有計畫的觀察，進而能察覺問題。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lastRenderedPageBreak/>
              <w:t>ai-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-3 透過所學到的科學知識和科學探索的各種方法，解釋自然現象發生的原因，建立科學學習的自信心。</w:t>
            </w:r>
          </w:p>
          <w:p w:rsidR="000520F3" w:rsidRPr="000520F3" w:rsidRDefault="000520F3" w:rsidP="000520F3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ah-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應用所學到的科學知識與科學探究方法，幫助自己做出最佳的決定。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lastRenderedPageBreak/>
              <w:t>6-2排泄與水分的恆定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</w:p>
          <w:p w:rsidR="000520F3" w:rsidRPr="000520F3" w:rsidRDefault="000520F3" w:rsidP="000520F3">
            <w:pPr>
              <w:pStyle w:val="aff0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說明排泄作用會產生有毒的含氮廢物─氨；生物以不同的形式排出體外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並閱讀課本後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，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以心智圖統整氨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、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尿素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、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尿酸的毒性大小及排出方式，並說明原因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  <w:lang w:eastAsia="zh-HK"/>
              </w:rPr>
              <w:t>用</w:t>
            </w: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AR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介紹人體的泌尿系統。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說明人體的水分調節與恆定。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介紹其他生物的水分調節。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教用版電子教科書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觀察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1.討論時是否發言踴躍。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2.發表意見時是否條理清晰。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3.在別人發言時，是否能夠虛心傾聽，尊重他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人。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口頭評量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1.能了解為何多喝水有益健康。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2.能比較夏天及冬天何者的排尿次數較頻繁。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lastRenderedPageBreak/>
              <w:t>【閱讀素養教育】</w:t>
            </w:r>
          </w:p>
          <w:p w:rsidR="000520F3" w:rsidRPr="000520F3" w:rsidRDefault="000520F3" w:rsidP="000520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閱J3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理解學科知識內的重要詞彙的意涵，並懂得如何運用該詞彙與他人進行溝通。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520F3" w:rsidRPr="000520F3" w:rsidTr="000520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第二十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一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</w:rPr>
              <w:t>週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1/15~1/19</w:t>
            </w:r>
          </w:p>
          <w:p w:rsidR="000520F3" w:rsidRPr="000520F3" w:rsidRDefault="000520F3" w:rsidP="000520F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  <w:highlight w:val="yellow"/>
              </w:rPr>
              <w:t>(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  <w:highlight w:val="yellow"/>
              </w:rPr>
              <w:t>預計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  <w:highlight w:val="yellow"/>
              </w:rPr>
              <w:t>段考</w:t>
            </w:r>
            <w:r w:rsidRPr="000520F3">
              <w:rPr>
                <w:rFonts w:ascii="標楷體" w:eastAsia="標楷體" w:hAnsi="標楷體" w:hint="eastAsia"/>
                <w:color w:val="auto"/>
                <w:sz w:val="22"/>
                <w:szCs w:val="22"/>
                <w:highlight w:val="yellow"/>
              </w:rPr>
              <w:t>週</w:t>
            </w:r>
            <w:r w:rsidRPr="000520F3">
              <w:rPr>
                <w:rFonts w:ascii="標楷體" w:eastAsia="標楷體" w:hAnsi="標楷體"/>
                <w:color w:val="auto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Dc-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-4 人體會藉由各系統的協調，使體內所含的物質以及各種狀態能維持在一定範圍內。</w:t>
            </w:r>
          </w:p>
          <w:p w:rsidR="000520F3" w:rsidRPr="000520F3" w:rsidRDefault="000520F3" w:rsidP="000520F3">
            <w:pPr>
              <w:pStyle w:val="Default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  <w:r w:rsidRPr="000520F3">
              <w:rPr>
                <w:rFonts w:eastAsia="標楷體"/>
                <w:snapToGrid w:val="0"/>
                <w:sz w:val="22"/>
                <w:szCs w:val="22"/>
              </w:rPr>
              <w:t>Dc-</w:t>
            </w:r>
            <w:r w:rsidRPr="000520F3">
              <w:rPr>
                <w:rFonts w:eastAsia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eastAsia="標楷體"/>
                <w:snapToGrid w:val="0"/>
                <w:sz w:val="22"/>
                <w:szCs w:val="22"/>
              </w:rPr>
              <w:t>-5 生物體能覺察外界環境變化、採取適當的反應以使體內環境維持恆定，這些現象能以觀察或改變自變項的方式來探討。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tr-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能將所習得的知識正確的連結到所觀察到的自然現象及實驗數據，並推論出其中的關聯，進而運用習得的知識來解釋自己論點的正確性。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pa-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-1 能分析歸納、製作圖表、使用資訊與數學等方法，整理資訊或數據。</w:t>
            </w:r>
          </w:p>
          <w:p w:rsidR="000520F3" w:rsidRPr="000520F3" w:rsidRDefault="000520F3" w:rsidP="000520F3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ah-</w:t>
            </w:r>
            <w:r w:rsidRPr="000520F3">
              <w:rPr>
                <w:rFonts w:ascii="標楷體" w:eastAsia="標楷體" w:hAnsi="標楷體" w:cs="新細明體" w:hint="eastAsia"/>
                <w:snapToGrid w:val="0"/>
                <w:sz w:val="22"/>
                <w:szCs w:val="22"/>
              </w:rPr>
              <w:t>Ⅳ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-2 應用所學到的科學知識與科學探究方法，幫助自己做出最佳的決定。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6-3體溫的恆定與血糖的恆定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讓學生進行測量體溫的小活動，並把一日所測的體溫變化繪製成圖表，引出人體的體溫是會變動，但都還是在一個範圍之內，並讓學生判斷人是內溫動物還是外溫動物。</w:t>
            </w:r>
          </w:p>
          <w:p w:rsidR="000520F3" w:rsidRPr="000520F3" w:rsidRDefault="000520F3" w:rsidP="000520F3">
            <w:pPr>
              <w:pStyle w:val="aff0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說明內溫動物與外溫動物的區別，不是在體溫的高低，而是依據其體熱的能量主要來源來分類。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20F3" w:rsidRPr="000520F3" w:rsidRDefault="000520F3" w:rsidP="000520F3">
            <w:pPr>
              <w:ind w:left="92" w:hanging="7"/>
              <w:jc w:val="center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1.多媒體素材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2.準備水銀溫度計或耳溫槍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3.蒐集沙漠生物的相關資料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4.教用版電子教科書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>觀察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1.討論時是否發言踴躍。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2.發表意見時是否條理清晰。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3.在別人發言時，是否能夠虛心傾聽，尊重他人。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口頭評量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1.能知道人是內溫動物還是外溫動物。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br/>
              <w:t>2.能說出如果人類想要在沙漠生存，身體構</w:t>
            </w: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lastRenderedPageBreak/>
              <w:t>造會有哪些改變？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lastRenderedPageBreak/>
              <w:t>【生涯規劃教育】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涯J3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覺察自己的能力與興趣。</w:t>
            </w:r>
          </w:p>
          <w:p w:rsidR="000520F3" w:rsidRPr="000520F3" w:rsidRDefault="000520F3" w:rsidP="000520F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/>
                <w:bCs/>
                <w:snapToGrid w:val="0"/>
                <w:sz w:val="22"/>
                <w:szCs w:val="22"/>
              </w:rPr>
              <w:t>【閱讀素養教育】</w:t>
            </w:r>
          </w:p>
          <w:p w:rsidR="000520F3" w:rsidRPr="000520F3" w:rsidRDefault="000520F3" w:rsidP="000520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0520F3"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  <w:t xml:space="preserve">閱J3 </w:t>
            </w:r>
            <w:r w:rsidRPr="000520F3">
              <w:rPr>
                <w:rFonts w:ascii="標楷體" w:eastAsia="標楷體" w:hAnsi="標楷體"/>
                <w:snapToGrid w:val="0"/>
                <w:sz w:val="22"/>
                <w:szCs w:val="22"/>
              </w:rPr>
              <w:t>理解學科知識內的重要詞彙的意涵，並懂得如何運用該詞彙與他人進行溝通。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0F3" w:rsidRPr="000520F3" w:rsidRDefault="000520F3" w:rsidP="000520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520F3">
              <w:rPr>
                <w:rFonts w:ascii="標楷體" w:eastAsia="標楷體" w:hAnsi="標楷體" w:cs="標楷體" w:hint="eastAsia"/>
                <w:color w:val="FF0000"/>
                <w:sz w:val="22"/>
                <w:szCs w:val="22"/>
                <w:highlight w:val="yellow"/>
              </w:rPr>
              <w:t>線上教學</w:t>
            </w: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6F2995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67566D">
        <w:rPr>
          <w:rFonts w:asciiTheme="majorEastAsia" w:eastAsiaTheme="majorEastAsia" w:hAnsiTheme="majorEastAsia"/>
          <w:b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888" w:rsidRDefault="00224888">
      <w:r>
        <w:separator/>
      </w:r>
    </w:p>
  </w:endnote>
  <w:endnote w:type="continuationSeparator" w:id="0">
    <w:p w:rsidR="00224888" w:rsidRDefault="0022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Content>
      <w:p w:rsidR="00224888" w:rsidRDefault="00224888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76716">
          <w:rPr>
            <w:noProof/>
            <w:lang w:val="zh-TW"/>
          </w:rPr>
          <w:t>2</w:t>
        </w:r>
        <w:r>
          <w:fldChar w:fldCharType="end"/>
        </w:r>
      </w:p>
    </w:sdtContent>
  </w:sdt>
  <w:p w:rsidR="00224888" w:rsidRDefault="00224888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888" w:rsidRDefault="00224888">
      <w:r>
        <w:separator/>
      </w:r>
    </w:p>
  </w:footnote>
  <w:footnote w:type="continuationSeparator" w:id="0">
    <w:p w:rsidR="00224888" w:rsidRDefault="0022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62C"/>
    <w:multiLevelType w:val="hybridMultilevel"/>
    <w:tmpl w:val="509004DC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DBB025C"/>
    <w:multiLevelType w:val="hybridMultilevel"/>
    <w:tmpl w:val="F0A68FE2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19186D71"/>
    <w:multiLevelType w:val="hybridMultilevel"/>
    <w:tmpl w:val="042C5332"/>
    <w:lvl w:ilvl="0" w:tplc="863072F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1BFE0FC2"/>
    <w:multiLevelType w:val="hybridMultilevel"/>
    <w:tmpl w:val="F1EC7BE4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1CC97728"/>
    <w:multiLevelType w:val="hybridMultilevel"/>
    <w:tmpl w:val="F2A2D356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1E607B8F"/>
    <w:multiLevelType w:val="hybridMultilevel"/>
    <w:tmpl w:val="B5760732"/>
    <w:lvl w:ilvl="0" w:tplc="FFF8653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223F14BB"/>
    <w:multiLevelType w:val="hybridMultilevel"/>
    <w:tmpl w:val="01CA1374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258E64EE"/>
    <w:multiLevelType w:val="hybridMultilevel"/>
    <w:tmpl w:val="A324274A"/>
    <w:lvl w:ilvl="0" w:tplc="863072FC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2656610F"/>
    <w:multiLevelType w:val="hybridMultilevel"/>
    <w:tmpl w:val="1378295A"/>
    <w:lvl w:ilvl="0" w:tplc="43C662FE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2A6B74DD"/>
    <w:multiLevelType w:val="hybridMultilevel"/>
    <w:tmpl w:val="2626C626"/>
    <w:lvl w:ilvl="0" w:tplc="43C662FE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2C08660A"/>
    <w:multiLevelType w:val="hybridMultilevel"/>
    <w:tmpl w:val="BAC48252"/>
    <w:lvl w:ilvl="0" w:tplc="49C8F594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2CD92F82"/>
    <w:multiLevelType w:val="hybridMultilevel"/>
    <w:tmpl w:val="92B6E528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2ED9050D"/>
    <w:multiLevelType w:val="hybridMultilevel"/>
    <w:tmpl w:val="18FE143A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323314EA"/>
    <w:multiLevelType w:val="hybridMultilevel"/>
    <w:tmpl w:val="A6C8F824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369F26F3"/>
    <w:multiLevelType w:val="hybridMultilevel"/>
    <w:tmpl w:val="2F9CC01E"/>
    <w:lvl w:ilvl="0" w:tplc="FFF8653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36C024BA"/>
    <w:multiLevelType w:val="hybridMultilevel"/>
    <w:tmpl w:val="EC46FF30"/>
    <w:lvl w:ilvl="0" w:tplc="8A2AD02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43F96262"/>
    <w:multiLevelType w:val="hybridMultilevel"/>
    <w:tmpl w:val="A942EF06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44332270"/>
    <w:multiLevelType w:val="hybridMultilevel"/>
    <w:tmpl w:val="87B48198"/>
    <w:lvl w:ilvl="0" w:tplc="863072F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455627EF"/>
    <w:multiLevelType w:val="hybridMultilevel"/>
    <w:tmpl w:val="3790D6C4"/>
    <w:lvl w:ilvl="0" w:tplc="FFF8653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48AF1437"/>
    <w:multiLevelType w:val="hybridMultilevel"/>
    <w:tmpl w:val="54DA9CDE"/>
    <w:lvl w:ilvl="0" w:tplc="FFF8653E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92C52E1"/>
    <w:multiLevelType w:val="hybridMultilevel"/>
    <w:tmpl w:val="6966C754"/>
    <w:lvl w:ilvl="0" w:tplc="863072F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1" w15:restartNumberingAfterBreak="0">
    <w:nsid w:val="4CD25F2B"/>
    <w:multiLevelType w:val="hybridMultilevel"/>
    <w:tmpl w:val="09F42FF6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4CF35C70"/>
    <w:multiLevelType w:val="hybridMultilevel"/>
    <w:tmpl w:val="49D61602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4E596E7D"/>
    <w:multiLevelType w:val="hybridMultilevel"/>
    <w:tmpl w:val="5E6230FA"/>
    <w:lvl w:ilvl="0" w:tplc="FFF8653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 w15:restartNumberingAfterBreak="0">
    <w:nsid w:val="55A13818"/>
    <w:multiLevelType w:val="hybridMultilevel"/>
    <w:tmpl w:val="842068BC"/>
    <w:lvl w:ilvl="0" w:tplc="863072F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CB5C20"/>
    <w:multiLevelType w:val="hybridMultilevel"/>
    <w:tmpl w:val="8AFEACB4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6" w15:restartNumberingAfterBreak="0">
    <w:nsid w:val="5DC17759"/>
    <w:multiLevelType w:val="hybridMultilevel"/>
    <w:tmpl w:val="ECD2CCBC"/>
    <w:lvl w:ilvl="0" w:tplc="7BA4CB3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7" w15:restartNumberingAfterBreak="0">
    <w:nsid w:val="5E9240E9"/>
    <w:multiLevelType w:val="hybridMultilevel"/>
    <w:tmpl w:val="860E28D2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8" w15:restartNumberingAfterBreak="0">
    <w:nsid w:val="60BB421B"/>
    <w:multiLevelType w:val="hybridMultilevel"/>
    <w:tmpl w:val="ED00A000"/>
    <w:lvl w:ilvl="0" w:tplc="863072F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6B46291F"/>
    <w:multiLevelType w:val="hybridMultilevel"/>
    <w:tmpl w:val="A704F468"/>
    <w:lvl w:ilvl="0" w:tplc="FFF8653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73554304"/>
    <w:multiLevelType w:val="hybridMultilevel"/>
    <w:tmpl w:val="098E0754"/>
    <w:lvl w:ilvl="0" w:tplc="863072F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1" w15:restartNumberingAfterBreak="0">
    <w:nsid w:val="794520B6"/>
    <w:multiLevelType w:val="hybridMultilevel"/>
    <w:tmpl w:val="81D43C7E"/>
    <w:lvl w:ilvl="0" w:tplc="0F7C740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2" w15:restartNumberingAfterBreak="0">
    <w:nsid w:val="7C121322"/>
    <w:multiLevelType w:val="hybridMultilevel"/>
    <w:tmpl w:val="DD409496"/>
    <w:lvl w:ilvl="0" w:tplc="863072F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31"/>
  </w:num>
  <w:num w:numId="2">
    <w:abstractNumId w:val="20"/>
  </w:num>
  <w:num w:numId="3">
    <w:abstractNumId w:val="7"/>
  </w:num>
  <w:num w:numId="4">
    <w:abstractNumId w:val="32"/>
  </w:num>
  <w:num w:numId="5">
    <w:abstractNumId w:val="24"/>
  </w:num>
  <w:num w:numId="6">
    <w:abstractNumId w:val="17"/>
  </w:num>
  <w:num w:numId="7">
    <w:abstractNumId w:val="2"/>
  </w:num>
  <w:num w:numId="8">
    <w:abstractNumId w:val="30"/>
  </w:num>
  <w:num w:numId="9">
    <w:abstractNumId w:val="28"/>
  </w:num>
  <w:num w:numId="10">
    <w:abstractNumId w:val="26"/>
  </w:num>
  <w:num w:numId="11">
    <w:abstractNumId w:val="15"/>
  </w:num>
  <w:num w:numId="12">
    <w:abstractNumId w:val="8"/>
  </w:num>
  <w:num w:numId="13">
    <w:abstractNumId w:val="19"/>
  </w:num>
  <w:num w:numId="14">
    <w:abstractNumId w:val="14"/>
  </w:num>
  <w:num w:numId="15">
    <w:abstractNumId w:val="29"/>
  </w:num>
  <w:num w:numId="16">
    <w:abstractNumId w:val="23"/>
  </w:num>
  <w:num w:numId="17">
    <w:abstractNumId w:val="18"/>
  </w:num>
  <w:num w:numId="18">
    <w:abstractNumId w:val="5"/>
  </w:num>
  <w:num w:numId="19">
    <w:abstractNumId w:val="1"/>
  </w:num>
  <w:num w:numId="20">
    <w:abstractNumId w:val="10"/>
  </w:num>
  <w:num w:numId="21">
    <w:abstractNumId w:val="22"/>
  </w:num>
  <w:num w:numId="22">
    <w:abstractNumId w:val="27"/>
  </w:num>
  <w:num w:numId="23">
    <w:abstractNumId w:val="0"/>
  </w:num>
  <w:num w:numId="24">
    <w:abstractNumId w:val="21"/>
  </w:num>
  <w:num w:numId="25">
    <w:abstractNumId w:val="4"/>
  </w:num>
  <w:num w:numId="26">
    <w:abstractNumId w:val="11"/>
  </w:num>
  <w:num w:numId="27">
    <w:abstractNumId w:val="12"/>
  </w:num>
  <w:num w:numId="28">
    <w:abstractNumId w:val="16"/>
  </w:num>
  <w:num w:numId="29">
    <w:abstractNumId w:val="6"/>
  </w:num>
  <w:num w:numId="30">
    <w:abstractNumId w:val="25"/>
  </w:num>
  <w:num w:numId="31">
    <w:abstractNumId w:val="3"/>
  </w:num>
  <w:num w:numId="32">
    <w:abstractNumId w:val="13"/>
  </w:num>
  <w:num w:numId="33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0F3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4888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1FFA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2995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2A1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EF3CCA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716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2804DC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C8A3A-9709-4773-9AFE-C1F42127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3072</Words>
  <Characters>17517</Characters>
  <Application>Microsoft Office Word</Application>
  <DocSecurity>0</DocSecurity>
  <Lines>145</Lines>
  <Paragraphs>41</Paragraphs>
  <ScaleCrop>false</ScaleCrop>
  <Company>Hewlett-Packard Company</Company>
  <LinksUpToDate>false</LinksUpToDate>
  <CharactersWithSpaces>20548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3</cp:revision>
  <cp:lastPrinted>2018-11-20T02:54:00Z</cp:lastPrinted>
  <dcterms:created xsi:type="dcterms:W3CDTF">2023-06-15T03:45:00Z</dcterms:created>
  <dcterms:modified xsi:type="dcterms:W3CDTF">2023-06-15T03:50:00Z</dcterms:modified>
</cp:coreProperties>
</file>