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 w:hint="eastAsia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F38E1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F38E1">
        <w:rPr>
          <w:rFonts w:ascii="標楷體" w:eastAsia="標楷體" w:hAnsi="標楷體" w:cs="標楷體" w:hint="eastAsia"/>
          <w:b/>
          <w:sz w:val="28"/>
          <w:szCs w:val="28"/>
        </w:rPr>
        <w:t>本校客家語教學團隊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8F38E1" w:rsidRPr="00903674" w:rsidRDefault="008F38E1" w:rsidP="002026C7">
      <w:pPr>
        <w:spacing w:line="360" w:lineRule="auto"/>
        <w:rPr>
          <w:rFonts w:ascii="標楷體" w:eastAsia="標楷體" w:hAnsi="標楷體" w:cs="標楷體" w:hint="eastAsia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Pr="009D7C5D">
        <w:rPr>
          <w:rFonts w:eastAsia="標楷體" w:cs="標楷體" w:hint="eastAsia"/>
          <w:color w:val="auto"/>
          <w:sz w:val="24"/>
          <w:szCs w:val="24"/>
        </w:rPr>
        <w:t>10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.■本土語文(客語文)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F38E1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F38E1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F6602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F6602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F6602E" w:rsidP="008F38E1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F6602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8E1" w:rsidRPr="00856171" w:rsidRDefault="008F38E1" w:rsidP="008F38E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A1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 xml:space="preserve"> 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認識客語文，具備主動學習客語文的興趣與能力，探索自我價值，增進自我了解，積極發展自我潛能。</w:t>
            </w:r>
          </w:p>
          <w:p w:rsidR="008F38E1" w:rsidRPr="00856171" w:rsidRDefault="008F38E1" w:rsidP="008F38E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A2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 xml:space="preserve"> 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藉由客家知識的傳承增進生活知能，使學生具備運用客語文獨立思考的能力，並能從中尋求適當策略以解決生活問題。</w:t>
            </w:r>
          </w:p>
          <w:p w:rsidR="008F38E1" w:rsidRPr="00856171" w:rsidRDefault="008F38E1" w:rsidP="008F38E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B1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 xml:space="preserve"> 具備客語文聽、說、讀、寫等語文素養，能運用客語文符號進行日常生活的表情達意與溝通互動。</w:t>
            </w:r>
          </w:p>
          <w:p w:rsidR="008F38E1" w:rsidRPr="00856171" w:rsidRDefault="008F38E1" w:rsidP="008F38E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客-</w:t>
            </w:r>
            <w:r w:rsidRPr="009D7C5D">
              <w:rPr>
                <w:rFonts w:eastAsia="標楷體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9D7C5D">
              <w:rPr>
                <w:rFonts w:eastAsia="標楷體" w:hint="eastAsia"/>
                <w:sz w:val="24"/>
                <w:szCs w:val="24"/>
              </w:rPr>
              <w:t>C2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 xml:space="preserve"> 善用客語文知識以增進溝通協調的能力，具備積極服務人群的態度，提升與人合作與和諧互動的素養。</w:t>
            </w:r>
          </w:p>
          <w:p w:rsidR="00F6602E" w:rsidRPr="00B62FC1" w:rsidRDefault="008F38E1" w:rsidP="008F38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客-</w:t>
            </w:r>
            <w:r w:rsidRPr="009D7C5D">
              <w:rPr>
                <w:rFonts w:eastAsia="標楷體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9D7C5D">
              <w:rPr>
                <w:rFonts w:eastAsia="標楷體" w:hint="eastAsia"/>
                <w:sz w:val="24"/>
                <w:szCs w:val="24"/>
              </w:rPr>
              <w:t>C3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 xml:space="preserve"> 透過客家文化了解多元文化的價值，欣賞多元文化的差異，關心國際文化，理解與尊重國際與本土文化的異同。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8F38E1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380AEA" w:rsidRPr="00CF4282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Ad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Ae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客語思維及情意表達。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TimesNewRomanPSMT" w:hint="eastAsia"/>
              </w:rPr>
              <w:t>Bb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TimesNewRomanPSMT" w:hint="eastAsia"/>
                <w:vertAlign w:val="superscript"/>
              </w:rPr>
              <w:t>#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能正確反應客語文傳達的訊息。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一、幸福進行曲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1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阿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姆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个背影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.老師提供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張背影的照片，讓學生猜猜是誰。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.老師詢問學生是如何判斷出照片中的人。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.老師詢問學生，最熟悉哪位親人的背影。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班共讀課文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.老師解釋文本意涵及語詞，讓學生明瞭語詞的應用情境。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活動四：課文理解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26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27</w:t>
            </w:r>
            <w:r w:rsidRPr="00EF1F9D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老師綜合課文內容，讓學生理解「與家人溝通互動及相互支持的適切方式」。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380AEA" w:rsidRPr="0040558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Aa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TimesNewRomanPSMT" w:hint="eastAsia"/>
              </w:rPr>
              <w:t>Ab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客語進階語詞。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一、幸福進行曲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1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阿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姆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个背影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的用法，然後全班練習。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28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29</w:t>
            </w:r>
            <w:r w:rsidRPr="00EF1F9D">
              <w:rPr>
                <w:rFonts w:ascii="標楷體" w:eastAsia="標楷體" w:hAnsi="標楷體" w:hint="eastAsia"/>
              </w:rPr>
              <w:t>頁「補字練習」內容。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諺語學習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爺娘想子長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江水，子想爺娘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擔竿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長。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千跪萬拜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一爐香，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毋當生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前一碗湯。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.練習內容請參考本書第</w:t>
            </w:r>
            <w:r w:rsidRPr="00EF1F9D">
              <w:rPr>
                <w:rFonts w:eastAsia="標楷體" w:hint="eastAsia"/>
              </w:rPr>
              <w:t>22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23</w:t>
            </w:r>
            <w:r w:rsidRPr="00EF1F9D">
              <w:rPr>
                <w:rFonts w:ascii="標楷體" w:eastAsia="標楷體" w:hAnsi="標楷體" w:hint="eastAsia"/>
              </w:rPr>
              <w:t>頁「拼音練習」內容。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活動八：聽力練習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老師播放音檔或老師自行發音。請參考本書第</w:t>
            </w:r>
            <w:r w:rsidRPr="00EF1F9D">
              <w:rPr>
                <w:rFonts w:eastAsia="標楷體" w:hint="eastAsia"/>
              </w:rPr>
              <w:t>24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25</w:t>
            </w:r>
            <w:r w:rsidRPr="00EF1F9D">
              <w:rPr>
                <w:rFonts w:ascii="標楷體" w:eastAsia="標楷體" w:hAnsi="標楷體" w:hint="eastAsia"/>
              </w:rPr>
              <w:t>頁「聽力練習」測驗內容。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活動九：造句練習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「…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…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緊……緊……」、「除忒」請參考本書第</w:t>
            </w:r>
            <w:r w:rsidRPr="00EF1F9D">
              <w:rPr>
                <w:rFonts w:eastAsia="標楷體" w:hint="eastAsia"/>
              </w:rPr>
              <w:t>28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29</w:t>
            </w:r>
            <w:r w:rsidRPr="00EF1F9D">
              <w:rPr>
                <w:rFonts w:ascii="標楷體" w:eastAsia="標楷體" w:hAnsi="標楷體" w:hint="eastAsia"/>
              </w:rPr>
              <w:t>頁「造句練習」內容。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444D5F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cs="AdobeMingStd-Light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AdobeMingStd-Light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能區別說話者表達的意涵。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能因客語文作品而拓展視野。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一、幸福進行曲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2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.心肝肚个巴士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.觀看本課漫畫情境之對話內容。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.教師提問：(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)有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看毋識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个地方無？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(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)這篇漫畫，你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看著麼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(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)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你有麼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个感覺無？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活動四：課文理解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52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53</w:t>
            </w:r>
            <w:r w:rsidRPr="00EF1F9D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老師綜合課文內容，讓學生適應因家庭成員環境改變而造成的生活狀態。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cs="AdobeMingStd-Light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AdobeMingStd-Light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能區別說話者表達的意涵。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能因客語文作品而拓展視野。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一、幸福進行曲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2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.心肝肚个巴士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的用法，然後全班練習。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活動六：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諺語學習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有爺有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哀金銀寶，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無爺無哀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路邊草。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.一人有福，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牽帶滿屋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.參考本書第</w:t>
            </w:r>
            <w:r w:rsidRPr="00EF1F9D">
              <w:rPr>
                <w:rFonts w:eastAsia="標楷體" w:hint="eastAsia"/>
              </w:rPr>
              <w:t>48</w:t>
            </w:r>
            <w:r w:rsidRPr="00EF1F9D">
              <w:rPr>
                <w:rFonts w:ascii="標楷體" w:eastAsia="標楷體" w:hAnsi="標楷體" w:hint="eastAsia"/>
              </w:rPr>
              <w:t>~</w:t>
            </w:r>
            <w:r w:rsidRPr="00EF1F9D">
              <w:rPr>
                <w:rFonts w:eastAsia="標楷體" w:hint="eastAsia"/>
              </w:rPr>
              <w:t>49</w:t>
            </w:r>
            <w:r w:rsidRPr="00EF1F9D">
              <w:rPr>
                <w:rFonts w:ascii="標楷體" w:eastAsia="標楷體" w:hAnsi="標楷體" w:hint="eastAsia"/>
              </w:rPr>
              <w:t>頁「拼音練習」內容。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活動八：聽力練習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活動九：造句練習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「…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…每擺（逐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擺）……總係……」、「無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著」之造句練習。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117E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40558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統整一、</w:t>
            </w:r>
            <w:r w:rsidRPr="00EF1F9D">
              <w:rPr>
                <w:rFonts w:ascii="標楷體" w:eastAsia="標楷體" w:hAnsi="標楷體" w:hint="eastAsia"/>
              </w:rPr>
              <w:t>心安个所在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.教師板書「心安个所在」，請學生發表哪裡是自己認為「心安个所在」？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.先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不看文本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，請學生試著猜測作者指的「心安个所在」是哪裡？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.各自閱讀課文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文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本，並將看不懂之處做記號。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</w:t>
            </w:r>
            <w:r w:rsidRPr="00EF1F9D">
              <w:rPr>
                <w:rFonts w:ascii="標楷體" w:eastAsia="新細明體-ExtB" w:hAnsi="標楷體" w:cs="新細明體-ExtB" w:hint="eastAsia"/>
              </w:rPr>
              <w:t>𠊎</w:t>
            </w:r>
            <w:r w:rsidRPr="00EF1F9D">
              <w:rPr>
                <w:rFonts w:ascii="標楷體" w:eastAsia="標楷體" w:hAnsi="標楷體" w:hint="eastAsia"/>
              </w:rPr>
              <w:t>演你猜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老師選取適合表演的部分主文，並將它分成幾部分。學生至少五人一組，抽籤即席演出表演內容，演出者必須用客語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唸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出課文內容。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老師綜合課文內容，讓學生理解「與家人溝通互動及相互支持的適切方式」。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117E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444D5F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統整一、</w:t>
            </w:r>
            <w:r w:rsidRPr="00EF1F9D">
              <w:rPr>
                <w:rFonts w:ascii="標楷體" w:eastAsia="標楷體" w:hAnsi="標楷體" w:hint="eastAsia"/>
              </w:rPr>
              <w:t>心安个所在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活動四：拼音練習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常用語助詞「仔」的音變讀法，「仔」這個字用在名詞詞尾。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活動五：口語表達練習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唸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到「仔」的語詞時，讓學生一起回答。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.學生兩兩練習，教師再口頭隨機測驗學生。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活動六：畫出家庭樹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.教師秀出親人稱謂圖卡或利用板書，請學生用客語說出。 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.用影片介紹家庭樹。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.教師示範完整的家庭樹，並用客語註明稱謂。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4</w:t>
            </w:r>
            <w:r w:rsidRPr="00EF1F9D">
              <w:rPr>
                <w:rFonts w:ascii="標楷體" w:eastAsia="標楷體" w:hAnsi="標楷體" w:hint="eastAsia"/>
              </w:rPr>
              <w:t>.請學生畫出自己的家庭樹(三代為限) ，並用客語註明稱謂，在黑板上展示自己的作品。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117E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380AEA" w:rsidRPr="002C51DD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Aa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Ab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客語進階語詞。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cs="AdobeMingStd-Light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AdobeMingStd-Light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cs="TimesNewRomanPSMT" w:hint="eastAsia"/>
              </w:rPr>
              <w:t>Ad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Ae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TimesNewRomanPSMT" w:hint="eastAsia"/>
              </w:rPr>
              <w:t>Bb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綜合練習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.課文對話練習:教師指定本單元對話內容，請學生以分組方式上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臺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演示對話內容。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.教師帶領學生閱讀並朗誦本單元所學文本內容。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3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學近義詞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，並指定文本中文章段落，讓學生分組上臺說出與課文不一樣的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詞替換。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lastRenderedPageBreak/>
              <w:t>4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065D13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t>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cs="細明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細明體" w:hint="eastAsia"/>
              </w:rPr>
              <w:t>等(兜)無共樣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細明體" w:hint="eastAsia"/>
              </w:rPr>
              <w:t>3</w:t>
            </w:r>
            <w:r w:rsidRPr="00EF1F9D">
              <w:rPr>
                <w:rFonts w:ascii="標楷體" w:eastAsia="標楷體" w:hAnsi="標楷體" w:cs="細明體" w:hint="eastAsia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兩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子家娘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个粄仔(條)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.老師提供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粄條和越南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 xml:space="preserve">河粉照片，讓學生猜猜照片是什麼? 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.請學生說說兩者有何不同?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.各自閱讀課文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文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本，並將看不懂之處做記號。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老師請學生就課文內容，進行討論，讓學生可以提取訊息、理解</w:t>
            </w:r>
            <w:r w:rsidRPr="00EF1F9D">
              <w:rPr>
                <w:rFonts w:ascii="標楷體" w:eastAsia="標楷體" w:hAnsi="標楷體" w:hint="eastAsia"/>
              </w:rPr>
              <w:lastRenderedPageBreak/>
              <w:t>題意，充分明白並感受課文的主旨和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活動四：課文理解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102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103</w:t>
            </w:r>
            <w:r w:rsidRPr="00EF1F9D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老師綜合課文內容，讓學生理解「與不同文化背景的人在相處、溝通互動及相互支持的適切方式」。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t>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cs="細明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細明體" w:hint="eastAsia"/>
              </w:rPr>
              <w:t>等(兜)無共樣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細明體" w:hint="eastAsia"/>
              </w:rPr>
              <w:t>3</w:t>
            </w:r>
            <w:r w:rsidRPr="00EF1F9D">
              <w:rPr>
                <w:rFonts w:ascii="標楷體" w:eastAsia="標楷體" w:hAnsi="標楷體" w:cs="細明體" w:hint="eastAsia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兩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子家娘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个粄仔(條)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的用法，然後全班練習。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諺語學習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.婆媳有笑就集福，管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佢食飯抑食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粥。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.兄弟好，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土變金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姊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嫂和，家業興。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hint="eastAsia"/>
              </w:rPr>
              <w:t>.練習內容請參考本書第</w:t>
            </w:r>
            <w:r w:rsidRPr="00EF1F9D">
              <w:rPr>
                <w:rFonts w:eastAsia="標楷體" w:hint="eastAsia"/>
              </w:rPr>
              <w:t>98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99</w:t>
            </w:r>
            <w:r w:rsidRPr="00EF1F9D">
              <w:rPr>
                <w:rFonts w:ascii="標楷體" w:eastAsia="標楷體" w:hAnsi="標楷體" w:hint="eastAsia"/>
              </w:rPr>
              <w:t>頁「拼音練習」內容。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活動八：聽力練習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活動九：造句練習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嶄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然（嶄蠻）」、「……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有兜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仔……又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有兜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仔……」之造句練習。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Aa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Ac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客語進階日</w:t>
            </w:r>
            <w:proofErr w:type="gramStart"/>
            <w:r w:rsidRPr="00EF1F9D">
              <w:rPr>
                <w:rFonts w:ascii="標楷體" w:eastAsia="標楷體" w:hAnsi="標楷體" w:cs="DFYuanStd-W3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DFYuanStd-W3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Ad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Ae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TimesNewRomanPSMT" w:hint="eastAsia"/>
              </w:rPr>
              <w:t>Bb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能領會客語文的語言智慧。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能陳述客家文化的實踐歷程。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能理解用客語文書寫的文章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cs="細明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細明體" w:hint="eastAsia"/>
              </w:rPr>
              <w:t>等(兜)無共樣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細明體" w:hint="eastAsia"/>
              </w:rPr>
              <w:t>4</w:t>
            </w:r>
            <w:r w:rsidRPr="00EF1F9D">
              <w:rPr>
                <w:rFonts w:ascii="標楷體" w:eastAsia="標楷體" w:hAnsi="標楷體" w:cs="細明體" w:hint="eastAsia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對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山肚來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个邀請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.聽聽看:播放客家八音，並詢問學生是否有聽過類似的音樂。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.播放原住民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跳圓圍舞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的影片，並詢問學生是否有看過或參加過類似活動的經驗。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 xml:space="preserve">.討論上述兩者是在什麼場合或是什麼節日中聽過。 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活動四：課文理解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128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129</w:t>
            </w:r>
            <w:r w:rsidRPr="00EF1F9D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老師綜合課文內容，透過問題討論，讓學生了解「不同群體間如何看待彼此的文化」以及了解並尊重「不同文化的習俗與禁忌」。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2C51DD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Aa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Ac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客語進階日</w:t>
            </w:r>
            <w:proofErr w:type="gramStart"/>
            <w:r w:rsidRPr="00EF1F9D">
              <w:rPr>
                <w:rFonts w:ascii="標楷體" w:eastAsia="標楷體" w:hAnsi="標楷體" w:cs="DFYuanStd-W3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DFYuanStd-W3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TimesNewRomanPSMT" w:hint="eastAsia"/>
              </w:rPr>
              <w:t>Ad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cs="TimesNewRomanPSMT" w:hint="eastAsia"/>
              </w:rPr>
              <w:t>Ae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TimesNewRomanPSMT" w:hint="eastAsia"/>
              </w:rPr>
              <w:t>Bb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能領會客語文的語言智慧。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能陳述客家文化的實踐歷程。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ascii="標楷體" w:eastAsia="標楷體" w:hAnsi="標楷體" w:cs="DFKaiShu-SB-Estd-BF" w:hint="eastAsia"/>
              </w:rPr>
              <w:t>Ⅳ</w:t>
            </w:r>
            <w:r w:rsidRPr="00EF1F9D">
              <w:rPr>
                <w:rFonts w:ascii="標楷體" w:eastAsia="標楷體" w:hAnsi="標楷體" w:cs="TimesNewRomanPSMT" w:hint="eastAsia"/>
              </w:rPr>
              <w:t>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</w:t>
            </w:r>
            <w:r w:rsidRPr="00EF1F9D">
              <w:rPr>
                <w:rFonts w:ascii="標楷體" w:eastAsia="標楷體" w:hAnsi="標楷體" w:cs="DFYuanStd-W3" w:hint="eastAsia"/>
              </w:rPr>
              <w:t>能理解用客語文書寫的文章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cs="細明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細明體" w:hint="eastAsia"/>
              </w:rPr>
              <w:t>等(兜)無共樣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cs="細明體" w:hint="eastAsia"/>
              </w:rPr>
              <w:t>4</w:t>
            </w:r>
            <w:r w:rsidRPr="00EF1F9D">
              <w:rPr>
                <w:rFonts w:ascii="標楷體" w:eastAsia="標楷體" w:hAnsi="標楷體" w:cs="細明體" w:hint="eastAsia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對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山肚來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个邀請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.教師帶領學生閱讀並誦讀課文對話，分享養寵物經驗，了解動物成長過程。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.教師帶領學生複習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唸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誦課文。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的用法，然後全班練習。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諺語學習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.人情留一線，日後好相見。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.交人交心，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淋樹淋根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.練習內容請參考本書第</w:t>
            </w:r>
            <w:r w:rsidRPr="00EF1F9D">
              <w:rPr>
                <w:rFonts w:eastAsia="標楷體" w:hint="eastAsia"/>
              </w:rPr>
              <w:t>124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125</w:t>
            </w:r>
            <w:r w:rsidRPr="00EF1F9D">
              <w:rPr>
                <w:rFonts w:ascii="標楷體" w:eastAsia="標楷體" w:hAnsi="標楷體" w:hint="eastAsia"/>
              </w:rPr>
              <w:t>頁「拼音練習」。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活動八：聽力練習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活動九：造句練習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「…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…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先……再過……」、「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無共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樣」之造句練習。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2C51DD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t>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lastRenderedPageBreak/>
              <w:t xml:space="preserve">　</w:t>
            </w: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 xml:space="preserve">　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 xml:space="preserve">　</w:t>
            </w: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lastRenderedPageBreak/>
              <w:t>統整二、</w:t>
            </w:r>
            <w:r w:rsidRPr="00EF1F9D">
              <w:rPr>
                <w:rFonts w:ascii="標楷體" w:eastAsia="標楷體" w:hAnsi="標楷體" w:hint="eastAsia"/>
              </w:rPr>
              <w:t>毋係你愐(想)个恁樣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.教師問學生是否有其他族群的朋友或同學？相處的經驗如何？請學生發表。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2</w:t>
            </w:r>
            <w:r w:rsidRPr="00EF1F9D">
              <w:rPr>
                <w:rFonts w:ascii="標楷體" w:eastAsia="標楷體" w:hAnsi="標楷體" w:hint="eastAsia"/>
              </w:rPr>
              <w:t>. 除了客家文化之外，是否接觸過其他的文化？請學生發表。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</w:t>
            </w:r>
            <w:r w:rsidRPr="00EF1F9D">
              <w:rPr>
                <w:rFonts w:ascii="標楷體" w:eastAsia="新細明體-ExtB" w:hAnsi="標楷體" w:cs="新細明體-ExtB" w:hint="eastAsia"/>
              </w:rPr>
              <w:t>𠊎</w:t>
            </w:r>
            <w:r w:rsidRPr="00EF1F9D">
              <w:rPr>
                <w:rFonts w:ascii="標楷體" w:eastAsia="標楷體" w:hAnsi="標楷體" w:hint="eastAsia"/>
              </w:rPr>
              <w:t>个經驗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.老師請學生知道或聽過的客家文化名稱。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.老師請學生說出自己的經歷過的客家文化活動。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老師綜合課文內容，讓學生理解臺灣不同族群文化的特色與及分佈的情形。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747F05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t>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</w:rPr>
              <w:lastRenderedPageBreak/>
              <w:t xml:space="preserve">　</w:t>
            </w: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 xml:space="preserve">　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能理解用客語文書寫的文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 xml:space="preserve">　</w:t>
            </w: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lastRenderedPageBreak/>
              <w:t>統整二、</w:t>
            </w:r>
            <w:r w:rsidRPr="00EF1F9D">
              <w:rPr>
                <w:rFonts w:ascii="標楷體" w:eastAsia="標楷體" w:hAnsi="標楷體" w:hint="eastAsia"/>
              </w:rPr>
              <w:t>毋係你愐(想)个恁樣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活動四：拼音練習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同化作用與合音：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前字韻母後字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聲母影響而變化者。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後字聲母受前字韻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尾(韻母）影響而變化者：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.合音。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活動五：口語表達練習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四</w:t>
            </w:r>
            <w:proofErr w:type="gramStart"/>
            <w:r w:rsidRPr="00EF1F9D">
              <w:rPr>
                <w:rFonts w:eastAsia="標楷體" w:hint="eastAsia"/>
              </w:rPr>
              <w:t>1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.今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日日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時頭麼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人在隔壁食魷魚仔？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.親家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姆敢毋係像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觀音娘？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.十個人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共下做事好毋好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海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.今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日帶親家姆坐輕便車。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.甘願七個銀賣，無愛十個銀。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幾下條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駱駝走个走，無幾多儕愛看新聞。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活動六：客家遷移概說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教師以客家遷移、臺灣客家各腔調分布圖、臺灣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閩客原族群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分布圖，說明客家大略的文史。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380AEA" w:rsidRPr="002C51DD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Aa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hint="eastAsia"/>
              </w:rPr>
              <w:t>Aa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Ac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Ad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Ae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客語思維及情意表達。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hint="eastAsia"/>
              </w:rPr>
              <w:t>Bb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能領會客語文的語言智慧。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＃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能陳述客家文化的實踐歷程。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能理解用客語文書寫的文章資訊。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hint="eastAsia"/>
              </w:rPr>
              <w:t>4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lastRenderedPageBreak/>
              <w:t>綜合練習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.課文對話練習:教師指定本單元對話內容，請學生以分組方式上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臺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演示對話內容。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lastRenderedPageBreak/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.教師帶領學生閱讀並朗誦本單元所學文本內容。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3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學近義詞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，並指定文本中文章段落，讓學生分組上臺說出與課文不一樣的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詞替換。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4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客語進階語詞。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3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客語故事、戲劇。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性格特質與性向探索。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能區別說話者表達的意涵。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能運用客語文字解讀篇章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三、自我个實現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5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跈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樣个鴨子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一、引起動機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.以文本裡出現的動物圖片來引導，播放各種動物們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的叫聲，讓學生正確分變各種動物。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2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.討論題有養過鴨子嗎？小鴨子喜歡吃什麼？該如何照顧它們？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3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.為什麼鴨子想要模仿其他動物?</w:t>
            </w:r>
            <w:proofErr w:type="spellStart"/>
            <w:r w:rsidRPr="00EF1F9D">
              <w:rPr>
                <w:rFonts w:ascii="標楷體" w:eastAsia="標楷體" w:hAnsi="標楷體" w:cs="DFYuanStd-W7" w:hint="eastAsia"/>
                <w:lang w:val="x-none"/>
              </w:rPr>
              <w:t>激發學生思考能力、連結能力，最後又如何會選擇做自己</w:t>
            </w:r>
            <w:proofErr w:type="spellEnd"/>
            <w:r w:rsidRPr="00EF1F9D">
              <w:rPr>
                <w:rFonts w:ascii="標楷體" w:eastAsia="標楷體" w:hAnsi="標楷體" w:cs="DFYuanStd-W7" w:hint="eastAsia"/>
                <w:lang w:val="x-none"/>
              </w:rPr>
              <w:t>?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二、發展活動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：課文對話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2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lastRenderedPageBreak/>
              <w:t>活動二：課文主文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1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cs="DFYuanStd-W7" w:hint="eastAsia"/>
                <w:lang w:val="x-none"/>
              </w:rPr>
              <w:t>老師領讀</w:t>
            </w:r>
            <w:proofErr w:type="gramEnd"/>
            <w:r w:rsidRPr="00EF1F9D">
              <w:rPr>
                <w:rFonts w:ascii="標楷體" w:eastAsia="標楷體" w:hAnsi="標楷體" w:cs="DFYuanStd-W7" w:hint="eastAsia"/>
                <w:lang w:val="x-none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cs="DFYuanStd-W7" w:hint="eastAsia"/>
                <w:lang w:val="x-none"/>
              </w:rPr>
              <w:t>班共讀課</w:t>
            </w:r>
            <w:proofErr w:type="gramEnd"/>
            <w:r w:rsidRPr="00EF1F9D">
              <w:rPr>
                <w:rFonts w:ascii="標楷體" w:eastAsia="標楷體" w:hAnsi="標楷體" w:cs="DFYuanStd-W7" w:hint="eastAsia"/>
                <w:lang w:val="x-none"/>
              </w:rPr>
              <w:t>文，並解釋文本內容。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2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想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活動四：課文理解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請參考本書第</w:t>
            </w:r>
            <w:r w:rsidRPr="00EF1F9D">
              <w:rPr>
                <w:rFonts w:eastAsia="標楷體" w:cs="DFYuanStd-W7" w:hint="eastAsia"/>
              </w:rPr>
              <w:t>176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cs="DFYuanStd-W7" w:hint="eastAsia"/>
              </w:rPr>
              <w:t>177</w:t>
            </w:r>
            <w:r w:rsidRPr="00EF1F9D">
              <w:rPr>
                <w:rFonts w:ascii="標楷體" w:eastAsia="標楷體" w:hAnsi="標楷體" w:cs="DFYuanStd-W7" w:hint="eastAsia"/>
              </w:rPr>
              <w:t>頁「課文理解」測驗內容。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三、綜合活動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老師綜合課文內容，透過問題討論，讓學生理解「認識自己」的重要性。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客語進階語詞。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3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客語故事、戲劇。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性格特質與性向探索。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能區別說話者表達的意涵。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能運用客語文字解讀篇章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三、自我个實現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5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</w:t>
            </w:r>
            <w:r w:rsidRPr="00EF1F9D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跈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樣个鴨子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一、引起動機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1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.教師帶領學生閱讀並誦讀課文對話，分享養寵物經驗，了解動物成長過程。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EF1F9D">
              <w:rPr>
                <w:rFonts w:eastAsia="標楷體" w:cs="DFYuanStd-W7" w:hint="eastAsia"/>
                <w:lang w:val="x-none"/>
              </w:rPr>
              <w:t>2</w:t>
            </w:r>
            <w:r w:rsidRPr="00EF1F9D">
              <w:rPr>
                <w:rFonts w:ascii="標楷體" w:eastAsia="標楷體" w:hAnsi="標楷體" w:cs="DFYuanStd-W7" w:hint="eastAsia"/>
                <w:lang w:val="x-none"/>
              </w:rPr>
              <w:t>.教師帶領學生複習</w:t>
            </w:r>
            <w:proofErr w:type="gramStart"/>
            <w:r w:rsidRPr="00EF1F9D">
              <w:rPr>
                <w:rFonts w:ascii="標楷體" w:eastAsia="標楷體" w:hAnsi="標楷體" w:cs="DFYuanStd-W7" w:hint="eastAsia"/>
                <w:lang w:val="x-none"/>
              </w:rPr>
              <w:t>唸</w:t>
            </w:r>
            <w:proofErr w:type="gramEnd"/>
            <w:r w:rsidRPr="00EF1F9D">
              <w:rPr>
                <w:rFonts w:ascii="標楷體" w:eastAsia="標楷體" w:hAnsi="標楷體" w:cs="DFYuanStd-W7" w:hint="eastAsia"/>
                <w:lang w:val="x-none"/>
              </w:rPr>
              <w:t>誦課文。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二、發展活動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活動五：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的用法，然後全班練習。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的練習。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lastRenderedPageBreak/>
              <w:t>活動六：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諺語學習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.無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恁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大个頭那，毋好戴恁大个帽仔。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.牡丹開花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毋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結子，榕樹結子毋開花。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活動七：拼音練習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.練習內容請參考本書第</w:t>
            </w:r>
            <w:r w:rsidRPr="00EF1F9D">
              <w:rPr>
                <w:rFonts w:eastAsia="標楷體" w:cs="DFYuanStd-W7" w:hint="eastAsia"/>
              </w:rPr>
              <w:t>172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cs="DFYuanStd-W7" w:hint="eastAsia"/>
              </w:rPr>
              <w:t>173</w:t>
            </w:r>
            <w:r w:rsidRPr="00EF1F9D">
              <w:rPr>
                <w:rFonts w:ascii="標楷體" w:eastAsia="標楷體" w:hAnsi="標楷體" w:cs="DFYuanStd-W7" w:hint="eastAsia"/>
              </w:rPr>
              <w:t>頁「拼音練習」內容。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活動八：聽力練習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老師播放音檔或老師自行發音。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活動九：造句練習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「…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…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正……就……」、「緊」之造句練習。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三、綜合活動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ascii="標楷體" w:eastAsia="標楷體" w:hAnsi="標楷體" w:cs="DFYuanStd-W7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接力說故事方式。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.老師提問問題。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3</w:t>
            </w:r>
            <w:r w:rsidRPr="00EF1F9D">
              <w:rPr>
                <w:rFonts w:ascii="標楷體" w:eastAsia="標楷體" w:hAnsi="標楷體" w:cs="DFYuanStd-W7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8237AB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cs="AdobeMingStd-Light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AdobeMingStd-Light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能體會言說客語的理念。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能因客語文作品而拓展視野。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三、自我个實現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6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.人生个時區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.聽聽看:老師詢問學生知道哪些職業類別和性質。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.老師與學生分享所聽得或是知道的學習歷程。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愐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活動四：課文理解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請參考本書第</w:t>
            </w:r>
            <w:r w:rsidRPr="00EF1F9D">
              <w:rPr>
                <w:rFonts w:eastAsia="標楷體" w:hint="eastAsia"/>
              </w:rPr>
              <w:t>202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203</w:t>
            </w:r>
            <w:r w:rsidRPr="00EF1F9D">
              <w:rPr>
                <w:rFonts w:ascii="標楷體" w:eastAsia="標楷體" w:hAnsi="標楷體" w:hint="eastAsia"/>
              </w:rPr>
              <w:t>頁「課文理解」內容。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老師綜合課文內容，透過問題討論，讓學生理解「認識自己」的重要性。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cs="AdobeMingStd-Light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cs="AdobeMingStd-Light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Ad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lastRenderedPageBreak/>
              <w:t>＃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能體會言說客語的理念。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能因客語文作品而拓展視野。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三、自我个實現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  <w:lang w:eastAsia="zh-HK"/>
              </w:rPr>
              <w:t>6</w:t>
            </w:r>
            <w:r w:rsidRPr="00EF1F9D">
              <w:rPr>
                <w:rFonts w:ascii="標楷體" w:eastAsia="標楷體" w:hAnsi="標楷體" w:hint="eastAsia"/>
                <w:lang w:eastAsia="zh-HK"/>
              </w:rPr>
              <w:t>.人生个時區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.教師帶領學生討論前一節教學內容。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活動五：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的用法，然後全班練習。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的練習。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俚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諺語學習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.食到六十六，世事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學毋足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.刀無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挼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會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生鹵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，人無學會落後。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練習內容請參考本書第</w:t>
            </w:r>
            <w:r w:rsidRPr="00EF1F9D">
              <w:rPr>
                <w:rFonts w:eastAsia="標楷體" w:hint="eastAsia"/>
              </w:rPr>
              <w:t>198</w:t>
            </w:r>
            <w:r w:rsidRPr="00EF1F9D">
              <w:rPr>
                <w:rFonts w:ascii="標楷體" w:eastAsia="標楷體" w:hAnsi="標楷體" w:cs="Cambria Math" w:hint="eastAsia"/>
              </w:rPr>
              <w:t>~</w:t>
            </w:r>
            <w:r w:rsidRPr="00EF1F9D">
              <w:rPr>
                <w:rFonts w:eastAsia="標楷體" w:hint="eastAsia"/>
              </w:rPr>
              <w:t>199</w:t>
            </w:r>
            <w:r w:rsidRPr="00EF1F9D">
              <w:rPr>
                <w:rFonts w:ascii="標楷體" w:eastAsia="標楷體" w:hAnsi="標楷體" w:hint="eastAsia"/>
              </w:rPr>
              <w:t>頁「拼音練習」內容。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活動八：聽力練習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活動九：造句練習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係講著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……就……」、「高不將」之造句練習。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1</w:t>
            </w:r>
            <w:r w:rsidRPr="00EF1F9D">
              <w:rPr>
                <w:rFonts w:ascii="標楷體" w:eastAsia="標楷體" w:hAnsi="標楷體" w:cs="DFYuan-Bd-HKP-BF" w:hint="eastAsia"/>
              </w:rPr>
              <w:t>.語音辨識評量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eastAsia="標楷體" w:cs="DFYuan-Bd-HKP-BF" w:hint="eastAsia"/>
              </w:rPr>
              <w:t>2</w:t>
            </w:r>
            <w:r w:rsidRPr="00EF1F9D">
              <w:rPr>
                <w:rFonts w:ascii="標楷體" w:eastAsia="標楷體" w:hAnsi="標楷體" w:cs="DFYuan-Bd-HKP-BF" w:hint="eastAsia"/>
              </w:rPr>
              <w:t>.語句書寫評量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cs="DFYuan-Bd-HKP-BF" w:hint="eastAsia"/>
              </w:rPr>
              <w:t>3</w:t>
            </w:r>
            <w:r w:rsidRPr="00EF1F9D">
              <w:rPr>
                <w:rFonts w:ascii="標楷體" w:eastAsia="標楷體" w:hAnsi="標楷體" w:cs="DFYuan-Bd-HKP-BF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380AEA" w:rsidRPr="00500692" w:rsidRDefault="00380AEA" w:rsidP="00380AE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客語進階慣用熟語。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lastRenderedPageBreak/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客語說話技巧及推論方式。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能領會客語文的語言智慧。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能運用客語文字解讀篇章訊息。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lastRenderedPageBreak/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lastRenderedPageBreak/>
              <w:t>統整三、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MS Gothic" w:hint="eastAsia"/>
              </w:rPr>
              <w:t>个學習無慢到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.教師問小學六年，你本來無喜歡个科目，後來慢慢接觸後，續變到有興趣。請學生發表？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2</w:t>
            </w:r>
            <w:r w:rsidRPr="00EF1F9D">
              <w:rPr>
                <w:rFonts w:ascii="標楷體" w:eastAsia="標楷體" w:hAnsi="標楷體" w:hint="eastAsia"/>
              </w:rPr>
              <w:t>.問學生麼个東西，學習無分歲數?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：課文對話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活動二：課文主文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文，並解釋文本內容。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：</w:t>
            </w:r>
            <w:r w:rsidRPr="00EF1F9D">
              <w:rPr>
                <w:rFonts w:ascii="標楷體" w:eastAsia="新細明體-ExtB" w:hAnsi="標楷體" w:cs="新細明體-ExtB" w:hint="eastAsia"/>
              </w:rPr>
              <w:t>𠊎</w:t>
            </w:r>
            <w:r w:rsidRPr="00EF1F9D">
              <w:rPr>
                <w:rFonts w:ascii="標楷體" w:eastAsia="標楷體" w:hAnsi="標楷體" w:hint="eastAsia"/>
              </w:rPr>
              <w:t>个夢想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老師請學生寫下自己的夢想，並上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簡單說明理由。以下僅供參考。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 xml:space="preserve">老師綜合課文內容，讓學生理解「與家人溝通互動及相互支持的適切方式」。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Pr="002C51DD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Aa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t>Ac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客語進階慣用熟語。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EF1F9D">
              <w:rPr>
                <w:rFonts w:eastAsia="標楷體" w:cs="AdobeMingStd-Light" w:hint="eastAsia"/>
              </w:rPr>
              <w:t>Ae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2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客語說話技巧及推論方式。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cs="AdobeMingStd-Light" w:hint="eastAsia"/>
              </w:rPr>
              <w:lastRenderedPageBreak/>
              <w:t>Bb</w:t>
            </w:r>
            <w:r w:rsidRPr="00EF1F9D">
              <w:rPr>
                <w:rFonts w:ascii="標楷體" w:eastAsia="標楷體" w:hAnsi="標楷體" w:cs="AdobeMingStd-Light" w:hint="eastAsia"/>
              </w:rPr>
              <w:t>-Ⅳ-</w:t>
            </w:r>
            <w:r w:rsidRPr="00EF1F9D">
              <w:rPr>
                <w:rFonts w:eastAsia="標楷體" w:cs="AdobeMingStd-Light" w:hint="eastAsia"/>
              </w:rPr>
              <w:t>1</w:t>
            </w:r>
            <w:r w:rsidRPr="00EF1F9D">
              <w:rPr>
                <w:rFonts w:ascii="標楷體" w:eastAsia="標楷體" w:hAnsi="標楷體" w:cs="AdobeMingStd-Light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2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能領會客語文的語言智慧。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ascii="標楷體" w:eastAsia="標楷體" w:hAnsi="標楷體" w:cs="TimesNewRomanPSMT" w:hint="eastAsia"/>
              </w:rPr>
              <w:t>＃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3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能運用客語文字解讀篇章訊息。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cs="TimesNewRomanPSMT" w:hint="eastAsia"/>
              </w:rPr>
              <w:t>4</w:t>
            </w:r>
            <w:r w:rsidRPr="00EF1F9D">
              <w:rPr>
                <w:rFonts w:ascii="標楷體" w:eastAsia="標楷體" w:hAnsi="標楷體" w:cs="TimesNewRomanPSMT" w:hint="eastAsia"/>
              </w:rPr>
              <w:t>-Ⅳ-</w:t>
            </w:r>
            <w:r w:rsidRPr="00EF1F9D">
              <w:rPr>
                <w:rFonts w:eastAsia="標楷體" w:cs="TimesNewRomanPSMT" w:hint="eastAsia"/>
              </w:rPr>
              <w:t>1</w:t>
            </w:r>
            <w:r w:rsidRPr="00EF1F9D">
              <w:rPr>
                <w:rFonts w:ascii="標楷體" w:eastAsia="標楷體" w:hAnsi="標楷體" w:cs="TimesNewRomanPSMT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t>統整三、</w:t>
            </w:r>
            <w:r w:rsidRPr="00EF1F9D">
              <w:rPr>
                <w:rFonts w:ascii="標楷體" w:eastAsia="台灣楷體" w:hAnsi="標楷體" w:cs="MS Gothic" w:hint="eastAsia"/>
              </w:rPr>
              <w:t>𠊎</w:t>
            </w:r>
            <w:r w:rsidRPr="00EF1F9D">
              <w:rPr>
                <w:rFonts w:ascii="標楷體" w:eastAsia="標楷體" w:hAnsi="標楷體" w:cs="MS Gothic" w:hint="eastAsia"/>
              </w:rPr>
              <w:t>个學習無慢到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一、引起動機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二、發展活動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lastRenderedPageBreak/>
              <w:t>活動四：拼音練習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.變調的規則。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活動五：口語表達練習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四</w:t>
            </w:r>
            <w:proofErr w:type="gramStart"/>
            <w:r w:rsidRPr="00EF1F9D">
              <w:rPr>
                <w:rFonts w:eastAsia="標楷體" w:hint="eastAsia"/>
              </w:rPr>
              <w:t>1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.親家公聽音樂，天天樂个生活真快樂。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.兩人行象棋，車馬炮相爭來將軍。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海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.洗碗水用水桶張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起來淋花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.菜煮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著好食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，分人食到光光光。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活動六：升學管道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老師提供目前臺灣各種的升學管道，讓學生可以開始規劃自己國中課業的學習。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三、綜合活動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.請學生發表完整故事或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接力說故事方式。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.老師提問問題。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AE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AEA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380AEA" w:rsidRPr="00CF4282" w:rsidRDefault="00380AEA" w:rsidP="00380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Aa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客語聲韻調系統的綜合運用。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Aa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客語聲韻調系統的特殊用法。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Ab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客語進階語詞。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Ac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客語進階慣用熟語。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Ac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客語進階日</w:t>
            </w:r>
            <w:proofErr w:type="gramStart"/>
            <w:r w:rsidRPr="00EF1F9D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EF1F9D">
              <w:rPr>
                <w:rFonts w:ascii="標楷體" w:eastAsia="標楷體" w:hAnsi="標楷體" w:hint="eastAsia"/>
              </w:rPr>
              <w:t>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Ad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客語散文、小說。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Ad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 xml:space="preserve"> 客語故事、戲劇。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EF1F9D">
              <w:rPr>
                <w:rFonts w:eastAsia="標楷體" w:hint="eastAsia"/>
              </w:rPr>
              <w:t>Ae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客語說話技巧及推論方式。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Ba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性格特質與性向探索。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EF1F9D">
              <w:rPr>
                <w:rFonts w:eastAsia="標楷體" w:hint="eastAsia"/>
              </w:rPr>
              <w:t>Bb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1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能區別說話者表達的意涵。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能領會客語文的語言智慧。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＃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 xml:space="preserve"> 能正確反應客語文傳達的訊息。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能體會言說客語的理念。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eastAsia="標楷體" w:hint="eastAsia"/>
              </w:rPr>
              <w:lastRenderedPageBreak/>
              <w:t>3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2</w:t>
            </w:r>
            <w:r w:rsidRPr="00EF1F9D">
              <w:rPr>
                <w:rFonts w:ascii="標楷體" w:eastAsia="標楷體" w:hAnsi="標楷體" w:hint="eastAsia"/>
              </w:rPr>
              <w:t xml:space="preserve"> 能因客語文作品而拓展視野。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</w:rPr>
              <w:t>＃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3</w:t>
            </w:r>
            <w:r w:rsidRPr="00EF1F9D">
              <w:rPr>
                <w:rFonts w:ascii="標楷體" w:eastAsia="標楷體" w:hAnsi="標楷體" w:hint="eastAsia"/>
              </w:rPr>
              <w:t xml:space="preserve"> 能運用客語文字解讀篇章訊息。</w:t>
            </w:r>
          </w:p>
          <w:p w:rsidR="00380AEA" w:rsidRPr="00EF1F9D" w:rsidRDefault="00380AEA" w:rsidP="0038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EF1F9D">
              <w:rPr>
                <w:rFonts w:eastAsia="標楷體" w:hint="eastAsia"/>
              </w:rPr>
              <w:t>4</w:t>
            </w:r>
            <w:r w:rsidRPr="00EF1F9D">
              <w:rPr>
                <w:rFonts w:ascii="標楷體" w:eastAsia="標楷體" w:hAnsi="標楷體" w:hint="eastAsia"/>
              </w:rPr>
              <w:t>-Ⅳ-</w:t>
            </w:r>
            <w:r w:rsidRPr="00EF1F9D">
              <w:rPr>
                <w:rFonts w:eastAsia="標楷體" w:hint="eastAsia"/>
              </w:rPr>
              <w:t>1</w:t>
            </w:r>
            <w:r w:rsidRPr="00EF1F9D">
              <w:rPr>
                <w:rFonts w:ascii="標楷體" w:eastAsia="標楷體" w:hAnsi="標楷體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EF1F9D">
              <w:rPr>
                <w:rFonts w:ascii="標楷體" w:eastAsia="標楷體" w:hAnsi="標楷體" w:hint="eastAsia"/>
                <w:lang w:eastAsia="zh-HK"/>
              </w:rPr>
              <w:lastRenderedPageBreak/>
              <w:t>綜合練習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1</w:t>
            </w:r>
            <w:r w:rsidRPr="00EF1F9D">
              <w:rPr>
                <w:rFonts w:ascii="標楷體" w:eastAsia="標楷體" w:hAnsi="標楷體" w:cs="DFYuanStd-W7" w:hint="eastAsia"/>
              </w:rPr>
              <w:t>.課文對話練習:教師指定本單元對話內容，請學生以分組方式上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臺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演示對話內容。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2</w:t>
            </w:r>
            <w:r w:rsidRPr="00EF1F9D">
              <w:rPr>
                <w:rFonts w:ascii="標楷體" w:eastAsia="標楷體" w:hAnsi="標楷體" w:cs="DFYuanStd-W7" w:hint="eastAsia"/>
              </w:rPr>
              <w:t>.教師帶領學生閱讀並朗誦本單元所學文本內容。</w:t>
            </w:r>
          </w:p>
          <w:p w:rsidR="00380AEA" w:rsidRPr="00EF1F9D" w:rsidRDefault="00380AEA" w:rsidP="00380A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EF1F9D">
              <w:rPr>
                <w:rFonts w:eastAsia="標楷體" w:cs="DFYuanStd-W7" w:hint="eastAsia"/>
              </w:rPr>
              <w:t>3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學近義詞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，並指定文本中文章段落，讓學生分組上臺說出與課文不一樣的</w:t>
            </w:r>
            <w:proofErr w:type="gramStart"/>
            <w:r w:rsidRPr="00EF1F9D">
              <w:rPr>
                <w:rFonts w:ascii="標楷體" w:eastAsia="標楷體" w:hAnsi="標楷體" w:cs="DFYuanStd-W7" w:hint="eastAsia"/>
              </w:rPr>
              <w:t>近義</w:t>
            </w:r>
            <w:proofErr w:type="gramEnd"/>
            <w:r w:rsidRPr="00EF1F9D">
              <w:rPr>
                <w:rFonts w:ascii="標楷體" w:eastAsia="標楷體" w:hAnsi="標楷體" w:cs="DFYuanStd-W7" w:hint="eastAsia"/>
              </w:rPr>
              <w:t>詞替換。</w:t>
            </w:r>
          </w:p>
          <w:p w:rsidR="00380AEA" w:rsidRPr="00EF1F9D" w:rsidRDefault="00380AEA" w:rsidP="00380AEA">
            <w:pPr>
              <w:spacing w:line="260" w:lineRule="exact"/>
              <w:rPr>
                <w:rFonts w:ascii="標楷體" w:eastAsia="標楷體" w:hAnsi="標楷體" w:cs="標楷體" w:hint="eastAsia"/>
                <w:bCs/>
              </w:rPr>
            </w:pPr>
            <w:r w:rsidRPr="00EF1F9D">
              <w:rPr>
                <w:rFonts w:eastAsia="標楷體" w:cs="DFYuanStd-W7" w:hint="eastAsia"/>
              </w:rPr>
              <w:lastRenderedPageBreak/>
              <w:t>4</w:t>
            </w:r>
            <w:r w:rsidRPr="00EF1F9D">
              <w:rPr>
                <w:rFonts w:ascii="標楷體" w:eastAsia="標楷體" w:hAnsi="標楷體" w:cs="DFYuanStd-W7" w:hint="eastAsia"/>
              </w:rPr>
              <w:t>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jc w:val="center"/>
              <w:rPr>
                <w:rFonts w:ascii="標楷體" w:eastAsia="標楷體" w:hAnsi="標楷體" w:cs="標楷體" w:hint="eastAsia"/>
                <w:color w:val="auto"/>
              </w:rPr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1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.投影機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2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.電腦</w:t>
            </w:r>
          </w:p>
          <w:p w:rsidR="00380AEA" w:rsidRPr="00EF1F9D" w:rsidRDefault="00380AEA" w:rsidP="00380AEA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EF1F9D">
              <w:rPr>
                <w:rFonts w:eastAsia="標楷體" w:hint="eastAsia"/>
                <w:bCs/>
                <w:snapToGrid w:val="0"/>
              </w:rPr>
              <w:t>3</w:t>
            </w:r>
            <w:r w:rsidRPr="00EF1F9D">
              <w:rPr>
                <w:rFonts w:ascii="標楷體" w:eastAsia="標楷體" w:hAnsi="標楷體" w:hint="eastAsia"/>
                <w:bCs/>
                <w:snapToGrid w:val="0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EF1F9D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EF1F9D">
              <w:rPr>
                <w:rFonts w:ascii="標楷體" w:eastAsia="標楷體" w:hAnsi="標楷體" w:cs="DFYuanStd-W3" w:hint="eastAsia"/>
              </w:rPr>
              <w:t>生命教育</w:t>
            </w:r>
          </w:p>
          <w:p w:rsidR="00380AEA" w:rsidRPr="00EF1F9D" w:rsidRDefault="00380AEA" w:rsidP="00380AEA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EA" w:rsidRPr="00500692" w:rsidRDefault="00380AEA" w:rsidP="0038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380AE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bookmarkStart w:id="0" w:name="_GoBack"/>
      <w:bookmarkEnd w:id="0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8F" w:rsidRDefault="00F1218F">
      <w:r>
        <w:separator/>
      </w:r>
    </w:p>
  </w:endnote>
  <w:endnote w:type="continuationSeparator" w:id="0">
    <w:p w:rsidR="00F1218F" w:rsidRDefault="00F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N隬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~.隬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Std-W3">
    <w:altName w:val="Arial Unicode MS"/>
    <w:charset w:val="88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dobeMingStd-Ligh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-Bd-HKP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YuanStd-W7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8F" w:rsidRDefault="00F1218F">
      <w:r>
        <w:separator/>
      </w:r>
    </w:p>
  </w:footnote>
  <w:footnote w:type="continuationSeparator" w:id="0">
    <w:p w:rsidR="00F1218F" w:rsidRDefault="00F1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727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0AEA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8F38E1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218F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4C08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8447-E613-48E3-8607-79AB00AB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1849</Words>
  <Characters>10541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2022-07-12T07:02:00Z</dcterms:created>
  <dcterms:modified xsi:type="dcterms:W3CDTF">2022-07-12T07:06:00Z</dcterms:modified>
</cp:coreProperties>
</file>