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4FF549" w14:textId="749D3EF8" w:rsidR="00585271" w:rsidRPr="00EA7A47" w:rsidRDefault="00585271" w:rsidP="00585271">
      <w:pPr>
        <w:spacing w:afterLines="50" w:after="120" w:line="240" w:lineRule="atLeast"/>
        <w:jc w:val="center"/>
        <w:rPr>
          <w:rFonts w:eastAsia="標楷體"/>
          <w:b/>
          <w:sz w:val="32"/>
          <w:szCs w:val="32"/>
          <w:u w:val="single"/>
        </w:rPr>
      </w:pPr>
      <w:r w:rsidRPr="00585271">
        <w:rPr>
          <w:rFonts w:eastAsia="標楷體"/>
          <w:b/>
          <w:color w:val="auto"/>
          <w:sz w:val="32"/>
          <w:szCs w:val="32"/>
        </w:rPr>
        <w:t>新北市</w:t>
      </w:r>
      <w:r w:rsidRPr="00585271">
        <w:rPr>
          <w:rFonts w:eastAsia="標楷體" w:hint="eastAsia"/>
          <w:b/>
          <w:color w:val="auto"/>
          <w:sz w:val="32"/>
          <w:szCs w:val="32"/>
          <w:u w:val="single"/>
        </w:rPr>
        <w:t>文山</w:t>
      </w:r>
      <w:r w:rsidRPr="00585271">
        <w:rPr>
          <w:rFonts w:eastAsia="標楷體"/>
          <w:b/>
          <w:color w:val="auto"/>
          <w:sz w:val="32"/>
          <w:szCs w:val="32"/>
        </w:rPr>
        <w:t>國民中學</w:t>
      </w:r>
      <w:r w:rsidRPr="00585271">
        <w:rPr>
          <w:rFonts w:eastAsia="標楷體"/>
          <w:b/>
          <w:color w:val="auto"/>
          <w:sz w:val="32"/>
          <w:szCs w:val="32"/>
          <w:u w:val="single"/>
        </w:rPr>
        <w:t>112</w:t>
      </w:r>
      <w:r w:rsidRPr="00585271">
        <w:rPr>
          <w:rFonts w:eastAsia="標楷體"/>
          <w:b/>
          <w:color w:val="auto"/>
          <w:sz w:val="32"/>
          <w:szCs w:val="32"/>
        </w:rPr>
        <w:t>學年度</w:t>
      </w:r>
      <w:r w:rsidRPr="00585271">
        <w:rPr>
          <w:rFonts w:eastAsia="標楷體"/>
          <w:b/>
          <w:color w:val="auto"/>
          <w:sz w:val="32"/>
          <w:szCs w:val="32"/>
          <w:u w:val="single"/>
        </w:rPr>
        <w:t xml:space="preserve">  </w:t>
      </w:r>
      <w:r w:rsidR="00EB44B3">
        <w:rPr>
          <w:rFonts w:eastAsia="標楷體" w:hint="eastAsia"/>
          <w:b/>
          <w:color w:val="auto"/>
          <w:sz w:val="32"/>
          <w:szCs w:val="32"/>
          <w:u w:val="single"/>
        </w:rPr>
        <w:t>七</w:t>
      </w:r>
      <w:r w:rsidRPr="00585271">
        <w:rPr>
          <w:rFonts w:eastAsia="標楷體"/>
          <w:b/>
          <w:color w:val="auto"/>
          <w:sz w:val="32"/>
          <w:szCs w:val="32"/>
          <w:u w:val="single"/>
        </w:rPr>
        <w:t xml:space="preserve"> </w:t>
      </w:r>
      <w:r w:rsidRPr="00585271">
        <w:rPr>
          <w:rFonts w:eastAsia="標楷體"/>
          <w:b/>
          <w:color w:val="auto"/>
          <w:sz w:val="32"/>
          <w:szCs w:val="32"/>
        </w:rPr>
        <w:t>年級第</w:t>
      </w:r>
      <w:r w:rsidRPr="00585271">
        <w:rPr>
          <w:rFonts w:eastAsia="標楷體" w:hint="eastAsia"/>
          <w:b/>
          <w:color w:val="auto"/>
          <w:sz w:val="32"/>
          <w:szCs w:val="32"/>
          <w:u w:val="single"/>
        </w:rPr>
        <w:t>二</w:t>
      </w:r>
      <w:proofErr w:type="gramStart"/>
      <w:r w:rsidRPr="00585271">
        <w:rPr>
          <w:rFonts w:eastAsia="標楷體"/>
          <w:b/>
          <w:color w:val="auto"/>
          <w:sz w:val="32"/>
          <w:szCs w:val="32"/>
        </w:rPr>
        <w:t>學</w:t>
      </w:r>
      <w:r w:rsidRPr="00EA7A47">
        <w:rPr>
          <w:rFonts w:eastAsia="標楷體"/>
          <w:b/>
          <w:sz w:val="32"/>
          <w:szCs w:val="32"/>
        </w:rPr>
        <w:t>期</w:t>
      </w:r>
      <w:r w:rsidRPr="0097776D">
        <w:rPr>
          <w:rFonts w:eastAsia="標楷體" w:hint="eastAsia"/>
          <w:b/>
          <w:sz w:val="32"/>
          <w:szCs w:val="32"/>
          <w:bdr w:val="single" w:sz="4" w:space="0" w:color="auto"/>
        </w:rPr>
        <w:t>部定</w:t>
      </w:r>
      <w:r w:rsidRPr="00EA7A47">
        <w:rPr>
          <w:rFonts w:eastAsia="標楷體"/>
          <w:b/>
          <w:sz w:val="32"/>
          <w:szCs w:val="32"/>
        </w:rPr>
        <w:t>課程</w:t>
      </w:r>
      <w:proofErr w:type="gramEnd"/>
      <w:r w:rsidRPr="00EA7A47">
        <w:rPr>
          <w:rFonts w:eastAsia="標楷體"/>
          <w:b/>
          <w:sz w:val="32"/>
          <w:szCs w:val="32"/>
        </w:rPr>
        <w:t>計畫</w:t>
      </w:r>
      <w:r w:rsidRPr="00EA7A47">
        <w:rPr>
          <w:rFonts w:eastAsia="標楷體"/>
          <w:b/>
          <w:sz w:val="32"/>
          <w:szCs w:val="32"/>
        </w:rPr>
        <w:t xml:space="preserve">  </w:t>
      </w:r>
      <w:r w:rsidRPr="00EA7A47">
        <w:rPr>
          <w:rFonts w:eastAsia="標楷體"/>
          <w:b/>
          <w:sz w:val="32"/>
          <w:szCs w:val="32"/>
        </w:rPr>
        <w:t>設計者：</w:t>
      </w:r>
      <w:proofErr w:type="gramStart"/>
      <w:r w:rsidRPr="00EA7A47">
        <w:rPr>
          <w:rFonts w:eastAsia="標楷體"/>
          <w:b/>
          <w:sz w:val="32"/>
          <w:szCs w:val="32"/>
          <w:u w:val="single"/>
        </w:rPr>
        <w:t>＿</w:t>
      </w:r>
      <w:proofErr w:type="gramEnd"/>
      <w:r w:rsidR="00EB44B3">
        <w:rPr>
          <w:rFonts w:eastAsia="標楷體" w:hint="eastAsia"/>
          <w:b/>
          <w:sz w:val="32"/>
          <w:szCs w:val="32"/>
          <w:u w:val="single"/>
        </w:rPr>
        <w:t xml:space="preserve">   </w:t>
      </w:r>
      <w:r w:rsidR="00EB44B3">
        <w:rPr>
          <w:rFonts w:eastAsia="標楷體" w:hint="eastAsia"/>
          <w:b/>
          <w:sz w:val="32"/>
          <w:szCs w:val="32"/>
          <w:u w:val="single"/>
        </w:rPr>
        <w:t>張莉玟</w:t>
      </w:r>
      <w:proofErr w:type="gramStart"/>
      <w:r w:rsidRPr="00EA7A47">
        <w:rPr>
          <w:rFonts w:eastAsia="標楷體"/>
          <w:b/>
          <w:sz w:val="32"/>
          <w:szCs w:val="32"/>
          <w:u w:val="single"/>
        </w:rPr>
        <w:t>＿＿＿＿</w:t>
      </w:r>
      <w:proofErr w:type="gramEnd"/>
    </w:p>
    <w:p w14:paraId="1A81C6CA" w14:textId="77777777" w:rsidR="00585271" w:rsidRPr="00FC1B4B" w:rsidRDefault="00585271" w:rsidP="00585271">
      <w:pPr>
        <w:pStyle w:val="aff0"/>
        <w:numPr>
          <w:ilvl w:val="0"/>
          <w:numId w:val="40"/>
        </w:numPr>
        <w:tabs>
          <w:tab w:val="left" w:pos="426"/>
          <w:tab w:val="left" w:pos="504"/>
        </w:tabs>
        <w:spacing w:line="360" w:lineRule="auto"/>
        <w:ind w:leftChars="0"/>
        <w:rPr>
          <w:rFonts w:ascii="標楷體" w:eastAsia="標楷體" w:hAnsi="標楷體" w:cs="標楷體"/>
          <w:b/>
          <w:color w:val="FF0000"/>
          <w:sz w:val="24"/>
          <w:szCs w:val="24"/>
        </w:rPr>
      </w:pPr>
      <w:r w:rsidRPr="00FC1B4B">
        <w:rPr>
          <w:rFonts w:ascii="標楷體" w:eastAsia="標楷體" w:hAnsi="標楷體" w:cs="標楷體" w:hint="eastAsia"/>
          <w:b/>
          <w:sz w:val="24"/>
          <w:szCs w:val="24"/>
        </w:rPr>
        <w:t>課程類別：</w:t>
      </w:r>
    </w:p>
    <w:p w14:paraId="7FB401FB" w14:textId="0DE344F9" w:rsidR="00585271" w:rsidRDefault="00585271" w:rsidP="00585271">
      <w:pPr>
        <w:pStyle w:val="Web"/>
        <w:spacing w:line="360" w:lineRule="auto"/>
        <w:rPr>
          <w:rFonts w:ascii="標楷體" w:eastAsia="標楷體" w:hAnsi="標楷體" w:cs="標楷體"/>
        </w:rPr>
      </w:pPr>
      <w:r w:rsidRPr="00903674">
        <w:rPr>
          <w:rFonts w:ascii="標楷體" w:eastAsia="標楷體" w:hAnsi="標楷體" w:cs="標楷體" w:hint="eastAsia"/>
        </w:rPr>
        <w:t xml:space="preserve">    </w:t>
      </w:r>
      <w:r w:rsidRPr="00FC1B4B">
        <w:rPr>
          <w:rFonts w:ascii="Times New Roman" w:eastAsia="標楷體" w:hAnsi="Times New Roman" w:cs="Times New Roman"/>
        </w:rPr>
        <w:t>1.</w:t>
      </w:r>
      <w:r w:rsidRPr="00903674">
        <w:rPr>
          <w:rFonts w:ascii="標楷體" w:eastAsia="標楷體" w:hAnsi="標楷體" w:cs="標楷體"/>
        </w:rPr>
        <w:t>□</w:t>
      </w:r>
      <w:r w:rsidRPr="00903674">
        <w:rPr>
          <w:rFonts w:ascii="標楷體" w:eastAsia="標楷體" w:hAnsi="標楷體" w:cs="標楷體" w:hint="eastAsia"/>
        </w:rPr>
        <w:t xml:space="preserve">國語文 </w:t>
      </w:r>
      <w:r>
        <w:rPr>
          <w:rFonts w:ascii="標楷體" w:eastAsia="標楷體" w:hAnsi="標楷體" w:cs="標楷體" w:hint="eastAsia"/>
        </w:rPr>
        <w:t xml:space="preserve"> </w:t>
      </w:r>
      <w:r w:rsidRPr="00903674">
        <w:rPr>
          <w:rFonts w:ascii="標楷體" w:eastAsia="標楷體" w:hAnsi="標楷體" w:cs="標楷體" w:hint="eastAsia"/>
        </w:rPr>
        <w:t xml:space="preserve">  </w:t>
      </w:r>
      <w:r w:rsidRPr="00FC1B4B">
        <w:rPr>
          <w:rFonts w:ascii="Times New Roman" w:eastAsia="標楷體" w:hAnsi="Times New Roman" w:cs="Times New Roman"/>
        </w:rPr>
        <w:t>2.</w:t>
      </w:r>
      <w:r w:rsidRPr="00903674">
        <w:rPr>
          <w:rFonts w:ascii="標楷體" w:eastAsia="標楷體" w:hAnsi="標楷體" w:cs="標楷體"/>
        </w:rPr>
        <w:t>□</w:t>
      </w:r>
      <w:r w:rsidRPr="00903674">
        <w:rPr>
          <w:rFonts w:ascii="標楷體" w:eastAsia="標楷體" w:hAnsi="標楷體" w:cs="標楷體" w:hint="eastAsia"/>
        </w:rPr>
        <w:t xml:space="preserve">英語文   </w:t>
      </w:r>
      <w:r w:rsidRPr="00FC1B4B">
        <w:rPr>
          <w:rFonts w:ascii="Times New Roman" w:eastAsia="標楷體" w:hAnsi="Times New Roman" w:cs="Times New Roman"/>
        </w:rPr>
        <w:t>3.</w:t>
      </w:r>
      <w:r w:rsidRPr="00903674">
        <w:rPr>
          <w:rFonts w:ascii="標楷體" w:eastAsia="標楷體" w:hAnsi="標楷體" w:cs="標楷體"/>
        </w:rPr>
        <w:t>□</w:t>
      </w:r>
      <w:r w:rsidRPr="00903674">
        <w:rPr>
          <w:rFonts w:ascii="標楷體" w:eastAsia="標楷體" w:hAnsi="標楷體" w:cs="標楷體" w:hint="eastAsia"/>
        </w:rPr>
        <w:t xml:space="preserve">健康與體育  </w:t>
      </w:r>
      <w:r w:rsidRPr="00FC1B4B">
        <w:rPr>
          <w:rFonts w:ascii="Times New Roman" w:eastAsia="標楷體" w:hAnsi="Times New Roman" w:cs="Times New Roman"/>
        </w:rPr>
        <w:t xml:space="preserve"> 4.</w:t>
      </w:r>
      <w:r w:rsidRPr="00903674">
        <w:rPr>
          <w:rFonts w:ascii="標楷體" w:eastAsia="標楷體" w:hAnsi="標楷體" w:cs="標楷體"/>
        </w:rPr>
        <w:t>□</w:t>
      </w:r>
      <w:r w:rsidRPr="00903674">
        <w:rPr>
          <w:rFonts w:ascii="標楷體" w:eastAsia="標楷體" w:hAnsi="標楷體" w:cs="標楷體" w:hint="eastAsia"/>
        </w:rPr>
        <w:t xml:space="preserve">數學   </w:t>
      </w:r>
      <w:r w:rsidRPr="00FC1B4B">
        <w:rPr>
          <w:rFonts w:ascii="Times New Roman" w:eastAsia="標楷體" w:hAnsi="Times New Roman" w:cs="Times New Roman"/>
        </w:rPr>
        <w:t>5.</w:t>
      </w:r>
      <w:r w:rsidRPr="00903674">
        <w:rPr>
          <w:rFonts w:ascii="標楷體" w:eastAsia="標楷體" w:hAnsi="標楷體" w:cs="標楷體"/>
        </w:rPr>
        <w:t>□</w:t>
      </w:r>
      <w:r w:rsidRPr="00903674">
        <w:rPr>
          <w:rFonts w:ascii="標楷體" w:eastAsia="標楷體" w:hAnsi="標楷體" w:cs="標楷體" w:hint="eastAsia"/>
        </w:rPr>
        <w:t xml:space="preserve">社會   </w:t>
      </w:r>
      <w:r w:rsidRPr="00FC1B4B">
        <w:rPr>
          <w:rFonts w:ascii="Times New Roman" w:eastAsia="標楷體" w:hAnsi="Times New Roman" w:cs="Times New Roman"/>
        </w:rPr>
        <w:t>6.</w:t>
      </w:r>
      <w:proofErr w:type="gramStart"/>
      <w:r w:rsidR="00C50424" w:rsidRPr="00C50424">
        <w:rPr>
          <w:rFonts w:ascii="標楷體" w:eastAsia="標楷體" w:hAnsi="標楷體" w:cs="標楷體" w:hint="eastAsia"/>
          <w:bdr w:val="single" w:sz="4" w:space="0" w:color="auto"/>
        </w:rPr>
        <w:t>ˇ</w:t>
      </w:r>
      <w:proofErr w:type="gramEnd"/>
      <w:r w:rsidRPr="00903674">
        <w:rPr>
          <w:rFonts w:ascii="標楷體" w:eastAsia="標楷體" w:hAnsi="標楷體" w:cs="標楷體" w:hint="eastAsia"/>
        </w:rPr>
        <w:t xml:space="preserve">藝術  </w:t>
      </w:r>
      <w:r w:rsidRPr="00FC1B4B">
        <w:rPr>
          <w:rFonts w:ascii="Times New Roman" w:eastAsia="標楷體" w:hAnsi="Times New Roman" w:cs="Times New Roman"/>
        </w:rPr>
        <w:t>7.</w:t>
      </w:r>
      <w:r w:rsidRPr="00903674">
        <w:rPr>
          <w:rFonts w:ascii="標楷體" w:eastAsia="標楷體" w:hAnsi="標楷體" w:cs="標楷體"/>
        </w:rPr>
        <w:t>□</w:t>
      </w:r>
      <w:r w:rsidRPr="00903674">
        <w:rPr>
          <w:rFonts w:ascii="標楷體" w:eastAsia="標楷體" w:hAnsi="標楷體" w:cs="標楷體" w:hint="eastAsia"/>
        </w:rPr>
        <w:t xml:space="preserve">自然科學 </w:t>
      </w:r>
      <w:r w:rsidRPr="00FC1B4B">
        <w:rPr>
          <w:rFonts w:ascii="Times New Roman" w:eastAsia="標楷體" w:hAnsi="Times New Roman" w:cs="Times New Roman"/>
        </w:rPr>
        <w:t>8.</w:t>
      </w:r>
      <w:r w:rsidRPr="00903674">
        <w:rPr>
          <w:rFonts w:ascii="標楷體" w:eastAsia="標楷體" w:hAnsi="標楷體" w:cs="標楷體"/>
        </w:rPr>
        <w:t>□</w:t>
      </w:r>
      <w:r w:rsidRPr="00903674">
        <w:rPr>
          <w:rFonts w:ascii="標楷體" w:eastAsia="標楷體" w:hAnsi="標楷體" w:cs="標楷體" w:hint="eastAsia"/>
        </w:rPr>
        <w:t xml:space="preserve">科技  </w:t>
      </w:r>
      <w:r w:rsidRPr="00FC1B4B">
        <w:rPr>
          <w:rFonts w:ascii="Times New Roman" w:eastAsia="標楷體" w:hAnsi="Times New Roman" w:cs="Times New Roman"/>
        </w:rPr>
        <w:t>9.</w:t>
      </w:r>
      <w:r w:rsidRPr="00903674">
        <w:rPr>
          <w:rFonts w:ascii="標楷體" w:eastAsia="標楷體" w:hAnsi="標楷體" w:cs="標楷體"/>
        </w:rPr>
        <w:t>□</w:t>
      </w:r>
      <w:r w:rsidRPr="00903674">
        <w:rPr>
          <w:rFonts w:ascii="標楷體" w:eastAsia="標楷體" w:hAnsi="標楷體" w:cs="標楷體" w:hint="eastAsia"/>
        </w:rPr>
        <w:t>綜合活動</w:t>
      </w:r>
    </w:p>
    <w:p w14:paraId="37BCE8C7" w14:textId="77777777" w:rsidR="00585271" w:rsidRDefault="00585271" w:rsidP="00585271">
      <w:pPr>
        <w:pStyle w:val="Web"/>
        <w:spacing w:line="360" w:lineRule="auto"/>
      </w:pPr>
      <w:r>
        <w:rPr>
          <w:rFonts w:ascii="標楷體" w:eastAsia="標楷體" w:hAnsi="標楷體" w:cs="標楷體" w:hint="eastAsia"/>
        </w:rPr>
        <w:t xml:space="preserve">    </w:t>
      </w:r>
      <w:r w:rsidRPr="00FC1B4B">
        <w:rPr>
          <w:rFonts w:ascii="Times New Roman" w:eastAsia="標楷體" w:hAnsi="Times New Roman" w:cs="Times New Roman"/>
        </w:rPr>
        <w:t>10.</w:t>
      </w:r>
      <w:r>
        <w:rPr>
          <w:rFonts w:hint="eastAsia"/>
        </w:rPr>
        <w:t>□</w:t>
      </w:r>
      <w:r>
        <w:rPr>
          <w:rFonts w:ascii="標楷體" w:eastAsia="標楷體" w:hAnsi="標楷體" w:hint="eastAsia"/>
        </w:rPr>
        <w:t xml:space="preserve">閩南語文 </w:t>
      </w:r>
      <w:r w:rsidRPr="00FC1B4B">
        <w:rPr>
          <w:rFonts w:ascii="Times New Roman" w:eastAsia="標楷體" w:hAnsi="Times New Roman" w:cs="Times New Roman"/>
        </w:rPr>
        <w:t>11.</w:t>
      </w:r>
      <w:r>
        <w:rPr>
          <w:rFonts w:ascii="標楷體" w:eastAsia="標楷體" w:hAnsi="標楷體" w:cs="Times New Roman" w:hint="eastAsia"/>
        </w:rPr>
        <w:t>□</w:t>
      </w:r>
      <w:r>
        <w:rPr>
          <w:rFonts w:ascii="標楷體" w:eastAsia="標楷體" w:hAnsi="標楷體" w:hint="eastAsia"/>
        </w:rPr>
        <w:t xml:space="preserve">客家語文 </w:t>
      </w:r>
      <w:r w:rsidRPr="00FC1B4B">
        <w:rPr>
          <w:rFonts w:ascii="Times New Roman" w:eastAsia="標楷體" w:hAnsi="Times New Roman" w:cs="Times New Roman"/>
        </w:rPr>
        <w:t>12.</w:t>
      </w:r>
      <w:r>
        <w:rPr>
          <w:rFonts w:ascii="標楷體" w:eastAsia="標楷體" w:hAnsi="標楷體" w:cs="Times New Roman" w:hint="eastAsia"/>
        </w:rPr>
        <w:t>□</w:t>
      </w:r>
      <w:r>
        <w:rPr>
          <w:rFonts w:ascii="標楷體" w:eastAsia="標楷體" w:hAnsi="標楷體" w:hint="eastAsia"/>
        </w:rPr>
        <w:t>原住民族語文</w:t>
      </w:r>
      <w:r>
        <w:rPr>
          <w:rFonts w:hint="eastAsia"/>
        </w:rPr>
        <w:t>：</w:t>
      </w:r>
      <w:r>
        <w:rPr>
          <w:rFonts w:hint="eastAsia"/>
          <w:u w:val="single"/>
        </w:rPr>
        <w:t xml:space="preserve"> ____</w:t>
      </w:r>
      <w:r>
        <w:rPr>
          <w:rFonts w:ascii="標楷體" w:eastAsia="標楷體" w:hAnsi="標楷體" w:hint="eastAsia"/>
        </w:rPr>
        <w:t xml:space="preserve">族 </w:t>
      </w:r>
      <w:r w:rsidRPr="00FC1B4B">
        <w:rPr>
          <w:rFonts w:ascii="Times New Roman" w:eastAsia="標楷體" w:hAnsi="Times New Roman" w:cs="Times New Roman"/>
        </w:rPr>
        <w:t>13.</w:t>
      </w:r>
      <w:r>
        <w:rPr>
          <w:rFonts w:ascii="標楷體" w:eastAsia="標楷體" w:hAnsi="標楷體" w:cs="Times New Roman" w:hint="eastAsia"/>
        </w:rPr>
        <w:t>□</w:t>
      </w:r>
      <w:r>
        <w:rPr>
          <w:rFonts w:ascii="標楷體" w:eastAsia="標楷體" w:hAnsi="標楷體" w:hint="eastAsia"/>
        </w:rPr>
        <w:t>新住民語文</w:t>
      </w:r>
      <w:r>
        <w:rPr>
          <w:rFonts w:hint="eastAsia"/>
        </w:rPr>
        <w:t>：</w:t>
      </w:r>
      <w:r>
        <w:rPr>
          <w:rFonts w:hint="eastAsia"/>
          <w:u w:val="single"/>
        </w:rPr>
        <w:t xml:space="preserve"> ____</w:t>
      </w:r>
      <w:r>
        <w:rPr>
          <w:rFonts w:ascii="標楷體" w:eastAsia="標楷體" w:hAnsi="標楷體" w:hint="eastAsia"/>
        </w:rPr>
        <w:t xml:space="preserve">語  </w:t>
      </w:r>
      <w:r w:rsidRPr="00FC1B4B">
        <w:rPr>
          <w:rFonts w:ascii="Times New Roman" w:eastAsia="標楷體" w:hAnsi="Times New Roman" w:cs="Times New Roman"/>
        </w:rPr>
        <w:t xml:space="preserve">14. </w:t>
      </w:r>
      <w:r>
        <w:rPr>
          <w:rFonts w:ascii="標楷體" w:eastAsia="標楷體" w:hAnsi="標楷體" w:cs="Times New Roman" w:hint="eastAsia"/>
        </w:rPr>
        <w:t>□臺灣手語</w:t>
      </w:r>
    </w:p>
    <w:p w14:paraId="653AF807" w14:textId="4232C968" w:rsidR="00585271" w:rsidRPr="00FC1B4B" w:rsidRDefault="00585271" w:rsidP="00585271">
      <w:pPr>
        <w:pStyle w:val="aff0"/>
        <w:numPr>
          <w:ilvl w:val="0"/>
          <w:numId w:val="40"/>
        </w:numPr>
        <w:pBdr>
          <w:top w:val="nil"/>
          <w:left w:val="nil"/>
          <w:bottom w:val="nil"/>
          <w:right w:val="nil"/>
          <w:between w:val="nil"/>
        </w:pBdr>
        <w:spacing w:line="360" w:lineRule="auto"/>
        <w:ind w:leftChars="0"/>
        <w:rPr>
          <w:rFonts w:ascii="標楷體" w:eastAsia="標楷體" w:hAnsi="標楷體" w:cs="標楷體"/>
          <w:sz w:val="24"/>
          <w:szCs w:val="24"/>
          <w:u w:val="single"/>
        </w:rPr>
      </w:pPr>
      <w:r w:rsidRPr="00FC1B4B">
        <w:rPr>
          <w:rFonts w:ascii="標楷體" w:eastAsia="標楷體" w:hAnsi="標楷體" w:cs="標楷體" w:hint="eastAsia"/>
          <w:b/>
          <w:sz w:val="24"/>
          <w:szCs w:val="24"/>
        </w:rPr>
        <w:t>學習節數：</w:t>
      </w:r>
      <w:r w:rsidRPr="00FC1B4B">
        <w:rPr>
          <w:rFonts w:eastAsia="標楷體"/>
          <w:sz w:val="24"/>
          <w:szCs w:val="24"/>
        </w:rPr>
        <w:t>每週</w:t>
      </w:r>
      <w:r w:rsidRPr="00FC1B4B">
        <w:rPr>
          <w:rFonts w:eastAsia="標楷體"/>
          <w:sz w:val="24"/>
          <w:szCs w:val="24"/>
        </w:rPr>
        <w:t>(</w:t>
      </w:r>
      <w:r w:rsidR="006C492C">
        <w:rPr>
          <w:rFonts w:eastAsia="標楷體" w:hint="eastAsia"/>
          <w:sz w:val="24"/>
          <w:szCs w:val="24"/>
        </w:rPr>
        <w:t xml:space="preserve"> 3</w:t>
      </w:r>
      <w:r w:rsidRPr="00FC1B4B">
        <w:rPr>
          <w:rFonts w:eastAsia="標楷體"/>
          <w:b/>
          <w:sz w:val="24"/>
          <w:szCs w:val="24"/>
        </w:rPr>
        <w:t xml:space="preserve"> </w:t>
      </w:r>
      <w:r w:rsidRPr="00FC1B4B">
        <w:rPr>
          <w:rFonts w:eastAsia="標楷體"/>
          <w:sz w:val="24"/>
          <w:szCs w:val="24"/>
        </w:rPr>
        <w:t>)</w:t>
      </w:r>
      <w:r w:rsidRPr="00FC1B4B">
        <w:rPr>
          <w:rFonts w:eastAsia="標楷體"/>
          <w:sz w:val="24"/>
          <w:szCs w:val="24"/>
        </w:rPr>
        <w:t>節，實施</w:t>
      </w:r>
      <w:r w:rsidRPr="00FC1B4B">
        <w:rPr>
          <w:rFonts w:eastAsia="標楷體"/>
          <w:sz w:val="24"/>
          <w:szCs w:val="24"/>
        </w:rPr>
        <w:t>(</w:t>
      </w:r>
      <w:r w:rsidRPr="00FC1B4B">
        <w:rPr>
          <w:rFonts w:eastAsia="標楷體"/>
          <w:b/>
          <w:sz w:val="24"/>
          <w:szCs w:val="24"/>
        </w:rPr>
        <w:t xml:space="preserve"> 2</w:t>
      </w:r>
      <w:r w:rsidRPr="00FC1B4B">
        <w:rPr>
          <w:rFonts w:eastAsia="標楷體" w:hint="eastAsia"/>
          <w:b/>
          <w:sz w:val="24"/>
          <w:szCs w:val="24"/>
        </w:rPr>
        <w:t>0</w:t>
      </w:r>
      <w:r w:rsidRPr="00FC1B4B">
        <w:rPr>
          <w:rFonts w:eastAsia="標楷體"/>
          <w:sz w:val="24"/>
          <w:szCs w:val="24"/>
        </w:rPr>
        <w:t xml:space="preserve"> )</w:t>
      </w:r>
      <w:proofErr w:type="gramStart"/>
      <w:r w:rsidRPr="00FC1B4B">
        <w:rPr>
          <w:rFonts w:eastAsia="標楷體"/>
          <w:sz w:val="24"/>
          <w:szCs w:val="24"/>
        </w:rPr>
        <w:t>週</w:t>
      </w:r>
      <w:proofErr w:type="gramEnd"/>
      <w:r w:rsidRPr="00FC1B4B">
        <w:rPr>
          <w:rFonts w:eastAsia="標楷體"/>
          <w:sz w:val="24"/>
          <w:szCs w:val="24"/>
        </w:rPr>
        <w:t>，共</w:t>
      </w:r>
      <w:r w:rsidRPr="00FC1B4B">
        <w:rPr>
          <w:rFonts w:eastAsia="標楷體"/>
          <w:sz w:val="24"/>
          <w:szCs w:val="24"/>
        </w:rPr>
        <w:t>(</w:t>
      </w:r>
      <w:r w:rsidRPr="00FC1B4B">
        <w:rPr>
          <w:rFonts w:eastAsia="標楷體"/>
          <w:b/>
          <w:sz w:val="24"/>
          <w:szCs w:val="24"/>
        </w:rPr>
        <w:t xml:space="preserve"> </w:t>
      </w:r>
      <w:r w:rsidR="006C492C">
        <w:rPr>
          <w:rFonts w:eastAsia="標楷體" w:hint="eastAsia"/>
          <w:b/>
          <w:sz w:val="24"/>
          <w:szCs w:val="24"/>
        </w:rPr>
        <w:t>60</w:t>
      </w:r>
      <w:r w:rsidRPr="00FC1B4B">
        <w:rPr>
          <w:rFonts w:eastAsia="標楷體"/>
          <w:b/>
          <w:sz w:val="24"/>
          <w:szCs w:val="24"/>
        </w:rPr>
        <w:t xml:space="preserve"> </w:t>
      </w:r>
      <w:r w:rsidRPr="00FC1B4B">
        <w:rPr>
          <w:rFonts w:eastAsia="標楷體"/>
          <w:sz w:val="24"/>
          <w:szCs w:val="24"/>
        </w:rPr>
        <w:t>)</w:t>
      </w:r>
      <w:r w:rsidRPr="00FC1B4B">
        <w:rPr>
          <w:rFonts w:eastAsia="標楷體"/>
          <w:sz w:val="24"/>
          <w:szCs w:val="24"/>
        </w:rPr>
        <w:t>節。</w:t>
      </w:r>
    </w:p>
    <w:p w14:paraId="224A074D" w14:textId="77777777" w:rsidR="00585271" w:rsidRPr="00FC1B4B" w:rsidRDefault="00585271" w:rsidP="00585271">
      <w:pPr>
        <w:pStyle w:val="aff0"/>
        <w:numPr>
          <w:ilvl w:val="0"/>
          <w:numId w:val="40"/>
        </w:numPr>
        <w:pBdr>
          <w:top w:val="nil"/>
          <w:left w:val="nil"/>
          <w:bottom w:val="nil"/>
          <w:right w:val="nil"/>
          <w:between w:val="nil"/>
        </w:pBdr>
        <w:tabs>
          <w:tab w:val="left" w:pos="8980"/>
        </w:tabs>
        <w:spacing w:line="360" w:lineRule="auto"/>
        <w:ind w:leftChars="0"/>
        <w:rPr>
          <w:rFonts w:ascii="標楷體" w:eastAsia="標楷體" w:hAnsi="標楷體" w:cs="標楷體"/>
          <w:sz w:val="24"/>
          <w:szCs w:val="24"/>
        </w:rPr>
      </w:pPr>
      <w:r w:rsidRPr="00FC1B4B">
        <w:rPr>
          <w:rFonts w:ascii="標楷體" w:eastAsia="標楷體" w:hAnsi="標楷體" w:cs="標楷體"/>
          <w:b/>
          <w:sz w:val="24"/>
          <w:szCs w:val="24"/>
        </w:rPr>
        <w:t>課程內涵：</w:t>
      </w:r>
      <w:r w:rsidRPr="00FC1B4B">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585271" w:rsidRPr="00434C48" w14:paraId="1B9B0BA5" w14:textId="77777777" w:rsidTr="00EA276A">
        <w:trPr>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0D06D7E3" w14:textId="77777777" w:rsidR="00585271" w:rsidRPr="00EA7A47" w:rsidRDefault="00585271" w:rsidP="00EA276A">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5A94DACF" w14:textId="77777777" w:rsidR="00585271" w:rsidRPr="00EA7A47" w:rsidRDefault="00585271" w:rsidP="00EA276A">
            <w:pPr>
              <w:spacing w:line="240" w:lineRule="atLeast"/>
              <w:jc w:val="center"/>
              <w:rPr>
                <w:rFonts w:ascii="標楷體" w:eastAsia="標楷體" w:hAnsi="標楷體" w:cs="標楷體"/>
                <w:b/>
                <w:color w:val="auto"/>
                <w:sz w:val="24"/>
                <w:szCs w:val="24"/>
              </w:rPr>
            </w:pPr>
            <w:r w:rsidRPr="00FC1B4B">
              <w:rPr>
                <w:rFonts w:ascii="標楷體" w:eastAsia="標楷體" w:hAnsi="標楷體" w:cs="標楷體" w:hint="eastAsia"/>
                <w:b/>
                <w:color w:val="auto"/>
                <w:sz w:val="24"/>
                <w:szCs w:val="24"/>
              </w:rPr>
              <w:t>學習</w:t>
            </w:r>
            <w:r w:rsidRPr="00FC1B4B">
              <w:rPr>
                <w:rFonts w:ascii="標楷體" w:eastAsia="標楷體" w:hAnsi="標楷體" w:cs="標楷體"/>
                <w:b/>
                <w:color w:val="auto"/>
                <w:sz w:val="24"/>
                <w:szCs w:val="24"/>
              </w:rPr>
              <w:t>領域核心素養</w:t>
            </w:r>
          </w:p>
        </w:tc>
      </w:tr>
      <w:tr w:rsidR="00585271" w:rsidRPr="00434C48" w14:paraId="3C9FE97C" w14:textId="77777777" w:rsidTr="00EA276A">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2D18799" w14:textId="2C0ECD31" w:rsidR="00585271" w:rsidRPr="00EC7948" w:rsidRDefault="00E9414C" w:rsidP="00EA276A">
            <w:pPr>
              <w:autoSpaceDE w:val="0"/>
              <w:autoSpaceDN w:val="0"/>
              <w:adjustRightInd w:val="0"/>
              <w:rPr>
                <w:rFonts w:ascii="標楷體" w:eastAsia="標楷體" w:hAnsi="標楷體" w:cs="新細明體"/>
                <w:color w:val="auto"/>
                <w:sz w:val="24"/>
                <w:szCs w:val="24"/>
              </w:rPr>
            </w:pPr>
            <w:proofErr w:type="gramStart"/>
            <w:r w:rsidRPr="00C50424">
              <w:rPr>
                <w:rFonts w:ascii="標楷體" w:eastAsia="標楷體" w:hAnsi="標楷體" w:cs="標楷體" w:hint="eastAsia"/>
                <w:bdr w:val="single" w:sz="4" w:space="0" w:color="auto"/>
              </w:rPr>
              <w:t>ˇ</w:t>
            </w:r>
            <w:proofErr w:type="gramEnd"/>
            <w:r w:rsidR="00585271">
              <w:rPr>
                <w:rFonts w:ascii="標楷體" w:eastAsia="標楷體" w:hAnsi="標楷體" w:cs="新細明體" w:hint="eastAsia"/>
                <w:b/>
                <w:color w:val="auto"/>
                <w:sz w:val="24"/>
                <w:szCs w:val="24"/>
              </w:rPr>
              <w:t xml:space="preserve"> </w:t>
            </w:r>
            <w:r w:rsidR="00585271" w:rsidRPr="008C4AD5">
              <w:rPr>
                <w:rFonts w:eastAsia="標楷體"/>
                <w:color w:val="auto"/>
                <w:sz w:val="24"/>
                <w:szCs w:val="24"/>
              </w:rPr>
              <w:t>A1</w:t>
            </w:r>
            <w:r w:rsidR="00585271" w:rsidRPr="00EC7948">
              <w:rPr>
                <w:rFonts w:ascii="標楷體" w:eastAsia="標楷體" w:hAnsi="標楷體" w:cs="新細明體" w:hint="eastAsia"/>
                <w:color w:val="auto"/>
                <w:sz w:val="24"/>
                <w:szCs w:val="24"/>
              </w:rPr>
              <w:t>身心素質與自我精進</w:t>
            </w:r>
          </w:p>
          <w:p w14:paraId="1B4BD233" w14:textId="63DC7F3F" w:rsidR="00585271" w:rsidRPr="00EC7948" w:rsidRDefault="00E9414C" w:rsidP="00EA276A">
            <w:pPr>
              <w:autoSpaceDE w:val="0"/>
              <w:autoSpaceDN w:val="0"/>
              <w:adjustRightInd w:val="0"/>
              <w:rPr>
                <w:rFonts w:ascii="標楷體" w:eastAsia="標楷體" w:hAnsi="標楷體" w:cs="新細明體"/>
                <w:color w:val="auto"/>
                <w:sz w:val="24"/>
                <w:szCs w:val="24"/>
              </w:rPr>
            </w:pPr>
            <w:proofErr w:type="gramStart"/>
            <w:r w:rsidRPr="00C50424">
              <w:rPr>
                <w:rFonts w:ascii="標楷體" w:eastAsia="標楷體" w:hAnsi="標楷體" w:cs="標楷體" w:hint="eastAsia"/>
                <w:bdr w:val="single" w:sz="4" w:space="0" w:color="auto"/>
              </w:rPr>
              <w:t>ˇ</w:t>
            </w:r>
            <w:proofErr w:type="gramEnd"/>
            <w:r w:rsidR="00585271">
              <w:rPr>
                <w:rFonts w:ascii="標楷體" w:eastAsia="標楷體" w:hAnsi="標楷體" w:cs="新細明體" w:hint="eastAsia"/>
                <w:b/>
                <w:color w:val="auto"/>
                <w:sz w:val="24"/>
                <w:szCs w:val="24"/>
              </w:rPr>
              <w:t xml:space="preserve"> </w:t>
            </w:r>
            <w:r w:rsidR="00585271" w:rsidRPr="008C4AD5">
              <w:rPr>
                <w:rFonts w:eastAsia="標楷體"/>
                <w:color w:val="auto"/>
                <w:sz w:val="24"/>
                <w:szCs w:val="24"/>
              </w:rPr>
              <w:t>A2</w:t>
            </w:r>
            <w:r w:rsidR="00585271" w:rsidRPr="00EC7948">
              <w:rPr>
                <w:rFonts w:ascii="標楷體" w:eastAsia="標楷體" w:hAnsi="標楷體" w:hint="eastAsia"/>
                <w:color w:val="auto"/>
                <w:sz w:val="24"/>
                <w:szCs w:val="24"/>
              </w:rPr>
              <w:t>系統思考</w:t>
            </w:r>
            <w:r w:rsidR="00585271" w:rsidRPr="00EC7948">
              <w:rPr>
                <w:rFonts w:ascii="標楷體" w:eastAsia="標楷體" w:hAnsi="標楷體" w:cs="新細明體" w:hint="eastAsia"/>
                <w:color w:val="auto"/>
                <w:sz w:val="24"/>
                <w:szCs w:val="24"/>
              </w:rPr>
              <w:t>與解決問題</w:t>
            </w:r>
          </w:p>
          <w:p w14:paraId="46CBAB4B" w14:textId="37030902" w:rsidR="00585271" w:rsidRPr="00EC7948" w:rsidRDefault="00E9414C" w:rsidP="00EA276A">
            <w:pPr>
              <w:autoSpaceDE w:val="0"/>
              <w:autoSpaceDN w:val="0"/>
              <w:adjustRightInd w:val="0"/>
              <w:rPr>
                <w:rFonts w:ascii="標楷體" w:eastAsia="標楷體" w:hAnsi="標楷體" w:cs="新細明體"/>
                <w:color w:val="auto"/>
                <w:sz w:val="24"/>
                <w:szCs w:val="24"/>
              </w:rPr>
            </w:pPr>
            <w:proofErr w:type="gramStart"/>
            <w:r w:rsidRPr="00C50424">
              <w:rPr>
                <w:rFonts w:ascii="標楷體" w:eastAsia="標楷體" w:hAnsi="標楷體" w:cs="標楷體" w:hint="eastAsia"/>
                <w:bdr w:val="single" w:sz="4" w:space="0" w:color="auto"/>
              </w:rPr>
              <w:t>ˇ</w:t>
            </w:r>
            <w:proofErr w:type="gramEnd"/>
            <w:r w:rsidR="00585271">
              <w:rPr>
                <w:rFonts w:ascii="標楷體" w:eastAsia="標楷體" w:hAnsi="標楷體" w:cs="新細明體" w:hint="eastAsia"/>
                <w:b/>
                <w:color w:val="auto"/>
                <w:sz w:val="24"/>
                <w:szCs w:val="24"/>
              </w:rPr>
              <w:t xml:space="preserve"> </w:t>
            </w:r>
            <w:r w:rsidR="00585271" w:rsidRPr="008C4AD5">
              <w:rPr>
                <w:rFonts w:eastAsia="標楷體"/>
                <w:color w:val="auto"/>
                <w:sz w:val="24"/>
                <w:szCs w:val="24"/>
              </w:rPr>
              <w:t>A3</w:t>
            </w:r>
            <w:r w:rsidR="00585271" w:rsidRPr="00EC7948">
              <w:rPr>
                <w:rFonts w:ascii="標楷體" w:eastAsia="標楷體" w:hAnsi="標楷體" w:hint="eastAsia"/>
                <w:color w:val="auto"/>
                <w:sz w:val="24"/>
                <w:szCs w:val="24"/>
              </w:rPr>
              <w:t>規劃執行</w:t>
            </w:r>
            <w:r w:rsidR="00585271" w:rsidRPr="00EC7948">
              <w:rPr>
                <w:rFonts w:ascii="標楷體" w:eastAsia="標楷體" w:hAnsi="標楷體" w:cs="新細明體" w:hint="eastAsia"/>
                <w:color w:val="auto"/>
                <w:sz w:val="24"/>
                <w:szCs w:val="24"/>
              </w:rPr>
              <w:t>與創新應變</w:t>
            </w:r>
          </w:p>
          <w:p w14:paraId="0E774201" w14:textId="05053459" w:rsidR="00585271" w:rsidRPr="00EC7948" w:rsidRDefault="00E9414C" w:rsidP="00EA276A">
            <w:pPr>
              <w:autoSpaceDE w:val="0"/>
              <w:autoSpaceDN w:val="0"/>
              <w:adjustRightInd w:val="0"/>
              <w:rPr>
                <w:rFonts w:ascii="標楷體" w:eastAsia="標楷體" w:hAnsi="標楷體" w:cs="新細明體"/>
                <w:color w:val="auto"/>
                <w:sz w:val="24"/>
                <w:szCs w:val="24"/>
              </w:rPr>
            </w:pPr>
            <w:proofErr w:type="gramStart"/>
            <w:r w:rsidRPr="00C50424">
              <w:rPr>
                <w:rFonts w:ascii="標楷體" w:eastAsia="標楷體" w:hAnsi="標楷體" w:cs="標楷體" w:hint="eastAsia"/>
                <w:bdr w:val="single" w:sz="4" w:space="0" w:color="auto"/>
              </w:rPr>
              <w:t>ˇ</w:t>
            </w:r>
            <w:proofErr w:type="gramEnd"/>
            <w:r w:rsidR="00585271">
              <w:rPr>
                <w:rFonts w:ascii="標楷體" w:eastAsia="標楷體" w:hAnsi="標楷體" w:cs="新細明體" w:hint="eastAsia"/>
                <w:b/>
                <w:color w:val="auto"/>
                <w:sz w:val="24"/>
                <w:szCs w:val="24"/>
              </w:rPr>
              <w:t xml:space="preserve"> </w:t>
            </w:r>
            <w:r w:rsidR="00585271" w:rsidRPr="008C4AD5">
              <w:rPr>
                <w:rFonts w:eastAsia="標楷體"/>
                <w:color w:val="auto"/>
                <w:sz w:val="24"/>
                <w:szCs w:val="24"/>
              </w:rPr>
              <w:t>B1</w:t>
            </w:r>
            <w:r w:rsidR="00585271" w:rsidRPr="00EC7948">
              <w:rPr>
                <w:rFonts w:ascii="標楷體" w:eastAsia="標楷體" w:hAnsi="標楷體" w:hint="eastAsia"/>
                <w:color w:val="auto"/>
                <w:sz w:val="24"/>
                <w:szCs w:val="24"/>
              </w:rPr>
              <w:t>符號運用</w:t>
            </w:r>
            <w:r w:rsidR="00585271" w:rsidRPr="00EC7948">
              <w:rPr>
                <w:rFonts w:ascii="標楷體" w:eastAsia="標楷體" w:hAnsi="標楷體" w:cs="新細明體" w:hint="eastAsia"/>
                <w:color w:val="auto"/>
                <w:sz w:val="24"/>
                <w:szCs w:val="24"/>
              </w:rPr>
              <w:t>與溝通表達</w:t>
            </w:r>
          </w:p>
          <w:p w14:paraId="102BC71B" w14:textId="65AD4D27" w:rsidR="00585271" w:rsidRPr="00EC7948" w:rsidRDefault="00E9414C" w:rsidP="00EA276A">
            <w:pPr>
              <w:autoSpaceDE w:val="0"/>
              <w:autoSpaceDN w:val="0"/>
              <w:adjustRightInd w:val="0"/>
              <w:rPr>
                <w:rFonts w:ascii="標楷體" w:eastAsia="標楷體" w:hAnsi="標楷體" w:cs="新細明體"/>
                <w:color w:val="auto"/>
                <w:sz w:val="24"/>
                <w:szCs w:val="24"/>
              </w:rPr>
            </w:pPr>
            <w:proofErr w:type="gramStart"/>
            <w:r w:rsidRPr="00C50424">
              <w:rPr>
                <w:rFonts w:ascii="標楷體" w:eastAsia="標楷體" w:hAnsi="標楷體" w:cs="標楷體" w:hint="eastAsia"/>
                <w:bdr w:val="single" w:sz="4" w:space="0" w:color="auto"/>
              </w:rPr>
              <w:t>ˇ</w:t>
            </w:r>
            <w:proofErr w:type="gramEnd"/>
            <w:r w:rsidR="00585271">
              <w:rPr>
                <w:rFonts w:ascii="標楷體" w:eastAsia="標楷體" w:hAnsi="標楷體" w:cs="新細明體" w:hint="eastAsia"/>
                <w:b/>
                <w:color w:val="auto"/>
                <w:sz w:val="24"/>
                <w:szCs w:val="24"/>
              </w:rPr>
              <w:t xml:space="preserve"> </w:t>
            </w:r>
            <w:r w:rsidR="00585271" w:rsidRPr="008C4AD5">
              <w:rPr>
                <w:rFonts w:eastAsia="標楷體"/>
                <w:color w:val="auto"/>
                <w:sz w:val="24"/>
                <w:szCs w:val="24"/>
              </w:rPr>
              <w:t>B2</w:t>
            </w:r>
            <w:r w:rsidR="00585271" w:rsidRPr="00EC7948">
              <w:rPr>
                <w:rFonts w:ascii="標楷體" w:eastAsia="標楷體" w:hAnsi="標楷體" w:hint="eastAsia"/>
                <w:color w:val="auto"/>
                <w:sz w:val="24"/>
                <w:szCs w:val="24"/>
              </w:rPr>
              <w:t>科技資訊</w:t>
            </w:r>
            <w:r w:rsidR="00585271" w:rsidRPr="00EC7948">
              <w:rPr>
                <w:rFonts w:ascii="標楷體" w:eastAsia="標楷體" w:hAnsi="標楷體" w:cs="新細明體" w:hint="eastAsia"/>
                <w:color w:val="auto"/>
                <w:sz w:val="24"/>
                <w:szCs w:val="24"/>
              </w:rPr>
              <w:t>與媒體素養</w:t>
            </w:r>
          </w:p>
          <w:p w14:paraId="7A8206C2" w14:textId="75642CE6" w:rsidR="00585271" w:rsidRPr="00EC7948" w:rsidRDefault="00E9414C" w:rsidP="00EA276A">
            <w:pPr>
              <w:autoSpaceDE w:val="0"/>
              <w:autoSpaceDN w:val="0"/>
              <w:adjustRightInd w:val="0"/>
              <w:rPr>
                <w:rFonts w:ascii="標楷體" w:eastAsia="標楷體" w:hAnsi="標楷體" w:cs="新細明體"/>
                <w:color w:val="auto"/>
                <w:sz w:val="24"/>
                <w:szCs w:val="24"/>
              </w:rPr>
            </w:pPr>
            <w:proofErr w:type="gramStart"/>
            <w:r w:rsidRPr="00C50424">
              <w:rPr>
                <w:rFonts w:ascii="標楷體" w:eastAsia="標楷體" w:hAnsi="標楷體" w:cs="標楷體" w:hint="eastAsia"/>
                <w:bdr w:val="single" w:sz="4" w:space="0" w:color="auto"/>
              </w:rPr>
              <w:t>ˇ</w:t>
            </w:r>
            <w:proofErr w:type="gramEnd"/>
            <w:r w:rsidR="00585271">
              <w:rPr>
                <w:rFonts w:ascii="標楷體" w:eastAsia="標楷體" w:hAnsi="標楷體" w:cs="新細明體" w:hint="eastAsia"/>
                <w:b/>
                <w:color w:val="auto"/>
                <w:sz w:val="24"/>
                <w:szCs w:val="24"/>
              </w:rPr>
              <w:t xml:space="preserve"> </w:t>
            </w:r>
            <w:r w:rsidR="00585271" w:rsidRPr="008C4AD5">
              <w:rPr>
                <w:rFonts w:eastAsia="標楷體"/>
                <w:color w:val="auto"/>
                <w:sz w:val="24"/>
                <w:szCs w:val="24"/>
              </w:rPr>
              <w:t>B3</w:t>
            </w:r>
            <w:r w:rsidR="00585271" w:rsidRPr="00EC7948">
              <w:rPr>
                <w:rFonts w:ascii="標楷體" w:eastAsia="標楷體" w:hAnsi="標楷體" w:hint="eastAsia"/>
                <w:color w:val="auto"/>
                <w:sz w:val="24"/>
                <w:szCs w:val="24"/>
              </w:rPr>
              <w:t>藝術涵養</w:t>
            </w:r>
            <w:r w:rsidR="00585271" w:rsidRPr="00EC7948">
              <w:rPr>
                <w:rFonts w:ascii="標楷體" w:eastAsia="標楷體" w:hAnsi="標楷體" w:cs="新細明體" w:hint="eastAsia"/>
                <w:color w:val="auto"/>
                <w:sz w:val="24"/>
                <w:szCs w:val="24"/>
              </w:rPr>
              <w:t>與美感素養</w:t>
            </w:r>
          </w:p>
          <w:p w14:paraId="694A4A44" w14:textId="79829EAC" w:rsidR="00585271" w:rsidRPr="00EC7948" w:rsidRDefault="00E9414C" w:rsidP="00EA276A">
            <w:pPr>
              <w:autoSpaceDE w:val="0"/>
              <w:autoSpaceDN w:val="0"/>
              <w:adjustRightInd w:val="0"/>
              <w:rPr>
                <w:rFonts w:ascii="標楷體" w:eastAsia="標楷體" w:hAnsi="標楷體" w:cs="新細明體"/>
                <w:color w:val="auto"/>
                <w:sz w:val="24"/>
                <w:szCs w:val="24"/>
              </w:rPr>
            </w:pPr>
            <w:proofErr w:type="gramStart"/>
            <w:r w:rsidRPr="00C50424">
              <w:rPr>
                <w:rFonts w:ascii="標楷體" w:eastAsia="標楷體" w:hAnsi="標楷體" w:cs="標楷體" w:hint="eastAsia"/>
                <w:bdr w:val="single" w:sz="4" w:space="0" w:color="auto"/>
              </w:rPr>
              <w:t>ˇ</w:t>
            </w:r>
            <w:proofErr w:type="gramEnd"/>
            <w:r w:rsidR="00585271">
              <w:rPr>
                <w:rFonts w:ascii="標楷體" w:eastAsia="標楷體" w:hAnsi="標楷體" w:cs="新細明體" w:hint="eastAsia"/>
                <w:b/>
                <w:color w:val="auto"/>
                <w:sz w:val="24"/>
                <w:szCs w:val="24"/>
              </w:rPr>
              <w:t xml:space="preserve"> </w:t>
            </w:r>
            <w:r w:rsidR="00585271" w:rsidRPr="008C4AD5">
              <w:rPr>
                <w:rFonts w:eastAsia="標楷體"/>
                <w:color w:val="auto"/>
                <w:sz w:val="24"/>
                <w:szCs w:val="24"/>
              </w:rPr>
              <w:t>C1</w:t>
            </w:r>
            <w:r w:rsidR="00585271" w:rsidRPr="00EC7948">
              <w:rPr>
                <w:rFonts w:ascii="標楷體" w:eastAsia="標楷體" w:hAnsi="標楷體" w:hint="eastAsia"/>
                <w:color w:val="auto"/>
                <w:sz w:val="24"/>
                <w:szCs w:val="24"/>
              </w:rPr>
              <w:t>道德實踐</w:t>
            </w:r>
            <w:r w:rsidR="00585271" w:rsidRPr="00EC7948">
              <w:rPr>
                <w:rFonts w:ascii="標楷體" w:eastAsia="標楷體" w:hAnsi="標楷體" w:cs="新細明體" w:hint="eastAsia"/>
                <w:color w:val="auto"/>
                <w:sz w:val="24"/>
                <w:szCs w:val="24"/>
              </w:rPr>
              <w:t>與公民意識</w:t>
            </w:r>
          </w:p>
          <w:p w14:paraId="62101467" w14:textId="7308BFEB" w:rsidR="00585271" w:rsidRPr="00EC7948" w:rsidRDefault="00E9414C" w:rsidP="00EA276A">
            <w:pPr>
              <w:autoSpaceDE w:val="0"/>
              <w:autoSpaceDN w:val="0"/>
              <w:adjustRightInd w:val="0"/>
              <w:rPr>
                <w:rFonts w:ascii="標楷體" w:eastAsia="標楷體" w:hAnsi="標楷體" w:cs="新細明體"/>
                <w:color w:val="auto"/>
                <w:sz w:val="24"/>
                <w:szCs w:val="24"/>
              </w:rPr>
            </w:pPr>
            <w:proofErr w:type="gramStart"/>
            <w:r w:rsidRPr="00C50424">
              <w:rPr>
                <w:rFonts w:ascii="標楷體" w:eastAsia="標楷體" w:hAnsi="標楷體" w:cs="標楷體" w:hint="eastAsia"/>
                <w:bdr w:val="single" w:sz="4" w:space="0" w:color="auto"/>
              </w:rPr>
              <w:t>ˇ</w:t>
            </w:r>
            <w:proofErr w:type="gramEnd"/>
            <w:r w:rsidR="00585271">
              <w:rPr>
                <w:rFonts w:ascii="標楷體" w:eastAsia="標楷體" w:hAnsi="標楷體" w:cs="新細明體" w:hint="eastAsia"/>
                <w:b/>
                <w:color w:val="auto"/>
                <w:sz w:val="24"/>
                <w:szCs w:val="24"/>
              </w:rPr>
              <w:t xml:space="preserve"> </w:t>
            </w:r>
            <w:r w:rsidR="00585271" w:rsidRPr="008C4AD5">
              <w:rPr>
                <w:rFonts w:eastAsia="標楷體"/>
                <w:color w:val="auto"/>
                <w:sz w:val="24"/>
                <w:szCs w:val="24"/>
              </w:rPr>
              <w:t>C2</w:t>
            </w:r>
            <w:r w:rsidR="00585271" w:rsidRPr="00EC7948">
              <w:rPr>
                <w:rFonts w:ascii="標楷體" w:eastAsia="標楷體" w:hAnsi="標楷體" w:hint="eastAsia"/>
                <w:color w:val="auto"/>
                <w:sz w:val="24"/>
                <w:szCs w:val="24"/>
              </w:rPr>
              <w:t>人際關係</w:t>
            </w:r>
            <w:r w:rsidR="00585271" w:rsidRPr="00EC7948">
              <w:rPr>
                <w:rFonts w:ascii="標楷體" w:eastAsia="標楷體" w:hAnsi="標楷體" w:cs="新細明體" w:hint="eastAsia"/>
                <w:color w:val="auto"/>
                <w:sz w:val="24"/>
                <w:szCs w:val="24"/>
              </w:rPr>
              <w:t>與團隊合作</w:t>
            </w:r>
          </w:p>
          <w:p w14:paraId="1DEB9D5E" w14:textId="6ADFF4AA" w:rsidR="00585271" w:rsidRPr="001D3382" w:rsidRDefault="00E9414C" w:rsidP="00EA276A">
            <w:pPr>
              <w:autoSpaceDE w:val="0"/>
              <w:autoSpaceDN w:val="0"/>
              <w:adjustRightInd w:val="0"/>
              <w:rPr>
                <w:rFonts w:ascii="標楷體" w:eastAsia="標楷體" w:hAnsi="標楷體" w:cs="標楷體"/>
                <w:color w:val="auto"/>
                <w:sz w:val="24"/>
                <w:szCs w:val="24"/>
              </w:rPr>
            </w:pPr>
            <w:proofErr w:type="gramStart"/>
            <w:r w:rsidRPr="00C50424">
              <w:rPr>
                <w:rFonts w:ascii="標楷體" w:eastAsia="標楷體" w:hAnsi="標楷體" w:cs="標楷體" w:hint="eastAsia"/>
                <w:bdr w:val="single" w:sz="4" w:space="0" w:color="auto"/>
              </w:rPr>
              <w:t>ˇ</w:t>
            </w:r>
            <w:proofErr w:type="gramEnd"/>
            <w:r w:rsidR="00585271">
              <w:rPr>
                <w:rFonts w:ascii="標楷體" w:eastAsia="標楷體" w:hAnsi="標楷體" w:cs="新細明體" w:hint="eastAsia"/>
                <w:b/>
                <w:color w:val="auto"/>
                <w:sz w:val="24"/>
                <w:szCs w:val="24"/>
              </w:rPr>
              <w:t xml:space="preserve"> </w:t>
            </w:r>
            <w:r w:rsidR="00585271" w:rsidRPr="008C4AD5">
              <w:rPr>
                <w:rFonts w:eastAsia="標楷體"/>
                <w:color w:val="auto"/>
                <w:sz w:val="24"/>
                <w:szCs w:val="24"/>
              </w:rPr>
              <w:t>C3</w:t>
            </w:r>
            <w:r w:rsidR="00585271" w:rsidRPr="00EC7948">
              <w:rPr>
                <w:rFonts w:ascii="標楷體" w:eastAsia="標楷體" w:hAnsi="標楷體" w:hint="eastAsia"/>
                <w:color w:val="auto"/>
                <w:sz w:val="24"/>
                <w:szCs w:val="24"/>
              </w:rPr>
              <w:t>多元文化</w:t>
            </w:r>
            <w:r w:rsidR="00585271"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5FBBD22" w14:textId="77777777" w:rsidR="0022475B" w:rsidRDefault="0022475B" w:rsidP="0022475B">
            <w:r>
              <w:rPr>
                <w:rFonts w:ascii="標楷體" w:eastAsia="標楷體" w:hAnsi="標楷體"/>
                <w:color w:val="auto"/>
                <w:sz w:val="24"/>
                <w:szCs w:val="24"/>
                <w:shd w:val="clear" w:color="auto" w:fill="FFFFFF"/>
              </w:rPr>
              <w:t>藝-J-A1 參與藝術活動，增進美感知能。</w:t>
            </w:r>
          </w:p>
          <w:p w14:paraId="45938C81" w14:textId="77777777" w:rsidR="0022475B" w:rsidRDefault="0022475B" w:rsidP="0022475B">
            <w:r>
              <w:rPr>
                <w:rFonts w:ascii="標楷體" w:eastAsia="標楷體" w:hAnsi="標楷體"/>
                <w:color w:val="auto"/>
                <w:sz w:val="24"/>
                <w:szCs w:val="24"/>
                <w:shd w:val="clear" w:color="auto" w:fill="FFFFFF"/>
              </w:rPr>
              <w:t>藝-J-A2 嘗試設計思考，探索藝術實踐解決問題的途徑。</w:t>
            </w:r>
          </w:p>
          <w:p w14:paraId="488211D2" w14:textId="77777777" w:rsidR="0022475B" w:rsidRDefault="0022475B" w:rsidP="0022475B">
            <w:r>
              <w:rPr>
                <w:rFonts w:ascii="標楷體" w:eastAsia="標楷體" w:hAnsi="標楷體"/>
                <w:color w:val="auto"/>
                <w:sz w:val="24"/>
                <w:szCs w:val="24"/>
                <w:shd w:val="clear" w:color="auto" w:fill="FFFFFF"/>
              </w:rPr>
              <w:t>藝-J-A3 嘗試規劃與執行藝術活動，因應情境需求發揮創意。</w:t>
            </w:r>
          </w:p>
          <w:p w14:paraId="40F280C7" w14:textId="77777777" w:rsidR="0022475B" w:rsidRDefault="0022475B" w:rsidP="0022475B">
            <w:r>
              <w:rPr>
                <w:rFonts w:ascii="標楷體" w:eastAsia="標楷體" w:hAnsi="標楷體"/>
                <w:color w:val="auto"/>
                <w:sz w:val="24"/>
                <w:szCs w:val="24"/>
                <w:shd w:val="clear" w:color="auto" w:fill="FFFFFF"/>
              </w:rPr>
              <w:t>藝-J-B1 應用藝術符號，以表達觀點與風格。</w:t>
            </w:r>
          </w:p>
          <w:p w14:paraId="324323D1" w14:textId="77777777" w:rsidR="0022475B" w:rsidRDefault="0022475B" w:rsidP="0022475B">
            <w:r>
              <w:rPr>
                <w:rFonts w:ascii="標楷體" w:eastAsia="標楷體" w:hAnsi="標楷體"/>
                <w:color w:val="auto"/>
                <w:sz w:val="24"/>
                <w:szCs w:val="24"/>
                <w:shd w:val="clear" w:color="auto" w:fill="FFFFFF"/>
              </w:rPr>
              <w:t>藝-J-B2 思辨科技資訊、媒體與藝術的關係，進行創作與鑑賞。</w:t>
            </w:r>
          </w:p>
          <w:p w14:paraId="54C1D461" w14:textId="77777777" w:rsidR="0022475B" w:rsidRDefault="0022475B" w:rsidP="0022475B">
            <w:r>
              <w:rPr>
                <w:rFonts w:ascii="標楷體" w:eastAsia="標楷體" w:hAnsi="標楷體"/>
                <w:color w:val="auto"/>
                <w:sz w:val="24"/>
                <w:szCs w:val="24"/>
                <w:shd w:val="clear" w:color="auto" w:fill="FFFFFF"/>
              </w:rPr>
              <w:t>藝-J-B3 善用多元感官，探索理解藝術與生活的關聯，以展現美感意識。</w:t>
            </w:r>
          </w:p>
          <w:p w14:paraId="2AFD63B5" w14:textId="77777777" w:rsidR="0022475B" w:rsidRDefault="0022475B" w:rsidP="0022475B">
            <w:r>
              <w:rPr>
                <w:rFonts w:ascii="標楷體" w:eastAsia="標楷體" w:hAnsi="標楷體"/>
                <w:color w:val="auto"/>
                <w:sz w:val="24"/>
                <w:szCs w:val="24"/>
                <w:shd w:val="clear" w:color="auto" w:fill="FFFFFF"/>
              </w:rPr>
              <w:t>藝-J-C1 探討藝術活動中社會議題的意義。</w:t>
            </w:r>
          </w:p>
          <w:p w14:paraId="55E6E1C2" w14:textId="77777777" w:rsidR="0022475B" w:rsidRDefault="0022475B" w:rsidP="0022475B">
            <w:r>
              <w:rPr>
                <w:rFonts w:ascii="標楷體" w:eastAsia="標楷體" w:hAnsi="標楷體"/>
                <w:color w:val="auto"/>
                <w:sz w:val="24"/>
                <w:szCs w:val="24"/>
                <w:shd w:val="clear" w:color="auto" w:fill="FFFFFF"/>
              </w:rPr>
              <w:t>藝-J-C2 透過藝術實踐，建立利他與合群的知能，培養團隊合作與溝通協調的能力。</w:t>
            </w:r>
          </w:p>
          <w:p w14:paraId="06711E31" w14:textId="156FA280" w:rsidR="00585271" w:rsidRPr="00FC1B4B" w:rsidRDefault="0022475B" w:rsidP="0022475B">
            <w:pPr>
              <w:pStyle w:val="Web"/>
              <w:snapToGrid w:val="0"/>
              <w:spacing w:before="0" w:beforeAutospacing="0" w:after="0" w:afterAutospacing="0" w:line="240" w:lineRule="atLeast"/>
              <w:rPr>
                <w:color w:val="FF0000"/>
              </w:rPr>
            </w:pPr>
            <w:r>
              <w:rPr>
                <w:rFonts w:ascii="標楷體" w:eastAsia="標楷體" w:hAnsi="標楷體"/>
                <w:shd w:val="clear" w:color="auto" w:fill="FFFFFF"/>
              </w:rPr>
              <w:t>藝-J-C3 理解在地及全球藝術與文化的多元與差異。</w:t>
            </w:r>
          </w:p>
        </w:tc>
      </w:tr>
    </w:tbl>
    <w:p w14:paraId="5DCD0FEA" w14:textId="77777777" w:rsidR="00440A20" w:rsidRPr="00585271"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1EE863FE" w14:textId="77777777"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5450D4E6" w14:textId="77777777"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3C045C4A" w14:textId="77777777"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r w:rsidR="00D37619" w:rsidRPr="00A77E44">
        <w:rPr>
          <w:rFonts w:ascii="標楷體" w:eastAsia="標楷體" w:hAnsi="標楷體" w:cs="標楷體"/>
          <w:color w:val="FF0000"/>
          <w:sz w:val="24"/>
          <w:szCs w:val="24"/>
        </w:rPr>
        <w:t>(自行視需要決定是否呈現)</w:t>
      </w:r>
    </w:p>
    <w:p w14:paraId="0E554978" w14:textId="77777777" w:rsidR="00200C15" w:rsidRDefault="00200C15" w:rsidP="001948DA">
      <w:pPr>
        <w:spacing w:line="0" w:lineRule="atLeast"/>
        <w:rPr>
          <w:rFonts w:ascii="標楷體" w:eastAsia="標楷體" w:hAnsi="標楷體" w:cs="標楷體"/>
          <w:sz w:val="24"/>
          <w:szCs w:val="24"/>
        </w:rPr>
      </w:pPr>
    </w:p>
    <w:p w14:paraId="78F0381D" w14:textId="77777777" w:rsidR="00A238E9" w:rsidRPr="0078482F" w:rsidRDefault="00A238E9" w:rsidP="00A238E9">
      <w:pPr>
        <w:rPr>
          <w:rFonts w:ascii="標楷體" w:eastAsia="標楷體"/>
        </w:rPr>
      </w:pPr>
      <w:r>
        <w:rPr>
          <w:rFonts w:ascii="標楷體" w:eastAsia="標楷體" w:hint="eastAsia"/>
          <w:sz w:val="24"/>
          <w:szCs w:val="24"/>
        </w:rPr>
        <w:lastRenderedPageBreak/>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w:t>
      </w:r>
      <w:proofErr w:type="gramStart"/>
      <w:r w:rsidR="007B79FD" w:rsidRPr="007B79FD">
        <w:rPr>
          <w:rFonts w:ascii="標楷體" w:eastAsia="標楷體" w:hint="eastAsia"/>
          <w:color w:val="FF0000"/>
          <w:sz w:val="24"/>
          <w:szCs w:val="24"/>
          <w:highlight w:val="yellow"/>
        </w:rPr>
        <w:t>每向度勾</w:t>
      </w:r>
      <w:proofErr w:type="gramEnd"/>
      <w:r w:rsidR="007B79FD" w:rsidRPr="007B79FD">
        <w:rPr>
          <w:rFonts w:ascii="標楷體" w:eastAsia="標楷體" w:hint="eastAsia"/>
          <w:color w:val="FF0000"/>
          <w:sz w:val="24"/>
          <w:szCs w:val="24"/>
          <w:highlight w:val="yellow"/>
        </w:rPr>
        <w:t>選1-2個即可</w:t>
      </w:r>
      <w:r w:rsidRPr="00C462FB">
        <w:rPr>
          <w:rFonts w:ascii="標楷體" w:eastAsia="標楷體" w:hint="eastAsia"/>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14:paraId="228F7D52" w14:textId="77777777" w:rsidTr="00414767">
        <w:trPr>
          <w:trHeight w:val="416"/>
        </w:trPr>
        <w:tc>
          <w:tcPr>
            <w:tcW w:w="1271" w:type="dxa"/>
            <w:vAlign w:val="center"/>
          </w:tcPr>
          <w:p w14:paraId="32A5A13A" w14:textId="77777777" w:rsidR="00A238E9" w:rsidRPr="00BF73D8" w:rsidRDefault="00A238E9" w:rsidP="00414767">
            <w:pPr>
              <w:spacing w:line="0" w:lineRule="atLeast"/>
              <w:jc w:val="center"/>
              <w:rPr>
                <w:rFonts w:eastAsia="標楷體"/>
              </w:rPr>
            </w:pPr>
            <w:r w:rsidRPr="00BF73D8">
              <w:rPr>
                <w:rFonts w:eastAsia="標楷體"/>
              </w:rPr>
              <w:t>圖像</w:t>
            </w:r>
          </w:p>
        </w:tc>
        <w:tc>
          <w:tcPr>
            <w:tcW w:w="1276" w:type="dxa"/>
            <w:vAlign w:val="center"/>
          </w:tcPr>
          <w:p w14:paraId="17270F1B" w14:textId="77777777" w:rsidR="00A238E9" w:rsidRPr="00BF73D8" w:rsidRDefault="00A238E9" w:rsidP="00414767">
            <w:pPr>
              <w:spacing w:line="0" w:lineRule="atLeast"/>
              <w:jc w:val="center"/>
              <w:rPr>
                <w:rFonts w:eastAsia="標楷體"/>
              </w:rPr>
            </w:pPr>
            <w:r w:rsidRPr="00BF73D8">
              <w:rPr>
                <w:rFonts w:eastAsia="標楷體"/>
              </w:rPr>
              <w:t>向度</w:t>
            </w:r>
          </w:p>
        </w:tc>
        <w:tc>
          <w:tcPr>
            <w:tcW w:w="3969" w:type="dxa"/>
            <w:gridSpan w:val="4"/>
            <w:vAlign w:val="center"/>
          </w:tcPr>
          <w:p w14:paraId="507B3AE7" w14:textId="77777777" w:rsidR="00A238E9" w:rsidRPr="00BF73D8" w:rsidRDefault="00A238E9" w:rsidP="00414767">
            <w:pPr>
              <w:spacing w:line="0" w:lineRule="atLeast"/>
              <w:jc w:val="center"/>
              <w:rPr>
                <w:rFonts w:eastAsia="標楷體"/>
              </w:rPr>
            </w:pPr>
            <w:r w:rsidRPr="00BF73D8">
              <w:rPr>
                <w:rFonts w:eastAsia="標楷體"/>
              </w:rPr>
              <w:t>素養指標</w:t>
            </w:r>
          </w:p>
        </w:tc>
      </w:tr>
      <w:tr w:rsidR="00A238E9" w:rsidRPr="00BF73D8" w14:paraId="253C0888" w14:textId="77777777" w:rsidTr="00414767">
        <w:trPr>
          <w:trHeight w:val="210"/>
        </w:trPr>
        <w:tc>
          <w:tcPr>
            <w:tcW w:w="1271" w:type="dxa"/>
            <w:vMerge w:val="restart"/>
            <w:vAlign w:val="center"/>
          </w:tcPr>
          <w:p w14:paraId="75C77E9D" w14:textId="77777777" w:rsidR="00A238E9" w:rsidRPr="00BF73D8" w:rsidRDefault="00A238E9" w:rsidP="00414767">
            <w:pPr>
              <w:spacing w:line="0" w:lineRule="atLeast"/>
              <w:jc w:val="center"/>
              <w:rPr>
                <w:rFonts w:eastAsia="標楷體"/>
              </w:rPr>
            </w:pPr>
            <w:r w:rsidRPr="00BF73D8">
              <w:rPr>
                <w:rFonts w:eastAsia="標楷體"/>
              </w:rPr>
              <w:t>陽光</w:t>
            </w:r>
          </w:p>
        </w:tc>
        <w:tc>
          <w:tcPr>
            <w:tcW w:w="1276" w:type="dxa"/>
            <w:vMerge w:val="restart"/>
            <w:vAlign w:val="center"/>
          </w:tcPr>
          <w:p w14:paraId="01514659" w14:textId="77777777" w:rsidR="00A238E9" w:rsidRPr="00BF73D8" w:rsidRDefault="00A238E9" w:rsidP="00414767">
            <w:pPr>
              <w:spacing w:line="0" w:lineRule="atLeast"/>
              <w:jc w:val="center"/>
              <w:rPr>
                <w:rFonts w:eastAsia="標楷體"/>
              </w:rPr>
            </w:pPr>
            <w:r w:rsidRPr="00BF73D8">
              <w:rPr>
                <w:rFonts w:eastAsia="標楷體"/>
              </w:rPr>
              <w:t>正向健康</w:t>
            </w:r>
          </w:p>
        </w:tc>
        <w:tc>
          <w:tcPr>
            <w:tcW w:w="1843" w:type="dxa"/>
            <w:gridSpan w:val="2"/>
            <w:vAlign w:val="center"/>
          </w:tcPr>
          <w:p w14:paraId="26047ACF" w14:textId="77777777" w:rsidR="00A238E9" w:rsidRPr="00BF73D8" w:rsidRDefault="00A238E9" w:rsidP="00414767">
            <w:pPr>
              <w:spacing w:line="0" w:lineRule="atLeast"/>
              <w:jc w:val="center"/>
              <w:rPr>
                <w:rFonts w:eastAsia="標楷體"/>
              </w:rPr>
            </w:pPr>
            <w:r w:rsidRPr="00BF73D8">
              <w:rPr>
                <w:rFonts w:eastAsia="標楷體"/>
              </w:rPr>
              <w:t>正向</w:t>
            </w:r>
          </w:p>
        </w:tc>
        <w:tc>
          <w:tcPr>
            <w:tcW w:w="2126" w:type="dxa"/>
            <w:gridSpan w:val="2"/>
            <w:vAlign w:val="center"/>
          </w:tcPr>
          <w:p w14:paraId="14E80CB4" w14:textId="77777777" w:rsidR="00A238E9" w:rsidRPr="00BF73D8" w:rsidRDefault="00A238E9" w:rsidP="00414767">
            <w:pPr>
              <w:spacing w:line="0" w:lineRule="atLeast"/>
              <w:jc w:val="center"/>
              <w:rPr>
                <w:rFonts w:eastAsia="標楷體"/>
              </w:rPr>
            </w:pPr>
            <w:r w:rsidRPr="00BF73D8">
              <w:rPr>
                <w:rFonts w:eastAsia="標楷體"/>
              </w:rPr>
              <w:t>健康</w:t>
            </w:r>
          </w:p>
        </w:tc>
      </w:tr>
      <w:tr w:rsidR="00A238E9" w:rsidRPr="00BF73D8" w14:paraId="182F973C" w14:textId="77777777" w:rsidTr="00414767">
        <w:trPr>
          <w:trHeight w:val="405"/>
        </w:trPr>
        <w:tc>
          <w:tcPr>
            <w:tcW w:w="1271" w:type="dxa"/>
            <w:vMerge/>
            <w:vAlign w:val="center"/>
          </w:tcPr>
          <w:p w14:paraId="0B200EE8" w14:textId="77777777" w:rsidR="00A238E9" w:rsidRPr="00BF73D8" w:rsidRDefault="00A238E9" w:rsidP="00414767">
            <w:pPr>
              <w:spacing w:line="0" w:lineRule="atLeast"/>
              <w:jc w:val="center"/>
              <w:rPr>
                <w:rFonts w:eastAsia="標楷體"/>
              </w:rPr>
            </w:pPr>
          </w:p>
        </w:tc>
        <w:tc>
          <w:tcPr>
            <w:tcW w:w="1276" w:type="dxa"/>
            <w:vMerge/>
            <w:vAlign w:val="center"/>
          </w:tcPr>
          <w:p w14:paraId="67E88CAB" w14:textId="77777777" w:rsidR="00A238E9" w:rsidRPr="00BF73D8" w:rsidRDefault="00A238E9" w:rsidP="00414767">
            <w:pPr>
              <w:spacing w:line="0" w:lineRule="atLeast"/>
              <w:jc w:val="center"/>
              <w:rPr>
                <w:rFonts w:eastAsia="標楷體"/>
              </w:rPr>
            </w:pPr>
          </w:p>
        </w:tc>
        <w:tc>
          <w:tcPr>
            <w:tcW w:w="1275" w:type="dxa"/>
            <w:vAlign w:val="center"/>
          </w:tcPr>
          <w:p w14:paraId="5F696F06" w14:textId="77777777"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14:paraId="6AD514BD" w14:textId="38257BE9" w:rsidR="00A238E9" w:rsidRPr="00BF73D8" w:rsidRDefault="001E5958" w:rsidP="00414767">
            <w:pPr>
              <w:spacing w:line="0" w:lineRule="atLeast"/>
              <w:jc w:val="center"/>
              <w:rPr>
                <w:rFonts w:eastAsia="標楷體"/>
              </w:rPr>
            </w:pPr>
            <w:proofErr w:type="gramStart"/>
            <w:r>
              <w:rPr>
                <w:rFonts w:ascii="標楷體" w:eastAsia="標楷體" w:hAnsi="標楷體" w:hint="eastAsia"/>
              </w:rPr>
              <w:t>ˇ</w:t>
            </w:r>
            <w:proofErr w:type="gramEnd"/>
          </w:p>
        </w:tc>
        <w:tc>
          <w:tcPr>
            <w:tcW w:w="1290" w:type="dxa"/>
            <w:vAlign w:val="center"/>
          </w:tcPr>
          <w:p w14:paraId="0B899584" w14:textId="77777777"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14:paraId="3839B05C" w14:textId="30834CC9" w:rsidR="00A238E9" w:rsidRPr="00BF73D8" w:rsidRDefault="001E5958" w:rsidP="00414767">
            <w:pPr>
              <w:spacing w:line="0" w:lineRule="atLeast"/>
              <w:jc w:val="center"/>
              <w:rPr>
                <w:rFonts w:eastAsia="標楷體"/>
              </w:rPr>
            </w:pPr>
            <w:proofErr w:type="gramStart"/>
            <w:r>
              <w:rPr>
                <w:rFonts w:ascii="標楷體" w:eastAsia="標楷體" w:hAnsi="標楷體" w:hint="eastAsia"/>
              </w:rPr>
              <w:t>ˇ</w:t>
            </w:r>
            <w:proofErr w:type="gramEnd"/>
          </w:p>
        </w:tc>
      </w:tr>
      <w:tr w:rsidR="00A238E9" w:rsidRPr="00BF73D8" w14:paraId="7B95BAC4" w14:textId="77777777" w:rsidTr="00414767">
        <w:trPr>
          <w:trHeight w:val="330"/>
        </w:trPr>
        <w:tc>
          <w:tcPr>
            <w:tcW w:w="1271" w:type="dxa"/>
            <w:vMerge/>
            <w:vAlign w:val="center"/>
          </w:tcPr>
          <w:p w14:paraId="74C99C28" w14:textId="77777777" w:rsidR="00A238E9" w:rsidRPr="00BF73D8" w:rsidRDefault="00A238E9" w:rsidP="00414767">
            <w:pPr>
              <w:spacing w:line="0" w:lineRule="atLeast"/>
              <w:jc w:val="center"/>
              <w:rPr>
                <w:rFonts w:eastAsia="標楷體"/>
              </w:rPr>
            </w:pPr>
          </w:p>
        </w:tc>
        <w:tc>
          <w:tcPr>
            <w:tcW w:w="1276" w:type="dxa"/>
            <w:vMerge/>
            <w:vAlign w:val="center"/>
          </w:tcPr>
          <w:p w14:paraId="75788FAE" w14:textId="77777777" w:rsidR="00A238E9" w:rsidRPr="00BF73D8" w:rsidRDefault="00A238E9" w:rsidP="00414767">
            <w:pPr>
              <w:spacing w:line="0" w:lineRule="atLeast"/>
              <w:jc w:val="center"/>
              <w:rPr>
                <w:rFonts w:eastAsia="標楷體"/>
              </w:rPr>
            </w:pPr>
          </w:p>
        </w:tc>
        <w:tc>
          <w:tcPr>
            <w:tcW w:w="1275" w:type="dxa"/>
            <w:vAlign w:val="center"/>
          </w:tcPr>
          <w:p w14:paraId="2D2D0ECF" w14:textId="77777777"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14:paraId="349DD3C5" w14:textId="110F58AA" w:rsidR="00A238E9" w:rsidRPr="00BF73D8" w:rsidRDefault="001E5958" w:rsidP="00414767">
            <w:pPr>
              <w:spacing w:line="0" w:lineRule="atLeast"/>
              <w:jc w:val="center"/>
              <w:rPr>
                <w:rFonts w:eastAsia="標楷體"/>
              </w:rPr>
            </w:pPr>
            <w:proofErr w:type="gramStart"/>
            <w:r>
              <w:rPr>
                <w:rFonts w:ascii="標楷體" w:eastAsia="標楷體" w:hAnsi="標楷體" w:hint="eastAsia"/>
              </w:rPr>
              <w:t>ˇ</w:t>
            </w:r>
            <w:proofErr w:type="gramEnd"/>
          </w:p>
        </w:tc>
        <w:tc>
          <w:tcPr>
            <w:tcW w:w="1290" w:type="dxa"/>
            <w:vAlign w:val="center"/>
          </w:tcPr>
          <w:p w14:paraId="25D20BBA" w14:textId="77777777"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14:paraId="0618AC46" w14:textId="77777777" w:rsidR="00A238E9" w:rsidRPr="00BF73D8" w:rsidRDefault="00A238E9" w:rsidP="00414767">
            <w:pPr>
              <w:spacing w:line="0" w:lineRule="atLeast"/>
              <w:jc w:val="center"/>
              <w:rPr>
                <w:rFonts w:eastAsia="標楷體"/>
              </w:rPr>
            </w:pPr>
          </w:p>
        </w:tc>
      </w:tr>
      <w:tr w:rsidR="00A238E9" w:rsidRPr="00BF73D8" w14:paraId="74CA11C1" w14:textId="77777777" w:rsidTr="00414767">
        <w:trPr>
          <w:trHeight w:val="150"/>
        </w:trPr>
        <w:tc>
          <w:tcPr>
            <w:tcW w:w="1271" w:type="dxa"/>
            <w:vMerge w:val="restart"/>
            <w:vAlign w:val="center"/>
          </w:tcPr>
          <w:p w14:paraId="3A2ADA07" w14:textId="77777777" w:rsidR="00A238E9" w:rsidRPr="00BF73D8" w:rsidRDefault="00A238E9" w:rsidP="00414767">
            <w:pPr>
              <w:spacing w:line="0" w:lineRule="atLeast"/>
              <w:jc w:val="center"/>
              <w:rPr>
                <w:rFonts w:eastAsia="標楷體"/>
              </w:rPr>
            </w:pPr>
            <w:r w:rsidRPr="00BF73D8">
              <w:rPr>
                <w:rFonts w:eastAsia="標楷體"/>
              </w:rPr>
              <w:t>飛鷹</w:t>
            </w:r>
          </w:p>
        </w:tc>
        <w:tc>
          <w:tcPr>
            <w:tcW w:w="1276" w:type="dxa"/>
            <w:vMerge w:val="restart"/>
            <w:vAlign w:val="center"/>
          </w:tcPr>
          <w:p w14:paraId="18FB1CE1" w14:textId="77777777" w:rsidR="00A238E9" w:rsidRPr="00BF73D8" w:rsidRDefault="00A238E9" w:rsidP="00414767">
            <w:pPr>
              <w:spacing w:line="0" w:lineRule="atLeast"/>
              <w:jc w:val="center"/>
              <w:rPr>
                <w:rFonts w:eastAsia="標楷體"/>
              </w:rPr>
            </w:pPr>
            <w:r w:rsidRPr="00BF73D8">
              <w:rPr>
                <w:rFonts w:eastAsia="標楷體"/>
              </w:rPr>
              <w:t>宏觀卓越</w:t>
            </w:r>
          </w:p>
        </w:tc>
        <w:tc>
          <w:tcPr>
            <w:tcW w:w="1843" w:type="dxa"/>
            <w:gridSpan w:val="2"/>
            <w:vAlign w:val="center"/>
          </w:tcPr>
          <w:p w14:paraId="748FB183" w14:textId="77777777" w:rsidR="00A238E9" w:rsidRPr="00BF73D8" w:rsidRDefault="00A238E9" w:rsidP="00414767">
            <w:pPr>
              <w:spacing w:line="0" w:lineRule="atLeast"/>
              <w:jc w:val="center"/>
              <w:rPr>
                <w:rFonts w:eastAsia="標楷體"/>
              </w:rPr>
            </w:pPr>
            <w:r w:rsidRPr="00BF73D8">
              <w:rPr>
                <w:rFonts w:eastAsia="標楷體"/>
              </w:rPr>
              <w:t>宏觀</w:t>
            </w:r>
          </w:p>
        </w:tc>
        <w:tc>
          <w:tcPr>
            <w:tcW w:w="2126" w:type="dxa"/>
            <w:gridSpan w:val="2"/>
            <w:vAlign w:val="center"/>
          </w:tcPr>
          <w:p w14:paraId="4799DD42" w14:textId="77777777" w:rsidR="00A238E9" w:rsidRPr="00BF73D8" w:rsidRDefault="00A238E9" w:rsidP="00414767">
            <w:pPr>
              <w:spacing w:line="0" w:lineRule="atLeast"/>
              <w:jc w:val="center"/>
              <w:rPr>
                <w:rFonts w:eastAsia="標楷體"/>
              </w:rPr>
            </w:pPr>
            <w:r w:rsidRPr="00BF73D8">
              <w:rPr>
                <w:rFonts w:eastAsia="標楷體"/>
              </w:rPr>
              <w:t>卓越</w:t>
            </w:r>
          </w:p>
        </w:tc>
      </w:tr>
      <w:tr w:rsidR="00A238E9" w:rsidRPr="00BF73D8" w14:paraId="770DDA52" w14:textId="77777777" w:rsidTr="00414767">
        <w:trPr>
          <w:trHeight w:val="465"/>
        </w:trPr>
        <w:tc>
          <w:tcPr>
            <w:tcW w:w="1271" w:type="dxa"/>
            <w:vMerge/>
            <w:vAlign w:val="center"/>
          </w:tcPr>
          <w:p w14:paraId="0717FEB8" w14:textId="77777777" w:rsidR="00A238E9" w:rsidRPr="00BF73D8" w:rsidRDefault="00A238E9" w:rsidP="00414767">
            <w:pPr>
              <w:spacing w:line="0" w:lineRule="atLeast"/>
              <w:jc w:val="center"/>
              <w:rPr>
                <w:rFonts w:eastAsia="標楷體"/>
              </w:rPr>
            </w:pPr>
          </w:p>
        </w:tc>
        <w:tc>
          <w:tcPr>
            <w:tcW w:w="1276" w:type="dxa"/>
            <w:vMerge/>
            <w:vAlign w:val="center"/>
          </w:tcPr>
          <w:p w14:paraId="3E939802" w14:textId="77777777" w:rsidR="00A238E9" w:rsidRPr="00BF73D8" w:rsidRDefault="00A238E9" w:rsidP="00414767">
            <w:pPr>
              <w:spacing w:line="0" w:lineRule="atLeast"/>
              <w:jc w:val="center"/>
              <w:rPr>
                <w:rFonts w:eastAsia="標楷體"/>
              </w:rPr>
            </w:pPr>
          </w:p>
        </w:tc>
        <w:tc>
          <w:tcPr>
            <w:tcW w:w="1275" w:type="dxa"/>
            <w:vAlign w:val="center"/>
          </w:tcPr>
          <w:p w14:paraId="3F3B6349" w14:textId="77777777"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14:paraId="645CCA33" w14:textId="29221E67" w:rsidR="00A238E9" w:rsidRPr="00BF73D8" w:rsidRDefault="001E5958" w:rsidP="00414767">
            <w:pPr>
              <w:spacing w:line="0" w:lineRule="atLeast"/>
              <w:jc w:val="center"/>
              <w:rPr>
                <w:rFonts w:eastAsia="標楷體"/>
              </w:rPr>
            </w:pPr>
            <w:proofErr w:type="gramStart"/>
            <w:r>
              <w:rPr>
                <w:rFonts w:ascii="標楷體" w:eastAsia="標楷體" w:hAnsi="標楷體" w:hint="eastAsia"/>
              </w:rPr>
              <w:t>ˇ</w:t>
            </w:r>
            <w:proofErr w:type="gramEnd"/>
          </w:p>
        </w:tc>
        <w:tc>
          <w:tcPr>
            <w:tcW w:w="1290" w:type="dxa"/>
            <w:vAlign w:val="center"/>
          </w:tcPr>
          <w:p w14:paraId="56C5E8D5" w14:textId="77777777"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14:paraId="01821936" w14:textId="03961A80" w:rsidR="00A238E9" w:rsidRPr="00BF73D8" w:rsidRDefault="001E5958" w:rsidP="00414767">
            <w:pPr>
              <w:spacing w:line="0" w:lineRule="atLeast"/>
              <w:jc w:val="center"/>
              <w:rPr>
                <w:rFonts w:eastAsia="標楷體"/>
              </w:rPr>
            </w:pPr>
            <w:proofErr w:type="gramStart"/>
            <w:r>
              <w:rPr>
                <w:rFonts w:ascii="標楷體" w:eastAsia="標楷體" w:hAnsi="標楷體" w:hint="eastAsia"/>
              </w:rPr>
              <w:t>ˇ</w:t>
            </w:r>
            <w:proofErr w:type="gramEnd"/>
          </w:p>
        </w:tc>
      </w:tr>
      <w:tr w:rsidR="00A238E9" w:rsidRPr="00BF73D8" w14:paraId="0C6E76CC" w14:textId="77777777" w:rsidTr="00414767">
        <w:trPr>
          <w:trHeight w:val="382"/>
        </w:trPr>
        <w:tc>
          <w:tcPr>
            <w:tcW w:w="1271" w:type="dxa"/>
            <w:vMerge/>
            <w:vAlign w:val="center"/>
          </w:tcPr>
          <w:p w14:paraId="697D7459" w14:textId="77777777" w:rsidR="00A238E9" w:rsidRPr="00BF73D8" w:rsidRDefault="00A238E9" w:rsidP="00414767">
            <w:pPr>
              <w:spacing w:line="0" w:lineRule="atLeast"/>
              <w:jc w:val="center"/>
              <w:rPr>
                <w:rFonts w:eastAsia="標楷體"/>
              </w:rPr>
            </w:pPr>
          </w:p>
        </w:tc>
        <w:tc>
          <w:tcPr>
            <w:tcW w:w="1276" w:type="dxa"/>
            <w:vMerge/>
            <w:vAlign w:val="center"/>
          </w:tcPr>
          <w:p w14:paraId="0CE569C1" w14:textId="77777777" w:rsidR="00A238E9" w:rsidRPr="00BF73D8" w:rsidRDefault="00A238E9" w:rsidP="00414767">
            <w:pPr>
              <w:spacing w:line="0" w:lineRule="atLeast"/>
              <w:jc w:val="center"/>
              <w:rPr>
                <w:rFonts w:eastAsia="標楷體"/>
              </w:rPr>
            </w:pPr>
          </w:p>
        </w:tc>
        <w:tc>
          <w:tcPr>
            <w:tcW w:w="1275" w:type="dxa"/>
            <w:vAlign w:val="center"/>
          </w:tcPr>
          <w:p w14:paraId="5816C869" w14:textId="77777777"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14:paraId="7D133FEE" w14:textId="1CF524EB" w:rsidR="00A238E9" w:rsidRPr="00BF73D8" w:rsidRDefault="001E5958" w:rsidP="00414767">
            <w:pPr>
              <w:spacing w:line="0" w:lineRule="atLeast"/>
              <w:jc w:val="center"/>
              <w:rPr>
                <w:rFonts w:eastAsia="標楷體"/>
              </w:rPr>
            </w:pPr>
            <w:proofErr w:type="gramStart"/>
            <w:r>
              <w:rPr>
                <w:rFonts w:ascii="標楷體" w:eastAsia="標楷體" w:hAnsi="標楷體" w:hint="eastAsia"/>
              </w:rPr>
              <w:t>ˇ</w:t>
            </w:r>
            <w:proofErr w:type="gramEnd"/>
          </w:p>
        </w:tc>
        <w:tc>
          <w:tcPr>
            <w:tcW w:w="1290" w:type="dxa"/>
            <w:vAlign w:val="center"/>
          </w:tcPr>
          <w:p w14:paraId="66887ADB" w14:textId="77777777"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14:paraId="1CDE04E5" w14:textId="77777777" w:rsidR="00A238E9" w:rsidRPr="00BF73D8" w:rsidRDefault="00A238E9" w:rsidP="00414767">
            <w:pPr>
              <w:spacing w:line="0" w:lineRule="atLeast"/>
              <w:jc w:val="center"/>
              <w:rPr>
                <w:rFonts w:eastAsia="標楷體"/>
              </w:rPr>
            </w:pPr>
          </w:p>
        </w:tc>
      </w:tr>
      <w:tr w:rsidR="00A238E9" w:rsidRPr="00BF73D8" w14:paraId="5D7CB6A7" w14:textId="77777777" w:rsidTr="00414767">
        <w:trPr>
          <w:trHeight w:val="264"/>
        </w:trPr>
        <w:tc>
          <w:tcPr>
            <w:tcW w:w="1271" w:type="dxa"/>
            <w:vMerge w:val="restart"/>
            <w:vAlign w:val="center"/>
          </w:tcPr>
          <w:p w14:paraId="04D02D08" w14:textId="77777777" w:rsidR="00A238E9" w:rsidRPr="00BF73D8" w:rsidRDefault="00A238E9" w:rsidP="00414767">
            <w:pPr>
              <w:spacing w:line="0" w:lineRule="atLeast"/>
              <w:jc w:val="center"/>
              <w:rPr>
                <w:rFonts w:eastAsia="標楷體"/>
              </w:rPr>
            </w:pPr>
            <w:r w:rsidRPr="00BF73D8">
              <w:rPr>
                <w:rFonts w:eastAsia="標楷體"/>
              </w:rPr>
              <w:t>碧水</w:t>
            </w:r>
          </w:p>
        </w:tc>
        <w:tc>
          <w:tcPr>
            <w:tcW w:w="1276" w:type="dxa"/>
            <w:vMerge w:val="restart"/>
            <w:vAlign w:val="center"/>
          </w:tcPr>
          <w:p w14:paraId="415C32DF" w14:textId="77777777" w:rsidR="00A238E9" w:rsidRPr="00BF73D8" w:rsidRDefault="00A238E9" w:rsidP="00414767">
            <w:pPr>
              <w:spacing w:line="0" w:lineRule="atLeast"/>
              <w:jc w:val="center"/>
              <w:rPr>
                <w:rFonts w:eastAsia="標楷體"/>
              </w:rPr>
            </w:pPr>
            <w:r w:rsidRPr="00BF73D8">
              <w:rPr>
                <w:rFonts w:eastAsia="標楷體"/>
              </w:rPr>
              <w:t>適性學習</w:t>
            </w:r>
          </w:p>
        </w:tc>
        <w:tc>
          <w:tcPr>
            <w:tcW w:w="1843" w:type="dxa"/>
            <w:gridSpan w:val="2"/>
            <w:vAlign w:val="center"/>
          </w:tcPr>
          <w:p w14:paraId="091859E0" w14:textId="77777777" w:rsidR="00A238E9" w:rsidRPr="00BF73D8" w:rsidRDefault="00A238E9" w:rsidP="00414767">
            <w:pPr>
              <w:spacing w:line="0" w:lineRule="atLeast"/>
              <w:jc w:val="center"/>
              <w:rPr>
                <w:rFonts w:eastAsia="標楷體"/>
              </w:rPr>
            </w:pPr>
            <w:r w:rsidRPr="00BF73D8">
              <w:rPr>
                <w:rFonts w:eastAsia="標楷體"/>
              </w:rPr>
              <w:t>適性</w:t>
            </w:r>
          </w:p>
        </w:tc>
        <w:tc>
          <w:tcPr>
            <w:tcW w:w="2126" w:type="dxa"/>
            <w:gridSpan w:val="2"/>
            <w:vAlign w:val="center"/>
          </w:tcPr>
          <w:p w14:paraId="063C9715" w14:textId="77777777" w:rsidR="00A238E9" w:rsidRPr="00BF73D8" w:rsidRDefault="00A238E9" w:rsidP="00414767">
            <w:pPr>
              <w:spacing w:line="0" w:lineRule="atLeast"/>
              <w:jc w:val="center"/>
              <w:rPr>
                <w:rFonts w:eastAsia="標楷體"/>
              </w:rPr>
            </w:pPr>
            <w:r w:rsidRPr="00BF73D8">
              <w:rPr>
                <w:rFonts w:eastAsia="標楷體"/>
              </w:rPr>
              <w:t>學習</w:t>
            </w:r>
          </w:p>
        </w:tc>
      </w:tr>
      <w:tr w:rsidR="00A238E9" w:rsidRPr="00BF73D8" w14:paraId="59544001" w14:textId="77777777" w:rsidTr="00414767">
        <w:trPr>
          <w:trHeight w:val="345"/>
        </w:trPr>
        <w:tc>
          <w:tcPr>
            <w:tcW w:w="1271" w:type="dxa"/>
            <w:vMerge/>
            <w:vAlign w:val="center"/>
          </w:tcPr>
          <w:p w14:paraId="1477FD16" w14:textId="77777777" w:rsidR="00A238E9" w:rsidRPr="00BF73D8" w:rsidRDefault="00A238E9" w:rsidP="00414767">
            <w:pPr>
              <w:spacing w:line="0" w:lineRule="atLeast"/>
              <w:jc w:val="center"/>
              <w:rPr>
                <w:rFonts w:eastAsia="標楷體"/>
              </w:rPr>
            </w:pPr>
          </w:p>
        </w:tc>
        <w:tc>
          <w:tcPr>
            <w:tcW w:w="1276" w:type="dxa"/>
            <w:vMerge/>
            <w:vAlign w:val="center"/>
          </w:tcPr>
          <w:p w14:paraId="5A34F55B" w14:textId="77777777" w:rsidR="00A238E9" w:rsidRPr="00BF73D8" w:rsidRDefault="00A238E9" w:rsidP="00414767">
            <w:pPr>
              <w:spacing w:line="0" w:lineRule="atLeast"/>
              <w:jc w:val="center"/>
              <w:rPr>
                <w:rFonts w:eastAsia="標楷體"/>
              </w:rPr>
            </w:pPr>
          </w:p>
        </w:tc>
        <w:tc>
          <w:tcPr>
            <w:tcW w:w="1275" w:type="dxa"/>
            <w:vAlign w:val="center"/>
          </w:tcPr>
          <w:p w14:paraId="3CB57F06" w14:textId="77777777"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14:paraId="19D6D04A" w14:textId="7FFA1C82" w:rsidR="00A238E9" w:rsidRPr="00BF73D8" w:rsidRDefault="001E5958" w:rsidP="00414767">
            <w:pPr>
              <w:spacing w:line="0" w:lineRule="atLeast"/>
              <w:jc w:val="center"/>
              <w:rPr>
                <w:rFonts w:eastAsia="標楷體"/>
              </w:rPr>
            </w:pPr>
            <w:proofErr w:type="gramStart"/>
            <w:r>
              <w:rPr>
                <w:rFonts w:ascii="標楷體" w:eastAsia="標楷體" w:hAnsi="標楷體" w:hint="eastAsia"/>
              </w:rPr>
              <w:t>ˇ</w:t>
            </w:r>
            <w:proofErr w:type="gramEnd"/>
          </w:p>
        </w:tc>
        <w:tc>
          <w:tcPr>
            <w:tcW w:w="1290" w:type="dxa"/>
            <w:vAlign w:val="center"/>
          </w:tcPr>
          <w:p w14:paraId="610168D1" w14:textId="77777777"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14:paraId="0E1F1423" w14:textId="77777777" w:rsidR="00A238E9" w:rsidRPr="00BF73D8" w:rsidRDefault="00A238E9" w:rsidP="00414767">
            <w:pPr>
              <w:spacing w:line="0" w:lineRule="atLeast"/>
              <w:jc w:val="center"/>
              <w:rPr>
                <w:rFonts w:eastAsia="標楷體"/>
              </w:rPr>
            </w:pPr>
          </w:p>
        </w:tc>
      </w:tr>
      <w:tr w:rsidR="00A238E9" w:rsidRPr="00BF73D8" w14:paraId="08638B8F" w14:textId="77777777" w:rsidTr="00414767">
        <w:trPr>
          <w:trHeight w:val="382"/>
        </w:trPr>
        <w:tc>
          <w:tcPr>
            <w:tcW w:w="1271" w:type="dxa"/>
            <w:vMerge/>
            <w:vAlign w:val="center"/>
          </w:tcPr>
          <w:p w14:paraId="10285689" w14:textId="77777777" w:rsidR="00A238E9" w:rsidRPr="00BF73D8" w:rsidRDefault="00A238E9" w:rsidP="00414767">
            <w:pPr>
              <w:spacing w:line="0" w:lineRule="atLeast"/>
              <w:jc w:val="center"/>
              <w:rPr>
                <w:rFonts w:eastAsia="標楷體"/>
              </w:rPr>
            </w:pPr>
          </w:p>
        </w:tc>
        <w:tc>
          <w:tcPr>
            <w:tcW w:w="1276" w:type="dxa"/>
            <w:vMerge/>
            <w:vAlign w:val="center"/>
          </w:tcPr>
          <w:p w14:paraId="768C7605" w14:textId="77777777" w:rsidR="00A238E9" w:rsidRPr="00BF73D8" w:rsidRDefault="00A238E9" w:rsidP="00414767">
            <w:pPr>
              <w:spacing w:line="0" w:lineRule="atLeast"/>
              <w:jc w:val="center"/>
              <w:rPr>
                <w:rFonts w:eastAsia="標楷體"/>
              </w:rPr>
            </w:pPr>
          </w:p>
        </w:tc>
        <w:tc>
          <w:tcPr>
            <w:tcW w:w="1275" w:type="dxa"/>
            <w:vAlign w:val="center"/>
          </w:tcPr>
          <w:p w14:paraId="05989D20" w14:textId="77777777" w:rsidR="00A238E9" w:rsidRPr="00BF73D8" w:rsidRDefault="00A238E9" w:rsidP="00414767">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14:paraId="4AD0791D" w14:textId="4D5AA2BE" w:rsidR="00A238E9" w:rsidRPr="00BF73D8" w:rsidRDefault="001E5958" w:rsidP="00414767">
            <w:pPr>
              <w:spacing w:line="0" w:lineRule="atLeast"/>
              <w:jc w:val="center"/>
              <w:rPr>
                <w:rFonts w:eastAsia="標楷體"/>
              </w:rPr>
            </w:pPr>
            <w:proofErr w:type="gramStart"/>
            <w:r>
              <w:rPr>
                <w:rFonts w:ascii="標楷體" w:eastAsia="標楷體" w:hAnsi="標楷體" w:hint="eastAsia"/>
              </w:rPr>
              <w:t>ˇ</w:t>
            </w:r>
            <w:proofErr w:type="gramEnd"/>
          </w:p>
        </w:tc>
        <w:tc>
          <w:tcPr>
            <w:tcW w:w="1290" w:type="dxa"/>
            <w:vAlign w:val="center"/>
          </w:tcPr>
          <w:p w14:paraId="3AC338FC" w14:textId="77777777" w:rsidR="00A238E9" w:rsidRPr="00BF73D8" w:rsidRDefault="00A238E9" w:rsidP="00414767">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14:paraId="6E6DE127" w14:textId="3924A1A9" w:rsidR="00A238E9" w:rsidRPr="00BF73D8" w:rsidRDefault="001E5958" w:rsidP="00414767">
            <w:pPr>
              <w:spacing w:line="0" w:lineRule="atLeast"/>
              <w:jc w:val="center"/>
              <w:rPr>
                <w:rFonts w:eastAsia="標楷體"/>
              </w:rPr>
            </w:pPr>
            <w:proofErr w:type="gramStart"/>
            <w:r>
              <w:rPr>
                <w:rFonts w:ascii="標楷體" w:eastAsia="標楷體" w:hAnsi="標楷體" w:hint="eastAsia"/>
              </w:rPr>
              <w:t>ˇ</w:t>
            </w:r>
            <w:proofErr w:type="gramEnd"/>
          </w:p>
        </w:tc>
      </w:tr>
      <w:tr w:rsidR="00A238E9" w:rsidRPr="00BF73D8" w14:paraId="390998FE" w14:textId="77777777" w:rsidTr="00414767">
        <w:trPr>
          <w:trHeight w:val="255"/>
        </w:trPr>
        <w:tc>
          <w:tcPr>
            <w:tcW w:w="1271" w:type="dxa"/>
            <w:vMerge w:val="restart"/>
            <w:vAlign w:val="center"/>
          </w:tcPr>
          <w:p w14:paraId="6DEDA01F" w14:textId="77777777" w:rsidR="00A238E9" w:rsidRPr="00BF73D8" w:rsidRDefault="00A238E9" w:rsidP="00414767">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14:paraId="5024C7C9" w14:textId="77777777" w:rsidR="00A238E9" w:rsidRPr="00BF73D8" w:rsidRDefault="00A238E9" w:rsidP="00414767">
            <w:pPr>
              <w:spacing w:line="0" w:lineRule="atLeast"/>
              <w:jc w:val="center"/>
              <w:rPr>
                <w:rFonts w:eastAsia="標楷體"/>
              </w:rPr>
            </w:pPr>
            <w:r w:rsidRPr="00BF73D8">
              <w:rPr>
                <w:rFonts w:eastAsia="標楷體"/>
              </w:rPr>
              <w:t>領導勇敢</w:t>
            </w:r>
          </w:p>
        </w:tc>
        <w:tc>
          <w:tcPr>
            <w:tcW w:w="1843" w:type="dxa"/>
            <w:gridSpan w:val="2"/>
            <w:vAlign w:val="center"/>
          </w:tcPr>
          <w:p w14:paraId="2E11540B" w14:textId="77777777" w:rsidR="00A238E9" w:rsidRPr="00BF73D8" w:rsidRDefault="00A238E9" w:rsidP="00414767">
            <w:pPr>
              <w:spacing w:line="0" w:lineRule="atLeast"/>
              <w:jc w:val="center"/>
              <w:rPr>
                <w:rFonts w:eastAsia="標楷體"/>
              </w:rPr>
            </w:pPr>
            <w:r w:rsidRPr="00BF73D8">
              <w:rPr>
                <w:rFonts w:eastAsia="標楷體"/>
              </w:rPr>
              <w:t>領導</w:t>
            </w:r>
          </w:p>
        </w:tc>
        <w:tc>
          <w:tcPr>
            <w:tcW w:w="2126" w:type="dxa"/>
            <w:gridSpan w:val="2"/>
            <w:vAlign w:val="center"/>
          </w:tcPr>
          <w:p w14:paraId="69D204A8" w14:textId="77777777" w:rsidR="00A238E9" w:rsidRPr="00BF73D8" w:rsidRDefault="00A238E9" w:rsidP="00414767">
            <w:pPr>
              <w:spacing w:line="0" w:lineRule="atLeast"/>
              <w:jc w:val="center"/>
              <w:rPr>
                <w:rFonts w:eastAsia="標楷體"/>
              </w:rPr>
            </w:pPr>
            <w:r w:rsidRPr="00BF73D8">
              <w:rPr>
                <w:rFonts w:eastAsia="標楷體"/>
              </w:rPr>
              <w:t>勇敢</w:t>
            </w:r>
          </w:p>
        </w:tc>
      </w:tr>
      <w:tr w:rsidR="00A238E9" w:rsidRPr="00BF73D8" w14:paraId="79BF9DDC" w14:textId="77777777" w:rsidTr="00414767">
        <w:trPr>
          <w:trHeight w:val="360"/>
        </w:trPr>
        <w:tc>
          <w:tcPr>
            <w:tcW w:w="1271" w:type="dxa"/>
            <w:vMerge/>
          </w:tcPr>
          <w:p w14:paraId="403F1AB2" w14:textId="77777777" w:rsidR="00A238E9" w:rsidRPr="00BF73D8" w:rsidRDefault="00A238E9" w:rsidP="00414767">
            <w:pPr>
              <w:spacing w:line="0" w:lineRule="atLeast"/>
              <w:jc w:val="center"/>
              <w:rPr>
                <w:rFonts w:eastAsia="標楷體"/>
              </w:rPr>
            </w:pPr>
          </w:p>
        </w:tc>
        <w:tc>
          <w:tcPr>
            <w:tcW w:w="1276" w:type="dxa"/>
            <w:vMerge/>
          </w:tcPr>
          <w:p w14:paraId="4FEFF102" w14:textId="77777777" w:rsidR="00A238E9" w:rsidRPr="00BF73D8" w:rsidRDefault="00A238E9" w:rsidP="00414767">
            <w:pPr>
              <w:spacing w:line="0" w:lineRule="atLeast"/>
              <w:jc w:val="center"/>
              <w:rPr>
                <w:rFonts w:eastAsia="標楷體"/>
              </w:rPr>
            </w:pPr>
          </w:p>
        </w:tc>
        <w:tc>
          <w:tcPr>
            <w:tcW w:w="1275" w:type="dxa"/>
            <w:vAlign w:val="center"/>
          </w:tcPr>
          <w:p w14:paraId="42FDCB78" w14:textId="77777777"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14:paraId="1D738A18" w14:textId="460E4211" w:rsidR="00A238E9" w:rsidRPr="00BF73D8" w:rsidRDefault="001E5958" w:rsidP="00414767">
            <w:pPr>
              <w:spacing w:line="0" w:lineRule="atLeast"/>
              <w:jc w:val="center"/>
              <w:rPr>
                <w:rFonts w:eastAsia="標楷體"/>
              </w:rPr>
            </w:pPr>
            <w:proofErr w:type="gramStart"/>
            <w:r>
              <w:rPr>
                <w:rFonts w:ascii="標楷體" w:eastAsia="標楷體" w:hAnsi="標楷體" w:hint="eastAsia"/>
              </w:rPr>
              <w:t>ˇ</w:t>
            </w:r>
            <w:proofErr w:type="gramEnd"/>
          </w:p>
        </w:tc>
        <w:tc>
          <w:tcPr>
            <w:tcW w:w="1290" w:type="dxa"/>
            <w:vAlign w:val="center"/>
          </w:tcPr>
          <w:p w14:paraId="748589D7" w14:textId="77777777"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14:paraId="4205F61D" w14:textId="4481E7F0" w:rsidR="00A238E9" w:rsidRPr="00BF73D8" w:rsidRDefault="001E5958" w:rsidP="00414767">
            <w:pPr>
              <w:spacing w:line="0" w:lineRule="atLeast"/>
              <w:jc w:val="center"/>
              <w:rPr>
                <w:rFonts w:eastAsia="標楷體"/>
              </w:rPr>
            </w:pPr>
            <w:proofErr w:type="gramStart"/>
            <w:r>
              <w:rPr>
                <w:rFonts w:ascii="標楷體" w:eastAsia="標楷體" w:hAnsi="標楷體" w:hint="eastAsia"/>
              </w:rPr>
              <w:t>ˇ</w:t>
            </w:r>
            <w:proofErr w:type="gramEnd"/>
          </w:p>
        </w:tc>
      </w:tr>
      <w:tr w:rsidR="00A238E9" w:rsidRPr="00BF73D8" w14:paraId="629F61A8" w14:textId="77777777" w:rsidTr="00414767">
        <w:trPr>
          <w:trHeight w:val="322"/>
        </w:trPr>
        <w:tc>
          <w:tcPr>
            <w:tcW w:w="1271" w:type="dxa"/>
            <w:vMerge/>
          </w:tcPr>
          <w:p w14:paraId="4717ED45" w14:textId="77777777" w:rsidR="00A238E9" w:rsidRPr="00BF73D8" w:rsidRDefault="00A238E9" w:rsidP="00414767">
            <w:pPr>
              <w:spacing w:line="0" w:lineRule="atLeast"/>
              <w:jc w:val="center"/>
              <w:rPr>
                <w:rFonts w:eastAsia="標楷體"/>
              </w:rPr>
            </w:pPr>
          </w:p>
        </w:tc>
        <w:tc>
          <w:tcPr>
            <w:tcW w:w="1276" w:type="dxa"/>
            <w:vMerge/>
          </w:tcPr>
          <w:p w14:paraId="7BF63CB7" w14:textId="77777777" w:rsidR="00A238E9" w:rsidRPr="00BF73D8" w:rsidRDefault="00A238E9" w:rsidP="00414767">
            <w:pPr>
              <w:spacing w:line="0" w:lineRule="atLeast"/>
              <w:jc w:val="center"/>
              <w:rPr>
                <w:rFonts w:eastAsia="標楷體"/>
              </w:rPr>
            </w:pPr>
          </w:p>
        </w:tc>
        <w:tc>
          <w:tcPr>
            <w:tcW w:w="1275" w:type="dxa"/>
            <w:vAlign w:val="center"/>
          </w:tcPr>
          <w:p w14:paraId="308431B7" w14:textId="77777777"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14:paraId="5A740F6C" w14:textId="2C09687C" w:rsidR="00A238E9" w:rsidRPr="00BF73D8" w:rsidRDefault="001E5958" w:rsidP="00414767">
            <w:pPr>
              <w:spacing w:line="0" w:lineRule="atLeast"/>
              <w:jc w:val="center"/>
              <w:rPr>
                <w:rFonts w:eastAsia="標楷體"/>
              </w:rPr>
            </w:pPr>
            <w:proofErr w:type="gramStart"/>
            <w:r>
              <w:rPr>
                <w:rFonts w:ascii="標楷體" w:eastAsia="標楷體" w:hAnsi="標楷體" w:hint="eastAsia"/>
              </w:rPr>
              <w:t>ˇ</w:t>
            </w:r>
            <w:proofErr w:type="gramEnd"/>
          </w:p>
        </w:tc>
        <w:tc>
          <w:tcPr>
            <w:tcW w:w="1290" w:type="dxa"/>
            <w:vAlign w:val="center"/>
          </w:tcPr>
          <w:p w14:paraId="31808930" w14:textId="77777777"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14:paraId="2B1BBFF2" w14:textId="77777777" w:rsidR="00A238E9" w:rsidRPr="00BF73D8" w:rsidRDefault="00A238E9" w:rsidP="00414767">
            <w:pPr>
              <w:spacing w:line="0" w:lineRule="atLeast"/>
              <w:jc w:val="center"/>
              <w:rPr>
                <w:rFonts w:eastAsia="標楷體"/>
              </w:rPr>
            </w:pPr>
          </w:p>
        </w:tc>
      </w:tr>
    </w:tbl>
    <w:p w14:paraId="17725375" w14:textId="77777777" w:rsidR="00A238E9" w:rsidRPr="008328CA" w:rsidRDefault="00A238E9" w:rsidP="00A238E9">
      <w:pPr>
        <w:spacing w:line="0" w:lineRule="atLeast"/>
        <w:rPr>
          <w:rFonts w:ascii="標楷體" w:eastAsia="標楷體" w:hAnsi="標楷體"/>
        </w:rPr>
      </w:pPr>
    </w:p>
    <w:p w14:paraId="17F878C9" w14:textId="77777777" w:rsidR="00A238E9" w:rsidRDefault="00A238E9" w:rsidP="00A238E9">
      <w:pPr>
        <w:spacing w:line="0" w:lineRule="atLeast"/>
        <w:rPr>
          <w:rFonts w:ascii="標楷體" w:eastAsia="標楷體" w:hAnsi="標楷體"/>
        </w:rPr>
      </w:pPr>
    </w:p>
    <w:p w14:paraId="323E8339" w14:textId="77777777" w:rsidR="00A238E9" w:rsidRDefault="00A238E9" w:rsidP="00A238E9">
      <w:pPr>
        <w:spacing w:line="0" w:lineRule="atLeast"/>
        <w:rPr>
          <w:rFonts w:ascii="標楷體" w:eastAsia="標楷體" w:hAnsi="標楷體"/>
        </w:rPr>
      </w:pPr>
    </w:p>
    <w:p w14:paraId="233CF122" w14:textId="77777777" w:rsidR="00A238E9" w:rsidRDefault="00A238E9" w:rsidP="00A238E9">
      <w:pPr>
        <w:spacing w:line="0" w:lineRule="atLeast"/>
        <w:rPr>
          <w:rFonts w:ascii="標楷體" w:eastAsia="標楷體" w:hAnsi="標楷體"/>
        </w:rPr>
      </w:pPr>
    </w:p>
    <w:p w14:paraId="73FB6D81" w14:textId="77777777" w:rsidR="00A238E9" w:rsidRDefault="00A238E9" w:rsidP="00A238E9">
      <w:pPr>
        <w:spacing w:line="0" w:lineRule="atLeast"/>
        <w:rPr>
          <w:rFonts w:ascii="標楷體" w:eastAsia="標楷體" w:hAnsi="標楷體"/>
        </w:rPr>
      </w:pPr>
    </w:p>
    <w:p w14:paraId="0FA4EAFF" w14:textId="77777777" w:rsidR="00A238E9" w:rsidRDefault="00A238E9" w:rsidP="00A238E9">
      <w:pPr>
        <w:spacing w:line="0" w:lineRule="atLeast"/>
        <w:rPr>
          <w:rFonts w:ascii="標楷體" w:eastAsia="標楷體" w:hAnsi="標楷體"/>
        </w:rPr>
      </w:pPr>
    </w:p>
    <w:p w14:paraId="44D7F94D" w14:textId="77777777" w:rsidR="00A238E9" w:rsidRDefault="00A238E9" w:rsidP="00A238E9">
      <w:pPr>
        <w:spacing w:line="0" w:lineRule="atLeast"/>
        <w:rPr>
          <w:rFonts w:ascii="標楷體" w:eastAsia="標楷體" w:hAnsi="標楷體"/>
        </w:rPr>
      </w:pPr>
    </w:p>
    <w:p w14:paraId="2C83CF72" w14:textId="77777777" w:rsidR="00A238E9" w:rsidRDefault="00A238E9" w:rsidP="00A238E9">
      <w:pPr>
        <w:spacing w:line="0" w:lineRule="atLeast"/>
        <w:rPr>
          <w:rFonts w:ascii="標楷體" w:eastAsia="標楷體" w:hAnsi="標楷體"/>
        </w:rPr>
      </w:pPr>
    </w:p>
    <w:p w14:paraId="57BA2566" w14:textId="77777777" w:rsidR="00A238E9" w:rsidRDefault="00A238E9" w:rsidP="00A238E9">
      <w:pPr>
        <w:spacing w:line="0" w:lineRule="atLeast"/>
        <w:rPr>
          <w:rFonts w:ascii="標楷體" w:eastAsia="標楷體" w:hAnsi="標楷體"/>
        </w:rPr>
      </w:pPr>
    </w:p>
    <w:p w14:paraId="1B39A3DB" w14:textId="77777777" w:rsidR="00A238E9" w:rsidRDefault="00A238E9" w:rsidP="00A238E9">
      <w:pPr>
        <w:spacing w:line="0" w:lineRule="atLeast"/>
        <w:rPr>
          <w:rFonts w:ascii="標楷體" w:eastAsia="標楷體" w:hAnsi="標楷體"/>
        </w:rPr>
      </w:pPr>
    </w:p>
    <w:p w14:paraId="0D4FCE52" w14:textId="77777777" w:rsidR="00A238E9" w:rsidRDefault="00A238E9" w:rsidP="00A238E9">
      <w:pPr>
        <w:spacing w:line="0" w:lineRule="atLeast"/>
        <w:rPr>
          <w:rFonts w:ascii="標楷體" w:eastAsia="標楷體" w:hAnsi="標楷體"/>
        </w:rPr>
      </w:pPr>
    </w:p>
    <w:p w14:paraId="49AAD763" w14:textId="77777777" w:rsidR="00A238E9" w:rsidRDefault="004C0FD5" w:rsidP="00A238E9">
      <w:pPr>
        <w:spacing w:line="0" w:lineRule="atLeast"/>
        <w:rPr>
          <w:rFonts w:ascii="標楷體" w:eastAsia="標楷體" w:hAnsi="標楷體"/>
        </w:rPr>
      </w:pPr>
      <w:r>
        <w:rPr>
          <w:rFonts w:ascii="標楷體" w:eastAsia="標楷體" w:hAnsi="標楷體" w:cs="標楷體"/>
          <w:noProof/>
          <w:color w:val="FF0000"/>
          <w:sz w:val="24"/>
          <w:szCs w:val="24"/>
        </w:rPr>
        <mc:AlternateContent>
          <mc:Choice Requires="wps">
            <w:drawing>
              <wp:anchor distT="0" distB="0" distL="114300" distR="114300" simplePos="0" relativeHeight="251659264" behindDoc="0" locked="0" layoutInCell="1" allowOverlap="1" wp14:anchorId="6F510587" wp14:editId="124E0308">
                <wp:simplePos x="0" y="0"/>
                <wp:positionH relativeFrom="column">
                  <wp:posOffset>4775835</wp:posOffset>
                </wp:positionH>
                <wp:positionV relativeFrom="paragraph">
                  <wp:posOffset>158750</wp:posOffset>
                </wp:positionV>
                <wp:extent cx="2371725" cy="1009650"/>
                <wp:effectExtent l="0" t="0" r="561975" b="704850"/>
                <wp:wrapNone/>
                <wp:docPr id="3" name="圓角矩形圖說文字 3"/>
                <wp:cNvGraphicFramePr/>
                <a:graphic xmlns:a="http://schemas.openxmlformats.org/drawingml/2006/main">
                  <a:graphicData uri="http://schemas.microsoft.com/office/word/2010/wordprocessingShape">
                    <wps:wsp>
                      <wps:cNvSpPr/>
                      <wps:spPr>
                        <a:xfrm>
                          <a:off x="0" y="0"/>
                          <a:ext cx="2371725" cy="1009650"/>
                        </a:xfrm>
                        <a:prstGeom prst="wedgeRoundRectCallout">
                          <a:avLst>
                            <a:gd name="adj1" fmla="val 70045"/>
                            <a:gd name="adj2" fmla="val 11438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412B33" w14:textId="77777777" w:rsidR="00FE32B0" w:rsidRPr="00BE0AE1" w:rsidRDefault="00FE32B0" w:rsidP="00FE32B0">
                            <w:pPr>
                              <w:jc w:val="center"/>
                              <w:rPr>
                                <w:rFonts w:ascii="標楷體" w:eastAsia="標楷體" w:hAnsi="標楷體"/>
                                <w:b/>
                                <w:sz w:val="28"/>
                                <w:szCs w:val="28"/>
                              </w:rPr>
                            </w:pPr>
                            <w:r w:rsidRPr="00BE0AE1">
                              <w:rPr>
                                <w:rFonts w:ascii="標楷體" w:eastAsia="標楷體" w:hAnsi="標楷體" w:hint="eastAsia"/>
                                <w:b/>
                                <w:sz w:val="28"/>
                                <w:szCs w:val="28"/>
                              </w:rPr>
                              <w:t>若有融入議題，一定要摘錄實質內涵，否則至少會被列入「修正後通過」。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105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3" o:spid="_x0000_s1026" type="#_x0000_t62" style="position:absolute;left:0;text-align:left;margin-left:376.05pt;margin-top:12.5pt;width:186.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mP4AIAANsFAAAOAAAAZHJzL2Uyb0RvYy54bWysVM1uEzEQviPxDpbvdHfz20bZVFGqIqSq&#10;rdqinh2vnSzy2sZ2sikvwB2kcqmExAVRiUfgcQJ9DMbezSaiFQdEDs7MzsznmW88MzxcFQItmbG5&#10;kilO9mKMmKQqy+Usxa+vjl/sY2QdkRkRSrIU3zCLD0fPnw1LPWAtNVciYwYBiLSDUqd47pweRJGl&#10;c1YQu6c0k2DkyhTEgWpmUWZICeiFiFpx3ItKZTJtFGXWwtejyohHAZ9zRt0Z55Y5JFIMublwmnBO&#10;/RmNhmQwM0TPc1qnQf4hi4LkEi5toI6II2hh8kdQRU6Nsoq7PaqKSHGeUxZqgGqS+I9qLudEs1AL&#10;kGN1Q5P9f7D0dHluUJ6luI2RJAW0aH338eHrh1+fv61/fFnf3T7c3/+8fb/+/gm1PVultgMIutTn&#10;ptYsiL70FTeF/4ei0CowfNMwzFYOUfjYaveTfquLEQVbEscHvW7oQbQN18a6l0wVyAspLlk2Yxdq&#10;IbMLaOaECKEWLlBNlifWBc6zOnOSvUkw4oWAFi6JQP047nTrFu/4tHZ9kqTT3u8/dgI6tkBJr9cL&#10;PpBnfS1Im0xHw8izUvEQJHcjmM9MyAvGgV1fecg5vGs2EQZBfikmlDLpkso0JxmrPndj+PmU4JIm&#10;ImgB0CPzXIgGuwbwM/MYu4Kp/X0oC2PRBMd/S6wKbiLCzUq6JrjIpTJPAQioqr658t+QVFHjWXKr&#10;6QpcvDhV2Q08Q6Oq+bSaHufQ/RNi3Tkx0E0YXVgy7gwOLlSZYlVLGM2VeffUd+8PcwJWjEoY8BTb&#10;twtiGEbilYQJOkg6Hb8RgtLp9lugmF3LdNciF8VEQcfgfUF2QfT+TmxEblRxDbto7G8FE5EU7k4x&#10;dWajTFy1eGCbUTYeBzfYApq4E3mpqQf3BPtndbW6JkbXI+Bgek7VZhnUL7Aid+vrI6UaL5ziufPG&#10;La+1AhskvKF62/kVtasHr+1OHv0GAAD//wMAUEsDBBQABgAIAAAAIQDVraCu3gAAAAsBAAAPAAAA&#10;ZHJzL2Rvd25yZXYueG1sTI/LTsMwEEX3SPyDNUjsqBNDSpXGqVAROyRKoHsnHpIIvxS7beDrma7o&#10;bkZzdOfcajNbw444xdE7CfkiA4au83p0vYTPj5e7FbCYlNPKeIcSfjDCpr6+qlSp/cm947FJPaMQ&#10;F0slYUgplJzHbkCr4sIHdHT78pNVidap53pSJwq3hossW3KrRkcfBhVwO2D33RyshHAfn9/apPdt&#10;/2p2GH6bnTBbKW9v5qc1sIRz+ofhrE/qUJNT6w9OR2YkPBYiJ1SCKKjTGchFsQTW0rR6yIDXFb/s&#10;UP8BAAD//wMAUEsBAi0AFAAGAAgAAAAhALaDOJL+AAAA4QEAABMAAAAAAAAAAAAAAAAAAAAAAFtD&#10;b250ZW50X1R5cGVzXS54bWxQSwECLQAUAAYACAAAACEAOP0h/9YAAACUAQAACwAAAAAAAAAAAAAA&#10;AAAvAQAAX3JlbHMvLnJlbHNQSwECLQAUAAYACAAAACEAMzJZj+ACAADbBQAADgAAAAAAAAAAAAAA&#10;AAAuAgAAZHJzL2Uyb0RvYy54bWxQSwECLQAUAAYACAAAACEA1a2grt4AAAALAQAADwAAAAAAAAAA&#10;AAAAAAA6BQAAZHJzL2Rvd25yZXYueG1sUEsFBgAAAAAEAAQA8wAAAEUGAAAAAA==&#10;" adj="25930,35508" fillcolor="#5b9bd5 [3204]" strokecolor="#1f4d78 [1604]" strokeweight="1pt">
                <v:textbox>
                  <w:txbxContent>
                    <w:p w14:paraId="32412B33" w14:textId="77777777" w:rsidR="00FE32B0" w:rsidRPr="00BE0AE1" w:rsidRDefault="00FE32B0" w:rsidP="00FE32B0">
                      <w:pPr>
                        <w:jc w:val="center"/>
                        <w:rPr>
                          <w:rFonts w:ascii="標楷體" w:eastAsia="標楷體" w:hAnsi="標楷體"/>
                          <w:b/>
                          <w:sz w:val="28"/>
                          <w:szCs w:val="28"/>
                        </w:rPr>
                      </w:pPr>
                      <w:r w:rsidRPr="00BE0AE1">
                        <w:rPr>
                          <w:rFonts w:ascii="標楷體" w:eastAsia="標楷體" w:hAnsi="標楷體" w:hint="eastAsia"/>
                          <w:b/>
                          <w:sz w:val="28"/>
                          <w:szCs w:val="28"/>
                        </w:rPr>
                        <w:t>若有融入議題，一定要摘錄實質內涵，否則至少會被列入「修正後通過」。</w:t>
                      </w:r>
                    </w:p>
                  </w:txbxContent>
                </v:textbox>
              </v:shape>
            </w:pict>
          </mc:Fallback>
        </mc:AlternateContent>
      </w:r>
    </w:p>
    <w:p w14:paraId="3A15C243" w14:textId="77777777" w:rsidR="00A238E9" w:rsidRDefault="00A238E9" w:rsidP="00A238E9">
      <w:pPr>
        <w:spacing w:line="0" w:lineRule="atLeast"/>
        <w:rPr>
          <w:rFonts w:ascii="標楷體" w:eastAsia="標楷體" w:hAnsi="標楷體"/>
        </w:rPr>
      </w:pPr>
    </w:p>
    <w:p w14:paraId="6FCA6140" w14:textId="77777777" w:rsidR="00A238E9" w:rsidRDefault="00A238E9" w:rsidP="00A238E9">
      <w:pPr>
        <w:spacing w:line="0" w:lineRule="atLeast"/>
        <w:rPr>
          <w:rFonts w:ascii="標楷體" w:eastAsia="標楷體" w:hAnsi="標楷體"/>
        </w:rPr>
      </w:pPr>
    </w:p>
    <w:p w14:paraId="4201B715" w14:textId="77777777" w:rsidR="00A238E9" w:rsidRDefault="00A238E9" w:rsidP="00A238E9">
      <w:pPr>
        <w:spacing w:line="0" w:lineRule="atLeast"/>
        <w:rPr>
          <w:rFonts w:ascii="標楷體" w:eastAsia="標楷體" w:hAnsi="標楷體"/>
        </w:rPr>
      </w:pPr>
    </w:p>
    <w:p w14:paraId="56D96A95" w14:textId="77777777" w:rsidR="00A238E9" w:rsidRDefault="00A238E9" w:rsidP="00A238E9">
      <w:pPr>
        <w:spacing w:line="0" w:lineRule="atLeast"/>
        <w:rPr>
          <w:rFonts w:ascii="標楷體" w:eastAsia="標楷體" w:hAnsi="標楷體"/>
        </w:rPr>
      </w:pPr>
    </w:p>
    <w:p w14:paraId="6DDABAAE" w14:textId="77777777" w:rsidR="00A238E9" w:rsidRDefault="00A238E9" w:rsidP="00A238E9">
      <w:pPr>
        <w:spacing w:line="0" w:lineRule="atLeast"/>
        <w:rPr>
          <w:rFonts w:ascii="標楷體" w:eastAsia="標楷體" w:hAnsi="標楷體"/>
        </w:rPr>
      </w:pPr>
    </w:p>
    <w:p w14:paraId="7B389C45" w14:textId="77777777" w:rsidR="00A238E9" w:rsidRDefault="00A238E9" w:rsidP="00A238E9">
      <w:pPr>
        <w:spacing w:line="0" w:lineRule="atLeast"/>
        <w:rPr>
          <w:rFonts w:ascii="標楷體" w:eastAsia="標楷體" w:hAnsi="標楷體" w:cs="標楷體"/>
          <w:sz w:val="24"/>
          <w:szCs w:val="24"/>
        </w:rPr>
      </w:pPr>
    </w:p>
    <w:p w14:paraId="45CFF508" w14:textId="77777777" w:rsidR="00A238E9" w:rsidRDefault="00A238E9" w:rsidP="00A238E9">
      <w:pPr>
        <w:spacing w:line="0" w:lineRule="atLeast"/>
        <w:rPr>
          <w:rFonts w:ascii="標楷體" w:eastAsia="標楷體" w:hAnsi="標楷體" w:cs="標楷體"/>
          <w:sz w:val="24"/>
          <w:szCs w:val="24"/>
        </w:rPr>
      </w:pPr>
    </w:p>
    <w:p w14:paraId="55F81862" w14:textId="77777777" w:rsidR="00A238E9" w:rsidRDefault="00A238E9" w:rsidP="001948DA">
      <w:pPr>
        <w:spacing w:line="0" w:lineRule="atLeast"/>
        <w:rPr>
          <w:rFonts w:ascii="標楷體" w:eastAsia="標楷體" w:hAnsi="標楷體" w:cs="標楷體"/>
          <w:sz w:val="24"/>
          <w:szCs w:val="24"/>
        </w:rPr>
      </w:pPr>
    </w:p>
    <w:p w14:paraId="29CC57B2" w14:textId="77777777" w:rsidR="00FE32B0" w:rsidRPr="00FE32B0" w:rsidRDefault="00FE32B0" w:rsidP="00FE32B0">
      <w:pPr>
        <w:spacing w:line="0" w:lineRule="atLeast"/>
        <w:ind w:left="23" w:firstLine="0"/>
        <w:rPr>
          <w:rFonts w:ascii="標楷體" w:eastAsia="標楷體" w:hAnsi="標楷體" w:cs="標楷體"/>
          <w:b/>
          <w:color w:val="FF0000"/>
          <w:sz w:val="24"/>
          <w:szCs w:val="24"/>
        </w:rPr>
      </w:pPr>
      <w:r>
        <w:rPr>
          <w:rFonts w:ascii="標楷體" w:eastAsia="標楷體" w:hAnsi="標楷體" w:cs="標楷體" w:hint="eastAsia"/>
          <w:b/>
          <w:sz w:val="24"/>
          <w:szCs w:val="24"/>
        </w:rPr>
        <w:t>六、</w:t>
      </w:r>
      <w:r w:rsidRPr="00FE32B0">
        <w:rPr>
          <w:rFonts w:ascii="標楷體" w:eastAsia="標楷體" w:hAnsi="標楷體" w:cs="標楷體"/>
          <w:b/>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7"/>
        <w:gridCol w:w="1701"/>
        <w:gridCol w:w="1701"/>
        <w:gridCol w:w="2835"/>
        <w:gridCol w:w="708"/>
        <w:gridCol w:w="2268"/>
        <w:gridCol w:w="1418"/>
        <w:gridCol w:w="1417"/>
        <w:gridCol w:w="1784"/>
      </w:tblGrid>
      <w:tr w:rsidR="00FE32B0" w:rsidRPr="002026C7" w14:paraId="57D43BF1" w14:textId="77777777" w:rsidTr="00EA276A">
        <w:trPr>
          <w:jc w:val="center"/>
        </w:trPr>
        <w:tc>
          <w:tcPr>
            <w:tcW w:w="1247" w:type="dxa"/>
            <w:vMerge w:val="restart"/>
            <w:tcBorders>
              <w:top w:val="single" w:sz="8" w:space="0" w:color="000000"/>
              <w:left w:val="single" w:sz="8" w:space="0" w:color="000000"/>
              <w:right w:val="single" w:sz="8" w:space="0" w:color="000000"/>
            </w:tcBorders>
            <w:vAlign w:val="center"/>
          </w:tcPr>
          <w:p w14:paraId="1F4D1751" w14:textId="77777777" w:rsidR="00FE32B0" w:rsidRPr="00EA7A47" w:rsidRDefault="00FE32B0" w:rsidP="00EA276A">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教學期程</w:t>
            </w:r>
          </w:p>
        </w:tc>
        <w:tc>
          <w:tcPr>
            <w:tcW w:w="3402" w:type="dxa"/>
            <w:gridSpan w:val="2"/>
            <w:tcBorders>
              <w:top w:val="single" w:sz="8" w:space="0" w:color="000000"/>
              <w:left w:val="single" w:sz="8" w:space="0" w:color="000000"/>
              <w:bottom w:val="single" w:sz="8" w:space="0" w:color="000000"/>
              <w:right w:val="single" w:sz="8" w:space="0" w:color="000000"/>
            </w:tcBorders>
          </w:tcPr>
          <w:p w14:paraId="6B84351F" w14:textId="77777777" w:rsidR="00FE32B0" w:rsidRPr="00737BB8" w:rsidRDefault="00FE32B0" w:rsidP="00EA276A">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737BB8">
              <w:rPr>
                <w:rFonts w:ascii="標楷體" w:eastAsia="標楷體" w:hAnsi="標楷體" w:cs="標楷體" w:hint="eastAsia"/>
                <w:b/>
                <w:color w:val="auto"/>
                <w:sz w:val="24"/>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14:paraId="49F6D707" w14:textId="77777777" w:rsidR="00FE32B0" w:rsidRPr="00EA7A47" w:rsidRDefault="00FE32B0" w:rsidP="00EA276A">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14:paraId="1DA40F9F" w14:textId="77777777" w:rsidR="00FE32B0" w:rsidRPr="00831F1F" w:rsidRDefault="00FE32B0" w:rsidP="00831F1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831F1F">
              <w:rPr>
                <w:rFonts w:ascii="標楷體" w:eastAsia="標楷體" w:hAnsi="標楷體" w:cs="標楷體"/>
                <w:b/>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14:paraId="39F805B4" w14:textId="77777777" w:rsidR="00FE32B0" w:rsidRPr="00EA7A47" w:rsidRDefault="00FE32B0" w:rsidP="00EA276A">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教學資源/學習策略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14:paraId="7AFF940B" w14:textId="77777777" w:rsidR="00FE32B0" w:rsidRPr="00EA7A47" w:rsidRDefault="00FE32B0" w:rsidP="00EA276A">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14:paraId="39DF590A" w14:textId="77777777" w:rsidR="00FE32B0" w:rsidRDefault="00FE32B0" w:rsidP="00EA276A">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融入議題</w:t>
            </w:r>
          </w:p>
          <w:p w14:paraId="4867B5F7" w14:textId="77777777" w:rsidR="004C0FD5" w:rsidRPr="00EA7A47" w:rsidRDefault="004C0FD5" w:rsidP="00EA276A">
            <w:pPr>
              <w:pBdr>
                <w:top w:val="nil"/>
                <w:left w:val="nil"/>
                <w:bottom w:val="nil"/>
                <w:right w:val="nil"/>
                <w:between w:val="nil"/>
              </w:pBdr>
              <w:spacing w:line="240" w:lineRule="atLeast"/>
              <w:jc w:val="center"/>
              <w:rPr>
                <w:rFonts w:ascii="標楷體" w:eastAsia="標楷體" w:hAnsi="標楷體" w:cs="標楷體"/>
                <w:b/>
                <w:color w:val="auto"/>
                <w:sz w:val="24"/>
                <w:szCs w:val="24"/>
              </w:rPr>
            </w:pPr>
            <w:r>
              <w:rPr>
                <w:rFonts w:ascii="標楷體" w:eastAsia="標楷體" w:hAnsi="標楷體" w:cs="標楷體" w:hint="eastAsia"/>
                <w:color w:val="auto"/>
                <w:sz w:val="24"/>
                <w:szCs w:val="24"/>
              </w:rPr>
              <w:t>(</w:t>
            </w:r>
            <w:r w:rsidRPr="007239F5">
              <w:rPr>
                <w:rFonts w:ascii="標楷體" w:eastAsia="標楷體" w:hAnsi="標楷體" w:cs="標楷體" w:hint="eastAsia"/>
                <w:color w:val="FF0000"/>
                <w:sz w:val="24"/>
                <w:szCs w:val="24"/>
                <w:highlight w:val="yellow"/>
              </w:rPr>
              <w:t>建議至多</w:t>
            </w:r>
            <w:r>
              <w:rPr>
                <w:rFonts w:ascii="標楷體" w:eastAsia="標楷體" w:hAnsi="標楷體" w:cs="標楷體" w:hint="eastAsia"/>
                <w:color w:val="FF0000"/>
                <w:sz w:val="24"/>
                <w:szCs w:val="24"/>
                <w:highlight w:val="yellow"/>
              </w:rPr>
              <w:t>融入</w:t>
            </w:r>
            <w:r w:rsidRPr="007239F5">
              <w:rPr>
                <w:rFonts w:ascii="標楷體" w:eastAsia="標楷體" w:hAnsi="標楷體" w:cs="標楷體" w:hint="eastAsia"/>
                <w:color w:val="FF0000"/>
                <w:sz w:val="24"/>
                <w:szCs w:val="24"/>
                <w:highlight w:val="yellow"/>
              </w:rPr>
              <w:t>3項</w:t>
            </w:r>
            <w:r>
              <w:rPr>
                <w:rFonts w:ascii="標楷體" w:eastAsia="標楷體" w:hAnsi="標楷體" w:cs="標楷體" w:hint="eastAsia"/>
                <w:color w:val="auto"/>
                <w:sz w:val="24"/>
                <w:szCs w:val="24"/>
              </w:rPr>
              <w:t>)</w:t>
            </w:r>
          </w:p>
        </w:tc>
        <w:tc>
          <w:tcPr>
            <w:tcW w:w="1784" w:type="dxa"/>
            <w:vMerge w:val="restart"/>
            <w:tcBorders>
              <w:top w:val="single" w:sz="8" w:space="0" w:color="000000"/>
              <w:right w:val="single" w:sz="8" w:space="0" w:color="000000"/>
            </w:tcBorders>
            <w:vAlign w:val="center"/>
          </w:tcPr>
          <w:p w14:paraId="4DBC9CB2" w14:textId="77777777" w:rsidR="00FE32B0" w:rsidRPr="00EA7A47" w:rsidRDefault="00FE32B0" w:rsidP="00EA276A">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備註</w:t>
            </w:r>
          </w:p>
        </w:tc>
      </w:tr>
      <w:tr w:rsidR="00FE32B0" w:rsidRPr="002026C7" w14:paraId="43A6A3C6" w14:textId="77777777" w:rsidTr="00EA276A">
        <w:trPr>
          <w:jc w:val="center"/>
        </w:trPr>
        <w:tc>
          <w:tcPr>
            <w:tcW w:w="1247" w:type="dxa"/>
            <w:vMerge/>
            <w:tcBorders>
              <w:left w:val="single" w:sz="8" w:space="0" w:color="000000"/>
              <w:bottom w:val="single" w:sz="8" w:space="0" w:color="000000"/>
              <w:right w:val="single" w:sz="8" w:space="0" w:color="000000"/>
            </w:tcBorders>
            <w:vAlign w:val="center"/>
          </w:tcPr>
          <w:p w14:paraId="040C803E" w14:textId="77777777" w:rsidR="00FE32B0" w:rsidRPr="002026C7" w:rsidRDefault="00FE32B0" w:rsidP="00EA276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14:paraId="6EA08F61" w14:textId="77777777" w:rsidR="00FE32B0" w:rsidRPr="00737BB8" w:rsidRDefault="00FE32B0" w:rsidP="00EA276A">
            <w:pPr>
              <w:spacing w:line="240" w:lineRule="atLeast"/>
              <w:jc w:val="center"/>
              <w:rPr>
                <w:rFonts w:ascii="標楷體" w:eastAsia="標楷體" w:hAnsi="標楷體" w:cs="標楷體"/>
                <w:b/>
                <w:color w:val="auto"/>
                <w:sz w:val="24"/>
                <w:szCs w:val="24"/>
              </w:rPr>
            </w:pPr>
            <w:r w:rsidRPr="00737BB8">
              <w:rPr>
                <w:rFonts w:ascii="標楷體" w:eastAsia="標楷體" w:hAnsi="標楷體" w:cs="標楷體"/>
                <w:b/>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20A979AC" w14:textId="77777777" w:rsidR="00FE32B0" w:rsidRPr="00737BB8" w:rsidRDefault="00FE32B0" w:rsidP="00EA276A">
            <w:pPr>
              <w:spacing w:line="240" w:lineRule="atLeast"/>
              <w:jc w:val="center"/>
              <w:rPr>
                <w:rFonts w:ascii="標楷體" w:eastAsia="標楷體" w:hAnsi="標楷體" w:cs="標楷體"/>
                <w:b/>
                <w:color w:val="auto"/>
                <w:sz w:val="24"/>
                <w:szCs w:val="24"/>
              </w:rPr>
            </w:pPr>
            <w:r w:rsidRPr="00737BB8">
              <w:rPr>
                <w:rFonts w:ascii="標楷體" w:eastAsia="標楷體" w:hAnsi="標楷體" w:cs="標楷體"/>
                <w:b/>
                <w:color w:val="auto"/>
                <w:sz w:val="24"/>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14:paraId="20AD71A9" w14:textId="77777777" w:rsidR="00FE32B0" w:rsidRPr="002026C7" w:rsidRDefault="00FE32B0" w:rsidP="00EA276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14:paraId="38EE2062" w14:textId="77777777" w:rsidR="00FE32B0" w:rsidRPr="00831F1F" w:rsidRDefault="00FE32B0" w:rsidP="00831F1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14:paraId="225D2E17" w14:textId="77777777" w:rsidR="00FE32B0" w:rsidRPr="002026C7" w:rsidRDefault="00FE32B0" w:rsidP="00EA276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14:paraId="6BBDDDB4" w14:textId="77777777" w:rsidR="00FE32B0" w:rsidRPr="002026C7" w:rsidRDefault="00FE32B0" w:rsidP="00EA276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14:paraId="6DEF28D1" w14:textId="77777777" w:rsidR="00FE32B0" w:rsidRPr="002026C7" w:rsidRDefault="00FE32B0" w:rsidP="00EA276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14:paraId="0AFDBF75" w14:textId="77777777" w:rsidR="00FE32B0" w:rsidRPr="002026C7" w:rsidRDefault="00FE32B0" w:rsidP="00EA276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054737" w:rsidRPr="00500692" w14:paraId="0ACC62A9" w14:textId="77777777" w:rsidTr="00EA276A">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6AE5CC94" w14:textId="77777777" w:rsidR="00054737" w:rsidRPr="00B26C28" w:rsidRDefault="00054737" w:rsidP="00054737">
            <w:pPr>
              <w:spacing w:line="0" w:lineRule="atLeast"/>
              <w:jc w:val="center"/>
              <w:rPr>
                <w:rFonts w:eastAsia="標楷體"/>
                <w:color w:val="auto"/>
              </w:rPr>
            </w:pPr>
            <w:r w:rsidRPr="00B26C28">
              <w:rPr>
                <w:rFonts w:eastAsia="標楷體"/>
                <w:color w:val="auto"/>
              </w:rPr>
              <w:t>第一</w:t>
            </w:r>
            <w:proofErr w:type="gramStart"/>
            <w:r w:rsidRPr="00B26C28">
              <w:rPr>
                <w:rFonts w:eastAsia="標楷體"/>
                <w:color w:val="auto"/>
              </w:rPr>
              <w:t>週</w:t>
            </w:r>
            <w:proofErr w:type="gramEnd"/>
          </w:p>
          <w:p w14:paraId="0CE627F4" w14:textId="77777777" w:rsidR="00054737" w:rsidRPr="00B26C28" w:rsidRDefault="00054737" w:rsidP="00054737">
            <w:pPr>
              <w:spacing w:line="0" w:lineRule="atLeast"/>
              <w:jc w:val="center"/>
              <w:rPr>
                <w:rFonts w:eastAsia="標楷體"/>
                <w:color w:val="auto"/>
              </w:rPr>
            </w:pPr>
            <w:r w:rsidRPr="00B26C28">
              <w:rPr>
                <w:rFonts w:eastAsia="標楷體"/>
                <w:color w:val="auto"/>
              </w:rPr>
              <w:t>2/1</w:t>
            </w:r>
            <w:r>
              <w:rPr>
                <w:rFonts w:eastAsia="標楷體" w:hint="eastAsia"/>
                <w:color w:val="auto"/>
              </w:rPr>
              <w:t>2-17</w:t>
            </w:r>
          </w:p>
          <w:p w14:paraId="74977B8D" w14:textId="77777777" w:rsidR="00054737" w:rsidRPr="00BC49C6" w:rsidRDefault="00054737" w:rsidP="00054737">
            <w:pPr>
              <w:spacing w:line="0" w:lineRule="atLeast"/>
              <w:jc w:val="center"/>
              <w:rPr>
                <w:rFonts w:eastAsia="標楷體"/>
                <w:color w:val="auto"/>
                <w:sz w:val="16"/>
                <w:szCs w:val="16"/>
              </w:rPr>
            </w:pPr>
            <w:r w:rsidRPr="00BC49C6">
              <w:rPr>
                <w:rFonts w:eastAsia="標楷體"/>
                <w:color w:val="auto"/>
                <w:sz w:val="16"/>
                <w:szCs w:val="16"/>
              </w:rPr>
              <w:t>(2/1</w:t>
            </w:r>
            <w:r w:rsidRPr="00BC49C6">
              <w:rPr>
                <w:rFonts w:eastAsia="標楷體" w:hint="eastAsia"/>
                <w:color w:val="auto"/>
                <w:sz w:val="16"/>
                <w:szCs w:val="16"/>
              </w:rPr>
              <w:t>6(</w:t>
            </w:r>
            <w:r w:rsidRPr="00BC49C6">
              <w:rPr>
                <w:rFonts w:eastAsia="標楷體" w:hint="eastAsia"/>
                <w:color w:val="auto"/>
                <w:sz w:val="16"/>
                <w:szCs w:val="16"/>
              </w:rPr>
              <w:t>五</w:t>
            </w:r>
            <w:r w:rsidRPr="00BC49C6">
              <w:rPr>
                <w:rFonts w:eastAsia="標楷體" w:hint="eastAsia"/>
                <w:color w:val="auto"/>
                <w:sz w:val="16"/>
                <w:szCs w:val="16"/>
              </w:rPr>
              <w:t>)</w:t>
            </w:r>
            <w:r w:rsidRPr="00BC49C6">
              <w:rPr>
                <w:rFonts w:eastAsia="標楷體"/>
                <w:color w:val="auto"/>
                <w:sz w:val="16"/>
                <w:szCs w:val="16"/>
              </w:rPr>
              <w:t>開學</w:t>
            </w:r>
            <w:r w:rsidRPr="00BC49C6">
              <w:rPr>
                <w:rFonts w:eastAsia="標楷體" w:hint="eastAsia"/>
                <w:color w:val="auto"/>
                <w:sz w:val="16"/>
                <w:szCs w:val="16"/>
              </w:rPr>
              <w:t>；</w:t>
            </w:r>
            <w:r w:rsidRPr="00BC49C6">
              <w:rPr>
                <w:rFonts w:eastAsia="標楷體" w:hint="eastAsia"/>
                <w:color w:val="auto"/>
                <w:sz w:val="16"/>
                <w:szCs w:val="16"/>
              </w:rPr>
              <w:t>2/17(</w:t>
            </w:r>
            <w:r w:rsidRPr="00BC49C6">
              <w:rPr>
                <w:rFonts w:eastAsia="標楷體" w:hint="eastAsia"/>
                <w:color w:val="auto"/>
                <w:sz w:val="16"/>
                <w:szCs w:val="16"/>
              </w:rPr>
              <w:t>六</w:t>
            </w:r>
            <w:r w:rsidRPr="00BC49C6">
              <w:rPr>
                <w:rFonts w:eastAsia="標楷體" w:hint="eastAsia"/>
                <w:color w:val="auto"/>
                <w:sz w:val="16"/>
                <w:szCs w:val="16"/>
              </w:rPr>
              <w:t>)</w:t>
            </w:r>
            <w:r w:rsidRPr="00BC49C6">
              <w:rPr>
                <w:rFonts w:eastAsia="標楷體" w:hint="eastAsia"/>
                <w:color w:val="auto"/>
                <w:sz w:val="16"/>
                <w:szCs w:val="16"/>
              </w:rPr>
              <w:t>補班補課</w:t>
            </w:r>
            <w:r w:rsidRPr="00BC49C6">
              <w:rPr>
                <w:rFonts w:eastAsia="標楷體"/>
                <w:color w:val="auto"/>
                <w:sz w:val="16"/>
                <w:szCs w:val="16"/>
              </w:rPr>
              <w:t>)</w:t>
            </w:r>
          </w:p>
        </w:tc>
        <w:tc>
          <w:tcPr>
            <w:tcW w:w="1701" w:type="dxa"/>
            <w:tcBorders>
              <w:top w:val="single" w:sz="8" w:space="0" w:color="000000"/>
              <w:left w:val="single" w:sz="8" w:space="0" w:color="000000"/>
              <w:bottom w:val="single" w:sz="8" w:space="0" w:color="000000"/>
              <w:right w:val="single" w:sz="8" w:space="0" w:color="000000"/>
            </w:tcBorders>
          </w:tcPr>
          <w:p w14:paraId="7E1D8819" w14:textId="77777777" w:rsidR="00054737" w:rsidRPr="00737BB8" w:rsidRDefault="00054737" w:rsidP="00054737">
            <w:pPr>
              <w:spacing w:line="260" w:lineRule="exact"/>
              <w:jc w:val="left"/>
              <w:rPr>
                <w:bCs/>
                <w:snapToGrid w:val="0"/>
                <w:color w:val="000000" w:themeColor="text1"/>
              </w:rPr>
            </w:pPr>
            <w:r w:rsidRPr="00737BB8">
              <w:rPr>
                <w:rFonts w:eastAsia="標楷體" w:hint="eastAsia"/>
                <w:bCs/>
                <w:snapToGrid w:val="0"/>
                <w:color w:val="000000" w:themeColor="text1"/>
              </w:rPr>
              <w:t>視</w:t>
            </w:r>
            <w:r w:rsidRPr="00737BB8">
              <w:rPr>
                <w:rFonts w:eastAsia="標楷體" w:hint="eastAsia"/>
                <w:bCs/>
                <w:snapToGrid w:val="0"/>
                <w:color w:val="000000" w:themeColor="text1"/>
              </w:rPr>
              <w:t xml:space="preserve">E-IV-2 </w:t>
            </w:r>
            <w:r w:rsidRPr="00737BB8">
              <w:rPr>
                <w:rFonts w:eastAsia="標楷體" w:hint="eastAsia"/>
                <w:bCs/>
                <w:snapToGrid w:val="0"/>
                <w:color w:val="000000" w:themeColor="text1"/>
              </w:rPr>
              <w:t>平面、立體及複合媒材的表現技法</w:t>
            </w:r>
            <w:r w:rsidRPr="00737BB8">
              <w:rPr>
                <w:rFonts w:eastAsia="標楷體" w:hint="eastAsia"/>
                <w:color w:val="000000" w:themeColor="text1"/>
              </w:rPr>
              <w:t>。</w:t>
            </w:r>
          </w:p>
          <w:p w14:paraId="4DFB2170" w14:textId="77777777" w:rsidR="00054737" w:rsidRPr="00737BB8" w:rsidRDefault="00054737" w:rsidP="00054737">
            <w:pPr>
              <w:spacing w:line="260" w:lineRule="exact"/>
              <w:jc w:val="left"/>
              <w:rPr>
                <w:bCs/>
                <w:snapToGrid w:val="0"/>
                <w:color w:val="000000" w:themeColor="text1"/>
              </w:rPr>
            </w:pPr>
            <w:r w:rsidRPr="00737BB8">
              <w:rPr>
                <w:rFonts w:eastAsia="標楷體" w:hint="eastAsia"/>
                <w:bCs/>
                <w:snapToGrid w:val="0"/>
                <w:color w:val="000000" w:themeColor="text1"/>
              </w:rPr>
              <w:t>視</w:t>
            </w:r>
            <w:r w:rsidRPr="00737BB8">
              <w:rPr>
                <w:rFonts w:eastAsia="標楷體" w:hint="eastAsia"/>
                <w:bCs/>
                <w:snapToGrid w:val="0"/>
                <w:color w:val="000000" w:themeColor="text1"/>
              </w:rPr>
              <w:t xml:space="preserve">A-IV-1 </w:t>
            </w:r>
            <w:r w:rsidRPr="00737BB8">
              <w:rPr>
                <w:rFonts w:eastAsia="標楷體" w:hint="eastAsia"/>
                <w:bCs/>
                <w:snapToGrid w:val="0"/>
                <w:color w:val="000000" w:themeColor="text1"/>
              </w:rPr>
              <w:t>藝術常識、藝術鑑賞方法</w:t>
            </w:r>
            <w:r w:rsidRPr="00737BB8">
              <w:rPr>
                <w:rFonts w:eastAsia="標楷體" w:hint="eastAsia"/>
                <w:color w:val="000000" w:themeColor="text1"/>
              </w:rPr>
              <w:t>。</w:t>
            </w:r>
          </w:p>
          <w:p w14:paraId="23F1B0C1" w14:textId="77777777" w:rsidR="00054737" w:rsidRPr="00737BB8" w:rsidRDefault="00054737" w:rsidP="00054737">
            <w:pPr>
              <w:pStyle w:val="Default"/>
              <w:rPr>
                <w:rFonts w:eastAsia="標楷體"/>
                <w:color w:val="000000" w:themeColor="text1"/>
                <w:sz w:val="20"/>
                <w:szCs w:val="20"/>
              </w:rPr>
            </w:pPr>
            <w:r w:rsidRPr="00737BB8">
              <w:rPr>
                <w:rFonts w:eastAsia="標楷體" w:hint="eastAsia"/>
                <w:bCs/>
                <w:snapToGrid w:val="0"/>
                <w:color w:val="000000" w:themeColor="text1"/>
                <w:sz w:val="20"/>
                <w:szCs w:val="20"/>
              </w:rPr>
              <w:lastRenderedPageBreak/>
              <w:t>視P-IV-1 公共藝術、在地藝文活動、藝術薪傳</w:t>
            </w:r>
            <w:r w:rsidRPr="00737BB8">
              <w:rPr>
                <w:rFonts w:eastAsia="標楷體" w:hint="eastAsia"/>
                <w:color w:val="000000" w:themeColor="text1"/>
                <w:sz w:val="20"/>
                <w:szCs w:val="20"/>
              </w:rPr>
              <w:t>。</w:t>
            </w:r>
          </w:p>
          <w:p w14:paraId="0A169D88" w14:textId="77777777" w:rsidR="00543C97" w:rsidRPr="00737BB8" w:rsidRDefault="00543C97" w:rsidP="00543C97">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A-IV-1 </w:t>
            </w:r>
            <w:r w:rsidRPr="00737BB8">
              <w:rPr>
                <w:rFonts w:eastAsia="標楷體" w:hint="eastAsia"/>
                <w:color w:val="000000" w:themeColor="text1"/>
              </w:rPr>
              <w:t>器樂曲與聲樂曲，如：傳統戲曲、音樂劇、世界音樂、電影配樂等多元風格之樂曲。各種音樂展演形式，以及樂曲之作曲家、音樂表演團體與創作背景。</w:t>
            </w:r>
          </w:p>
          <w:p w14:paraId="20A60D7A" w14:textId="77777777" w:rsidR="00543C97" w:rsidRPr="00737BB8" w:rsidRDefault="00543C97" w:rsidP="00543C97">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A-IV-2 </w:t>
            </w:r>
            <w:r w:rsidRPr="00737BB8">
              <w:rPr>
                <w:rFonts w:eastAsia="標楷體" w:hint="eastAsia"/>
                <w:color w:val="000000" w:themeColor="text1"/>
              </w:rPr>
              <w:t>相關音樂語彙。</w:t>
            </w:r>
          </w:p>
          <w:p w14:paraId="1D5FB519" w14:textId="77777777" w:rsidR="00543C97" w:rsidRPr="00737BB8" w:rsidRDefault="00543C97" w:rsidP="00543C97">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E-IV-1 </w:t>
            </w:r>
            <w:r w:rsidRPr="00737BB8">
              <w:rPr>
                <w:rFonts w:eastAsia="標楷體" w:hint="eastAsia"/>
                <w:color w:val="000000" w:themeColor="text1"/>
              </w:rPr>
              <w:t>多元形式歌曲。基礎唱技巧，如：發聲技巧、表情等。</w:t>
            </w:r>
          </w:p>
          <w:p w14:paraId="7BB34743" w14:textId="77777777" w:rsidR="00543C97" w:rsidRPr="00737BB8" w:rsidRDefault="00543C97" w:rsidP="00543C97">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E-IV-2 </w:t>
            </w:r>
            <w:r w:rsidRPr="00737BB8">
              <w:rPr>
                <w:rFonts w:eastAsia="標楷體" w:hint="eastAsia"/>
                <w:color w:val="000000" w:themeColor="text1"/>
              </w:rPr>
              <w:t>樂器的演奏技巧，以及不同形式。</w:t>
            </w:r>
          </w:p>
          <w:p w14:paraId="27C1C49C" w14:textId="77777777" w:rsidR="00543C97" w:rsidRPr="00737BB8" w:rsidRDefault="00543C97" w:rsidP="00543C97">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E-IV-3 </w:t>
            </w:r>
            <w:r w:rsidRPr="00737BB8">
              <w:rPr>
                <w:rFonts w:eastAsia="標楷體" w:hint="eastAsia"/>
                <w:color w:val="000000" w:themeColor="text1"/>
              </w:rPr>
              <w:t>音樂符號與術語、記譜法或簡易音樂軟體。</w:t>
            </w:r>
          </w:p>
          <w:p w14:paraId="0BC7F8D7" w14:textId="77777777" w:rsidR="00543C97" w:rsidRPr="00737BB8" w:rsidRDefault="00543C97" w:rsidP="00543C97">
            <w:pPr>
              <w:pStyle w:val="Default"/>
              <w:rPr>
                <w:rFonts w:eastAsia="標楷體"/>
                <w:color w:val="000000" w:themeColor="text1"/>
                <w:sz w:val="20"/>
                <w:szCs w:val="20"/>
              </w:rPr>
            </w:pPr>
            <w:r w:rsidRPr="00737BB8">
              <w:rPr>
                <w:rFonts w:eastAsia="標楷體" w:hint="eastAsia"/>
                <w:color w:val="000000" w:themeColor="text1"/>
                <w:sz w:val="20"/>
                <w:szCs w:val="20"/>
              </w:rPr>
              <w:t>音E-IV-4 音樂元素，如：音色、調式、和聲等。</w:t>
            </w:r>
          </w:p>
          <w:p w14:paraId="11A210C6"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E-IV-1 </w:t>
            </w:r>
            <w:r w:rsidRPr="00737BB8">
              <w:rPr>
                <w:rFonts w:eastAsia="標楷體" w:hint="eastAsia"/>
                <w:color w:val="000000" w:themeColor="text1"/>
              </w:rPr>
              <w:t>聲音、身體、情感、時間、空</w:t>
            </w:r>
            <w:r w:rsidRPr="00737BB8">
              <w:rPr>
                <w:rFonts w:eastAsia="標楷體" w:hint="eastAsia"/>
                <w:color w:val="000000" w:themeColor="text1"/>
              </w:rPr>
              <w:lastRenderedPageBreak/>
              <w:t>間、勁力、即興、動作等戲劇或舞蹈元素。</w:t>
            </w:r>
          </w:p>
          <w:p w14:paraId="116A260B"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E-IV-2 </w:t>
            </w:r>
            <w:r w:rsidRPr="00737BB8">
              <w:rPr>
                <w:rFonts w:eastAsia="標楷體" w:hint="eastAsia"/>
                <w:color w:val="000000" w:themeColor="text1"/>
              </w:rPr>
              <w:t>肢體動作與語彙、角色建立與表演、各類型文本分析與創作。</w:t>
            </w:r>
          </w:p>
          <w:p w14:paraId="30422A9F"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E-IV-3 </w:t>
            </w:r>
            <w:r w:rsidRPr="00737BB8">
              <w:rPr>
                <w:rFonts w:eastAsia="標楷體" w:hint="eastAsia"/>
                <w:color w:val="000000" w:themeColor="text1"/>
              </w:rPr>
              <w:t>戲劇、舞蹈與其他藝術元素的結合演出。</w:t>
            </w:r>
          </w:p>
          <w:p w14:paraId="7569D932"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A-IV-3 </w:t>
            </w:r>
            <w:r w:rsidRPr="00737BB8">
              <w:rPr>
                <w:rFonts w:eastAsia="標楷體" w:hint="eastAsia"/>
                <w:color w:val="000000" w:themeColor="text1"/>
              </w:rPr>
              <w:t>表演形式分析、文本分析。</w:t>
            </w:r>
          </w:p>
          <w:p w14:paraId="726BCE19" w14:textId="78BE3F48" w:rsidR="00777259" w:rsidRPr="00737BB8" w:rsidRDefault="00777259" w:rsidP="00777259">
            <w:pPr>
              <w:pStyle w:val="Default"/>
              <w:rPr>
                <w:rFonts w:ascii="Times New Roman" w:eastAsia="標楷體" w:hAnsi="Times New Roman" w:cs="Times New Roman"/>
                <w:color w:val="auto"/>
                <w:sz w:val="20"/>
                <w:szCs w:val="20"/>
              </w:rPr>
            </w:pPr>
            <w:r w:rsidRPr="00737BB8">
              <w:rPr>
                <w:rFonts w:eastAsia="標楷體" w:hint="eastAsia"/>
                <w:color w:val="000000" w:themeColor="text1"/>
                <w:sz w:val="20"/>
                <w:szCs w:val="20"/>
              </w:rPr>
              <w:t>表P-IV-1 表演團隊組織與架構、劇場基礎設計和製作。</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F0CE697" w14:textId="77777777" w:rsidR="00054737" w:rsidRPr="00737BB8" w:rsidRDefault="00054737" w:rsidP="00054737">
            <w:pPr>
              <w:spacing w:line="260" w:lineRule="exact"/>
              <w:jc w:val="left"/>
              <w:rPr>
                <w:bCs/>
                <w:snapToGrid w:val="0"/>
                <w:color w:val="000000" w:themeColor="text1"/>
              </w:rPr>
            </w:pPr>
            <w:r w:rsidRPr="00737BB8">
              <w:rPr>
                <w:rFonts w:ascii="標楷體" w:eastAsia="標楷體" w:hAnsi="標楷體" w:cs="標楷體" w:hint="eastAsia"/>
                <w:bCs/>
                <w:snapToGrid w:val="0"/>
                <w:color w:val="000000" w:themeColor="text1"/>
              </w:rPr>
              <w:lastRenderedPageBreak/>
              <w:t>視1-IV-2 能使用多元媒材與技法，表現個人或社群的觀點。</w:t>
            </w:r>
          </w:p>
          <w:p w14:paraId="4CF7021A" w14:textId="77777777" w:rsidR="00054737" w:rsidRPr="00737BB8" w:rsidRDefault="00054737" w:rsidP="00054737">
            <w:pPr>
              <w:spacing w:line="260" w:lineRule="exact"/>
              <w:jc w:val="left"/>
              <w:rPr>
                <w:bCs/>
                <w:snapToGrid w:val="0"/>
                <w:color w:val="000000" w:themeColor="text1"/>
              </w:rPr>
            </w:pPr>
            <w:r w:rsidRPr="00737BB8">
              <w:rPr>
                <w:rFonts w:ascii="標楷體" w:eastAsia="標楷體" w:hAnsi="標楷體" w:cs="標楷體" w:hint="eastAsia"/>
                <w:bCs/>
                <w:snapToGrid w:val="0"/>
                <w:color w:val="000000" w:themeColor="text1"/>
              </w:rPr>
              <w:t>視1-IV-4 能透過議題創作，表達對生活環境及社會文化的理解。</w:t>
            </w:r>
          </w:p>
          <w:p w14:paraId="3B1871B8" w14:textId="77777777" w:rsidR="00054737" w:rsidRPr="00737BB8" w:rsidRDefault="00054737" w:rsidP="00054737">
            <w:pPr>
              <w:spacing w:line="260" w:lineRule="exact"/>
              <w:jc w:val="left"/>
              <w:rPr>
                <w:bCs/>
                <w:snapToGrid w:val="0"/>
                <w:color w:val="000000" w:themeColor="text1"/>
              </w:rPr>
            </w:pPr>
            <w:r w:rsidRPr="00737BB8">
              <w:rPr>
                <w:rFonts w:ascii="標楷體" w:eastAsia="標楷體" w:hAnsi="標楷體" w:cs="標楷體" w:hint="eastAsia"/>
                <w:bCs/>
                <w:snapToGrid w:val="0"/>
                <w:color w:val="000000" w:themeColor="text1"/>
              </w:rPr>
              <w:lastRenderedPageBreak/>
              <w:t>視2-IV-1 能體驗藝術作品，並接受多元的觀點。</w:t>
            </w:r>
          </w:p>
          <w:p w14:paraId="58E60AEF" w14:textId="77777777" w:rsidR="00054737" w:rsidRPr="00737BB8" w:rsidRDefault="00054737" w:rsidP="00054737">
            <w:pPr>
              <w:rPr>
                <w:rFonts w:ascii="標楷體" w:eastAsia="標楷體" w:hAnsi="標楷體" w:cs="標楷體"/>
                <w:bCs/>
                <w:snapToGrid w:val="0"/>
                <w:color w:val="000000" w:themeColor="text1"/>
              </w:rPr>
            </w:pPr>
            <w:r w:rsidRPr="00737BB8">
              <w:rPr>
                <w:rFonts w:ascii="標楷體" w:eastAsia="標楷體" w:hAnsi="標楷體" w:cs="標楷體" w:hint="eastAsia"/>
                <w:bCs/>
                <w:snapToGrid w:val="0"/>
                <w:color w:val="000000" w:themeColor="text1"/>
              </w:rPr>
              <w:t>視3-IV-1 能透過多元藝文活動的參與，培養對在地藝文環境的關注態度。</w:t>
            </w:r>
          </w:p>
          <w:p w14:paraId="0C3E60BF" w14:textId="77777777" w:rsidR="00543C97" w:rsidRPr="00737BB8" w:rsidRDefault="00543C97" w:rsidP="00543C97">
            <w:pPr>
              <w:spacing w:line="260" w:lineRule="exact"/>
              <w:jc w:val="left"/>
              <w:rPr>
                <w:color w:val="000000" w:themeColor="text1"/>
              </w:rPr>
            </w:pPr>
            <w:r w:rsidRPr="00737BB8">
              <w:rPr>
                <w:rFonts w:ascii="標楷體" w:eastAsia="標楷體" w:hAnsi="標楷體" w:cs="標楷體" w:hint="eastAsia"/>
                <w:color w:val="000000" w:themeColor="text1"/>
              </w:rPr>
              <w:t>音1-IV-1 能理解音樂符號並回應指揮，進行歌唱及演奏展現音樂美感意識。</w:t>
            </w:r>
          </w:p>
          <w:p w14:paraId="501244C5" w14:textId="77777777" w:rsidR="00543C97" w:rsidRPr="00737BB8" w:rsidRDefault="00543C97" w:rsidP="00543C97">
            <w:pPr>
              <w:spacing w:line="260" w:lineRule="exact"/>
              <w:jc w:val="left"/>
              <w:rPr>
                <w:color w:val="000000" w:themeColor="text1"/>
              </w:rPr>
            </w:pPr>
            <w:r w:rsidRPr="00737BB8">
              <w:rPr>
                <w:rFonts w:ascii="標楷體" w:eastAsia="標楷體" w:hAnsi="標楷體" w:cs="標楷體" w:hint="eastAsia"/>
                <w:color w:val="000000" w:themeColor="text1"/>
              </w:rPr>
              <w:t>音2-IV-1 能使用適當的音樂語彙，賞析各類音樂作品，體會藝術文化之美。</w:t>
            </w:r>
          </w:p>
          <w:p w14:paraId="67E51B0C" w14:textId="77777777" w:rsidR="00543C97" w:rsidRPr="00737BB8" w:rsidRDefault="00543C97" w:rsidP="00543C97">
            <w:pPr>
              <w:spacing w:line="260" w:lineRule="exact"/>
              <w:jc w:val="left"/>
              <w:rPr>
                <w:color w:val="000000" w:themeColor="text1"/>
              </w:rPr>
            </w:pPr>
            <w:r w:rsidRPr="00737BB8">
              <w:rPr>
                <w:rFonts w:ascii="標楷體" w:eastAsia="標楷體" w:hAnsi="標楷體" w:cs="標楷體" w:hint="eastAsia"/>
                <w:color w:val="000000" w:themeColor="text1"/>
              </w:rPr>
              <w:t>音2-IV-2 能透過討論以探究樂曲創作背景與社會文化的關聯及其意義，表達多元觀點。</w:t>
            </w:r>
          </w:p>
          <w:p w14:paraId="3C5FD05C" w14:textId="77777777" w:rsidR="00543C97" w:rsidRPr="00737BB8" w:rsidRDefault="00543C97" w:rsidP="00543C97">
            <w:pPr>
              <w:rPr>
                <w:rFonts w:ascii="標楷體" w:eastAsia="標楷體" w:hAnsi="標楷體" w:cs="標楷體"/>
                <w:color w:val="000000" w:themeColor="text1"/>
              </w:rPr>
            </w:pPr>
            <w:r w:rsidRPr="00737BB8">
              <w:rPr>
                <w:rFonts w:ascii="標楷體" w:eastAsia="標楷體" w:hAnsi="標楷體" w:cs="標楷體" w:hint="eastAsia"/>
                <w:color w:val="000000" w:themeColor="text1"/>
              </w:rPr>
              <w:t>音3-IV-2 能運用科技媒體蒐集藝文資訊或聆賞音樂，以培養自主學習音樂的興趣。</w:t>
            </w:r>
          </w:p>
          <w:p w14:paraId="232DDC57"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表1-IV-1 能運用特定元素、形式、技巧與肢體語彙表現想法，發展多元能力，並在劇場中呈現。</w:t>
            </w:r>
          </w:p>
          <w:p w14:paraId="316ABE10"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表1-IV-2 能理解表演的形式、文本</w:t>
            </w:r>
            <w:r w:rsidRPr="00737BB8">
              <w:rPr>
                <w:rFonts w:ascii="標楷體" w:eastAsia="標楷體" w:hAnsi="標楷體" w:cs="標楷體" w:hint="eastAsia"/>
                <w:color w:val="000000" w:themeColor="text1"/>
              </w:rPr>
              <w:lastRenderedPageBreak/>
              <w:t>與表現技巧並創作發表。</w:t>
            </w:r>
          </w:p>
          <w:p w14:paraId="2CCE9B48" w14:textId="670A3816" w:rsidR="00777259" w:rsidRPr="00737BB8" w:rsidRDefault="00777259" w:rsidP="00777259">
            <w:pPr>
              <w:rPr>
                <w:rFonts w:eastAsia="標楷體"/>
                <w:color w:val="auto"/>
              </w:rPr>
            </w:pPr>
            <w:r w:rsidRPr="00737BB8">
              <w:rPr>
                <w:rFonts w:ascii="標楷體" w:eastAsia="標楷體" w:hAnsi="標楷體" w:cs="標楷體" w:hint="eastAsia"/>
                <w:color w:val="000000" w:themeColor="text1"/>
              </w:rPr>
              <w:t>表3-IV-1 能運用劇場相關技術，有計畫的排練與展演。</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D014DC" w14:textId="77777777" w:rsidR="00054737" w:rsidRPr="00F61DC3" w:rsidRDefault="00054737" w:rsidP="00054737">
            <w:pPr>
              <w:spacing w:line="260" w:lineRule="exact"/>
              <w:jc w:val="left"/>
              <w:rPr>
                <w:bCs/>
                <w:color w:val="000000" w:themeColor="text1"/>
              </w:rPr>
            </w:pPr>
            <w:r w:rsidRPr="00F61DC3">
              <w:rPr>
                <w:rFonts w:ascii="標楷體" w:eastAsia="標楷體" w:hAnsi="標楷體" w:cs="標楷體" w:hint="eastAsia"/>
                <w:color w:val="000000" w:themeColor="text1"/>
              </w:rPr>
              <w:lastRenderedPageBreak/>
              <w:t>心</w:t>
            </w:r>
            <w:proofErr w:type="gramStart"/>
            <w:r w:rsidRPr="00F61DC3">
              <w:rPr>
                <w:rFonts w:ascii="標楷體" w:eastAsia="標楷體" w:hAnsi="標楷體" w:cs="標楷體" w:hint="eastAsia"/>
                <w:color w:val="000000" w:themeColor="text1"/>
              </w:rPr>
              <w:t>‧</w:t>
            </w:r>
            <w:proofErr w:type="gramEnd"/>
            <w:r w:rsidRPr="00F61DC3">
              <w:rPr>
                <w:rFonts w:ascii="標楷體" w:eastAsia="標楷體" w:hAnsi="標楷體" w:cs="標楷體" w:hint="eastAsia"/>
                <w:color w:val="000000" w:themeColor="text1"/>
              </w:rPr>
              <w:t>感動</w:t>
            </w:r>
          </w:p>
          <w:p w14:paraId="69BCFB61" w14:textId="6F2747DA" w:rsidR="00054737" w:rsidRDefault="00054737" w:rsidP="00054737">
            <w:pPr>
              <w:spacing w:line="260" w:lineRule="exact"/>
              <w:jc w:val="left"/>
              <w:rPr>
                <w:rFonts w:ascii="標楷體" w:eastAsia="標楷體" w:hAnsi="標楷體" w:cs="標楷體"/>
                <w:bCs/>
                <w:snapToGrid w:val="0"/>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bCs/>
                <w:snapToGrid w:val="0"/>
                <w:color w:val="000000" w:themeColor="text1"/>
              </w:rPr>
              <w:t>繪出心感動</w:t>
            </w:r>
          </w:p>
          <w:p w14:paraId="7B8E6FE4" w14:textId="77777777" w:rsidR="00054737" w:rsidRPr="00480586" w:rsidRDefault="00054737" w:rsidP="00054737">
            <w:pPr>
              <w:spacing w:line="260" w:lineRule="exact"/>
              <w:jc w:val="left"/>
              <w:rPr>
                <w:color w:val="000000" w:themeColor="text1"/>
              </w:rPr>
            </w:pPr>
            <w:r w:rsidRPr="00480586">
              <w:rPr>
                <w:rFonts w:ascii="標楷體" w:eastAsia="標楷體" w:hAnsi="標楷體" w:cs="標楷體" w:hint="eastAsia"/>
                <w:color w:val="000000" w:themeColor="text1"/>
              </w:rPr>
              <w:t>1</w:t>
            </w:r>
            <w:r>
              <w:rPr>
                <w:rFonts w:ascii="標楷體" w:eastAsia="標楷體" w:hAnsi="標楷體" w:cs="標楷體" w:hint="eastAsia"/>
                <w:color w:val="000000" w:themeColor="text1"/>
              </w:rPr>
              <w:t>.</w:t>
            </w:r>
            <w:r w:rsidRPr="00480586">
              <w:rPr>
                <w:rFonts w:ascii="標楷體" w:eastAsia="標楷體" w:hAnsi="標楷體" w:cs="標楷體" w:hint="eastAsia"/>
                <w:color w:val="000000" w:themeColor="text1"/>
              </w:rPr>
              <w:t>從透過雷驤先生其人其畫，瞭解藝術家如何運用畫筆記錄對生活的觀察與體驗。</w:t>
            </w:r>
          </w:p>
          <w:p w14:paraId="50FC567A" w14:textId="22677B69" w:rsidR="00054737" w:rsidRPr="00F61DC3" w:rsidRDefault="00054737" w:rsidP="00054737">
            <w:pPr>
              <w:spacing w:line="260" w:lineRule="exact"/>
              <w:jc w:val="left"/>
              <w:rPr>
                <w:bCs/>
                <w:snapToGrid w:val="0"/>
                <w:color w:val="000000" w:themeColor="text1"/>
              </w:rPr>
            </w:pPr>
            <w:r w:rsidRPr="00480586">
              <w:rPr>
                <w:rFonts w:ascii="標楷體" w:eastAsia="標楷體" w:hAnsi="標楷體" w:cs="標楷體" w:hint="eastAsia"/>
                <w:color w:val="000000" w:themeColor="text1"/>
              </w:rPr>
              <w:t>2</w:t>
            </w:r>
            <w:r>
              <w:rPr>
                <w:rFonts w:ascii="標楷體" w:eastAsia="標楷體" w:hAnsi="標楷體" w:cs="標楷體" w:hint="eastAsia"/>
                <w:color w:val="000000" w:themeColor="text1"/>
              </w:rPr>
              <w:t>.</w:t>
            </w:r>
            <w:r w:rsidRPr="00480586">
              <w:rPr>
                <w:rFonts w:ascii="標楷體" w:eastAsia="標楷體" w:hAnsi="標楷體" w:cs="標楷體" w:hint="eastAsia"/>
                <w:color w:val="000000" w:themeColor="text1"/>
              </w:rPr>
              <w:t>連結自己的生活經驗，思考自身記錄生活的方式。</w:t>
            </w:r>
          </w:p>
          <w:p w14:paraId="1719280E" w14:textId="61AADC77" w:rsidR="00054737" w:rsidRDefault="00054737" w:rsidP="00054737">
            <w:pPr>
              <w:spacing w:line="260" w:lineRule="exact"/>
              <w:jc w:val="left"/>
              <w:rPr>
                <w:rFonts w:ascii="標楷體" w:eastAsia="標楷體" w:hAnsi="標楷體" w:cs="標楷體"/>
                <w:bCs/>
                <w:snapToGrid w:val="0"/>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bCs/>
                <w:snapToGrid w:val="0"/>
                <w:color w:val="000000" w:themeColor="text1"/>
              </w:rPr>
              <w:t>音樂心方向</w:t>
            </w:r>
          </w:p>
          <w:p w14:paraId="7B712B52" w14:textId="77777777" w:rsidR="00A24860" w:rsidRPr="00F61DC3" w:rsidRDefault="00A24860" w:rsidP="00A24860">
            <w:pPr>
              <w:spacing w:line="260" w:lineRule="exact"/>
              <w:jc w:val="left"/>
              <w:rPr>
                <w:color w:val="000000" w:themeColor="text1"/>
              </w:rPr>
            </w:pPr>
            <w:r w:rsidRPr="00F61DC3">
              <w:rPr>
                <w:rFonts w:ascii="標楷體" w:eastAsia="標楷體" w:hAnsi="標楷體" w:cs="標楷體" w:hint="eastAsia"/>
                <w:color w:val="000000" w:themeColor="text1"/>
              </w:rPr>
              <w:lastRenderedPageBreak/>
              <w:t>1.認識音樂當中的情感表達方式。</w:t>
            </w:r>
          </w:p>
          <w:p w14:paraId="3F97D36A" w14:textId="77777777" w:rsidR="00A24860" w:rsidRPr="00F61DC3" w:rsidRDefault="00A24860" w:rsidP="00A24860">
            <w:pPr>
              <w:spacing w:line="260" w:lineRule="exact"/>
              <w:jc w:val="left"/>
              <w:rPr>
                <w:color w:val="000000" w:themeColor="text1"/>
              </w:rPr>
            </w:pPr>
            <w:r w:rsidRPr="00F61DC3">
              <w:rPr>
                <w:rFonts w:ascii="標楷體" w:eastAsia="標楷體" w:hAnsi="標楷體" w:cs="標楷體" w:hint="eastAsia"/>
                <w:color w:val="000000" w:themeColor="text1"/>
              </w:rPr>
              <w:t>2.認識歌詞對於歌曲情感的重要性。</w:t>
            </w:r>
          </w:p>
          <w:p w14:paraId="72D89FA3" w14:textId="3E964F44" w:rsidR="00A24860" w:rsidRPr="00A24860" w:rsidRDefault="00A24860" w:rsidP="00A24860">
            <w:pPr>
              <w:spacing w:line="260" w:lineRule="exact"/>
              <w:jc w:val="left"/>
              <w:rPr>
                <w:bCs/>
                <w:snapToGrid w:val="0"/>
                <w:color w:val="000000" w:themeColor="text1"/>
              </w:rPr>
            </w:pPr>
            <w:r w:rsidRPr="00F61DC3">
              <w:rPr>
                <w:rFonts w:ascii="標楷體" w:eastAsia="標楷體" w:hAnsi="標楷體" w:cs="標楷體" w:hint="eastAsia"/>
                <w:color w:val="000000" w:themeColor="text1"/>
              </w:rPr>
              <w:t>3.習唱歌曲〈果實〉。</w:t>
            </w:r>
          </w:p>
          <w:p w14:paraId="3D25EC9E" w14:textId="5B29328F" w:rsidR="00054737" w:rsidRDefault="00054737" w:rsidP="00054737">
            <w:pPr>
              <w:spacing w:line="260" w:lineRule="exact"/>
              <w:jc w:val="left"/>
              <w:rPr>
                <w:color w:val="000000" w:themeColor="text1"/>
              </w:rPr>
            </w:pPr>
            <w:r>
              <w:rPr>
                <w:rFonts w:ascii="標楷體" w:eastAsia="標楷體" w:hAnsi="標楷體" w:cs="標楷體" w:hint="eastAsia"/>
                <w:bCs/>
                <w:snapToGrid w:val="0"/>
                <w:color w:val="000000" w:themeColor="text1"/>
              </w:rPr>
              <w:t>◎</w:t>
            </w:r>
            <w:r>
              <w:rPr>
                <w:rFonts w:ascii="標楷體" w:eastAsia="標楷體" w:hAnsi="標楷體" w:cs="標楷體" w:hint="eastAsia"/>
                <w:color w:val="000000" w:themeColor="text1"/>
              </w:rPr>
              <w:t>青春心旅程</w:t>
            </w:r>
          </w:p>
          <w:p w14:paraId="56C2B423" w14:textId="77777777" w:rsidR="001D4BA7" w:rsidRPr="00F61DC3" w:rsidRDefault="001D4BA7" w:rsidP="001D4BA7">
            <w:pPr>
              <w:spacing w:line="260" w:lineRule="exact"/>
              <w:jc w:val="left"/>
              <w:rPr>
                <w:color w:val="000000" w:themeColor="text1"/>
              </w:rPr>
            </w:pPr>
            <w:r w:rsidRPr="00F61DC3">
              <w:rPr>
                <w:rFonts w:ascii="標楷體" w:eastAsia="標楷體" w:hAnsi="標楷體" w:cs="標楷體" w:hint="eastAsia"/>
                <w:color w:val="000000" w:themeColor="text1"/>
              </w:rPr>
              <w:t>1.使學生瞭解「集體即興」創作的意義。</w:t>
            </w:r>
          </w:p>
          <w:p w14:paraId="068582C7" w14:textId="77777777" w:rsidR="001D4BA7" w:rsidRPr="00F61DC3" w:rsidRDefault="001D4BA7" w:rsidP="001D4BA7">
            <w:pPr>
              <w:spacing w:line="260" w:lineRule="exact"/>
              <w:jc w:val="left"/>
              <w:rPr>
                <w:color w:val="000000" w:themeColor="text1"/>
              </w:rPr>
            </w:pPr>
            <w:r w:rsidRPr="00F61DC3">
              <w:rPr>
                <w:rFonts w:ascii="標楷體" w:eastAsia="標楷體" w:hAnsi="標楷體" w:cs="標楷體" w:hint="eastAsia"/>
                <w:color w:val="000000" w:themeColor="text1"/>
              </w:rPr>
              <w:t>2.介紹《暗戀桃花源》的創作方式。</w:t>
            </w:r>
          </w:p>
          <w:p w14:paraId="0E3C2C05" w14:textId="4AF6D187" w:rsidR="00054737" w:rsidRPr="006D6B78" w:rsidRDefault="001D4BA7" w:rsidP="001D4BA7">
            <w:pPr>
              <w:rPr>
                <w:rFonts w:ascii="標楷體" w:eastAsia="標楷體" w:hAnsi="標楷體" w:cs="標楷體"/>
                <w:color w:val="FF0000"/>
                <w:sz w:val="24"/>
                <w:szCs w:val="24"/>
              </w:rPr>
            </w:pPr>
            <w:r w:rsidRPr="00F61DC3">
              <w:rPr>
                <w:rFonts w:ascii="標楷體" w:eastAsia="標楷體" w:hAnsi="標楷體" w:cs="標楷體" w:hint="eastAsia"/>
                <w:color w:val="000000" w:themeColor="text1"/>
              </w:rPr>
              <w:t>3.介紹吳靜吉和賴聲川兩位藝術家。</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718579" w14:textId="41FEDE60" w:rsidR="00054737" w:rsidRPr="00831F1F" w:rsidRDefault="00737BB8" w:rsidP="00831F1F">
            <w:pPr>
              <w:ind w:left="317" w:hanging="317"/>
              <w:jc w:val="center"/>
              <w:rPr>
                <w:rFonts w:ascii="標楷體" w:eastAsia="標楷體" w:hAnsi="標楷體" w:cs="標楷體"/>
                <w:color w:val="auto"/>
                <w:sz w:val="24"/>
                <w:szCs w:val="24"/>
              </w:rPr>
            </w:pPr>
            <w:r w:rsidRPr="00831F1F">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818EBF" w14:textId="77777777" w:rsidR="00831F1F" w:rsidRDefault="00831F1F" w:rsidP="00831F1F">
            <w:pPr>
              <w:spacing w:line="240" w:lineRule="exact"/>
              <w:jc w:val="left"/>
              <w:rPr>
                <w:rFonts w:ascii="標楷體" w:eastAsia="標楷體" w:hAnsi="標楷體"/>
                <w:bCs/>
                <w:snapToGrid w:val="0"/>
              </w:rPr>
            </w:pPr>
            <w:r>
              <w:rPr>
                <w:rFonts w:ascii="標楷體" w:eastAsia="標楷體" w:hAnsi="標楷體" w:cs="標楷體" w:hint="eastAsia"/>
                <w:bCs/>
                <w:snapToGrid w:val="0"/>
                <w:color w:val="auto"/>
              </w:rPr>
              <w:t>1.圖像與影像資源</w:t>
            </w:r>
          </w:p>
          <w:p w14:paraId="614DE39E" w14:textId="72E93E14" w:rsidR="00831F1F" w:rsidRDefault="00831F1F" w:rsidP="00831F1F">
            <w:pPr>
              <w:spacing w:line="24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2.</w:t>
            </w:r>
            <w:r w:rsidRPr="00AE60DD">
              <w:rPr>
                <w:rFonts w:ascii="標楷體" w:eastAsia="標楷體" w:hAnsi="標楷體" w:cs="標楷體" w:hint="eastAsia"/>
                <w:bCs/>
                <w:snapToGrid w:val="0"/>
                <w:color w:val="auto"/>
              </w:rPr>
              <w:t>電腦</w:t>
            </w:r>
            <w:r w:rsidR="00AE60DD" w:rsidRPr="00AE60DD">
              <w:rPr>
                <w:rFonts w:ascii="標楷體" w:eastAsia="標楷體" w:hAnsi="標楷體" w:hint="eastAsia"/>
              </w:rPr>
              <w:t>及</w:t>
            </w:r>
            <w:r w:rsidRPr="00AE60DD">
              <w:rPr>
                <w:rFonts w:ascii="標楷體" w:eastAsia="標楷體" w:hAnsi="標楷體" w:cs="標楷體" w:hint="eastAsia"/>
                <w:bCs/>
                <w:snapToGrid w:val="0"/>
                <w:color w:val="auto"/>
              </w:rPr>
              <w:t>投影設備</w:t>
            </w:r>
          </w:p>
          <w:p w14:paraId="04220104" w14:textId="77777777" w:rsidR="00831F1F" w:rsidRDefault="00831F1F" w:rsidP="00831F1F">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3.音樂CD、VCD、DVD</w:t>
            </w:r>
          </w:p>
          <w:p w14:paraId="278D970C" w14:textId="77777777" w:rsidR="00831F1F" w:rsidRDefault="00831F1F" w:rsidP="00831F1F">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4.歌曲伴奏譜</w:t>
            </w:r>
          </w:p>
          <w:p w14:paraId="7DE881B8" w14:textId="77777777" w:rsidR="00831F1F" w:rsidRDefault="00831F1F" w:rsidP="00831F1F">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5.表演DVD</w:t>
            </w:r>
          </w:p>
          <w:p w14:paraId="5BC5724B" w14:textId="77777777" w:rsidR="00831F1F" w:rsidRDefault="00831F1F" w:rsidP="00831F1F">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6.鋼琴或數位鋼琴</w:t>
            </w:r>
          </w:p>
          <w:p w14:paraId="5F1A3BA3" w14:textId="3AB0AC6F" w:rsidR="00054737" w:rsidRPr="00831F1F" w:rsidRDefault="00831F1F" w:rsidP="00AE60DD">
            <w:pPr>
              <w:spacing w:line="260" w:lineRule="exact"/>
              <w:jc w:val="left"/>
              <w:rPr>
                <w:rFonts w:ascii="標楷體" w:eastAsia="標楷體" w:hAnsi="標楷體" w:cs="標楷體"/>
                <w:color w:val="FF0000"/>
                <w:sz w:val="24"/>
                <w:szCs w:val="24"/>
              </w:rPr>
            </w:pPr>
            <w:r>
              <w:rPr>
                <w:rFonts w:ascii="標楷體" w:eastAsia="標楷體" w:hAnsi="標楷體" w:cs="標楷體" w:hint="eastAsia"/>
                <w:bCs/>
                <w:snapToGrid w:val="0"/>
                <w:color w:val="auto"/>
              </w:rPr>
              <w:t>7.DVD播放器與音響</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803F73" w14:textId="77777777" w:rsidR="009425F2" w:rsidRDefault="009425F2" w:rsidP="009425F2">
            <w:pPr>
              <w:ind w:leftChars="-10" w:left="-20" w:firstLine="0"/>
              <w:rPr>
                <w:rFonts w:ascii="標楷體" w:eastAsia="標楷體" w:hAnsi="標楷體" w:cs="標楷體"/>
                <w:color w:val="auto"/>
              </w:rPr>
            </w:pPr>
            <w:r>
              <w:rPr>
                <w:rFonts w:ascii="標楷體" w:eastAsia="標楷體" w:hAnsi="標楷體" w:cs="標楷體" w:hint="eastAsia"/>
                <w:color w:val="auto"/>
              </w:rPr>
              <w:t>1.問答評量</w:t>
            </w:r>
          </w:p>
          <w:p w14:paraId="670EDDF1" w14:textId="77777777" w:rsidR="009425F2" w:rsidRDefault="009425F2" w:rsidP="009425F2">
            <w:pPr>
              <w:ind w:leftChars="-10" w:left="-13" w:hanging="7"/>
              <w:jc w:val="left"/>
              <w:rPr>
                <w:rFonts w:ascii="標楷體" w:eastAsia="標楷體" w:hAnsi="標楷體" w:cs="標楷體"/>
                <w:color w:val="auto"/>
              </w:rPr>
            </w:pPr>
            <w:r>
              <w:rPr>
                <w:rFonts w:ascii="標楷體" w:eastAsia="標楷體" w:hAnsi="標楷體" w:cs="標楷體"/>
                <w:color w:val="auto"/>
              </w:rPr>
              <w:t>2.</w:t>
            </w:r>
            <w:r>
              <w:rPr>
                <w:rFonts w:ascii="標楷體" w:eastAsia="標楷體" w:hAnsi="標楷體" w:cs="標楷體" w:hint="eastAsia"/>
                <w:color w:val="auto"/>
              </w:rPr>
              <w:t>課堂參與度評量</w:t>
            </w:r>
          </w:p>
          <w:p w14:paraId="4065451C" w14:textId="305C74B2" w:rsidR="009425F2" w:rsidRDefault="009425F2" w:rsidP="009425F2">
            <w:pPr>
              <w:ind w:leftChars="-10" w:left="-20" w:firstLine="0"/>
              <w:rPr>
                <w:rFonts w:ascii="標楷體" w:eastAsia="標楷體" w:hAnsi="標楷體" w:cs="標楷體"/>
                <w:color w:val="auto"/>
              </w:rPr>
            </w:pPr>
            <w:r>
              <w:rPr>
                <w:rFonts w:ascii="標楷體" w:eastAsia="標楷體" w:hAnsi="標楷體" w:cs="標楷體" w:hint="eastAsia"/>
                <w:color w:val="auto"/>
              </w:rPr>
              <w:t>3.</w:t>
            </w:r>
            <w:r w:rsidR="0001436A">
              <w:rPr>
                <w:rFonts w:ascii="標楷體" w:eastAsia="標楷體" w:hAnsi="標楷體" w:cs="標楷體"/>
                <w:color w:val="auto"/>
              </w:rPr>
              <w:t>教師評量</w:t>
            </w:r>
          </w:p>
          <w:p w14:paraId="081925DB" w14:textId="77777777" w:rsidR="009425F2" w:rsidRDefault="009425F2" w:rsidP="009425F2">
            <w:pPr>
              <w:ind w:leftChars="-10" w:left="-20" w:firstLine="0"/>
              <w:rPr>
                <w:rFonts w:ascii="標楷體" w:eastAsia="標楷體" w:hAnsi="標楷體" w:cs="標楷體"/>
                <w:color w:val="auto"/>
              </w:rPr>
            </w:pPr>
            <w:r>
              <w:rPr>
                <w:rFonts w:ascii="標楷體" w:eastAsia="標楷體" w:hAnsi="標楷體" w:cs="標楷體"/>
                <w:color w:val="auto"/>
              </w:rPr>
              <w:t>4</w:t>
            </w:r>
            <w:r>
              <w:rPr>
                <w:rFonts w:ascii="標楷體" w:eastAsia="標楷體" w:hAnsi="標楷體" w:cs="標楷體" w:hint="eastAsia"/>
                <w:color w:val="auto"/>
              </w:rPr>
              <w:t>.實作評量</w:t>
            </w:r>
          </w:p>
          <w:p w14:paraId="567F81A2" w14:textId="212BB846" w:rsidR="0001436A" w:rsidRDefault="0001436A" w:rsidP="009425F2">
            <w:pPr>
              <w:ind w:leftChars="-10" w:left="-20" w:firstLine="0"/>
              <w:rPr>
                <w:rFonts w:ascii="標楷體" w:eastAsia="標楷體" w:hAnsi="標楷體" w:cs="標楷體"/>
                <w:color w:val="auto"/>
              </w:rPr>
            </w:pPr>
          </w:p>
          <w:p w14:paraId="74490449" w14:textId="1337BD19" w:rsidR="00054737" w:rsidRPr="00500692" w:rsidRDefault="00054737" w:rsidP="0001436A">
            <w:pPr>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2E55EE" w14:textId="5F2BBD83" w:rsidR="00054737" w:rsidRPr="00500692" w:rsidRDefault="00054737" w:rsidP="00A669E9">
            <w:pPr>
              <w:autoSpaceDE w:val="0"/>
              <w:autoSpaceDN w:val="0"/>
              <w:adjustRightInd w:val="0"/>
              <w:rPr>
                <w:rFonts w:ascii="標楷體" w:eastAsia="標楷體" w:hAnsi="標楷體" w:cs="標楷體"/>
                <w:sz w:val="24"/>
                <w:szCs w:val="24"/>
              </w:rPr>
            </w:pPr>
          </w:p>
        </w:tc>
        <w:tc>
          <w:tcPr>
            <w:tcW w:w="1784" w:type="dxa"/>
            <w:tcBorders>
              <w:top w:val="single" w:sz="8" w:space="0" w:color="000000"/>
              <w:bottom w:val="single" w:sz="8" w:space="0" w:color="000000"/>
              <w:right w:val="single" w:sz="8" w:space="0" w:color="000000"/>
            </w:tcBorders>
          </w:tcPr>
          <w:p w14:paraId="6BA37F4C" w14:textId="77777777" w:rsidR="00054737" w:rsidRPr="00500692" w:rsidRDefault="00054737" w:rsidP="0005473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14:paraId="7A577FEA" w14:textId="77777777" w:rsidR="00054737" w:rsidRPr="008C4AD5" w:rsidRDefault="00054737" w:rsidP="00054737">
            <w:pPr>
              <w:pStyle w:val="aff0"/>
              <w:numPr>
                <w:ilvl w:val="1"/>
                <w:numId w:val="41"/>
              </w:numPr>
              <w:tabs>
                <w:tab w:val="left" w:pos="281"/>
              </w:tabs>
              <w:adjustRightInd w:val="0"/>
              <w:snapToGrid w:val="0"/>
              <w:spacing w:line="0" w:lineRule="atLeast"/>
              <w:ind w:leftChars="0" w:left="58" w:firstLine="0"/>
              <w:jc w:val="left"/>
              <w:rPr>
                <w:rFonts w:ascii="標楷體" w:eastAsia="標楷體" w:hAnsi="標楷體" w:cs="標楷體"/>
                <w:sz w:val="24"/>
                <w:szCs w:val="24"/>
              </w:rPr>
            </w:pPr>
            <w:r w:rsidRPr="008C4AD5">
              <w:rPr>
                <w:rFonts w:ascii="標楷體" w:eastAsia="標楷體" w:hAnsi="標楷體" w:cs="標楷體" w:hint="eastAsia"/>
                <w:sz w:val="24"/>
                <w:szCs w:val="24"/>
              </w:rPr>
              <w:t>協同科目：</w:t>
            </w:r>
          </w:p>
          <w:p w14:paraId="09D33736" w14:textId="77777777" w:rsidR="00054737" w:rsidRPr="00500692" w:rsidRDefault="00054737" w:rsidP="0005473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14:paraId="06F9C832" w14:textId="77777777" w:rsidR="00054737" w:rsidRPr="008C4AD5" w:rsidRDefault="00054737" w:rsidP="00054737">
            <w:pPr>
              <w:pStyle w:val="aff0"/>
              <w:numPr>
                <w:ilvl w:val="1"/>
                <w:numId w:val="41"/>
              </w:numPr>
              <w:tabs>
                <w:tab w:val="left" w:pos="281"/>
              </w:tabs>
              <w:adjustRightInd w:val="0"/>
              <w:snapToGrid w:val="0"/>
              <w:spacing w:line="0" w:lineRule="atLeast"/>
              <w:ind w:leftChars="0" w:left="58" w:firstLine="0"/>
              <w:jc w:val="left"/>
              <w:rPr>
                <w:rFonts w:ascii="標楷體" w:eastAsia="標楷體" w:hAnsi="標楷體" w:cs="標楷體"/>
                <w:sz w:val="24"/>
                <w:szCs w:val="24"/>
              </w:rPr>
            </w:pPr>
            <w:r w:rsidRPr="00500692">
              <w:rPr>
                <w:rFonts w:ascii="標楷體" w:eastAsia="標楷體" w:hAnsi="標楷體" w:cs="標楷體" w:hint="eastAsia"/>
                <w:sz w:val="24"/>
                <w:szCs w:val="24"/>
              </w:rPr>
              <w:t>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14:paraId="3781D4C5" w14:textId="77777777" w:rsidR="00054737" w:rsidRPr="00500692" w:rsidRDefault="00054737" w:rsidP="0005473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lastRenderedPageBreak/>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054737" w14:paraId="24F81BD9" w14:textId="77777777" w:rsidTr="003327E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DF19FBF" w14:textId="77777777" w:rsidR="00054737" w:rsidRPr="00B26C28" w:rsidRDefault="00054737" w:rsidP="00054737">
            <w:pPr>
              <w:spacing w:line="0" w:lineRule="atLeast"/>
              <w:jc w:val="center"/>
              <w:rPr>
                <w:rFonts w:eastAsia="標楷體"/>
                <w:color w:val="auto"/>
              </w:rPr>
            </w:pPr>
            <w:r w:rsidRPr="00B26C28">
              <w:rPr>
                <w:rFonts w:eastAsia="標楷體"/>
                <w:color w:val="auto"/>
              </w:rPr>
              <w:lastRenderedPageBreak/>
              <w:t>第二</w:t>
            </w:r>
            <w:proofErr w:type="gramStart"/>
            <w:r w:rsidRPr="00B26C28">
              <w:rPr>
                <w:rFonts w:eastAsia="標楷體"/>
                <w:color w:val="auto"/>
              </w:rPr>
              <w:t>週</w:t>
            </w:r>
            <w:proofErr w:type="gramEnd"/>
          </w:p>
          <w:p w14:paraId="198A3EA0" w14:textId="77777777" w:rsidR="00054737" w:rsidRPr="00B26C28" w:rsidRDefault="00054737" w:rsidP="00054737">
            <w:pPr>
              <w:spacing w:line="0" w:lineRule="atLeast"/>
              <w:jc w:val="center"/>
              <w:rPr>
                <w:rFonts w:eastAsia="標楷體"/>
                <w:color w:val="auto"/>
              </w:rPr>
            </w:pPr>
            <w:r w:rsidRPr="00B26C28">
              <w:rPr>
                <w:rFonts w:eastAsia="標楷體"/>
                <w:color w:val="auto"/>
              </w:rPr>
              <w:t>2/</w:t>
            </w:r>
            <w:r>
              <w:rPr>
                <w:rFonts w:eastAsia="標楷體" w:hint="eastAsia"/>
                <w:color w:val="auto"/>
              </w:rPr>
              <w:t>19</w:t>
            </w:r>
            <w:r w:rsidRPr="00B26C28">
              <w:rPr>
                <w:rFonts w:eastAsia="標楷體"/>
                <w:color w:val="auto"/>
              </w:rPr>
              <w:t>~2/</w:t>
            </w:r>
            <w:r>
              <w:rPr>
                <w:rFonts w:eastAsia="標楷體" w:hint="eastAsia"/>
                <w:color w:val="auto"/>
              </w:rPr>
              <w:t>23</w:t>
            </w:r>
          </w:p>
          <w:p w14:paraId="67914A9A" w14:textId="77777777" w:rsidR="00054737" w:rsidRPr="00BC49C6" w:rsidRDefault="00054737" w:rsidP="00054737">
            <w:pPr>
              <w:spacing w:line="0" w:lineRule="atLeast"/>
              <w:jc w:val="center"/>
              <w:rPr>
                <w:rFonts w:eastAsia="標楷體"/>
                <w:color w:val="auto"/>
                <w:sz w:val="16"/>
                <w:szCs w:val="16"/>
              </w:rPr>
            </w:pPr>
            <w:r w:rsidRPr="00BC49C6">
              <w:rPr>
                <w:rFonts w:eastAsia="標楷體"/>
                <w:color w:val="auto"/>
                <w:sz w:val="16"/>
                <w:szCs w:val="16"/>
                <w:highlight w:val="yellow"/>
              </w:rPr>
              <w:t>(2/</w:t>
            </w:r>
            <w:r w:rsidRPr="00BC49C6">
              <w:rPr>
                <w:rFonts w:eastAsia="標楷體" w:hint="eastAsia"/>
                <w:color w:val="auto"/>
                <w:sz w:val="16"/>
                <w:szCs w:val="16"/>
                <w:highlight w:val="yellow"/>
              </w:rPr>
              <w:t>21-2/22</w:t>
            </w:r>
            <w:proofErr w:type="gramStart"/>
            <w:r w:rsidRPr="00BC49C6">
              <w:rPr>
                <w:rFonts w:eastAsia="標楷體"/>
                <w:color w:val="auto"/>
                <w:sz w:val="16"/>
                <w:szCs w:val="16"/>
                <w:highlight w:val="yellow"/>
              </w:rPr>
              <w:t>九</w:t>
            </w:r>
            <w:proofErr w:type="gramEnd"/>
            <w:r w:rsidRPr="00BC49C6">
              <w:rPr>
                <w:rFonts w:eastAsia="標楷體"/>
                <w:color w:val="auto"/>
                <w:sz w:val="16"/>
                <w:szCs w:val="16"/>
                <w:highlight w:val="yellow"/>
              </w:rPr>
              <w:t>年級</w:t>
            </w:r>
            <w:r w:rsidRPr="00BC49C6">
              <w:rPr>
                <w:rFonts w:eastAsia="標楷體" w:hint="eastAsia"/>
                <w:color w:val="auto"/>
                <w:sz w:val="16"/>
                <w:szCs w:val="16"/>
                <w:highlight w:val="yellow"/>
              </w:rPr>
              <w:t>第</w:t>
            </w:r>
            <w:r w:rsidRPr="00BC49C6">
              <w:rPr>
                <w:rFonts w:eastAsia="標楷體" w:hint="eastAsia"/>
                <w:color w:val="auto"/>
                <w:sz w:val="16"/>
                <w:szCs w:val="16"/>
                <w:highlight w:val="yellow"/>
              </w:rPr>
              <w:t>3</w:t>
            </w:r>
            <w:r w:rsidRPr="00BC49C6">
              <w:rPr>
                <w:rFonts w:eastAsia="標楷體" w:hint="eastAsia"/>
                <w:color w:val="auto"/>
                <w:sz w:val="16"/>
                <w:szCs w:val="16"/>
                <w:highlight w:val="yellow"/>
              </w:rPr>
              <w:t>次</w:t>
            </w:r>
            <w:r w:rsidRPr="00BC49C6">
              <w:rPr>
                <w:rFonts w:eastAsia="標楷體"/>
                <w:color w:val="auto"/>
                <w:sz w:val="16"/>
                <w:szCs w:val="16"/>
                <w:highlight w:val="yellow"/>
              </w:rPr>
              <w:t>複習考</w:t>
            </w:r>
            <w:r w:rsidRPr="00BC49C6">
              <w:rPr>
                <w:rFonts w:eastAsia="標楷體"/>
                <w:color w:val="auto"/>
                <w:sz w:val="16"/>
                <w:szCs w:val="16"/>
                <w:highlight w:val="yellow"/>
              </w:rPr>
              <w:t>)</w:t>
            </w:r>
          </w:p>
        </w:tc>
        <w:tc>
          <w:tcPr>
            <w:tcW w:w="1701" w:type="dxa"/>
            <w:tcBorders>
              <w:top w:val="single" w:sz="8" w:space="0" w:color="000000"/>
              <w:left w:val="single" w:sz="8" w:space="0" w:color="000000"/>
              <w:bottom w:val="single" w:sz="8" w:space="0" w:color="000000"/>
              <w:right w:val="single" w:sz="8" w:space="0" w:color="000000"/>
            </w:tcBorders>
          </w:tcPr>
          <w:p w14:paraId="596B43F4" w14:textId="77777777" w:rsidR="00054737" w:rsidRPr="00737BB8" w:rsidRDefault="00054737" w:rsidP="00054737">
            <w:pPr>
              <w:spacing w:line="260" w:lineRule="exact"/>
              <w:jc w:val="left"/>
              <w:rPr>
                <w:bCs/>
                <w:snapToGrid w:val="0"/>
                <w:color w:val="000000" w:themeColor="text1"/>
              </w:rPr>
            </w:pPr>
            <w:r w:rsidRPr="00737BB8">
              <w:rPr>
                <w:rFonts w:eastAsia="標楷體" w:hint="eastAsia"/>
                <w:bCs/>
                <w:snapToGrid w:val="0"/>
                <w:color w:val="000000" w:themeColor="text1"/>
              </w:rPr>
              <w:t>視</w:t>
            </w:r>
            <w:r w:rsidRPr="00737BB8">
              <w:rPr>
                <w:rFonts w:eastAsia="標楷體" w:hint="eastAsia"/>
                <w:bCs/>
                <w:snapToGrid w:val="0"/>
                <w:color w:val="000000" w:themeColor="text1"/>
              </w:rPr>
              <w:t xml:space="preserve">E-IV-2 </w:t>
            </w:r>
            <w:r w:rsidRPr="00737BB8">
              <w:rPr>
                <w:rFonts w:eastAsia="標楷體" w:hint="eastAsia"/>
                <w:bCs/>
                <w:snapToGrid w:val="0"/>
                <w:color w:val="000000" w:themeColor="text1"/>
              </w:rPr>
              <w:t>平面、立體及複合媒材的表現技法</w:t>
            </w:r>
            <w:r w:rsidRPr="00737BB8">
              <w:rPr>
                <w:rFonts w:eastAsia="標楷體" w:hint="eastAsia"/>
                <w:color w:val="000000" w:themeColor="text1"/>
              </w:rPr>
              <w:t>。</w:t>
            </w:r>
          </w:p>
          <w:p w14:paraId="031ADD35" w14:textId="77777777" w:rsidR="00054737" w:rsidRPr="00737BB8" w:rsidRDefault="00054737" w:rsidP="00054737">
            <w:pPr>
              <w:spacing w:line="260" w:lineRule="exact"/>
              <w:jc w:val="left"/>
              <w:rPr>
                <w:bCs/>
                <w:snapToGrid w:val="0"/>
                <w:color w:val="000000" w:themeColor="text1"/>
              </w:rPr>
            </w:pPr>
            <w:r w:rsidRPr="00737BB8">
              <w:rPr>
                <w:rFonts w:eastAsia="標楷體" w:hint="eastAsia"/>
                <w:bCs/>
                <w:snapToGrid w:val="0"/>
                <w:color w:val="000000" w:themeColor="text1"/>
              </w:rPr>
              <w:t>視</w:t>
            </w:r>
            <w:r w:rsidRPr="00737BB8">
              <w:rPr>
                <w:rFonts w:eastAsia="標楷體" w:hint="eastAsia"/>
                <w:bCs/>
                <w:snapToGrid w:val="0"/>
                <w:color w:val="000000" w:themeColor="text1"/>
              </w:rPr>
              <w:t xml:space="preserve">A-IV-1 </w:t>
            </w:r>
            <w:r w:rsidRPr="00737BB8">
              <w:rPr>
                <w:rFonts w:eastAsia="標楷體" w:hint="eastAsia"/>
                <w:bCs/>
                <w:snapToGrid w:val="0"/>
                <w:color w:val="000000" w:themeColor="text1"/>
              </w:rPr>
              <w:t>藝術常識、藝術鑑賞方法</w:t>
            </w:r>
            <w:r w:rsidRPr="00737BB8">
              <w:rPr>
                <w:rFonts w:eastAsia="標楷體" w:hint="eastAsia"/>
                <w:color w:val="000000" w:themeColor="text1"/>
              </w:rPr>
              <w:t>。</w:t>
            </w:r>
          </w:p>
          <w:p w14:paraId="37881997" w14:textId="77777777" w:rsidR="00054737" w:rsidRPr="00737BB8" w:rsidRDefault="00054737" w:rsidP="00054737">
            <w:pPr>
              <w:jc w:val="center"/>
              <w:rPr>
                <w:rFonts w:eastAsia="標楷體"/>
                <w:color w:val="000000" w:themeColor="text1"/>
              </w:rPr>
            </w:pPr>
            <w:r w:rsidRPr="00737BB8">
              <w:rPr>
                <w:rFonts w:eastAsia="標楷體" w:hint="eastAsia"/>
                <w:bCs/>
                <w:snapToGrid w:val="0"/>
                <w:color w:val="000000" w:themeColor="text1"/>
              </w:rPr>
              <w:t>視</w:t>
            </w:r>
            <w:r w:rsidRPr="00737BB8">
              <w:rPr>
                <w:rFonts w:eastAsia="標楷體" w:hint="eastAsia"/>
                <w:bCs/>
                <w:snapToGrid w:val="0"/>
                <w:color w:val="000000" w:themeColor="text1"/>
              </w:rPr>
              <w:t xml:space="preserve">P-IV-1 </w:t>
            </w:r>
            <w:r w:rsidRPr="00737BB8">
              <w:rPr>
                <w:rFonts w:eastAsia="標楷體" w:hint="eastAsia"/>
                <w:bCs/>
                <w:snapToGrid w:val="0"/>
                <w:color w:val="000000" w:themeColor="text1"/>
              </w:rPr>
              <w:t>公共藝術、在地藝文活動、藝術薪傳</w:t>
            </w:r>
            <w:r w:rsidRPr="00737BB8">
              <w:rPr>
                <w:rFonts w:eastAsia="標楷體" w:hint="eastAsia"/>
                <w:color w:val="000000" w:themeColor="text1"/>
              </w:rPr>
              <w:t>。</w:t>
            </w:r>
          </w:p>
          <w:p w14:paraId="086DE82A" w14:textId="77777777" w:rsidR="00543C97" w:rsidRPr="00737BB8" w:rsidRDefault="00543C97" w:rsidP="00543C97">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A-IV-1 </w:t>
            </w:r>
            <w:r w:rsidRPr="00737BB8">
              <w:rPr>
                <w:rFonts w:eastAsia="標楷體" w:hint="eastAsia"/>
                <w:color w:val="000000" w:themeColor="text1"/>
              </w:rPr>
              <w:t>器樂曲與聲樂曲，如：傳統戲曲、音樂劇、世界音樂、電影配樂等多元風格之樂</w:t>
            </w:r>
            <w:r w:rsidRPr="00737BB8">
              <w:rPr>
                <w:rFonts w:eastAsia="標楷體" w:hint="eastAsia"/>
                <w:color w:val="000000" w:themeColor="text1"/>
              </w:rPr>
              <w:lastRenderedPageBreak/>
              <w:t>曲。各種音樂展演形式，以及樂曲之作曲家、音樂表演團體與創作背景。</w:t>
            </w:r>
          </w:p>
          <w:p w14:paraId="7B705604" w14:textId="77777777" w:rsidR="00543C97" w:rsidRPr="00737BB8" w:rsidRDefault="00543C97" w:rsidP="00543C97">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A-IV-2 </w:t>
            </w:r>
            <w:r w:rsidRPr="00737BB8">
              <w:rPr>
                <w:rFonts w:eastAsia="標楷體" w:hint="eastAsia"/>
                <w:color w:val="000000" w:themeColor="text1"/>
              </w:rPr>
              <w:t>相關音樂語彙。</w:t>
            </w:r>
          </w:p>
          <w:p w14:paraId="1FA0D197" w14:textId="77777777" w:rsidR="00543C97" w:rsidRPr="00737BB8" w:rsidRDefault="00543C97" w:rsidP="00543C97">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E-IV-1 </w:t>
            </w:r>
            <w:r w:rsidRPr="00737BB8">
              <w:rPr>
                <w:rFonts w:eastAsia="標楷體" w:hint="eastAsia"/>
                <w:color w:val="000000" w:themeColor="text1"/>
              </w:rPr>
              <w:t>多元形式歌曲。基礎唱技巧，如：發聲技巧、表情等。</w:t>
            </w:r>
          </w:p>
          <w:p w14:paraId="77954453" w14:textId="77777777" w:rsidR="00543C97" w:rsidRPr="00737BB8" w:rsidRDefault="00543C97" w:rsidP="00543C97">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E-IV-2 </w:t>
            </w:r>
            <w:r w:rsidRPr="00737BB8">
              <w:rPr>
                <w:rFonts w:eastAsia="標楷體" w:hint="eastAsia"/>
                <w:color w:val="000000" w:themeColor="text1"/>
              </w:rPr>
              <w:t>樂器的演奏技巧，以及不同形式。</w:t>
            </w:r>
          </w:p>
          <w:p w14:paraId="346B2661" w14:textId="77777777" w:rsidR="00543C97" w:rsidRPr="00737BB8" w:rsidRDefault="00543C97" w:rsidP="00543C97">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E-IV-3 </w:t>
            </w:r>
            <w:r w:rsidRPr="00737BB8">
              <w:rPr>
                <w:rFonts w:eastAsia="標楷體" w:hint="eastAsia"/>
                <w:color w:val="000000" w:themeColor="text1"/>
              </w:rPr>
              <w:t>音樂符號與術語、記譜法或簡易音樂軟體。</w:t>
            </w:r>
          </w:p>
          <w:p w14:paraId="38362254" w14:textId="77777777" w:rsidR="00543C97" w:rsidRPr="00737BB8" w:rsidRDefault="00543C97" w:rsidP="00543C97">
            <w:pPr>
              <w:rPr>
                <w:rFonts w:eastAsia="標楷體"/>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E-IV-4 </w:t>
            </w:r>
            <w:r w:rsidRPr="00737BB8">
              <w:rPr>
                <w:rFonts w:eastAsia="標楷體" w:hint="eastAsia"/>
                <w:color w:val="000000" w:themeColor="text1"/>
              </w:rPr>
              <w:t>音樂元素，如：音色、調式、和聲等。</w:t>
            </w:r>
          </w:p>
          <w:p w14:paraId="1C2A179C"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E-IV-1 </w:t>
            </w:r>
            <w:r w:rsidRPr="00737BB8">
              <w:rPr>
                <w:rFonts w:eastAsia="標楷體" w:hint="eastAsia"/>
                <w:color w:val="000000" w:themeColor="text1"/>
              </w:rPr>
              <w:t>聲音、身體、情感、時間、空間、勁力、即興、動作等戲劇或舞蹈元素。</w:t>
            </w:r>
          </w:p>
          <w:p w14:paraId="15D87F8F"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E-IV-2 </w:t>
            </w:r>
            <w:r w:rsidRPr="00737BB8">
              <w:rPr>
                <w:rFonts w:eastAsia="標楷體" w:hint="eastAsia"/>
                <w:color w:val="000000" w:themeColor="text1"/>
              </w:rPr>
              <w:t>肢體動作與語彙、角色建立與表演、各類型文本分析與創作。</w:t>
            </w:r>
          </w:p>
          <w:p w14:paraId="2DA25A28"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E-IV-3 </w:t>
            </w:r>
            <w:r w:rsidRPr="00737BB8">
              <w:rPr>
                <w:rFonts w:eastAsia="標楷體" w:hint="eastAsia"/>
                <w:color w:val="000000" w:themeColor="text1"/>
              </w:rPr>
              <w:t>戲劇、舞蹈與其他</w:t>
            </w:r>
            <w:r w:rsidRPr="00737BB8">
              <w:rPr>
                <w:rFonts w:eastAsia="標楷體" w:hint="eastAsia"/>
                <w:color w:val="000000" w:themeColor="text1"/>
              </w:rPr>
              <w:lastRenderedPageBreak/>
              <w:t>藝術元素的結合演出。</w:t>
            </w:r>
          </w:p>
          <w:p w14:paraId="486975C4"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A-IV-3 </w:t>
            </w:r>
            <w:r w:rsidRPr="00737BB8">
              <w:rPr>
                <w:rFonts w:eastAsia="標楷體" w:hint="eastAsia"/>
                <w:color w:val="000000" w:themeColor="text1"/>
              </w:rPr>
              <w:t>表演形式分析、文本分析。</w:t>
            </w:r>
          </w:p>
          <w:p w14:paraId="4BE7E4EA" w14:textId="10D7B3C0" w:rsidR="00777259" w:rsidRPr="00737BB8" w:rsidRDefault="00777259" w:rsidP="00777259">
            <w:pPr>
              <w:rPr>
                <w:rFonts w:ascii="標楷體" w:eastAsia="標楷體" w:hAnsi="標楷體" w:cs="標楷體"/>
                <w:color w:val="FF0000"/>
              </w:rPr>
            </w:pPr>
            <w:r w:rsidRPr="00737BB8">
              <w:rPr>
                <w:rFonts w:eastAsia="標楷體" w:hint="eastAsia"/>
                <w:color w:val="000000" w:themeColor="text1"/>
              </w:rPr>
              <w:t>表</w:t>
            </w:r>
            <w:r w:rsidRPr="00737BB8">
              <w:rPr>
                <w:rFonts w:eastAsia="標楷體" w:hint="eastAsia"/>
                <w:color w:val="000000" w:themeColor="text1"/>
              </w:rPr>
              <w:t xml:space="preserve">P-IV-1 </w:t>
            </w:r>
            <w:r w:rsidRPr="00737BB8">
              <w:rPr>
                <w:rFonts w:eastAsia="標楷體" w:hint="eastAsia"/>
                <w:color w:val="000000" w:themeColor="text1"/>
              </w:rPr>
              <w:t>表演團隊組織與架構、劇場基礎設計和製作。</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A3850FF" w14:textId="77777777" w:rsidR="00054737" w:rsidRPr="00737BB8" w:rsidRDefault="00054737" w:rsidP="00054737">
            <w:pPr>
              <w:spacing w:line="260" w:lineRule="exact"/>
              <w:jc w:val="left"/>
              <w:rPr>
                <w:bCs/>
                <w:snapToGrid w:val="0"/>
                <w:color w:val="000000" w:themeColor="text1"/>
              </w:rPr>
            </w:pPr>
            <w:r w:rsidRPr="00737BB8">
              <w:rPr>
                <w:rFonts w:ascii="標楷體" w:eastAsia="標楷體" w:hAnsi="標楷體" w:cs="標楷體" w:hint="eastAsia"/>
                <w:bCs/>
                <w:snapToGrid w:val="0"/>
                <w:color w:val="000000" w:themeColor="text1"/>
              </w:rPr>
              <w:lastRenderedPageBreak/>
              <w:t>視1-IV-2 能使用多元媒材與技法，表現個人或社群的觀點。</w:t>
            </w:r>
          </w:p>
          <w:p w14:paraId="4D881D07" w14:textId="77777777" w:rsidR="00054737" w:rsidRPr="00737BB8" w:rsidRDefault="00054737" w:rsidP="00054737">
            <w:pPr>
              <w:spacing w:line="260" w:lineRule="exact"/>
              <w:jc w:val="left"/>
              <w:rPr>
                <w:bCs/>
                <w:snapToGrid w:val="0"/>
                <w:color w:val="000000" w:themeColor="text1"/>
              </w:rPr>
            </w:pPr>
            <w:r w:rsidRPr="00737BB8">
              <w:rPr>
                <w:rFonts w:ascii="標楷體" w:eastAsia="標楷體" w:hAnsi="標楷體" w:cs="標楷體" w:hint="eastAsia"/>
                <w:bCs/>
                <w:snapToGrid w:val="0"/>
                <w:color w:val="000000" w:themeColor="text1"/>
              </w:rPr>
              <w:t>視1-IV-4 能透過議題創作，表達對生活環境及社會文化的理解。</w:t>
            </w:r>
          </w:p>
          <w:p w14:paraId="79CE7FF0" w14:textId="77777777" w:rsidR="00054737" w:rsidRPr="00737BB8" w:rsidRDefault="00054737" w:rsidP="00054737">
            <w:pPr>
              <w:spacing w:line="260" w:lineRule="exact"/>
              <w:jc w:val="left"/>
              <w:rPr>
                <w:bCs/>
                <w:snapToGrid w:val="0"/>
                <w:color w:val="000000" w:themeColor="text1"/>
              </w:rPr>
            </w:pPr>
            <w:r w:rsidRPr="00737BB8">
              <w:rPr>
                <w:rFonts w:ascii="標楷體" w:eastAsia="標楷體" w:hAnsi="標楷體" w:cs="標楷體" w:hint="eastAsia"/>
                <w:bCs/>
                <w:snapToGrid w:val="0"/>
                <w:color w:val="000000" w:themeColor="text1"/>
              </w:rPr>
              <w:t>視2-IV-1 能體驗藝術作品，並接受多元的觀點。</w:t>
            </w:r>
          </w:p>
          <w:p w14:paraId="14242E77" w14:textId="77777777" w:rsidR="00054737" w:rsidRPr="00737BB8" w:rsidRDefault="00054737" w:rsidP="00543C97">
            <w:pPr>
              <w:jc w:val="left"/>
              <w:rPr>
                <w:rFonts w:ascii="標楷體" w:eastAsia="標楷體" w:hAnsi="標楷體" w:cs="標楷體"/>
                <w:bCs/>
                <w:snapToGrid w:val="0"/>
                <w:color w:val="000000" w:themeColor="text1"/>
              </w:rPr>
            </w:pPr>
            <w:r w:rsidRPr="00737BB8">
              <w:rPr>
                <w:rFonts w:ascii="標楷體" w:eastAsia="標楷體" w:hAnsi="標楷體" w:cs="標楷體" w:hint="eastAsia"/>
                <w:bCs/>
                <w:snapToGrid w:val="0"/>
                <w:color w:val="000000" w:themeColor="text1"/>
              </w:rPr>
              <w:t>視3-IV-1 能透過多元藝文活動的參與，培養對在地藝文環境的關注態度。</w:t>
            </w:r>
          </w:p>
          <w:p w14:paraId="2C37DAD7" w14:textId="77777777" w:rsidR="00543C97" w:rsidRPr="00737BB8" w:rsidRDefault="00543C97" w:rsidP="00543C97">
            <w:pPr>
              <w:spacing w:line="260" w:lineRule="exact"/>
              <w:jc w:val="left"/>
              <w:rPr>
                <w:color w:val="000000" w:themeColor="text1"/>
              </w:rPr>
            </w:pPr>
            <w:r w:rsidRPr="00737BB8">
              <w:rPr>
                <w:rFonts w:ascii="標楷體" w:eastAsia="標楷體" w:hAnsi="標楷體" w:cs="標楷體" w:hint="eastAsia"/>
                <w:color w:val="000000" w:themeColor="text1"/>
              </w:rPr>
              <w:lastRenderedPageBreak/>
              <w:t>音1-IV-1 能理解音樂符號並回應指揮，進行歌唱及演奏展現音樂美感意識。</w:t>
            </w:r>
          </w:p>
          <w:p w14:paraId="75D32991" w14:textId="77777777" w:rsidR="00543C97" w:rsidRPr="00737BB8" w:rsidRDefault="00543C97" w:rsidP="00543C97">
            <w:pPr>
              <w:spacing w:line="260" w:lineRule="exact"/>
              <w:jc w:val="left"/>
              <w:rPr>
                <w:color w:val="000000" w:themeColor="text1"/>
              </w:rPr>
            </w:pPr>
            <w:r w:rsidRPr="00737BB8">
              <w:rPr>
                <w:rFonts w:ascii="標楷體" w:eastAsia="標楷體" w:hAnsi="標楷體" w:cs="標楷體" w:hint="eastAsia"/>
                <w:color w:val="000000" w:themeColor="text1"/>
              </w:rPr>
              <w:t>音2-IV-1 能使用適當的音樂語彙，賞析各類音樂作品，體會藝術文化之美。</w:t>
            </w:r>
          </w:p>
          <w:p w14:paraId="40EE9A1C" w14:textId="77777777" w:rsidR="00543C97" w:rsidRPr="00737BB8" w:rsidRDefault="00543C97" w:rsidP="00543C97">
            <w:pPr>
              <w:spacing w:line="260" w:lineRule="exact"/>
              <w:jc w:val="left"/>
              <w:rPr>
                <w:color w:val="000000" w:themeColor="text1"/>
              </w:rPr>
            </w:pPr>
            <w:r w:rsidRPr="00737BB8">
              <w:rPr>
                <w:rFonts w:ascii="標楷體" w:eastAsia="標楷體" w:hAnsi="標楷體" w:cs="標楷體" w:hint="eastAsia"/>
                <w:color w:val="000000" w:themeColor="text1"/>
              </w:rPr>
              <w:t>音2-IV-2 能透過討論以探究樂曲創作背景與社會文化的關聯及其意義，表達多元觀點。</w:t>
            </w:r>
          </w:p>
          <w:p w14:paraId="4AEF902A" w14:textId="77777777" w:rsidR="00543C97" w:rsidRPr="00737BB8" w:rsidRDefault="00543C97" w:rsidP="00543C97">
            <w:pPr>
              <w:jc w:val="left"/>
              <w:rPr>
                <w:rFonts w:ascii="標楷體" w:eastAsia="標楷體" w:hAnsi="標楷體" w:cs="標楷體"/>
                <w:color w:val="000000" w:themeColor="text1"/>
              </w:rPr>
            </w:pPr>
            <w:r w:rsidRPr="00737BB8">
              <w:rPr>
                <w:rFonts w:ascii="標楷體" w:eastAsia="標楷體" w:hAnsi="標楷體" w:cs="標楷體" w:hint="eastAsia"/>
                <w:color w:val="000000" w:themeColor="text1"/>
              </w:rPr>
              <w:t>音3-IV-2 能運用科技媒體蒐集藝文資訊或聆賞音樂，以培養自主學習音樂的興趣。</w:t>
            </w:r>
          </w:p>
          <w:p w14:paraId="0D39B615"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表1-IV-1 能運用特定元素、形式、技巧與肢體語彙表現想法，發展多元能力，並在劇場中呈現。</w:t>
            </w:r>
          </w:p>
          <w:p w14:paraId="7A0B0064"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表1-IV-2 能理解表演的形式、文本與表現技巧並創作發表。</w:t>
            </w:r>
          </w:p>
          <w:p w14:paraId="1A45BF39" w14:textId="131B0872" w:rsidR="00777259" w:rsidRPr="00737BB8" w:rsidRDefault="00777259" w:rsidP="00777259">
            <w:pPr>
              <w:jc w:val="left"/>
              <w:rPr>
                <w:rFonts w:ascii="標楷體" w:eastAsia="標楷體" w:hAnsi="標楷體" w:cs="標楷體"/>
                <w:color w:val="FF0000"/>
              </w:rPr>
            </w:pPr>
            <w:r w:rsidRPr="00737BB8">
              <w:rPr>
                <w:rFonts w:ascii="標楷體" w:eastAsia="標楷體" w:hAnsi="標楷體" w:cs="標楷體" w:hint="eastAsia"/>
                <w:color w:val="000000" w:themeColor="text1"/>
              </w:rPr>
              <w:t>表3-IV-1 能運用劇場相關技術，有計畫的排練與展演。</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93D830" w14:textId="77777777" w:rsidR="00054737" w:rsidRPr="00F61DC3" w:rsidRDefault="00054737" w:rsidP="00054737">
            <w:pPr>
              <w:spacing w:line="260" w:lineRule="exact"/>
              <w:jc w:val="left"/>
              <w:rPr>
                <w:bCs/>
                <w:color w:val="000000" w:themeColor="text1"/>
              </w:rPr>
            </w:pPr>
            <w:r w:rsidRPr="00F61DC3">
              <w:rPr>
                <w:rFonts w:ascii="標楷體" w:eastAsia="標楷體" w:hAnsi="標楷體" w:cs="標楷體" w:hint="eastAsia"/>
                <w:color w:val="000000" w:themeColor="text1"/>
              </w:rPr>
              <w:lastRenderedPageBreak/>
              <w:t>心</w:t>
            </w:r>
            <w:proofErr w:type="gramStart"/>
            <w:r w:rsidRPr="00F61DC3">
              <w:rPr>
                <w:rFonts w:ascii="標楷體" w:eastAsia="標楷體" w:hAnsi="標楷體" w:cs="標楷體" w:hint="eastAsia"/>
                <w:color w:val="000000" w:themeColor="text1"/>
              </w:rPr>
              <w:t>‧</w:t>
            </w:r>
            <w:proofErr w:type="gramEnd"/>
            <w:r w:rsidRPr="00F61DC3">
              <w:rPr>
                <w:rFonts w:ascii="標楷體" w:eastAsia="標楷體" w:hAnsi="標楷體" w:cs="標楷體" w:hint="eastAsia"/>
                <w:color w:val="000000" w:themeColor="text1"/>
              </w:rPr>
              <w:t>感動</w:t>
            </w:r>
          </w:p>
          <w:p w14:paraId="62D9606F" w14:textId="3E2F0DA7" w:rsidR="00054737" w:rsidRDefault="00054737" w:rsidP="00054737">
            <w:pPr>
              <w:spacing w:line="260" w:lineRule="exact"/>
              <w:jc w:val="left"/>
              <w:rPr>
                <w:rFonts w:ascii="標楷體" w:eastAsia="標楷體" w:hAnsi="標楷體" w:cs="標楷體"/>
                <w:bCs/>
                <w:snapToGrid w:val="0"/>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bCs/>
                <w:snapToGrid w:val="0"/>
                <w:color w:val="000000" w:themeColor="text1"/>
              </w:rPr>
              <w:t>繪出心感動</w:t>
            </w:r>
          </w:p>
          <w:p w14:paraId="5A33FBD2" w14:textId="77777777" w:rsidR="00054737" w:rsidRPr="00B664C0" w:rsidRDefault="00054737" w:rsidP="00054737">
            <w:pPr>
              <w:spacing w:line="260" w:lineRule="exact"/>
              <w:jc w:val="left"/>
              <w:rPr>
                <w:color w:val="000000" w:themeColor="text1"/>
              </w:rPr>
            </w:pPr>
            <w:r w:rsidRPr="00B664C0">
              <w:rPr>
                <w:rFonts w:ascii="標楷體" w:eastAsia="標楷體" w:hAnsi="標楷體" w:cs="標楷體" w:hint="eastAsia"/>
                <w:color w:val="000000" w:themeColor="text1"/>
              </w:rPr>
              <w:t>1</w:t>
            </w:r>
            <w:r>
              <w:rPr>
                <w:rFonts w:ascii="標楷體" w:eastAsia="標楷體" w:hAnsi="標楷體" w:cs="標楷體" w:hint="eastAsia"/>
                <w:color w:val="000000" w:themeColor="text1"/>
              </w:rPr>
              <w:t>.</w:t>
            </w:r>
            <w:r w:rsidRPr="00B664C0">
              <w:rPr>
                <w:rFonts w:ascii="標楷體" w:eastAsia="標楷體" w:hAnsi="標楷體" w:cs="標楷體" w:hint="eastAsia"/>
                <w:color w:val="000000" w:themeColor="text1"/>
              </w:rPr>
              <w:t>藉由西方浪漫主義與臺灣前輩藝術家的風景畫作，觀察畫家對戶外天空的詮釋表現，並試著進行描繪眼前天空的素描練習。</w:t>
            </w:r>
          </w:p>
          <w:p w14:paraId="17507ECF" w14:textId="77777777" w:rsidR="00054737" w:rsidRPr="00B664C0" w:rsidRDefault="00054737" w:rsidP="00054737">
            <w:pPr>
              <w:spacing w:line="260" w:lineRule="exact"/>
              <w:jc w:val="left"/>
              <w:rPr>
                <w:color w:val="000000" w:themeColor="text1"/>
              </w:rPr>
            </w:pPr>
            <w:r w:rsidRPr="00B664C0">
              <w:rPr>
                <w:rFonts w:ascii="標楷體" w:eastAsia="標楷體" w:hAnsi="標楷體" w:cs="標楷體" w:hint="eastAsia"/>
                <w:color w:val="000000" w:themeColor="text1"/>
              </w:rPr>
              <w:t>2</w:t>
            </w:r>
            <w:r>
              <w:rPr>
                <w:rFonts w:ascii="標楷體" w:eastAsia="標楷體" w:hAnsi="標楷體" w:cs="標楷體" w:hint="eastAsia"/>
                <w:color w:val="000000" w:themeColor="text1"/>
              </w:rPr>
              <w:t>.</w:t>
            </w:r>
            <w:r w:rsidRPr="00B664C0">
              <w:rPr>
                <w:rFonts w:ascii="標楷體" w:eastAsia="標楷體" w:hAnsi="標楷體" w:cs="標楷體" w:hint="eastAsia"/>
                <w:color w:val="000000" w:themeColor="text1"/>
              </w:rPr>
              <w:t>從柯洛的寫生影像和莫內的「畫室船」理解戶外寫生經驗對創作的重要。</w:t>
            </w:r>
          </w:p>
          <w:p w14:paraId="061D84AC" w14:textId="77777777" w:rsidR="00054737" w:rsidRPr="00B664C0" w:rsidRDefault="00054737" w:rsidP="00054737">
            <w:pPr>
              <w:spacing w:line="260" w:lineRule="exact"/>
              <w:jc w:val="left"/>
              <w:rPr>
                <w:color w:val="000000" w:themeColor="text1"/>
              </w:rPr>
            </w:pPr>
            <w:r w:rsidRPr="00B664C0">
              <w:rPr>
                <w:rFonts w:ascii="標楷體" w:eastAsia="標楷體" w:hAnsi="標楷體" w:cs="標楷體" w:hint="eastAsia"/>
                <w:color w:val="000000" w:themeColor="text1"/>
              </w:rPr>
              <w:t>3</w:t>
            </w:r>
            <w:r>
              <w:rPr>
                <w:rFonts w:ascii="標楷體" w:eastAsia="標楷體" w:hAnsi="標楷體" w:cs="標楷體" w:hint="eastAsia"/>
                <w:color w:val="000000" w:themeColor="text1"/>
              </w:rPr>
              <w:t>.</w:t>
            </w:r>
            <w:r w:rsidRPr="00B664C0">
              <w:rPr>
                <w:rFonts w:ascii="標楷體" w:eastAsia="標楷體" w:hAnsi="標楷體" w:cs="標楷體" w:hint="eastAsia"/>
                <w:color w:val="000000" w:themeColor="text1"/>
              </w:rPr>
              <w:t>鑑賞</w:t>
            </w:r>
            <w:proofErr w:type="gramStart"/>
            <w:r w:rsidRPr="00B664C0">
              <w:rPr>
                <w:rFonts w:ascii="標楷體" w:eastAsia="標楷體" w:hAnsi="標楷體" w:cs="標楷體" w:hint="eastAsia"/>
                <w:color w:val="000000" w:themeColor="text1"/>
              </w:rPr>
              <w:t>巴比松畫派</w:t>
            </w:r>
            <w:proofErr w:type="gramEnd"/>
            <w:r w:rsidRPr="00B664C0">
              <w:rPr>
                <w:rFonts w:ascii="標楷體" w:eastAsia="標楷體" w:hAnsi="標楷體" w:cs="標楷體" w:hint="eastAsia"/>
                <w:color w:val="000000" w:themeColor="text1"/>
              </w:rPr>
              <w:t>及印象派寫生風景畫作，與印象派畫家莫內的《麥草堆》系列畫作。</w:t>
            </w:r>
          </w:p>
          <w:p w14:paraId="2E2B9D08" w14:textId="35777A2D" w:rsidR="00054737" w:rsidRPr="00F61DC3" w:rsidRDefault="00054737" w:rsidP="00054737">
            <w:pPr>
              <w:spacing w:line="260" w:lineRule="exact"/>
              <w:jc w:val="left"/>
              <w:rPr>
                <w:bCs/>
                <w:snapToGrid w:val="0"/>
                <w:color w:val="000000" w:themeColor="text1"/>
              </w:rPr>
            </w:pPr>
            <w:r w:rsidRPr="00B664C0">
              <w:rPr>
                <w:rFonts w:ascii="標楷體" w:eastAsia="標楷體" w:hAnsi="標楷體" w:cs="標楷體" w:hint="eastAsia"/>
                <w:color w:val="000000" w:themeColor="text1"/>
              </w:rPr>
              <w:t>4</w:t>
            </w:r>
            <w:r>
              <w:rPr>
                <w:rFonts w:ascii="標楷體" w:eastAsia="標楷體" w:hAnsi="標楷體" w:cs="標楷體" w:hint="eastAsia"/>
                <w:color w:val="000000" w:themeColor="text1"/>
              </w:rPr>
              <w:t>.</w:t>
            </w:r>
            <w:r w:rsidRPr="00B664C0">
              <w:rPr>
                <w:rFonts w:ascii="標楷體" w:eastAsia="標楷體" w:hAnsi="標楷體" w:cs="標楷體" w:hint="eastAsia"/>
                <w:color w:val="000000" w:themeColor="text1"/>
              </w:rPr>
              <w:t>介紹國際「城市速寫者」運動及宣言，理解速寫所重視之精神。</w:t>
            </w:r>
          </w:p>
          <w:p w14:paraId="6E904672" w14:textId="2731BE00" w:rsidR="00054737" w:rsidRDefault="00054737" w:rsidP="00054737">
            <w:pPr>
              <w:spacing w:line="260" w:lineRule="exact"/>
              <w:jc w:val="left"/>
              <w:rPr>
                <w:rFonts w:ascii="標楷體" w:eastAsia="標楷體" w:hAnsi="標楷體" w:cs="標楷體"/>
                <w:bCs/>
                <w:snapToGrid w:val="0"/>
                <w:color w:val="000000" w:themeColor="text1"/>
              </w:rPr>
            </w:pPr>
            <w:r>
              <w:rPr>
                <w:rFonts w:ascii="標楷體" w:eastAsia="標楷體" w:hAnsi="標楷體" w:cs="標楷體" w:hint="eastAsia"/>
                <w:bCs/>
                <w:snapToGrid w:val="0"/>
                <w:color w:val="000000" w:themeColor="text1"/>
              </w:rPr>
              <w:lastRenderedPageBreak/>
              <w:t>◎</w:t>
            </w:r>
            <w:r w:rsidRPr="00F61DC3">
              <w:rPr>
                <w:rFonts w:ascii="標楷體" w:eastAsia="標楷體" w:hAnsi="標楷體" w:cs="標楷體" w:hint="eastAsia"/>
                <w:bCs/>
                <w:snapToGrid w:val="0"/>
                <w:color w:val="000000" w:themeColor="text1"/>
              </w:rPr>
              <w:t>音樂心方向</w:t>
            </w:r>
          </w:p>
          <w:p w14:paraId="5AB657D8" w14:textId="77777777" w:rsidR="00A24860" w:rsidRPr="00DA0784" w:rsidRDefault="00A24860" w:rsidP="00A24860">
            <w:pPr>
              <w:spacing w:line="260" w:lineRule="exact"/>
              <w:jc w:val="left"/>
              <w:rPr>
                <w:color w:val="000000" w:themeColor="text1"/>
              </w:rPr>
            </w:pPr>
            <w:r w:rsidRPr="00DA0784">
              <w:rPr>
                <w:rFonts w:ascii="標楷體" w:eastAsia="標楷體" w:hAnsi="標楷體" w:cs="標楷體" w:hint="eastAsia"/>
                <w:color w:val="000000" w:themeColor="text1"/>
              </w:rPr>
              <w:t>1</w:t>
            </w:r>
            <w:r>
              <w:rPr>
                <w:rFonts w:ascii="標楷體" w:eastAsia="標楷體" w:hAnsi="標楷體" w:cs="標楷體" w:hint="eastAsia"/>
                <w:color w:val="000000" w:themeColor="text1"/>
              </w:rPr>
              <w:t>.</w:t>
            </w:r>
            <w:r w:rsidRPr="00DA0784">
              <w:rPr>
                <w:rFonts w:ascii="標楷體" w:eastAsia="標楷體" w:hAnsi="標楷體" w:cs="標楷體" w:hint="eastAsia"/>
                <w:color w:val="000000" w:themeColor="text1"/>
              </w:rPr>
              <w:t>帶領學生聆賞克萊斯勒作品〈愛之喜〉與〈愛之悲〉，以樂曲說明大小調所表現的樂曲情緒與情感。</w:t>
            </w:r>
          </w:p>
          <w:p w14:paraId="2054D8EE" w14:textId="77777777" w:rsidR="00A24860" w:rsidRPr="00DA0784" w:rsidRDefault="00A24860" w:rsidP="00A24860">
            <w:pPr>
              <w:spacing w:line="260" w:lineRule="exact"/>
              <w:jc w:val="left"/>
              <w:rPr>
                <w:color w:val="000000" w:themeColor="text1"/>
              </w:rPr>
            </w:pPr>
            <w:r w:rsidRPr="00DA0784">
              <w:rPr>
                <w:rFonts w:ascii="標楷體" w:eastAsia="標楷體" w:hAnsi="標楷體" w:cs="標楷體" w:hint="eastAsia"/>
                <w:color w:val="000000" w:themeColor="text1"/>
              </w:rPr>
              <w:t>2</w:t>
            </w:r>
            <w:r>
              <w:rPr>
                <w:rFonts w:ascii="標楷體" w:eastAsia="標楷體" w:hAnsi="標楷體" w:cs="標楷體" w:hint="eastAsia"/>
                <w:color w:val="000000" w:themeColor="text1"/>
              </w:rPr>
              <w:t>.</w:t>
            </w:r>
            <w:r w:rsidRPr="00DA0784">
              <w:rPr>
                <w:rFonts w:ascii="標楷體" w:eastAsia="標楷體" w:hAnsi="標楷體" w:cs="標楷體" w:hint="eastAsia"/>
                <w:color w:val="000000" w:themeColor="text1"/>
              </w:rPr>
              <w:t>說明調性對樂曲表現情感與情緒的影響。</w:t>
            </w:r>
          </w:p>
          <w:p w14:paraId="7212E5AB" w14:textId="77777777" w:rsidR="00A24860" w:rsidRPr="00DA0784" w:rsidRDefault="00A24860" w:rsidP="00A24860">
            <w:pPr>
              <w:spacing w:line="260" w:lineRule="exact"/>
              <w:jc w:val="left"/>
              <w:rPr>
                <w:color w:val="000000" w:themeColor="text1"/>
              </w:rPr>
            </w:pPr>
            <w:r w:rsidRPr="00DA0784">
              <w:rPr>
                <w:rFonts w:ascii="標楷體" w:eastAsia="標楷體" w:hAnsi="標楷體" w:cs="標楷體" w:hint="eastAsia"/>
                <w:color w:val="000000" w:themeColor="text1"/>
              </w:rPr>
              <w:t>3</w:t>
            </w:r>
            <w:r>
              <w:rPr>
                <w:rFonts w:ascii="標楷體" w:eastAsia="標楷體" w:hAnsi="標楷體" w:cs="標楷體" w:hint="eastAsia"/>
                <w:color w:val="000000" w:themeColor="text1"/>
              </w:rPr>
              <w:t>.</w:t>
            </w:r>
            <w:r w:rsidRPr="00DA0784">
              <w:rPr>
                <w:rFonts w:ascii="標楷體" w:eastAsia="標楷體" w:hAnsi="標楷體" w:cs="標楷體" w:hint="eastAsia"/>
                <w:color w:val="000000" w:themeColor="text1"/>
              </w:rPr>
              <w:t>帶領學生聆賞比才作品歌劇《卡門》之〈鬥牛士進行曲〉與蕭邦作品第二號鋼琴奏鳴曲〈送葬進行曲〉，以樂曲說明速度所表現的樂曲情緒與情感。</w:t>
            </w:r>
          </w:p>
          <w:p w14:paraId="3A52C278" w14:textId="5A01CEB3" w:rsidR="00A24860" w:rsidRPr="00F61DC3" w:rsidRDefault="00A24860" w:rsidP="00A24860">
            <w:pPr>
              <w:spacing w:line="260" w:lineRule="exact"/>
              <w:jc w:val="left"/>
              <w:rPr>
                <w:bCs/>
                <w:snapToGrid w:val="0"/>
                <w:color w:val="000000" w:themeColor="text1"/>
              </w:rPr>
            </w:pPr>
            <w:r w:rsidRPr="00DA0784">
              <w:rPr>
                <w:rFonts w:ascii="標楷體" w:eastAsia="標楷體" w:hAnsi="標楷體" w:cs="標楷體" w:hint="eastAsia"/>
                <w:color w:val="000000" w:themeColor="text1"/>
              </w:rPr>
              <w:t>4</w:t>
            </w:r>
            <w:r>
              <w:rPr>
                <w:rFonts w:ascii="標楷體" w:eastAsia="標楷體" w:hAnsi="標楷體" w:cs="標楷體" w:hint="eastAsia"/>
                <w:color w:val="000000" w:themeColor="text1"/>
              </w:rPr>
              <w:t>.</w:t>
            </w:r>
            <w:r w:rsidRPr="00DA0784">
              <w:rPr>
                <w:rFonts w:ascii="標楷體" w:eastAsia="標楷體" w:hAnsi="標楷體" w:cs="標楷體" w:hint="eastAsia"/>
                <w:color w:val="000000" w:themeColor="text1"/>
              </w:rPr>
              <w:t>說明速度對樂曲表現情感與情緒的影響。</w:t>
            </w:r>
          </w:p>
          <w:p w14:paraId="152EFF74" w14:textId="77777777" w:rsidR="00054737" w:rsidRDefault="00054737" w:rsidP="00054737">
            <w:pPr>
              <w:spacing w:line="260" w:lineRule="exact"/>
              <w:jc w:val="left"/>
              <w:rPr>
                <w:color w:val="000000" w:themeColor="text1"/>
              </w:rPr>
            </w:pPr>
            <w:r>
              <w:rPr>
                <w:rFonts w:ascii="標楷體" w:eastAsia="標楷體" w:hAnsi="標楷體" w:cs="標楷體" w:hint="eastAsia"/>
                <w:bCs/>
                <w:snapToGrid w:val="0"/>
                <w:color w:val="000000" w:themeColor="text1"/>
              </w:rPr>
              <w:t>◎</w:t>
            </w:r>
            <w:r>
              <w:rPr>
                <w:rFonts w:ascii="標楷體" w:eastAsia="標楷體" w:hAnsi="標楷體" w:cs="標楷體" w:hint="eastAsia"/>
                <w:color w:val="000000" w:themeColor="text1"/>
              </w:rPr>
              <w:t>青春心旅程</w:t>
            </w:r>
          </w:p>
          <w:p w14:paraId="70EA7B9F" w14:textId="77777777" w:rsidR="001D4BA7" w:rsidRPr="00430080" w:rsidRDefault="001D4BA7" w:rsidP="001D4BA7">
            <w:pPr>
              <w:spacing w:line="260" w:lineRule="exact"/>
              <w:jc w:val="left"/>
              <w:rPr>
                <w:color w:val="000000" w:themeColor="text1"/>
              </w:rPr>
            </w:pPr>
            <w:r w:rsidRPr="00430080">
              <w:rPr>
                <w:rFonts w:ascii="標楷體" w:eastAsia="標楷體" w:hAnsi="標楷體" w:cs="標楷體" w:hint="eastAsia"/>
                <w:color w:val="000000" w:themeColor="text1"/>
              </w:rPr>
              <w:t>1</w:t>
            </w:r>
            <w:r>
              <w:rPr>
                <w:rFonts w:ascii="標楷體" w:eastAsia="標楷體" w:hAnsi="標楷體" w:cs="標楷體" w:hint="eastAsia"/>
                <w:color w:val="000000" w:themeColor="text1"/>
              </w:rPr>
              <w:t>.</w:t>
            </w:r>
            <w:r w:rsidRPr="00430080">
              <w:rPr>
                <w:rFonts w:ascii="標楷體" w:eastAsia="標楷體" w:hAnsi="標楷體" w:cs="標楷體" w:hint="eastAsia"/>
                <w:color w:val="000000" w:themeColor="text1"/>
              </w:rPr>
              <w:t>使學生明白「集體即興」創作過程中，不同角色的工作內容。</w:t>
            </w:r>
          </w:p>
          <w:p w14:paraId="6E956B95" w14:textId="77777777" w:rsidR="001D4BA7" w:rsidRPr="00430080" w:rsidRDefault="001D4BA7" w:rsidP="001D4BA7">
            <w:pPr>
              <w:spacing w:line="260" w:lineRule="exact"/>
              <w:jc w:val="left"/>
              <w:rPr>
                <w:color w:val="000000" w:themeColor="text1"/>
              </w:rPr>
            </w:pPr>
            <w:r w:rsidRPr="00430080">
              <w:rPr>
                <w:rFonts w:ascii="標楷體" w:eastAsia="標楷體" w:hAnsi="標楷體" w:cs="標楷體" w:hint="eastAsia"/>
                <w:color w:val="000000" w:themeColor="text1"/>
              </w:rPr>
              <w:t>2</w:t>
            </w:r>
            <w:r>
              <w:rPr>
                <w:rFonts w:ascii="標楷體" w:eastAsia="標楷體" w:hAnsi="標楷體" w:cs="標楷體" w:hint="eastAsia"/>
                <w:color w:val="000000" w:themeColor="text1"/>
              </w:rPr>
              <w:t>.</w:t>
            </w:r>
            <w:r w:rsidRPr="00430080">
              <w:rPr>
                <w:rFonts w:ascii="標楷體" w:eastAsia="標楷體" w:hAnsi="標楷體" w:cs="標楷體" w:hint="eastAsia"/>
                <w:color w:val="000000" w:themeColor="text1"/>
              </w:rPr>
              <w:t>引導學生如何塑造角色，使其立體且豐富。</w:t>
            </w:r>
          </w:p>
          <w:p w14:paraId="754D37D3" w14:textId="77777777" w:rsidR="001D4BA7" w:rsidRPr="00430080" w:rsidRDefault="001D4BA7" w:rsidP="001D4BA7">
            <w:pPr>
              <w:spacing w:line="260" w:lineRule="exact"/>
              <w:jc w:val="left"/>
              <w:rPr>
                <w:color w:val="000000" w:themeColor="text1"/>
              </w:rPr>
            </w:pPr>
            <w:r w:rsidRPr="00430080">
              <w:rPr>
                <w:rFonts w:ascii="標楷體" w:eastAsia="標楷體" w:hAnsi="標楷體" w:cs="標楷體" w:hint="eastAsia"/>
                <w:color w:val="000000" w:themeColor="text1"/>
              </w:rPr>
              <w:t>3</w:t>
            </w:r>
            <w:r>
              <w:rPr>
                <w:rFonts w:ascii="標楷體" w:eastAsia="標楷體" w:hAnsi="標楷體" w:cs="標楷體" w:hint="eastAsia"/>
                <w:color w:val="000000" w:themeColor="text1"/>
              </w:rPr>
              <w:t>.</w:t>
            </w:r>
            <w:r w:rsidRPr="00430080">
              <w:rPr>
                <w:rFonts w:ascii="標楷體" w:eastAsia="標楷體" w:hAnsi="標楷體" w:cs="標楷體" w:hint="eastAsia"/>
                <w:color w:val="000000" w:themeColor="text1"/>
              </w:rPr>
              <w:t>讓學生發揮創造力，體會不同角色的生命故事。</w:t>
            </w:r>
          </w:p>
          <w:p w14:paraId="00C5BBDD" w14:textId="2E638DDE" w:rsidR="00054737" w:rsidRDefault="001D4BA7" w:rsidP="001D4BA7">
            <w:pPr>
              <w:rPr>
                <w:rFonts w:ascii="標楷體" w:eastAsia="標楷體" w:hAnsi="標楷體" w:cs="標楷體"/>
                <w:color w:val="FF0000"/>
                <w:sz w:val="24"/>
                <w:szCs w:val="24"/>
              </w:rPr>
            </w:pPr>
            <w:r>
              <w:rPr>
                <w:rFonts w:ascii="標楷體" w:eastAsia="標楷體" w:hAnsi="標楷體" w:cs="標楷體" w:hint="eastAsia"/>
                <w:color w:val="000000" w:themeColor="text1"/>
              </w:rPr>
              <w:t>4.</w:t>
            </w:r>
            <w:r w:rsidRPr="00430080">
              <w:rPr>
                <w:rFonts w:ascii="標楷體" w:eastAsia="標楷體" w:hAnsi="標楷體" w:cs="標楷體" w:hint="eastAsia"/>
                <w:color w:val="000000" w:themeColor="text1"/>
              </w:rPr>
              <w:t>引導學生創作屬於自己的「集體即興」創作作品。</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C4ABB5" w14:textId="69A5E928" w:rsidR="00054737" w:rsidRPr="00831F1F" w:rsidRDefault="00737BB8" w:rsidP="00831F1F">
            <w:pPr>
              <w:ind w:left="317" w:hanging="317"/>
              <w:jc w:val="center"/>
              <w:rPr>
                <w:rFonts w:ascii="標楷體" w:eastAsia="標楷體" w:hAnsi="標楷體" w:cs="標楷體"/>
                <w:color w:val="auto"/>
                <w:sz w:val="24"/>
                <w:szCs w:val="24"/>
              </w:rPr>
            </w:pPr>
            <w:r w:rsidRPr="00831F1F">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42A0AA" w14:textId="77777777" w:rsidR="00AE60DD" w:rsidRDefault="00AE60DD" w:rsidP="00AE60DD">
            <w:pPr>
              <w:spacing w:line="240" w:lineRule="exact"/>
              <w:jc w:val="left"/>
              <w:rPr>
                <w:rFonts w:ascii="標楷體" w:eastAsia="標楷體" w:hAnsi="標楷體"/>
                <w:bCs/>
                <w:snapToGrid w:val="0"/>
              </w:rPr>
            </w:pPr>
            <w:r>
              <w:rPr>
                <w:rFonts w:ascii="標楷體" w:eastAsia="標楷體" w:hAnsi="標楷體" w:cs="標楷體" w:hint="eastAsia"/>
                <w:bCs/>
                <w:snapToGrid w:val="0"/>
                <w:color w:val="auto"/>
              </w:rPr>
              <w:t>1.圖像與影像資源</w:t>
            </w:r>
          </w:p>
          <w:p w14:paraId="501A4032" w14:textId="77777777" w:rsidR="00AE60DD" w:rsidRDefault="00AE60DD" w:rsidP="00AE60DD">
            <w:pPr>
              <w:spacing w:line="24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2.</w:t>
            </w:r>
            <w:r w:rsidRPr="00AE60DD">
              <w:rPr>
                <w:rFonts w:ascii="標楷體" w:eastAsia="標楷體" w:hAnsi="標楷體" w:cs="標楷體" w:hint="eastAsia"/>
                <w:bCs/>
                <w:snapToGrid w:val="0"/>
                <w:color w:val="auto"/>
              </w:rPr>
              <w:t>電腦</w:t>
            </w:r>
            <w:r w:rsidRPr="00AE60DD">
              <w:rPr>
                <w:rFonts w:ascii="標楷體" w:eastAsia="標楷體" w:hAnsi="標楷體" w:hint="eastAsia"/>
              </w:rPr>
              <w:t>及</w:t>
            </w:r>
            <w:r w:rsidRPr="00AE60DD">
              <w:rPr>
                <w:rFonts w:ascii="標楷體" w:eastAsia="標楷體" w:hAnsi="標楷體" w:cs="標楷體" w:hint="eastAsia"/>
                <w:bCs/>
                <w:snapToGrid w:val="0"/>
                <w:color w:val="auto"/>
              </w:rPr>
              <w:t>投影設備</w:t>
            </w:r>
          </w:p>
          <w:p w14:paraId="1A1D9EF9"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3.音樂CD、VCD、DVD</w:t>
            </w:r>
          </w:p>
          <w:p w14:paraId="7D688401"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4.歌曲伴奏譜</w:t>
            </w:r>
          </w:p>
          <w:p w14:paraId="2D9D1A7E"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5.表演DVD</w:t>
            </w:r>
          </w:p>
          <w:p w14:paraId="7F0E1EA0" w14:textId="784648DB" w:rsidR="00AE60DD" w:rsidRDefault="00AE60DD" w:rsidP="00AE60DD">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6.鋼琴或數位鋼琴</w:t>
            </w:r>
          </w:p>
          <w:p w14:paraId="3B65ED79" w14:textId="02EFE748" w:rsidR="00AE60DD" w:rsidRDefault="00AE60DD" w:rsidP="00AE60DD">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7.DVD播放器與音響</w:t>
            </w:r>
          </w:p>
          <w:p w14:paraId="488876DE" w14:textId="754BFC42"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8.繪畫材料</w:t>
            </w:r>
          </w:p>
          <w:p w14:paraId="5FFC0EDA" w14:textId="7B677D0B" w:rsidR="00054737" w:rsidRDefault="00054737" w:rsidP="00AE60DD">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17D41C" w14:textId="77777777" w:rsidR="0001436A" w:rsidRDefault="0001436A" w:rsidP="0001436A">
            <w:pPr>
              <w:ind w:leftChars="-10" w:left="-20" w:firstLine="0"/>
              <w:rPr>
                <w:rFonts w:ascii="標楷體" w:eastAsia="標楷體" w:hAnsi="標楷體" w:cs="標楷體"/>
                <w:color w:val="auto"/>
              </w:rPr>
            </w:pPr>
            <w:r>
              <w:rPr>
                <w:rFonts w:ascii="標楷體" w:eastAsia="標楷體" w:hAnsi="標楷體" w:cs="標楷體" w:hint="eastAsia"/>
                <w:color w:val="auto"/>
              </w:rPr>
              <w:t>1.問答評量</w:t>
            </w:r>
          </w:p>
          <w:p w14:paraId="2731163B" w14:textId="77777777" w:rsidR="0001436A" w:rsidRDefault="0001436A" w:rsidP="0001436A">
            <w:pPr>
              <w:ind w:leftChars="-10" w:left="-13" w:hanging="7"/>
              <w:jc w:val="left"/>
              <w:rPr>
                <w:rFonts w:ascii="標楷體" w:eastAsia="標楷體" w:hAnsi="標楷體" w:cs="標楷體"/>
                <w:color w:val="auto"/>
              </w:rPr>
            </w:pPr>
            <w:r>
              <w:rPr>
                <w:rFonts w:ascii="標楷體" w:eastAsia="標楷體" w:hAnsi="標楷體" w:cs="標楷體"/>
                <w:color w:val="auto"/>
              </w:rPr>
              <w:t>2.</w:t>
            </w:r>
            <w:r>
              <w:rPr>
                <w:rFonts w:ascii="標楷體" w:eastAsia="標楷體" w:hAnsi="標楷體" w:cs="標楷體" w:hint="eastAsia"/>
                <w:color w:val="auto"/>
              </w:rPr>
              <w:t>課堂參與度評量</w:t>
            </w:r>
          </w:p>
          <w:p w14:paraId="212EAA08" w14:textId="77777777" w:rsidR="0001436A" w:rsidRDefault="0001436A" w:rsidP="0001436A">
            <w:pPr>
              <w:ind w:leftChars="-10" w:left="-20" w:firstLine="0"/>
              <w:rPr>
                <w:rFonts w:ascii="標楷體" w:eastAsia="標楷體" w:hAnsi="標楷體" w:cs="標楷體"/>
                <w:color w:val="auto"/>
              </w:rPr>
            </w:pPr>
            <w:r>
              <w:rPr>
                <w:rFonts w:ascii="標楷體" w:eastAsia="標楷體" w:hAnsi="標楷體" w:cs="標楷體" w:hint="eastAsia"/>
                <w:color w:val="auto"/>
              </w:rPr>
              <w:t>3.</w:t>
            </w:r>
            <w:r>
              <w:rPr>
                <w:rFonts w:ascii="標楷體" w:eastAsia="標楷體" w:hAnsi="標楷體" w:cs="標楷體"/>
                <w:color w:val="auto"/>
              </w:rPr>
              <w:t>教師評量</w:t>
            </w:r>
          </w:p>
          <w:p w14:paraId="163DAB28" w14:textId="77777777" w:rsidR="0001436A" w:rsidRDefault="0001436A" w:rsidP="0001436A">
            <w:pPr>
              <w:ind w:leftChars="-10" w:left="-20" w:firstLine="0"/>
              <w:rPr>
                <w:rFonts w:ascii="標楷體" w:eastAsia="標楷體" w:hAnsi="標楷體" w:cs="標楷體"/>
                <w:color w:val="auto"/>
              </w:rPr>
            </w:pPr>
            <w:r>
              <w:rPr>
                <w:rFonts w:ascii="標楷體" w:eastAsia="標楷體" w:hAnsi="標楷體" w:cs="標楷體"/>
                <w:color w:val="auto"/>
              </w:rPr>
              <w:t>4</w:t>
            </w:r>
            <w:r>
              <w:rPr>
                <w:rFonts w:ascii="標楷體" w:eastAsia="標楷體" w:hAnsi="標楷體" w:cs="標楷體" w:hint="eastAsia"/>
                <w:color w:val="auto"/>
              </w:rPr>
              <w:t>.實作評量</w:t>
            </w:r>
          </w:p>
          <w:p w14:paraId="63D2AD2A" w14:textId="77777777" w:rsidR="00054737" w:rsidRPr="0001436A" w:rsidRDefault="00054737" w:rsidP="00054737">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70413C" w14:textId="77777777" w:rsidR="00EA19C0" w:rsidRPr="00F61DC3" w:rsidRDefault="00EA19C0" w:rsidP="00EA19C0">
            <w:pPr>
              <w:spacing w:line="260" w:lineRule="exact"/>
              <w:jc w:val="left"/>
              <w:rPr>
                <w:b/>
                <w:color w:val="000000" w:themeColor="text1"/>
              </w:rPr>
            </w:pPr>
            <w:r w:rsidRPr="00F61DC3">
              <w:rPr>
                <w:rFonts w:ascii="標楷體" w:eastAsia="標楷體" w:hAnsi="標楷體" w:cs="DFKaiShu-SB-Estd-BF" w:hint="eastAsia"/>
                <w:b/>
                <w:color w:val="000000" w:themeColor="text1"/>
              </w:rPr>
              <w:t>【環境教育】</w:t>
            </w:r>
          </w:p>
          <w:p w14:paraId="1A724A98" w14:textId="77777777" w:rsidR="00054737" w:rsidRDefault="00EA19C0" w:rsidP="00EA19C0">
            <w:pPr>
              <w:ind w:left="-22" w:hanging="7"/>
              <w:rPr>
                <w:rFonts w:ascii="標楷體" w:eastAsia="標楷體" w:hAnsi="標楷體" w:cs="DFKaiShu-SB-Estd-BF"/>
                <w:color w:val="000000" w:themeColor="text1"/>
              </w:rPr>
            </w:pPr>
            <w:r w:rsidRPr="00F61DC3">
              <w:rPr>
                <w:rFonts w:ascii="標楷體" w:eastAsia="標楷體" w:hAnsi="標楷體" w:cs="DFKaiShu-SB-Estd-BF" w:hint="eastAsia"/>
                <w:color w:val="000000" w:themeColor="text1"/>
              </w:rPr>
              <w:t>環J3 經由環境美學與自然文學了解自然環境的倫理價值。</w:t>
            </w:r>
          </w:p>
          <w:p w14:paraId="2DA46E4E" w14:textId="77777777" w:rsidR="00731E6C" w:rsidRPr="00F057B2" w:rsidRDefault="00731E6C" w:rsidP="00731E6C">
            <w:pPr>
              <w:spacing w:line="260" w:lineRule="exact"/>
              <w:jc w:val="left"/>
              <w:rPr>
                <w:rFonts w:ascii="標楷體" w:eastAsia="標楷體" w:hAnsi="標楷體"/>
                <w:b/>
                <w:bCs/>
              </w:rPr>
            </w:pPr>
            <w:r w:rsidRPr="00F057B2">
              <w:rPr>
                <w:rFonts w:ascii="標楷體" w:eastAsia="標楷體" w:hAnsi="標楷體" w:cs="DFKaiShu-SB-Estd-BF" w:hint="eastAsia"/>
                <w:b/>
                <w:bCs/>
                <w:color w:val="auto"/>
              </w:rPr>
              <w:t>【生命教育】</w:t>
            </w:r>
          </w:p>
          <w:p w14:paraId="18286BF2" w14:textId="77777777" w:rsidR="00731E6C" w:rsidRPr="00F057B2" w:rsidRDefault="00731E6C" w:rsidP="00731E6C">
            <w:pPr>
              <w:spacing w:line="260" w:lineRule="exact"/>
              <w:jc w:val="left"/>
              <w:rPr>
                <w:rFonts w:ascii="標楷體" w:eastAsia="標楷體" w:hAnsi="標楷體"/>
                <w:bCs/>
              </w:rPr>
            </w:pPr>
            <w:r w:rsidRPr="00F057B2">
              <w:rPr>
                <w:rFonts w:ascii="標楷體" w:eastAsia="標楷體" w:hAnsi="標楷體" w:cs="DFKaiShu-SB-Estd-BF" w:hint="eastAsia"/>
                <w:bCs/>
                <w:color w:val="auto"/>
              </w:rPr>
              <w:t>生J1 思考所需的基本邏輯能力。</w:t>
            </w:r>
          </w:p>
          <w:p w14:paraId="61C1F2F0" w14:textId="77777777" w:rsidR="00731E6C" w:rsidRPr="00F057B2" w:rsidRDefault="00731E6C" w:rsidP="00731E6C">
            <w:pPr>
              <w:spacing w:line="260" w:lineRule="exact"/>
              <w:jc w:val="left"/>
              <w:rPr>
                <w:rFonts w:ascii="標楷體" w:eastAsia="標楷體" w:hAnsi="標楷體"/>
                <w:bCs/>
              </w:rPr>
            </w:pPr>
            <w:r w:rsidRPr="00F057B2">
              <w:rPr>
                <w:rFonts w:ascii="標楷體" w:eastAsia="標楷體" w:hAnsi="標楷體" w:cs="DFKaiShu-SB-Estd-BF" w:hint="eastAsia"/>
                <w:bCs/>
                <w:color w:val="auto"/>
              </w:rPr>
              <w:t>生J4 了解自己的渴望與追求，如何以適當的方法達成目標。</w:t>
            </w:r>
          </w:p>
          <w:p w14:paraId="6891BABA" w14:textId="77777777" w:rsidR="00731E6C" w:rsidRDefault="00731E6C" w:rsidP="00731E6C">
            <w:pPr>
              <w:autoSpaceDE w:val="0"/>
              <w:autoSpaceDN w:val="0"/>
              <w:adjustRightInd w:val="0"/>
              <w:jc w:val="left"/>
              <w:rPr>
                <w:rFonts w:ascii="標楷體" w:eastAsia="標楷體" w:hAnsi="標楷體" w:cs="DFKaiShu-SB-Estd-BF"/>
                <w:bCs/>
                <w:color w:val="auto"/>
              </w:rPr>
            </w:pPr>
            <w:r w:rsidRPr="00F057B2">
              <w:rPr>
                <w:rFonts w:ascii="標楷體" w:eastAsia="標楷體" w:hAnsi="標楷體" w:cs="DFKaiShu-SB-Estd-BF" w:hint="eastAsia"/>
                <w:bCs/>
                <w:color w:val="auto"/>
              </w:rPr>
              <w:lastRenderedPageBreak/>
              <w:t>生J13 美感經驗的發現與創造。</w:t>
            </w:r>
          </w:p>
          <w:p w14:paraId="244A1AA6" w14:textId="5683A1BE" w:rsidR="00731E6C" w:rsidRPr="00731E6C" w:rsidRDefault="00731E6C" w:rsidP="00EA19C0">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49ED057B" w14:textId="77777777" w:rsidR="00054737" w:rsidRPr="00500692" w:rsidRDefault="00054737" w:rsidP="00054737">
            <w:pPr>
              <w:adjustRightInd w:val="0"/>
              <w:snapToGrid w:val="0"/>
              <w:spacing w:line="0" w:lineRule="atLeast"/>
              <w:ind w:left="71" w:hanging="14"/>
              <w:jc w:val="left"/>
              <w:rPr>
                <w:rFonts w:ascii="標楷體" w:eastAsia="標楷體" w:hAnsi="標楷體" w:cs="標楷體"/>
                <w:sz w:val="24"/>
                <w:szCs w:val="24"/>
              </w:rPr>
            </w:pPr>
          </w:p>
        </w:tc>
      </w:tr>
      <w:tr w:rsidR="00054737" w14:paraId="512DB59D" w14:textId="77777777" w:rsidTr="0079783C">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D511757" w14:textId="77777777" w:rsidR="00054737" w:rsidRPr="00B26C28" w:rsidRDefault="00054737" w:rsidP="00054737">
            <w:pPr>
              <w:spacing w:line="0" w:lineRule="atLeast"/>
              <w:jc w:val="center"/>
              <w:rPr>
                <w:rFonts w:eastAsia="標楷體"/>
                <w:color w:val="auto"/>
              </w:rPr>
            </w:pPr>
            <w:r w:rsidRPr="00B26C28">
              <w:rPr>
                <w:rFonts w:eastAsia="標楷體"/>
                <w:color w:val="auto"/>
              </w:rPr>
              <w:lastRenderedPageBreak/>
              <w:t>第三</w:t>
            </w:r>
            <w:proofErr w:type="gramStart"/>
            <w:r w:rsidRPr="00B26C28">
              <w:rPr>
                <w:rFonts w:eastAsia="標楷體"/>
                <w:color w:val="auto"/>
              </w:rPr>
              <w:t>週</w:t>
            </w:r>
            <w:proofErr w:type="gramEnd"/>
          </w:p>
          <w:p w14:paraId="0AF957B3" w14:textId="77777777" w:rsidR="00054737" w:rsidRDefault="00054737" w:rsidP="00054737">
            <w:pPr>
              <w:spacing w:line="0" w:lineRule="atLeast"/>
              <w:jc w:val="center"/>
              <w:rPr>
                <w:rFonts w:eastAsia="標楷體"/>
                <w:color w:val="auto"/>
              </w:rPr>
            </w:pPr>
            <w:r>
              <w:rPr>
                <w:rFonts w:eastAsia="標楷體" w:hint="eastAsia"/>
                <w:color w:val="auto"/>
              </w:rPr>
              <w:t>2</w:t>
            </w:r>
            <w:r w:rsidRPr="00B26C28">
              <w:rPr>
                <w:rFonts w:eastAsia="標楷體"/>
                <w:color w:val="auto"/>
              </w:rPr>
              <w:t>/</w:t>
            </w:r>
            <w:r>
              <w:rPr>
                <w:rFonts w:eastAsia="標楷體" w:hint="eastAsia"/>
                <w:color w:val="auto"/>
              </w:rPr>
              <w:t>26</w:t>
            </w:r>
            <w:r w:rsidRPr="00B26C28">
              <w:rPr>
                <w:rFonts w:eastAsia="標楷體"/>
                <w:color w:val="auto"/>
              </w:rPr>
              <w:t>~</w:t>
            </w:r>
            <w:r>
              <w:rPr>
                <w:rFonts w:eastAsia="標楷體" w:hint="eastAsia"/>
                <w:color w:val="auto"/>
              </w:rPr>
              <w:t>3</w:t>
            </w:r>
            <w:r w:rsidRPr="00B26C28">
              <w:rPr>
                <w:rFonts w:eastAsia="標楷體"/>
                <w:color w:val="auto"/>
              </w:rPr>
              <w:t>/</w:t>
            </w:r>
            <w:r>
              <w:rPr>
                <w:rFonts w:eastAsia="標楷體" w:hint="eastAsia"/>
                <w:color w:val="auto"/>
              </w:rPr>
              <w:t>1</w:t>
            </w:r>
          </w:p>
          <w:p w14:paraId="1AA62181" w14:textId="77777777" w:rsidR="00054737" w:rsidRPr="00BC49C6" w:rsidRDefault="00054737" w:rsidP="00054737">
            <w:pPr>
              <w:spacing w:line="0" w:lineRule="atLeast"/>
              <w:jc w:val="center"/>
              <w:rPr>
                <w:rFonts w:eastAsia="標楷體"/>
                <w:color w:val="auto"/>
                <w:sz w:val="16"/>
                <w:szCs w:val="16"/>
              </w:rPr>
            </w:pPr>
            <w:r w:rsidRPr="00BC49C6">
              <w:rPr>
                <w:rFonts w:eastAsia="標楷體"/>
                <w:color w:val="auto"/>
                <w:sz w:val="16"/>
                <w:szCs w:val="16"/>
              </w:rPr>
              <w:t>(2</w:t>
            </w:r>
            <w:r w:rsidRPr="00BC49C6">
              <w:rPr>
                <w:rFonts w:eastAsia="標楷體" w:hint="eastAsia"/>
                <w:color w:val="auto"/>
                <w:sz w:val="16"/>
                <w:szCs w:val="16"/>
              </w:rPr>
              <w:t>/</w:t>
            </w:r>
            <w:r w:rsidRPr="00BC49C6">
              <w:rPr>
                <w:rFonts w:eastAsia="標楷體"/>
                <w:color w:val="auto"/>
                <w:sz w:val="16"/>
                <w:szCs w:val="16"/>
              </w:rPr>
              <w:t>2</w:t>
            </w:r>
            <w:r w:rsidRPr="00BC49C6">
              <w:rPr>
                <w:rFonts w:eastAsia="標楷體" w:hint="eastAsia"/>
                <w:color w:val="auto"/>
                <w:sz w:val="16"/>
                <w:szCs w:val="16"/>
              </w:rPr>
              <w:t>8</w:t>
            </w:r>
            <w:r w:rsidRPr="00BC49C6">
              <w:rPr>
                <w:rFonts w:eastAsia="標楷體" w:hint="eastAsia"/>
                <w:color w:val="auto"/>
                <w:sz w:val="16"/>
                <w:szCs w:val="16"/>
              </w:rPr>
              <w:t>和平紀念日</w:t>
            </w:r>
            <w:r w:rsidRPr="00BC49C6">
              <w:rPr>
                <w:rFonts w:eastAsia="標楷體"/>
                <w:color w:val="auto"/>
                <w:sz w:val="16"/>
                <w:szCs w:val="16"/>
              </w:rPr>
              <w:t>放假</w:t>
            </w:r>
            <w:r w:rsidRPr="00BC49C6">
              <w:rPr>
                <w:rFonts w:eastAsia="標楷體"/>
                <w:color w:val="auto"/>
                <w:sz w:val="16"/>
                <w:szCs w:val="16"/>
              </w:rPr>
              <w:t>)</w:t>
            </w:r>
          </w:p>
        </w:tc>
        <w:tc>
          <w:tcPr>
            <w:tcW w:w="1701" w:type="dxa"/>
            <w:tcBorders>
              <w:top w:val="single" w:sz="8" w:space="0" w:color="000000"/>
              <w:left w:val="single" w:sz="8" w:space="0" w:color="000000"/>
              <w:bottom w:val="single" w:sz="8" w:space="0" w:color="000000"/>
              <w:right w:val="single" w:sz="8" w:space="0" w:color="000000"/>
            </w:tcBorders>
          </w:tcPr>
          <w:p w14:paraId="6CFD1748" w14:textId="77777777" w:rsidR="00054737" w:rsidRPr="00737BB8" w:rsidRDefault="00054737" w:rsidP="00054737">
            <w:pPr>
              <w:spacing w:line="260" w:lineRule="exact"/>
              <w:jc w:val="left"/>
              <w:rPr>
                <w:bCs/>
                <w:snapToGrid w:val="0"/>
                <w:color w:val="000000" w:themeColor="text1"/>
              </w:rPr>
            </w:pPr>
            <w:r w:rsidRPr="00737BB8">
              <w:rPr>
                <w:rFonts w:eastAsia="標楷體" w:hint="eastAsia"/>
                <w:bCs/>
                <w:snapToGrid w:val="0"/>
                <w:color w:val="000000" w:themeColor="text1"/>
              </w:rPr>
              <w:t>視</w:t>
            </w:r>
            <w:r w:rsidRPr="00737BB8">
              <w:rPr>
                <w:rFonts w:eastAsia="標楷體" w:hint="eastAsia"/>
                <w:bCs/>
                <w:snapToGrid w:val="0"/>
                <w:color w:val="000000" w:themeColor="text1"/>
              </w:rPr>
              <w:t xml:space="preserve">E-IV-2 </w:t>
            </w:r>
            <w:r w:rsidRPr="00737BB8">
              <w:rPr>
                <w:rFonts w:eastAsia="標楷體" w:hint="eastAsia"/>
                <w:bCs/>
                <w:snapToGrid w:val="0"/>
                <w:color w:val="000000" w:themeColor="text1"/>
              </w:rPr>
              <w:t>平面、立體及複合媒材的表現技法。</w:t>
            </w:r>
          </w:p>
          <w:p w14:paraId="4473285B" w14:textId="77777777" w:rsidR="00054737" w:rsidRPr="00737BB8" w:rsidRDefault="00054737" w:rsidP="00054737">
            <w:pPr>
              <w:spacing w:line="260" w:lineRule="exact"/>
              <w:jc w:val="left"/>
              <w:rPr>
                <w:bCs/>
                <w:snapToGrid w:val="0"/>
                <w:color w:val="000000" w:themeColor="text1"/>
              </w:rPr>
            </w:pPr>
            <w:r w:rsidRPr="00737BB8">
              <w:rPr>
                <w:rFonts w:eastAsia="標楷體" w:hint="eastAsia"/>
                <w:bCs/>
                <w:snapToGrid w:val="0"/>
                <w:color w:val="000000" w:themeColor="text1"/>
              </w:rPr>
              <w:t>視</w:t>
            </w:r>
            <w:r w:rsidRPr="00737BB8">
              <w:rPr>
                <w:rFonts w:eastAsia="標楷體" w:hint="eastAsia"/>
                <w:bCs/>
                <w:snapToGrid w:val="0"/>
                <w:color w:val="000000" w:themeColor="text1"/>
              </w:rPr>
              <w:t xml:space="preserve">A-IV-1 </w:t>
            </w:r>
            <w:r w:rsidRPr="00737BB8">
              <w:rPr>
                <w:rFonts w:eastAsia="標楷體" w:hint="eastAsia"/>
                <w:bCs/>
                <w:snapToGrid w:val="0"/>
                <w:color w:val="000000" w:themeColor="text1"/>
              </w:rPr>
              <w:t>藝術常識、藝術鑑賞方法。</w:t>
            </w:r>
          </w:p>
          <w:p w14:paraId="4A1FA31E" w14:textId="77777777" w:rsidR="00054737" w:rsidRPr="00737BB8" w:rsidRDefault="00054737" w:rsidP="00054737">
            <w:pPr>
              <w:jc w:val="center"/>
              <w:rPr>
                <w:rFonts w:eastAsia="標楷體"/>
                <w:bCs/>
                <w:snapToGrid w:val="0"/>
                <w:color w:val="000000" w:themeColor="text1"/>
              </w:rPr>
            </w:pPr>
            <w:r w:rsidRPr="00737BB8">
              <w:rPr>
                <w:rFonts w:eastAsia="標楷體" w:hint="eastAsia"/>
                <w:bCs/>
                <w:snapToGrid w:val="0"/>
                <w:color w:val="000000" w:themeColor="text1"/>
              </w:rPr>
              <w:t>視</w:t>
            </w:r>
            <w:r w:rsidRPr="00737BB8">
              <w:rPr>
                <w:rFonts w:eastAsia="標楷體" w:hint="eastAsia"/>
                <w:bCs/>
                <w:snapToGrid w:val="0"/>
                <w:color w:val="000000" w:themeColor="text1"/>
              </w:rPr>
              <w:t xml:space="preserve">P-IV-1 </w:t>
            </w:r>
            <w:r w:rsidRPr="00737BB8">
              <w:rPr>
                <w:rFonts w:eastAsia="標楷體" w:hint="eastAsia"/>
                <w:bCs/>
                <w:snapToGrid w:val="0"/>
                <w:color w:val="000000" w:themeColor="text1"/>
              </w:rPr>
              <w:t>公共藝術、在地藝文活動、藝術薪傳。</w:t>
            </w:r>
          </w:p>
          <w:p w14:paraId="7CE03401"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A-IV-1 </w:t>
            </w:r>
            <w:r w:rsidRPr="00737BB8">
              <w:rPr>
                <w:rFonts w:eastAsia="標楷體" w:hint="eastAsia"/>
                <w:color w:val="000000" w:themeColor="text1"/>
              </w:rPr>
              <w:t>器樂曲與聲樂曲，如：傳統戲曲、音樂劇、世界音樂、電影配樂等多元風格之樂曲。各種音樂展演形式，以及樂曲之作曲家、音樂表演團體與創作背景。</w:t>
            </w:r>
          </w:p>
          <w:p w14:paraId="40380FF6"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A-IV-2 </w:t>
            </w:r>
            <w:r w:rsidRPr="00737BB8">
              <w:rPr>
                <w:rFonts w:eastAsia="標楷體" w:hint="eastAsia"/>
                <w:color w:val="000000" w:themeColor="text1"/>
              </w:rPr>
              <w:t>相關音樂語彙。</w:t>
            </w:r>
          </w:p>
          <w:p w14:paraId="41C9251C"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E-IV-1 </w:t>
            </w:r>
            <w:r w:rsidRPr="00737BB8">
              <w:rPr>
                <w:rFonts w:eastAsia="標楷體" w:hint="eastAsia"/>
                <w:color w:val="000000" w:themeColor="text1"/>
              </w:rPr>
              <w:t>多元形式歌曲。基礎唱技巧，如：發</w:t>
            </w:r>
            <w:r w:rsidRPr="00737BB8">
              <w:rPr>
                <w:rFonts w:eastAsia="標楷體" w:hint="eastAsia"/>
                <w:color w:val="000000" w:themeColor="text1"/>
              </w:rPr>
              <w:lastRenderedPageBreak/>
              <w:t>聲技巧、表情等。</w:t>
            </w:r>
          </w:p>
          <w:p w14:paraId="5CA18DB8"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E-IV-2 </w:t>
            </w:r>
            <w:r w:rsidRPr="00737BB8">
              <w:rPr>
                <w:rFonts w:eastAsia="標楷體" w:hint="eastAsia"/>
                <w:color w:val="000000" w:themeColor="text1"/>
              </w:rPr>
              <w:t>樂器的演奏技巧，以及不同形式。</w:t>
            </w:r>
          </w:p>
          <w:p w14:paraId="3CC6B0EC"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E-IV-3 </w:t>
            </w:r>
            <w:r w:rsidRPr="00737BB8">
              <w:rPr>
                <w:rFonts w:eastAsia="標楷體" w:hint="eastAsia"/>
                <w:color w:val="000000" w:themeColor="text1"/>
              </w:rPr>
              <w:t>音樂符號與術語、記譜法或簡易音樂軟體。</w:t>
            </w:r>
          </w:p>
          <w:p w14:paraId="253F56E5" w14:textId="77777777" w:rsidR="00543C97" w:rsidRPr="00737BB8" w:rsidRDefault="004F218E" w:rsidP="004F218E">
            <w:pPr>
              <w:jc w:val="left"/>
              <w:rPr>
                <w:rFonts w:eastAsia="標楷體"/>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E-IV-4 </w:t>
            </w:r>
            <w:r w:rsidRPr="00737BB8">
              <w:rPr>
                <w:rFonts w:eastAsia="標楷體" w:hint="eastAsia"/>
                <w:color w:val="000000" w:themeColor="text1"/>
              </w:rPr>
              <w:t>音樂元素，如：音色、調式、和聲等。</w:t>
            </w:r>
          </w:p>
          <w:p w14:paraId="760AFE21"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E-IV-1 </w:t>
            </w:r>
            <w:r w:rsidRPr="00737BB8">
              <w:rPr>
                <w:rFonts w:eastAsia="標楷體" w:hint="eastAsia"/>
                <w:color w:val="000000" w:themeColor="text1"/>
              </w:rPr>
              <w:t>聲音、身體、情感、時間、空間、勁力、即興、動作等戲劇或舞蹈元素。</w:t>
            </w:r>
          </w:p>
          <w:p w14:paraId="1EC43FFC"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E-IV-2 </w:t>
            </w:r>
            <w:r w:rsidRPr="00737BB8">
              <w:rPr>
                <w:rFonts w:eastAsia="標楷體" w:hint="eastAsia"/>
                <w:color w:val="000000" w:themeColor="text1"/>
              </w:rPr>
              <w:t>肢體動作與語彙、角色建立與表演、各類型文本分析與創作。</w:t>
            </w:r>
          </w:p>
          <w:p w14:paraId="69D77418"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E-IV-3 </w:t>
            </w:r>
            <w:r w:rsidRPr="00737BB8">
              <w:rPr>
                <w:rFonts w:eastAsia="標楷體" w:hint="eastAsia"/>
                <w:color w:val="000000" w:themeColor="text1"/>
              </w:rPr>
              <w:t>戲劇、舞蹈與其他藝術元素的結合演出。</w:t>
            </w:r>
          </w:p>
          <w:p w14:paraId="098DBCDA"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A-IV-3 </w:t>
            </w:r>
            <w:r w:rsidRPr="00737BB8">
              <w:rPr>
                <w:rFonts w:eastAsia="標楷體" w:hint="eastAsia"/>
                <w:color w:val="000000" w:themeColor="text1"/>
              </w:rPr>
              <w:t>表演形式分析、文本分析。</w:t>
            </w:r>
          </w:p>
          <w:p w14:paraId="72602388" w14:textId="1D929B8A" w:rsidR="00777259" w:rsidRPr="00737BB8" w:rsidRDefault="00777259" w:rsidP="00777259">
            <w:pPr>
              <w:jc w:val="left"/>
              <w:rPr>
                <w:rFonts w:ascii="標楷體" w:eastAsia="標楷體" w:hAnsi="標楷體" w:cs="標楷體"/>
                <w:color w:val="FF0000"/>
              </w:rPr>
            </w:pPr>
            <w:r w:rsidRPr="00737BB8">
              <w:rPr>
                <w:rFonts w:eastAsia="標楷體" w:hint="eastAsia"/>
                <w:color w:val="000000" w:themeColor="text1"/>
              </w:rPr>
              <w:t>表</w:t>
            </w:r>
            <w:r w:rsidRPr="00737BB8">
              <w:rPr>
                <w:rFonts w:eastAsia="標楷體" w:hint="eastAsia"/>
                <w:color w:val="000000" w:themeColor="text1"/>
              </w:rPr>
              <w:t xml:space="preserve">P-IV-1 </w:t>
            </w:r>
            <w:r w:rsidRPr="00737BB8">
              <w:rPr>
                <w:rFonts w:eastAsia="標楷體" w:hint="eastAsia"/>
                <w:color w:val="000000" w:themeColor="text1"/>
              </w:rPr>
              <w:t>表演團隊組織與架構、劇場基礎設計和製作。</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D79399A" w14:textId="77777777" w:rsidR="00054737" w:rsidRPr="00737BB8" w:rsidRDefault="00054737" w:rsidP="004F218E">
            <w:pPr>
              <w:spacing w:line="260" w:lineRule="exact"/>
              <w:jc w:val="left"/>
              <w:rPr>
                <w:bCs/>
                <w:snapToGrid w:val="0"/>
                <w:color w:val="000000" w:themeColor="text1"/>
              </w:rPr>
            </w:pPr>
            <w:r w:rsidRPr="00737BB8">
              <w:rPr>
                <w:rFonts w:ascii="標楷體" w:eastAsia="標楷體" w:hAnsi="標楷體" w:cs="標楷體" w:hint="eastAsia"/>
                <w:bCs/>
                <w:snapToGrid w:val="0"/>
                <w:color w:val="000000" w:themeColor="text1"/>
              </w:rPr>
              <w:lastRenderedPageBreak/>
              <w:t>視1-IV-2 能使用多元媒材與技法，表現個人或社群的觀點。</w:t>
            </w:r>
          </w:p>
          <w:p w14:paraId="2EA3C866" w14:textId="77777777" w:rsidR="00054737" w:rsidRPr="00737BB8" w:rsidRDefault="00054737" w:rsidP="004F218E">
            <w:pPr>
              <w:spacing w:line="260" w:lineRule="exact"/>
              <w:jc w:val="left"/>
              <w:rPr>
                <w:bCs/>
                <w:snapToGrid w:val="0"/>
                <w:color w:val="000000" w:themeColor="text1"/>
              </w:rPr>
            </w:pPr>
            <w:r w:rsidRPr="00737BB8">
              <w:rPr>
                <w:rFonts w:ascii="標楷體" w:eastAsia="標楷體" w:hAnsi="標楷體" w:cs="標楷體" w:hint="eastAsia"/>
                <w:bCs/>
                <w:snapToGrid w:val="0"/>
                <w:color w:val="000000" w:themeColor="text1"/>
              </w:rPr>
              <w:t>視1-IV-4 能透過議題創作，表達對生活環境及社會文化的理解。</w:t>
            </w:r>
          </w:p>
          <w:p w14:paraId="5C4BC9D8" w14:textId="77777777" w:rsidR="00054737" w:rsidRPr="00737BB8" w:rsidRDefault="00054737" w:rsidP="004F218E">
            <w:pPr>
              <w:spacing w:line="260" w:lineRule="exact"/>
              <w:jc w:val="left"/>
              <w:rPr>
                <w:bCs/>
                <w:snapToGrid w:val="0"/>
                <w:color w:val="000000" w:themeColor="text1"/>
              </w:rPr>
            </w:pPr>
            <w:r w:rsidRPr="00737BB8">
              <w:rPr>
                <w:rFonts w:ascii="標楷體" w:eastAsia="標楷體" w:hAnsi="標楷體" w:cs="標楷體" w:hint="eastAsia"/>
                <w:bCs/>
                <w:snapToGrid w:val="0"/>
                <w:color w:val="000000" w:themeColor="text1"/>
              </w:rPr>
              <w:t>視2-IV-1 能體驗藝術作品，並接受多元的觀點。</w:t>
            </w:r>
          </w:p>
          <w:p w14:paraId="3EE4B1C9" w14:textId="77777777" w:rsidR="00054737" w:rsidRPr="00737BB8" w:rsidRDefault="00054737" w:rsidP="004F218E">
            <w:pPr>
              <w:jc w:val="left"/>
              <w:rPr>
                <w:rFonts w:ascii="標楷體" w:eastAsia="標楷體" w:hAnsi="標楷體" w:cs="標楷體"/>
                <w:bCs/>
                <w:snapToGrid w:val="0"/>
                <w:color w:val="000000" w:themeColor="text1"/>
              </w:rPr>
            </w:pPr>
            <w:r w:rsidRPr="00737BB8">
              <w:rPr>
                <w:rFonts w:ascii="標楷體" w:eastAsia="標楷體" w:hAnsi="標楷體" w:cs="標楷體" w:hint="eastAsia"/>
                <w:bCs/>
                <w:snapToGrid w:val="0"/>
                <w:color w:val="000000" w:themeColor="text1"/>
              </w:rPr>
              <w:t>視3-IV-1 能透過多元藝文活動的參與，培養對在地藝文環境的關注態度。</w:t>
            </w:r>
          </w:p>
          <w:p w14:paraId="66853E83"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音1-IV-1 能理解音樂符號並回應指揮，進行歌唱及演奏展現音樂美感意識。</w:t>
            </w:r>
          </w:p>
          <w:p w14:paraId="20BC2745"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音2-IV-1 能使用適當的音樂語彙，賞析各類音樂作品，體會藝術文化之美。</w:t>
            </w:r>
          </w:p>
          <w:p w14:paraId="6D3B4952"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lastRenderedPageBreak/>
              <w:t>音2-IV-2 能透過討論以探究樂曲創作背景與社會文化的關聯及其意義，表達多元觀點。</w:t>
            </w:r>
          </w:p>
          <w:p w14:paraId="6762A800" w14:textId="77777777" w:rsidR="004F218E" w:rsidRPr="00737BB8" w:rsidRDefault="004F218E" w:rsidP="004F218E">
            <w:pPr>
              <w:jc w:val="left"/>
              <w:rPr>
                <w:rFonts w:ascii="標楷體" w:eastAsia="標楷體" w:hAnsi="標楷體" w:cs="標楷體"/>
                <w:color w:val="000000" w:themeColor="text1"/>
              </w:rPr>
            </w:pPr>
            <w:r w:rsidRPr="00737BB8">
              <w:rPr>
                <w:rFonts w:ascii="標楷體" w:eastAsia="標楷體" w:hAnsi="標楷體" w:cs="標楷體" w:hint="eastAsia"/>
                <w:color w:val="000000" w:themeColor="text1"/>
              </w:rPr>
              <w:t>音3-IV-2 能運用科技媒體蒐集藝文資訊或聆賞音樂，以培養自主學習音樂的興趣。</w:t>
            </w:r>
          </w:p>
          <w:p w14:paraId="4ED3E390"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表1-IV-1 能運用特定元素、形式、技巧與肢體語彙表現想法，發展多元能力，並在劇場中呈現。</w:t>
            </w:r>
          </w:p>
          <w:p w14:paraId="31CDE3CE"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表1-IV-2 能理解表演的形式、文本與表現技巧並創作發表。</w:t>
            </w:r>
          </w:p>
          <w:p w14:paraId="6D401828" w14:textId="42A91D2B" w:rsidR="00777259" w:rsidRPr="00737BB8" w:rsidRDefault="00777259" w:rsidP="00777259">
            <w:pPr>
              <w:jc w:val="left"/>
              <w:rPr>
                <w:rFonts w:ascii="標楷體" w:eastAsia="標楷體" w:hAnsi="標楷體" w:cs="標楷體"/>
                <w:color w:val="FF0000"/>
              </w:rPr>
            </w:pPr>
            <w:r w:rsidRPr="00737BB8">
              <w:rPr>
                <w:rFonts w:ascii="標楷體" w:eastAsia="標楷體" w:hAnsi="標楷體" w:cs="標楷體" w:hint="eastAsia"/>
                <w:color w:val="000000" w:themeColor="text1"/>
              </w:rPr>
              <w:t>表3-IV-1 能運用劇場相關技術，有計畫的排練與展演。</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855689A" w14:textId="77777777" w:rsidR="00054737" w:rsidRPr="00F61DC3" w:rsidRDefault="00054737" w:rsidP="00054737">
            <w:pPr>
              <w:spacing w:line="260" w:lineRule="exact"/>
              <w:jc w:val="left"/>
              <w:rPr>
                <w:bCs/>
                <w:color w:val="000000" w:themeColor="text1"/>
              </w:rPr>
            </w:pPr>
            <w:r w:rsidRPr="00F61DC3">
              <w:rPr>
                <w:rFonts w:ascii="標楷體" w:eastAsia="標楷體" w:hAnsi="標楷體" w:cs="標楷體" w:hint="eastAsia"/>
                <w:color w:val="000000" w:themeColor="text1"/>
              </w:rPr>
              <w:lastRenderedPageBreak/>
              <w:t>心</w:t>
            </w:r>
            <w:proofErr w:type="gramStart"/>
            <w:r w:rsidRPr="00F61DC3">
              <w:rPr>
                <w:rFonts w:ascii="標楷體" w:eastAsia="標楷體" w:hAnsi="標楷體" w:cs="標楷體" w:hint="eastAsia"/>
                <w:color w:val="000000" w:themeColor="text1"/>
              </w:rPr>
              <w:t>‧</w:t>
            </w:r>
            <w:proofErr w:type="gramEnd"/>
            <w:r w:rsidRPr="00F61DC3">
              <w:rPr>
                <w:rFonts w:ascii="標楷體" w:eastAsia="標楷體" w:hAnsi="標楷體" w:cs="標楷體" w:hint="eastAsia"/>
                <w:color w:val="000000" w:themeColor="text1"/>
              </w:rPr>
              <w:t>感動</w:t>
            </w:r>
          </w:p>
          <w:p w14:paraId="0F9AB377" w14:textId="72C3A274" w:rsidR="00054737" w:rsidRDefault="00054737" w:rsidP="00054737">
            <w:pPr>
              <w:spacing w:line="260" w:lineRule="exact"/>
              <w:jc w:val="left"/>
              <w:rPr>
                <w:rFonts w:ascii="標楷體" w:eastAsia="標楷體" w:hAnsi="標楷體" w:cs="標楷體"/>
                <w:bCs/>
                <w:snapToGrid w:val="0"/>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bCs/>
                <w:snapToGrid w:val="0"/>
                <w:color w:val="000000" w:themeColor="text1"/>
              </w:rPr>
              <w:t>繪出心感動</w:t>
            </w:r>
          </w:p>
          <w:p w14:paraId="40D48271" w14:textId="77777777" w:rsidR="00054737" w:rsidRPr="00B664C0" w:rsidRDefault="00054737" w:rsidP="00054737">
            <w:pPr>
              <w:spacing w:line="260" w:lineRule="exact"/>
              <w:jc w:val="left"/>
              <w:rPr>
                <w:color w:val="000000" w:themeColor="text1"/>
              </w:rPr>
            </w:pPr>
            <w:r w:rsidRPr="00B664C0">
              <w:rPr>
                <w:rFonts w:ascii="標楷體" w:eastAsia="標楷體" w:hAnsi="標楷體" w:cs="標楷體" w:hint="eastAsia"/>
                <w:color w:val="000000" w:themeColor="text1"/>
              </w:rPr>
              <w:t>1</w:t>
            </w:r>
            <w:r>
              <w:rPr>
                <w:rFonts w:ascii="標楷體" w:eastAsia="標楷體" w:hAnsi="標楷體" w:cs="標楷體" w:hint="eastAsia"/>
                <w:color w:val="000000" w:themeColor="text1"/>
              </w:rPr>
              <w:t>.</w:t>
            </w:r>
            <w:r w:rsidRPr="00B664C0">
              <w:rPr>
                <w:rFonts w:ascii="標楷體" w:eastAsia="標楷體" w:hAnsi="標楷體" w:cs="標楷體" w:hint="eastAsia"/>
                <w:color w:val="000000" w:themeColor="text1"/>
              </w:rPr>
              <w:t>藉由西方浪漫主義與臺灣前輩藝術家的風景畫作，觀察畫家對戶外天空的詮釋表現，並試著進行描繪眼前天空的素描練習。</w:t>
            </w:r>
          </w:p>
          <w:p w14:paraId="339CF122" w14:textId="77777777" w:rsidR="00054737" w:rsidRPr="00B664C0" w:rsidRDefault="00054737" w:rsidP="00054737">
            <w:pPr>
              <w:spacing w:line="260" w:lineRule="exact"/>
              <w:jc w:val="left"/>
              <w:rPr>
                <w:color w:val="000000" w:themeColor="text1"/>
              </w:rPr>
            </w:pPr>
            <w:r w:rsidRPr="00B664C0">
              <w:rPr>
                <w:rFonts w:ascii="標楷體" w:eastAsia="標楷體" w:hAnsi="標楷體" w:cs="標楷體" w:hint="eastAsia"/>
                <w:color w:val="000000" w:themeColor="text1"/>
              </w:rPr>
              <w:t>2</w:t>
            </w:r>
            <w:r>
              <w:rPr>
                <w:rFonts w:ascii="標楷體" w:eastAsia="標楷體" w:hAnsi="標楷體" w:cs="標楷體" w:hint="eastAsia"/>
                <w:color w:val="000000" w:themeColor="text1"/>
              </w:rPr>
              <w:t>.</w:t>
            </w:r>
            <w:r w:rsidRPr="00B664C0">
              <w:rPr>
                <w:rFonts w:ascii="標楷體" w:eastAsia="標楷體" w:hAnsi="標楷體" w:cs="標楷體" w:hint="eastAsia"/>
                <w:color w:val="000000" w:themeColor="text1"/>
              </w:rPr>
              <w:t>從柯洛的寫生影像和莫內的「畫室船」理解戶外寫生經驗對創作的重要。</w:t>
            </w:r>
          </w:p>
          <w:p w14:paraId="26DB7527" w14:textId="77777777" w:rsidR="00054737" w:rsidRPr="00B664C0" w:rsidRDefault="00054737" w:rsidP="00054737">
            <w:pPr>
              <w:spacing w:line="260" w:lineRule="exact"/>
              <w:jc w:val="left"/>
              <w:rPr>
                <w:color w:val="000000" w:themeColor="text1"/>
              </w:rPr>
            </w:pPr>
            <w:r w:rsidRPr="00B664C0">
              <w:rPr>
                <w:rFonts w:ascii="標楷體" w:eastAsia="標楷體" w:hAnsi="標楷體" w:cs="標楷體" w:hint="eastAsia"/>
                <w:color w:val="000000" w:themeColor="text1"/>
              </w:rPr>
              <w:t>3</w:t>
            </w:r>
            <w:r>
              <w:rPr>
                <w:rFonts w:ascii="標楷體" w:eastAsia="標楷體" w:hAnsi="標楷體" w:cs="標楷體" w:hint="eastAsia"/>
                <w:color w:val="000000" w:themeColor="text1"/>
              </w:rPr>
              <w:t>.</w:t>
            </w:r>
            <w:r w:rsidRPr="00B664C0">
              <w:rPr>
                <w:rFonts w:ascii="標楷體" w:eastAsia="標楷體" w:hAnsi="標楷體" w:cs="標楷體" w:hint="eastAsia"/>
                <w:color w:val="000000" w:themeColor="text1"/>
              </w:rPr>
              <w:t>鑑賞</w:t>
            </w:r>
            <w:proofErr w:type="gramStart"/>
            <w:r w:rsidRPr="00B664C0">
              <w:rPr>
                <w:rFonts w:ascii="標楷體" w:eastAsia="標楷體" w:hAnsi="標楷體" w:cs="標楷體" w:hint="eastAsia"/>
                <w:color w:val="000000" w:themeColor="text1"/>
              </w:rPr>
              <w:t>巴比松畫派</w:t>
            </w:r>
            <w:proofErr w:type="gramEnd"/>
            <w:r w:rsidRPr="00B664C0">
              <w:rPr>
                <w:rFonts w:ascii="標楷體" w:eastAsia="標楷體" w:hAnsi="標楷體" w:cs="標楷體" w:hint="eastAsia"/>
                <w:color w:val="000000" w:themeColor="text1"/>
              </w:rPr>
              <w:t>及印象派寫生風景畫作，與印象派畫家莫內的《麥草堆》系列畫作。</w:t>
            </w:r>
          </w:p>
          <w:p w14:paraId="563C2FAE" w14:textId="4C2A1DCD" w:rsidR="00054737" w:rsidRPr="00F61DC3" w:rsidRDefault="00054737" w:rsidP="00054737">
            <w:pPr>
              <w:spacing w:line="260" w:lineRule="exact"/>
              <w:jc w:val="left"/>
              <w:rPr>
                <w:bCs/>
                <w:snapToGrid w:val="0"/>
                <w:color w:val="000000" w:themeColor="text1"/>
              </w:rPr>
            </w:pPr>
            <w:r w:rsidRPr="00B664C0">
              <w:rPr>
                <w:rFonts w:ascii="標楷體" w:eastAsia="標楷體" w:hAnsi="標楷體" w:cs="標楷體" w:hint="eastAsia"/>
                <w:color w:val="000000" w:themeColor="text1"/>
              </w:rPr>
              <w:t>4</w:t>
            </w:r>
            <w:r>
              <w:rPr>
                <w:rFonts w:ascii="標楷體" w:eastAsia="標楷體" w:hAnsi="標楷體" w:cs="標楷體" w:hint="eastAsia"/>
                <w:color w:val="000000" w:themeColor="text1"/>
              </w:rPr>
              <w:t>.</w:t>
            </w:r>
            <w:r w:rsidRPr="00B664C0">
              <w:rPr>
                <w:rFonts w:ascii="標楷體" w:eastAsia="標楷體" w:hAnsi="標楷體" w:cs="標楷體" w:hint="eastAsia"/>
                <w:color w:val="000000" w:themeColor="text1"/>
              </w:rPr>
              <w:t>介紹國際「城市速寫者」運動及宣言，理解速寫所重視之精神。</w:t>
            </w:r>
          </w:p>
          <w:p w14:paraId="2FEB6A71" w14:textId="7BB9331F" w:rsidR="00054737" w:rsidRDefault="00054737" w:rsidP="00054737">
            <w:pPr>
              <w:spacing w:line="260" w:lineRule="exact"/>
              <w:jc w:val="left"/>
              <w:rPr>
                <w:rFonts w:ascii="標楷體" w:eastAsia="標楷體" w:hAnsi="標楷體" w:cs="標楷體"/>
                <w:bCs/>
                <w:snapToGrid w:val="0"/>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bCs/>
                <w:snapToGrid w:val="0"/>
                <w:color w:val="000000" w:themeColor="text1"/>
              </w:rPr>
              <w:t>音樂心方向</w:t>
            </w:r>
          </w:p>
          <w:p w14:paraId="0FFAC672" w14:textId="77777777" w:rsidR="00A24860" w:rsidRPr="00E90A52" w:rsidRDefault="00A24860" w:rsidP="00A24860">
            <w:pPr>
              <w:spacing w:line="260" w:lineRule="exact"/>
              <w:jc w:val="left"/>
              <w:rPr>
                <w:color w:val="000000" w:themeColor="text1"/>
              </w:rPr>
            </w:pPr>
            <w:r w:rsidRPr="00E90A52">
              <w:rPr>
                <w:rFonts w:ascii="標楷體" w:eastAsia="標楷體" w:hAnsi="標楷體" w:cs="標楷體" w:hint="eastAsia"/>
                <w:color w:val="000000" w:themeColor="text1"/>
              </w:rPr>
              <w:t>1</w:t>
            </w:r>
            <w:r>
              <w:rPr>
                <w:rFonts w:ascii="標楷體" w:eastAsia="標楷體" w:hAnsi="標楷體" w:cs="標楷體" w:hint="eastAsia"/>
                <w:color w:val="000000" w:themeColor="text1"/>
              </w:rPr>
              <w:t>.</w:t>
            </w:r>
            <w:r w:rsidRPr="00E90A52">
              <w:rPr>
                <w:rFonts w:ascii="標楷體" w:eastAsia="標楷體" w:hAnsi="標楷體" w:cs="標楷體" w:hint="eastAsia"/>
                <w:color w:val="000000" w:themeColor="text1"/>
              </w:rPr>
              <w:t>帶領學生聆賞卡爾．</w:t>
            </w:r>
            <w:proofErr w:type="gramStart"/>
            <w:r w:rsidRPr="00E90A52">
              <w:rPr>
                <w:rFonts w:ascii="標楷體" w:eastAsia="標楷體" w:hAnsi="標楷體" w:cs="標楷體" w:hint="eastAsia"/>
                <w:color w:val="000000" w:themeColor="text1"/>
              </w:rPr>
              <w:t>奧福作品</w:t>
            </w:r>
            <w:proofErr w:type="gramEnd"/>
            <w:r w:rsidRPr="00E90A52">
              <w:rPr>
                <w:rFonts w:ascii="標楷體" w:eastAsia="標楷體" w:hAnsi="標楷體" w:cs="標楷體" w:hint="eastAsia"/>
                <w:color w:val="000000" w:themeColor="text1"/>
              </w:rPr>
              <w:t>《布蘭詩歌》之〈噢，命運〉，以樂曲說明力度所表現的樂曲情緒與情感。</w:t>
            </w:r>
          </w:p>
          <w:p w14:paraId="0AEB268C" w14:textId="229BBFBC" w:rsidR="00A24860" w:rsidRPr="00F61DC3" w:rsidRDefault="00A24860" w:rsidP="00A24860">
            <w:pPr>
              <w:spacing w:line="260" w:lineRule="exact"/>
              <w:jc w:val="left"/>
              <w:rPr>
                <w:bCs/>
                <w:snapToGrid w:val="0"/>
                <w:color w:val="000000" w:themeColor="text1"/>
              </w:rPr>
            </w:pPr>
            <w:r w:rsidRPr="00E90A52">
              <w:rPr>
                <w:rFonts w:ascii="標楷體" w:eastAsia="標楷體" w:hAnsi="標楷體" w:cs="標楷體" w:hint="eastAsia"/>
                <w:color w:val="000000" w:themeColor="text1"/>
              </w:rPr>
              <w:t>2</w:t>
            </w:r>
            <w:r>
              <w:rPr>
                <w:rFonts w:ascii="標楷體" w:eastAsia="標楷體" w:hAnsi="標楷體" w:cs="標楷體" w:hint="eastAsia"/>
                <w:color w:val="000000" w:themeColor="text1"/>
              </w:rPr>
              <w:t>.</w:t>
            </w:r>
            <w:r w:rsidRPr="00E90A52">
              <w:rPr>
                <w:rFonts w:ascii="標楷體" w:eastAsia="標楷體" w:hAnsi="標楷體" w:cs="標楷體" w:hint="eastAsia"/>
                <w:color w:val="000000" w:themeColor="text1"/>
              </w:rPr>
              <w:t>說明力度對樂曲表現情感與情緒的影響。</w:t>
            </w:r>
          </w:p>
          <w:p w14:paraId="470AC7D4" w14:textId="77777777" w:rsidR="00054737" w:rsidRDefault="00054737" w:rsidP="00054737">
            <w:pPr>
              <w:spacing w:line="260" w:lineRule="exact"/>
              <w:jc w:val="left"/>
              <w:rPr>
                <w:color w:val="000000" w:themeColor="text1"/>
              </w:rPr>
            </w:pPr>
            <w:r>
              <w:rPr>
                <w:rFonts w:ascii="標楷體" w:eastAsia="標楷體" w:hAnsi="標楷體" w:cs="標楷體" w:hint="eastAsia"/>
                <w:bCs/>
                <w:snapToGrid w:val="0"/>
                <w:color w:val="000000" w:themeColor="text1"/>
              </w:rPr>
              <w:t>◎</w:t>
            </w:r>
            <w:r>
              <w:rPr>
                <w:rFonts w:ascii="標楷體" w:eastAsia="標楷體" w:hAnsi="標楷體" w:cs="標楷體" w:hint="eastAsia"/>
                <w:color w:val="000000" w:themeColor="text1"/>
              </w:rPr>
              <w:t>青春心旅程</w:t>
            </w:r>
          </w:p>
          <w:p w14:paraId="5D0AA11A" w14:textId="077C7B46" w:rsidR="001D4BA7" w:rsidRPr="00911AA9" w:rsidRDefault="001D4BA7" w:rsidP="001D4BA7">
            <w:pPr>
              <w:spacing w:line="260" w:lineRule="exact"/>
              <w:jc w:val="left"/>
              <w:rPr>
                <w:color w:val="000000" w:themeColor="text1"/>
              </w:rPr>
            </w:pPr>
            <w:r w:rsidRPr="00911AA9">
              <w:rPr>
                <w:rFonts w:ascii="標楷體" w:eastAsia="標楷體" w:hAnsi="標楷體" w:cs="標楷體" w:hint="eastAsia"/>
                <w:color w:val="000000" w:themeColor="text1"/>
              </w:rPr>
              <w:t>1讓學生發揮創造力，體會不同角色的生命故事。</w:t>
            </w:r>
          </w:p>
          <w:p w14:paraId="4EEBAB32" w14:textId="7BD34533" w:rsidR="00054737" w:rsidRDefault="001D4BA7" w:rsidP="001D4BA7">
            <w:pPr>
              <w:rPr>
                <w:rFonts w:ascii="標楷體" w:eastAsia="標楷體" w:hAnsi="標楷體" w:cs="標楷體"/>
                <w:color w:val="FF0000"/>
                <w:sz w:val="24"/>
                <w:szCs w:val="24"/>
              </w:rPr>
            </w:pPr>
            <w:r w:rsidRPr="00911AA9">
              <w:rPr>
                <w:rFonts w:ascii="標楷體" w:eastAsia="標楷體" w:hAnsi="標楷體" w:cs="標楷體" w:hint="eastAsia"/>
                <w:color w:val="000000" w:themeColor="text1"/>
              </w:rPr>
              <w:lastRenderedPageBreak/>
              <w:t>2引導學生創作屬於自己的「集體即興」創作作品。</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136FF6" w14:textId="1CEE8D08" w:rsidR="00054737" w:rsidRPr="00831F1F" w:rsidRDefault="00737BB8" w:rsidP="00831F1F">
            <w:pPr>
              <w:ind w:left="317" w:hanging="317"/>
              <w:jc w:val="center"/>
              <w:rPr>
                <w:rFonts w:ascii="標楷體" w:eastAsia="標楷體" w:hAnsi="標楷體" w:cs="標楷體"/>
                <w:color w:val="auto"/>
                <w:sz w:val="24"/>
                <w:szCs w:val="24"/>
              </w:rPr>
            </w:pPr>
            <w:r w:rsidRPr="00831F1F">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8C6D1B" w14:textId="77777777" w:rsidR="00AE60DD" w:rsidRDefault="00AE60DD" w:rsidP="00AE60DD">
            <w:pPr>
              <w:spacing w:line="240" w:lineRule="exact"/>
              <w:jc w:val="left"/>
              <w:rPr>
                <w:rFonts w:ascii="標楷體" w:eastAsia="標楷體" w:hAnsi="標楷體"/>
                <w:bCs/>
                <w:snapToGrid w:val="0"/>
              </w:rPr>
            </w:pPr>
            <w:r>
              <w:rPr>
                <w:rFonts w:ascii="標楷體" w:eastAsia="標楷體" w:hAnsi="標楷體" w:cs="標楷體" w:hint="eastAsia"/>
                <w:bCs/>
                <w:snapToGrid w:val="0"/>
                <w:color w:val="auto"/>
              </w:rPr>
              <w:t>1.圖像與影像資源</w:t>
            </w:r>
          </w:p>
          <w:p w14:paraId="21426792" w14:textId="77777777" w:rsidR="00AE60DD" w:rsidRDefault="00AE60DD" w:rsidP="00AE60DD">
            <w:pPr>
              <w:spacing w:line="24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2.</w:t>
            </w:r>
            <w:r w:rsidRPr="00AE60DD">
              <w:rPr>
                <w:rFonts w:ascii="標楷體" w:eastAsia="標楷體" w:hAnsi="標楷體" w:cs="標楷體" w:hint="eastAsia"/>
                <w:bCs/>
                <w:snapToGrid w:val="0"/>
                <w:color w:val="auto"/>
              </w:rPr>
              <w:t>電腦</w:t>
            </w:r>
            <w:r w:rsidRPr="00AE60DD">
              <w:rPr>
                <w:rFonts w:ascii="標楷體" w:eastAsia="標楷體" w:hAnsi="標楷體" w:hint="eastAsia"/>
              </w:rPr>
              <w:t>及</w:t>
            </w:r>
            <w:r w:rsidRPr="00AE60DD">
              <w:rPr>
                <w:rFonts w:ascii="標楷體" w:eastAsia="標楷體" w:hAnsi="標楷體" w:cs="標楷體" w:hint="eastAsia"/>
                <w:bCs/>
                <w:snapToGrid w:val="0"/>
                <w:color w:val="auto"/>
              </w:rPr>
              <w:t>投影設備</w:t>
            </w:r>
          </w:p>
          <w:p w14:paraId="0B8C1FD0"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3.音樂CD、VCD、DVD</w:t>
            </w:r>
          </w:p>
          <w:p w14:paraId="19AD24E3"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4.歌曲伴奏譜</w:t>
            </w:r>
          </w:p>
          <w:p w14:paraId="226CE664"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5.表演DVD</w:t>
            </w:r>
          </w:p>
          <w:p w14:paraId="46CF6092" w14:textId="77777777" w:rsidR="00AE60DD" w:rsidRDefault="00AE60DD" w:rsidP="00AE60DD">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6.鋼琴或數位鋼琴</w:t>
            </w:r>
          </w:p>
          <w:p w14:paraId="1CB89D81" w14:textId="7F195AF8" w:rsidR="00AE60DD" w:rsidRDefault="00AE60DD" w:rsidP="00AE60DD">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7.DVD播放器與音響</w:t>
            </w:r>
          </w:p>
          <w:p w14:paraId="0AC3EAFC" w14:textId="6185616C"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8.繪畫材料</w:t>
            </w:r>
          </w:p>
          <w:p w14:paraId="7EBAFF30" w14:textId="34575E25" w:rsidR="00054737" w:rsidRDefault="00054737" w:rsidP="00054737">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DBE47D" w14:textId="77777777" w:rsidR="0001436A" w:rsidRDefault="0001436A" w:rsidP="0001436A">
            <w:pPr>
              <w:ind w:leftChars="-10" w:left="-20" w:firstLine="0"/>
              <w:rPr>
                <w:rFonts w:ascii="標楷體" w:eastAsia="標楷體" w:hAnsi="標楷體" w:cs="標楷體"/>
                <w:color w:val="auto"/>
              </w:rPr>
            </w:pPr>
            <w:r>
              <w:rPr>
                <w:rFonts w:ascii="標楷體" w:eastAsia="標楷體" w:hAnsi="標楷體" w:cs="標楷體" w:hint="eastAsia"/>
                <w:color w:val="auto"/>
              </w:rPr>
              <w:t>1.問答評量</w:t>
            </w:r>
          </w:p>
          <w:p w14:paraId="4CD969C6" w14:textId="77777777" w:rsidR="0001436A" w:rsidRDefault="0001436A" w:rsidP="0001436A">
            <w:pPr>
              <w:ind w:leftChars="-10" w:left="-13" w:hanging="7"/>
              <w:jc w:val="left"/>
              <w:rPr>
                <w:rFonts w:ascii="標楷體" w:eastAsia="標楷體" w:hAnsi="標楷體" w:cs="標楷體"/>
                <w:color w:val="auto"/>
              </w:rPr>
            </w:pPr>
            <w:r>
              <w:rPr>
                <w:rFonts w:ascii="標楷體" w:eastAsia="標楷體" w:hAnsi="標楷體" w:cs="標楷體"/>
                <w:color w:val="auto"/>
              </w:rPr>
              <w:t>2.</w:t>
            </w:r>
            <w:r>
              <w:rPr>
                <w:rFonts w:ascii="標楷體" w:eastAsia="標楷體" w:hAnsi="標楷體" w:cs="標楷體" w:hint="eastAsia"/>
                <w:color w:val="auto"/>
              </w:rPr>
              <w:t>課堂參與度評量</w:t>
            </w:r>
          </w:p>
          <w:p w14:paraId="4BBBAD04" w14:textId="77777777" w:rsidR="0001436A" w:rsidRDefault="0001436A" w:rsidP="0001436A">
            <w:pPr>
              <w:ind w:leftChars="-10" w:left="-20" w:firstLine="0"/>
              <w:rPr>
                <w:rFonts w:ascii="標楷體" w:eastAsia="標楷體" w:hAnsi="標楷體" w:cs="標楷體"/>
                <w:color w:val="auto"/>
              </w:rPr>
            </w:pPr>
            <w:r>
              <w:rPr>
                <w:rFonts w:ascii="標楷體" w:eastAsia="標楷體" w:hAnsi="標楷體" w:cs="標楷體" w:hint="eastAsia"/>
                <w:color w:val="auto"/>
              </w:rPr>
              <w:t>3.</w:t>
            </w:r>
            <w:r>
              <w:rPr>
                <w:rFonts w:ascii="標楷體" w:eastAsia="標楷體" w:hAnsi="標楷體" w:cs="標楷體"/>
                <w:color w:val="auto"/>
              </w:rPr>
              <w:t>教師評量</w:t>
            </w:r>
          </w:p>
          <w:p w14:paraId="79E9555B" w14:textId="77777777" w:rsidR="0001436A" w:rsidRDefault="0001436A" w:rsidP="0001436A">
            <w:pPr>
              <w:ind w:leftChars="-10" w:left="-20" w:firstLine="0"/>
              <w:rPr>
                <w:rFonts w:ascii="標楷體" w:eastAsia="標楷體" w:hAnsi="標楷體" w:cs="標楷體"/>
                <w:color w:val="auto"/>
              </w:rPr>
            </w:pPr>
            <w:r>
              <w:rPr>
                <w:rFonts w:ascii="標楷體" w:eastAsia="標楷體" w:hAnsi="標楷體" w:cs="標楷體"/>
                <w:color w:val="auto"/>
              </w:rPr>
              <w:t>4</w:t>
            </w:r>
            <w:r>
              <w:rPr>
                <w:rFonts w:ascii="標楷體" w:eastAsia="標楷體" w:hAnsi="標楷體" w:cs="標楷體" w:hint="eastAsia"/>
                <w:color w:val="auto"/>
              </w:rPr>
              <w:t>.實作評量</w:t>
            </w:r>
          </w:p>
          <w:p w14:paraId="66DCD7EF" w14:textId="77777777" w:rsidR="00054737" w:rsidRDefault="00054737" w:rsidP="00054737">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D1A8A6" w14:textId="77777777" w:rsidR="00EA19C0" w:rsidRPr="00F61DC3" w:rsidRDefault="00EA19C0" w:rsidP="00EA19C0">
            <w:pPr>
              <w:spacing w:line="260" w:lineRule="exact"/>
              <w:jc w:val="left"/>
              <w:rPr>
                <w:b/>
                <w:color w:val="000000" w:themeColor="text1"/>
              </w:rPr>
            </w:pPr>
            <w:r w:rsidRPr="00F61DC3">
              <w:rPr>
                <w:rFonts w:ascii="標楷體" w:eastAsia="標楷體" w:hAnsi="標楷體" w:cs="DFKaiShu-SB-Estd-BF" w:hint="eastAsia"/>
                <w:b/>
                <w:color w:val="000000" w:themeColor="text1"/>
              </w:rPr>
              <w:t>【環境教育】</w:t>
            </w:r>
          </w:p>
          <w:p w14:paraId="0004F6F3" w14:textId="77777777" w:rsidR="00054737" w:rsidRDefault="00EA19C0" w:rsidP="00EA19C0">
            <w:pPr>
              <w:ind w:left="-22" w:hanging="7"/>
              <w:rPr>
                <w:rFonts w:ascii="標楷體" w:eastAsia="標楷體" w:hAnsi="標楷體" w:cs="DFKaiShu-SB-Estd-BF"/>
                <w:color w:val="000000" w:themeColor="text1"/>
              </w:rPr>
            </w:pPr>
            <w:r w:rsidRPr="00F61DC3">
              <w:rPr>
                <w:rFonts w:ascii="標楷體" w:eastAsia="標楷體" w:hAnsi="標楷體" w:cs="DFKaiShu-SB-Estd-BF" w:hint="eastAsia"/>
                <w:color w:val="000000" w:themeColor="text1"/>
              </w:rPr>
              <w:t>環J3 經由環境美學與自然文學了解自然環境的倫理價值。</w:t>
            </w:r>
          </w:p>
          <w:p w14:paraId="598285CB" w14:textId="77777777" w:rsidR="00731E6C" w:rsidRPr="00F057B2" w:rsidRDefault="00731E6C" w:rsidP="00731E6C">
            <w:pPr>
              <w:spacing w:line="260" w:lineRule="exact"/>
              <w:jc w:val="left"/>
              <w:rPr>
                <w:rFonts w:ascii="標楷體" w:eastAsia="標楷體" w:hAnsi="標楷體"/>
                <w:b/>
                <w:bCs/>
              </w:rPr>
            </w:pPr>
            <w:r w:rsidRPr="00F057B2">
              <w:rPr>
                <w:rFonts w:ascii="標楷體" w:eastAsia="標楷體" w:hAnsi="標楷體" w:cs="DFKaiShu-SB-Estd-BF" w:hint="eastAsia"/>
                <w:b/>
                <w:bCs/>
                <w:color w:val="auto"/>
              </w:rPr>
              <w:t>【生命教育】</w:t>
            </w:r>
          </w:p>
          <w:p w14:paraId="7F539B74" w14:textId="77777777" w:rsidR="00731E6C" w:rsidRPr="00F057B2" w:rsidRDefault="00731E6C" w:rsidP="00731E6C">
            <w:pPr>
              <w:spacing w:line="260" w:lineRule="exact"/>
              <w:jc w:val="left"/>
              <w:rPr>
                <w:rFonts w:ascii="標楷體" w:eastAsia="標楷體" w:hAnsi="標楷體"/>
                <w:bCs/>
              </w:rPr>
            </w:pPr>
            <w:r w:rsidRPr="00F057B2">
              <w:rPr>
                <w:rFonts w:ascii="標楷體" w:eastAsia="標楷體" w:hAnsi="標楷體" w:cs="DFKaiShu-SB-Estd-BF" w:hint="eastAsia"/>
                <w:bCs/>
                <w:color w:val="auto"/>
              </w:rPr>
              <w:t>生J1 思考所需的基本邏輯能力。</w:t>
            </w:r>
          </w:p>
          <w:p w14:paraId="457FAF9F" w14:textId="77777777" w:rsidR="00731E6C" w:rsidRPr="00F057B2" w:rsidRDefault="00731E6C" w:rsidP="00731E6C">
            <w:pPr>
              <w:spacing w:line="260" w:lineRule="exact"/>
              <w:jc w:val="left"/>
              <w:rPr>
                <w:rFonts w:ascii="標楷體" w:eastAsia="標楷體" w:hAnsi="標楷體"/>
                <w:bCs/>
              </w:rPr>
            </w:pPr>
            <w:r w:rsidRPr="00F057B2">
              <w:rPr>
                <w:rFonts w:ascii="標楷體" w:eastAsia="標楷體" w:hAnsi="標楷體" w:cs="DFKaiShu-SB-Estd-BF" w:hint="eastAsia"/>
                <w:bCs/>
                <w:color w:val="auto"/>
              </w:rPr>
              <w:t>生J4 了解自己的渴望與追求，如何以適當的方法達成目標。</w:t>
            </w:r>
          </w:p>
          <w:p w14:paraId="4E81319D" w14:textId="77777777" w:rsidR="00731E6C" w:rsidRDefault="00731E6C" w:rsidP="00731E6C">
            <w:pPr>
              <w:autoSpaceDE w:val="0"/>
              <w:autoSpaceDN w:val="0"/>
              <w:adjustRightInd w:val="0"/>
              <w:jc w:val="left"/>
              <w:rPr>
                <w:rFonts w:ascii="標楷體" w:eastAsia="標楷體" w:hAnsi="標楷體" w:cs="DFKaiShu-SB-Estd-BF"/>
                <w:bCs/>
                <w:color w:val="auto"/>
              </w:rPr>
            </w:pPr>
            <w:r w:rsidRPr="00F057B2">
              <w:rPr>
                <w:rFonts w:ascii="標楷體" w:eastAsia="標楷體" w:hAnsi="標楷體" w:cs="DFKaiShu-SB-Estd-BF" w:hint="eastAsia"/>
                <w:bCs/>
                <w:color w:val="auto"/>
              </w:rPr>
              <w:t>生J13 美感經驗的發現與創造。</w:t>
            </w:r>
          </w:p>
          <w:p w14:paraId="4154E3A3" w14:textId="683FBF85" w:rsidR="00731E6C" w:rsidRPr="00731E6C" w:rsidRDefault="00731E6C" w:rsidP="00EA19C0">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70ADA8B2" w14:textId="77777777" w:rsidR="00054737" w:rsidRPr="00500692" w:rsidRDefault="00054737" w:rsidP="00054737">
            <w:pPr>
              <w:adjustRightInd w:val="0"/>
              <w:snapToGrid w:val="0"/>
              <w:spacing w:line="0" w:lineRule="atLeast"/>
              <w:ind w:left="71" w:firstLine="0"/>
              <w:jc w:val="left"/>
              <w:rPr>
                <w:rFonts w:ascii="標楷體" w:eastAsia="標楷體" w:hAnsi="標楷體" w:cs="標楷體"/>
                <w:sz w:val="24"/>
                <w:szCs w:val="24"/>
              </w:rPr>
            </w:pPr>
          </w:p>
        </w:tc>
      </w:tr>
      <w:tr w:rsidR="00054737" w14:paraId="426B979E" w14:textId="77777777" w:rsidTr="003E1EBE">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619D391A" w14:textId="77777777" w:rsidR="00054737" w:rsidRPr="00B26C28" w:rsidRDefault="00054737" w:rsidP="00054737">
            <w:pPr>
              <w:spacing w:line="0" w:lineRule="atLeast"/>
              <w:jc w:val="center"/>
              <w:rPr>
                <w:rFonts w:eastAsia="標楷體"/>
                <w:color w:val="auto"/>
              </w:rPr>
            </w:pPr>
            <w:r w:rsidRPr="00B26C28">
              <w:rPr>
                <w:rFonts w:eastAsia="標楷體"/>
                <w:color w:val="auto"/>
              </w:rPr>
              <w:lastRenderedPageBreak/>
              <w:t>第四</w:t>
            </w:r>
            <w:proofErr w:type="gramStart"/>
            <w:r w:rsidRPr="00B26C28">
              <w:rPr>
                <w:rFonts w:eastAsia="標楷體"/>
                <w:color w:val="auto"/>
              </w:rPr>
              <w:t>週</w:t>
            </w:r>
            <w:proofErr w:type="gramEnd"/>
          </w:p>
          <w:p w14:paraId="67A477F4" w14:textId="77777777" w:rsidR="00054737" w:rsidRPr="00B26C28" w:rsidRDefault="00054737" w:rsidP="00054737">
            <w:pPr>
              <w:spacing w:line="0" w:lineRule="atLeast"/>
              <w:jc w:val="center"/>
              <w:rPr>
                <w:rFonts w:eastAsia="標楷體"/>
                <w:color w:val="auto"/>
              </w:rPr>
            </w:pPr>
            <w:r>
              <w:rPr>
                <w:rFonts w:eastAsia="標楷體" w:hint="eastAsia"/>
                <w:color w:val="auto"/>
              </w:rPr>
              <w:t>3</w:t>
            </w:r>
            <w:r w:rsidRPr="00B26C28">
              <w:rPr>
                <w:rFonts w:eastAsia="標楷體"/>
                <w:color w:val="auto"/>
              </w:rPr>
              <w:t>/</w:t>
            </w:r>
            <w:r>
              <w:rPr>
                <w:rFonts w:eastAsia="標楷體" w:hint="eastAsia"/>
                <w:color w:val="auto"/>
              </w:rPr>
              <w:t>4</w:t>
            </w:r>
            <w:r w:rsidRPr="00B26C28">
              <w:rPr>
                <w:rFonts w:eastAsia="標楷體"/>
                <w:color w:val="auto"/>
              </w:rPr>
              <w:t>~3/</w:t>
            </w:r>
            <w:r>
              <w:rPr>
                <w:rFonts w:eastAsia="標楷體" w:hint="eastAsia"/>
                <w:color w:val="auto"/>
              </w:rPr>
              <w:t>8</w:t>
            </w:r>
          </w:p>
        </w:tc>
        <w:tc>
          <w:tcPr>
            <w:tcW w:w="1701" w:type="dxa"/>
            <w:tcBorders>
              <w:top w:val="single" w:sz="8" w:space="0" w:color="000000"/>
              <w:left w:val="single" w:sz="8" w:space="0" w:color="000000"/>
              <w:bottom w:val="single" w:sz="8" w:space="0" w:color="000000"/>
              <w:right w:val="single" w:sz="8" w:space="0" w:color="000000"/>
            </w:tcBorders>
          </w:tcPr>
          <w:p w14:paraId="1E5C7DBD" w14:textId="77777777" w:rsidR="00054737" w:rsidRPr="00737BB8" w:rsidRDefault="00054737" w:rsidP="00054737">
            <w:pPr>
              <w:spacing w:line="260" w:lineRule="exact"/>
              <w:jc w:val="left"/>
              <w:rPr>
                <w:bCs/>
                <w:snapToGrid w:val="0"/>
                <w:color w:val="000000" w:themeColor="text1"/>
              </w:rPr>
            </w:pPr>
            <w:r w:rsidRPr="00737BB8">
              <w:rPr>
                <w:rFonts w:eastAsia="標楷體" w:hint="eastAsia"/>
                <w:bCs/>
                <w:snapToGrid w:val="0"/>
                <w:color w:val="000000" w:themeColor="text1"/>
              </w:rPr>
              <w:t>視</w:t>
            </w:r>
            <w:r w:rsidRPr="00737BB8">
              <w:rPr>
                <w:rFonts w:eastAsia="標楷體" w:hint="eastAsia"/>
                <w:bCs/>
                <w:snapToGrid w:val="0"/>
                <w:color w:val="000000" w:themeColor="text1"/>
              </w:rPr>
              <w:t xml:space="preserve">E-IV-2 </w:t>
            </w:r>
            <w:r w:rsidRPr="00737BB8">
              <w:rPr>
                <w:rFonts w:eastAsia="標楷體" w:hint="eastAsia"/>
                <w:bCs/>
                <w:snapToGrid w:val="0"/>
                <w:color w:val="000000" w:themeColor="text1"/>
              </w:rPr>
              <w:t>平面、立體及複合媒材的表現技法。</w:t>
            </w:r>
          </w:p>
          <w:p w14:paraId="5D507EA5" w14:textId="77777777" w:rsidR="00054737" w:rsidRPr="00737BB8" w:rsidRDefault="00054737" w:rsidP="00054737">
            <w:pPr>
              <w:spacing w:line="260" w:lineRule="exact"/>
              <w:jc w:val="left"/>
              <w:rPr>
                <w:bCs/>
                <w:snapToGrid w:val="0"/>
                <w:color w:val="000000" w:themeColor="text1"/>
              </w:rPr>
            </w:pPr>
            <w:r w:rsidRPr="00737BB8">
              <w:rPr>
                <w:rFonts w:eastAsia="標楷體" w:hint="eastAsia"/>
                <w:bCs/>
                <w:snapToGrid w:val="0"/>
                <w:color w:val="000000" w:themeColor="text1"/>
              </w:rPr>
              <w:t>視</w:t>
            </w:r>
            <w:r w:rsidRPr="00737BB8">
              <w:rPr>
                <w:rFonts w:eastAsia="標楷體" w:hint="eastAsia"/>
                <w:bCs/>
                <w:snapToGrid w:val="0"/>
                <w:color w:val="000000" w:themeColor="text1"/>
              </w:rPr>
              <w:t xml:space="preserve">A-IV-1 </w:t>
            </w:r>
            <w:r w:rsidRPr="00737BB8">
              <w:rPr>
                <w:rFonts w:eastAsia="標楷體" w:hint="eastAsia"/>
                <w:bCs/>
                <w:snapToGrid w:val="0"/>
                <w:color w:val="000000" w:themeColor="text1"/>
              </w:rPr>
              <w:t>藝術常識、藝術鑑賞方法。</w:t>
            </w:r>
          </w:p>
          <w:p w14:paraId="58063A65" w14:textId="77777777" w:rsidR="00054737" w:rsidRPr="00737BB8" w:rsidRDefault="00054737" w:rsidP="00054737">
            <w:pPr>
              <w:jc w:val="center"/>
              <w:rPr>
                <w:rFonts w:eastAsia="標楷體"/>
                <w:bCs/>
                <w:snapToGrid w:val="0"/>
                <w:color w:val="000000" w:themeColor="text1"/>
              </w:rPr>
            </w:pPr>
            <w:r w:rsidRPr="00737BB8">
              <w:rPr>
                <w:rFonts w:eastAsia="標楷體" w:hint="eastAsia"/>
                <w:bCs/>
                <w:snapToGrid w:val="0"/>
                <w:color w:val="000000" w:themeColor="text1"/>
              </w:rPr>
              <w:t>視</w:t>
            </w:r>
            <w:r w:rsidRPr="00737BB8">
              <w:rPr>
                <w:rFonts w:eastAsia="標楷體" w:hint="eastAsia"/>
                <w:bCs/>
                <w:snapToGrid w:val="0"/>
                <w:color w:val="000000" w:themeColor="text1"/>
              </w:rPr>
              <w:t xml:space="preserve">P-IV-1 </w:t>
            </w:r>
            <w:r w:rsidRPr="00737BB8">
              <w:rPr>
                <w:rFonts w:eastAsia="標楷體" w:hint="eastAsia"/>
                <w:bCs/>
                <w:snapToGrid w:val="0"/>
                <w:color w:val="000000" w:themeColor="text1"/>
              </w:rPr>
              <w:t>公共藝術、在地藝文活動、藝術薪傳。</w:t>
            </w:r>
          </w:p>
          <w:p w14:paraId="1078C927"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A-IV-1 </w:t>
            </w:r>
            <w:r w:rsidRPr="00737BB8">
              <w:rPr>
                <w:rFonts w:eastAsia="標楷體" w:hint="eastAsia"/>
                <w:color w:val="000000" w:themeColor="text1"/>
              </w:rPr>
              <w:t>器樂曲與聲樂曲，如：傳統戲曲、音樂劇、世界音樂、電影配樂等多元風格之樂曲。各種音樂展演形式，以及樂曲之作曲家、音樂表演團體與創作背景。</w:t>
            </w:r>
          </w:p>
          <w:p w14:paraId="04C99F8F"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A-IV-2 </w:t>
            </w:r>
            <w:r w:rsidRPr="00737BB8">
              <w:rPr>
                <w:rFonts w:eastAsia="標楷體" w:hint="eastAsia"/>
                <w:color w:val="000000" w:themeColor="text1"/>
              </w:rPr>
              <w:t>相關音樂語彙。</w:t>
            </w:r>
          </w:p>
          <w:p w14:paraId="45FAE1E1"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E-IV-1 </w:t>
            </w:r>
            <w:r w:rsidRPr="00737BB8">
              <w:rPr>
                <w:rFonts w:eastAsia="標楷體" w:hint="eastAsia"/>
                <w:color w:val="000000" w:themeColor="text1"/>
              </w:rPr>
              <w:t>多元形式歌曲。基礎唱技巧，如：發聲技巧、表情等。</w:t>
            </w:r>
          </w:p>
          <w:p w14:paraId="44B83FAB"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E-IV-2 </w:t>
            </w:r>
            <w:r w:rsidRPr="00737BB8">
              <w:rPr>
                <w:rFonts w:eastAsia="標楷體" w:hint="eastAsia"/>
                <w:color w:val="000000" w:themeColor="text1"/>
              </w:rPr>
              <w:t>樂器的演奏技巧，以及不同形式。</w:t>
            </w:r>
          </w:p>
          <w:p w14:paraId="6B6F4F2C"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E-IV-3 </w:t>
            </w:r>
            <w:r w:rsidRPr="00737BB8">
              <w:rPr>
                <w:rFonts w:eastAsia="標楷體" w:hint="eastAsia"/>
                <w:color w:val="000000" w:themeColor="text1"/>
              </w:rPr>
              <w:t>音樂符號與術語、記譜法或簡易音樂軟體。</w:t>
            </w:r>
          </w:p>
          <w:p w14:paraId="133504DF" w14:textId="77777777" w:rsidR="004F218E" w:rsidRPr="00737BB8" w:rsidRDefault="004F218E" w:rsidP="004F218E">
            <w:pPr>
              <w:jc w:val="left"/>
              <w:rPr>
                <w:rFonts w:eastAsia="標楷體"/>
                <w:color w:val="000000" w:themeColor="text1"/>
              </w:rPr>
            </w:pPr>
            <w:r w:rsidRPr="00737BB8">
              <w:rPr>
                <w:rFonts w:eastAsia="標楷體" w:hint="eastAsia"/>
                <w:color w:val="000000" w:themeColor="text1"/>
              </w:rPr>
              <w:lastRenderedPageBreak/>
              <w:t>音</w:t>
            </w:r>
            <w:r w:rsidRPr="00737BB8">
              <w:rPr>
                <w:rFonts w:eastAsia="標楷體" w:hint="eastAsia"/>
                <w:color w:val="000000" w:themeColor="text1"/>
              </w:rPr>
              <w:t xml:space="preserve">E-IV-4 </w:t>
            </w:r>
            <w:r w:rsidRPr="00737BB8">
              <w:rPr>
                <w:rFonts w:eastAsia="標楷體" w:hint="eastAsia"/>
                <w:color w:val="000000" w:themeColor="text1"/>
              </w:rPr>
              <w:t>音樂元素，如：音色、調式、和聲等。</w:t>
            </w:r>
          </w:p>
          <w:p w14:paraId="2681DE28"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E-IV-1 </w:t>
            </w:r>
            <w:r w:rsidRPr="00737BB8">
              <w:rPr>
                <w:rFonts w:eastAsia="標楷體" w:hint="eastAsia"/>
                <w:color w:val="000000" w:themeColor="text1"/>
              </w:rPr>
              <w:t>聲音、身體、情感、時間、空間、勁力、即興、動作等戲劇或舞蹈元素。</w:t>
            </w:r>
          </w:p>
          <w:p w14:paraId="5F347839"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E-IV-2 </w:t>
            </w:r>
            <w:r w:rsidRPr="00737BB8">
              <w:rPr>
                <w:rFonts w:eastAsia="標楷體" w:hint="eastAsia"/>
                <w:color w:val="000000" w:themeColor="text1"/>
              </w:rPr>
              <w:t>肢體動作與語彙、角色建立與表演、各類型文本分析與創作。</w:t>
            </w:r>
          </w:p>
          <w:p w14:paraId="7AF51EC9"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E-IV-3 </w:t>
            </w:r>
            <w:r w:rsidRPr="00737BB8">
              <w:rPr>
                <w:rFonts w:eastAsia="標楷體" w:hint="eastAsia"/>
                <w:color w:val="000000" w:themeColor="text1"/>
              </w:rPr>
              <w:t>戲劇、舞蹈與其他藝術元素的結合演出。</w:t>
            </w:r>
          </w:p>
          <w:p w14:paraId="28AAFD6E"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A-IV-3 </w:t>
            </w:r>
            <w:r w:rsidRPr="00737BB8">
              <w:rPr>
                <w:rFonts w:eastAsia="標楷體" w:hint="eastAsia"/>
                <w:color w:val="000000" w:themeColor="text1"/>
              </w:rPr>
              <w:t>表演形式分析、文本分析。</w:t>
            </w:r>
          </w:p>
          <w:p w14:paraId="2B9ABFDB" w14:textId="42C93AE7" w:rsidR="00777259" w:rsidRPr="00737BB8" w:rsidRDefault="00777259" w:rsidP="00777259">
            <w:pPr>
              <w:jc w:val="left"/>
              <w:rPr>
                <w:rFonts w:ascii="標楷體" w:eastAsia="標楷體" w:hAnsi="標楷體" w:cs="標楷體"/>
                <w:color w:val="FF0000"/>
              </w:rPr>
            </w:pPr>
            <w:r w:rsidRPr="00737BB8">
              <w:rPr>
                <w:rFonts w:eastAsia="標楷體" w:hint="eastAsia"/>
                <w:color w:val="000000" w:themeColor="text1"/>
              </w:rPr>
              <w:t>表</w:t>
            </w:r>
            <w:r w:rsidRPr="00737BB8">
              <w:rPr>
                <w:rFonts w:eastAsia="標楷體" w:hint="eastAsia"/>
                <w:color w:val="000000" w:themeColor="text1"/>
              </w:rPr>
              <w:t xml:space="preserve">P-IV-1 </w:t>
            </w:r>
            <w:r w:rsidRPr="00737BB8">
              <w:rPr>
                <w:rFonts w:eastAsia="標楷體" w:hint="eastAsia"/>
                <w:color w:val="000000" w:themeColor="text1"/>
              </w:rPr>
              <w:t>表演團隊組織與架構、劇場基礎設計和製作。</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11545B9" w14:textId="77777777" w:rsidR="00054737" w:rsidRPr="00737BB8" w:rsidRDefault="00054737" w:rsidP="00054737">
            <w:pPr>
              <w:spacing w:line="260" w:lineRule="exact"/>
              <w:jc w:val="left"/>
              <w:rPr>
                <w:bCs/>
                <w:snapToGrid w:val="0"/>
                <w:color w:val="000000" w:themeColor="text1"/>
              </w:rPr>
            </w:pPr>
            <w:r w:rsidRPr="00737BB8">
              <w:rPr>
                <w:rFonts w:ascii="標楷體" w:eastAsia="標楷體" w:hAnsi="標楷體" w:cs="標楷體" w:hint="eastAsia"/>
                <w:bCs/>
                <w:snapToGrid w:val="0"/>
                <w:color w:val="000000" w:themeColor="text1"/>
              </w:rPr>
              <w:lastRenderedPageBreak/>
              <w:t>視1-IV-2 能使用多元媒材與技法，表現個人或社群的觀點。</w:t>
            </w:r>
          </w:p>
          <w:p w14:paraId="68209941" w14:textId="77777777" w:rsidR="00054737" w:rsidRPr="00737BB8" w:rsidRDefault="00054737" w:rsidP="00054737">
            <w:pPr>
              <w:spacing w:line="260" w:lineRule="exact"/>
              <w:jc w:val="left"/>
              <w:rPr>
                <w:bCs/>
                <w:snapToGrid w:val="0"/>
                <w:color w:val="000000" w:themeColor="text1"/>
              </w:rPr>
            </w:pPr>
            <w:r w:rsidRPr="00737BB8">
              <w:rPr>
                <w:rFonts w:ascii="標楷體" w:eastAsia="標楷體" w:hAnsi="標楷體" w:cs="標楷體" w:hint="eastAsia"/>
                <w:bCs/>
                <w:snapToGrid w:val="0"/>
                <w:color w:val="000000" w:themeColor="text1"/>
              </w:rPr>
              <w:t>視1-IV-4 能透過議題創作，表達對生活環境及社會文化的理解。</w:t>
            </w:r>
          </w:p>
          <w:p w14:paraId="45A444A7" w14:textId="77777777" w:rsidR="00054737" w:rsidRPr="00737BB8" w:rsidRDefault="00054737" w:rsidP="00054737">
            <w:pPr>
              <w:spacing w:line="260" w:lineRule="exact"/>
              <w:jc w:val="left"/>
              <w:rPr>
                <w:bCs/>
                <w:snapToGrid w:val="0"/>
                <w:color w:val="000000" w:themeColor="text1"/>
              </w:rPr>
            </w:pPr>
            <w:r w:rsidRPr="00737BB8">
              <w:rPr>
                <w:rFonts w:ascii="標楷體" w:eastAsia="標楷體" w:hAnsi="標楷體" w:cs="標楷體" w:hint="eastAsia"/>
                <w:bCs/>
                <w:snapToGrid w:val="0"/>
                <w:color w:val="000000" w:themeColor="text1"/>
              </w:rPr>
              <w:t>視2-IV-1 能體驗藝術作品，並接受多元的觀點。</w:t>
            </w:r>
          </w:p>
          <w:p w14:paraId="326FC034" w14:textId="77777777" w:rsidR="00054737" w:rsidRPr="00737BB8" w:rsidRDefault="00054737" w:rsidP="004F218E">
            <w:pPr>
              <w:jc w:val="left"/>
              <w:rPr>
                <w:rFonts w:ascii="標楷體" w:eastAsia="標楷體" w:hAnsi="標楷體" w:cs="標楷體"/>
                <w:bCs/>
                <w:snapToGrid w:val="0"/>
                <w:color w:val="000000" w:themeColor="text1"/>
              </w:rPr>
            </w:pPr>
            <w:r w:rsidRPr="00737BB8">
              <w:rPr>
                <w:rFonts w:ascii="標楷體" w:eastAsia="標楷體" w:hAnsi="標楷體" w:cs="標楷體" w:hint="eastAsia"/>
                <w:bCs/>
                <w:snapToGrid w:val="0"/>
                <w:color w:val="000000" w:themeColor="text1"/>
              </w:rPr>
              <w:t>視3-IV-1 能透過多元藝文活動的參與，培養對在地藝文環境的關注態度。</w:t>
            </w:r>
          </w:p>
          <w:p w14:paraId="042D4B7C"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音1-IV-1 能理解音樂符號並回應指揮，進行歌唱及演奏展現音樂美感意識。</w:t>
            </w:r>
          </w:p>
          <w:p w14:paraId="58B57730"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音2-IV-1 能使用適當的音樂語彙，賞析各類音樂作品，體會藝術文化之美。</w:t>
            </w:r>
          </w:p>
          <w:p w14:paraId="44AA4D8B"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音2-IV-2 能透過討論以探究樂曲創作背景與社會文化的關聯及其意義，表達多元觀點。</w:t>
            </w:r>
          </w:p>
          <w:p w14:paraId="1612EBDC" w14:textId="77777777" w:rsidR="004F218E" w:rsidRPr="00737BB8" w:rsidRDefault="004F218E" w:rsidP="004F218E">
            <w:pPr>
              <w:jc w:val="left"/>
              <w:rPr>
                <w:rFonts w:ascii="標楷體" w:eastAsia="標楷體" w:hAnsi="標楷體" w:cs="標楷體"/>
                <w:color w:val="000000" w:themeColor="text1"/>
              </w:rPr>
            </w:pPr>
            <w:r w:rsidRPr="00737BB8">
              <w:rPr>
                <w:rFonts w:ascii="標楷體" w:eastAsia="標楷體" w:hAnsi="標楷體" w:cs="標楷體" w:hint="eastAsia"/>
                <w:color w:val="000000" w:themeColor="text1"/>
              </w:rPr>
              <w:t>音3-IV-2 能運用科技媒體蒐集藝文資訊或聆賞音樂，以培養自主學習音樂的興趣。</w:t>
            </w:r>
          </w:p>
          <w:p w14:paraId="7B789A55"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lastRenderedPageBreak/>
              <w:t>表1-IV-1 能運用特定元素、形式、技巧與肢體語彙表現想法，發展多元能力，並在劇場中呈現。</w:t>
            </w:r>
          </w:p>
          <w:p w14:paraId="5CC5ACE8"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表1-IV-2 能理解表演的形式、文本與表現技巧並創作發表。</w:t>
            </w:r>
          </w:p>
          <w:p w14:paraId="6ABF03D5" w14:textId="26872E34" w:rsidR="00777259" w:rsidRPr="00737BB8" w:rsidRDefault="00777259" w:rsidP="00777259">
            <w:pPr>
              <w:jc w:val="left"/>
              <w:rPr>
                <w:rFonts w:ascii="標楷體" w:eastAsia="標楷體" w:hAnsi="標楷體" w:cs="標楷體"/>
                <w:color w:val="FF0000"/>
              </w:rPr>
            </w:pPr>
            <w:r w:rsidRPr="00737BB8">
              <w:rPr>
                <w:rFonts w:ascii="標楷體" w:eastAsia="標楷體" w:hAnsi="標楷體" w:cs="標楷體" w:hint="eastAsia"/>
                <w:color w:val="000000" w:themeColor="text1"/>
              </w:rPr>
              <w:t>表3-IV-1 能運用劇場相關技術，有計畫的排練與展演。</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E395B3" w14:textId="77777777" w:rsidR="00054737" w:rsidRPr="00F61DC3" w:rsidRDefault="00054737" w:rsidP="00054737">
            <w:pPr>
              <w:spacing w:line="260" w:lineRule="exact"/>
              <w:jc w:val="left"/>
              <w:rPr>
                <w:bCs/>
                <w:color w:val="000000" w:themeColor="text1"/>
              </w:rPr>
            </w:pPr>
            <w:r w:rsidRPr="00F61DC3">
              <w:rPr>
                <w:rFonts w:ascii="標楷體" w:eastAsia="標楷體" w:hAnsi="標楷體" w:cs="標楷體" w:hint="eastAsia"/>
                <w:color w:val="000000" w:themeColor="text1"/>
              </w:rPr>
              <w:lastRenderedPageBreak/>
              <w:t>心</w:t>
            </w:r>
            <w:proofErr w:type="gramStart"/>
            <w:r w:rsidRPr="00F61DC3">
              <w:rPr>
                <w:rFonts w:ascii="標楷體" w:eastAsia="標楷體" w:hAnsi="標楷體" w:cs="標楷體" w:hint="eastAsia"/>
                <w:color w:val="000000" w:themeColor="text1"/>
              </w:rPr>
              <w:t>‧</w:t>
            </w:r>
            <w:proofErr w:type="gramEnd"/>
            <w:r w:rsidRPr="00F61DC3">
              <w:rPr>
                <w:rFonts w:ascii="標楷體" w:eastAsia="標楷體" w:hAnsi="標楷體" w:cs="標楷體" w:hint="eastAsia"/>
                <w:color w:val="000000" w:themeColor="text1"/>
              </w:rPr>
              <w:t>感動</w:t>
            </w:r>
          </w:p>
          <w:p w14:paraId="01F2DA15" w14:textId="48232142" w:rsidR="00054737" w:rsidRDefault="00054737" w:rsidP="00054737">
            <w:pPr>
              <w:spacing w:line="260" w:lineRule="exact"/>
              <w:jc w:val="left"/>
              <w:rPr>
                <w:rFonts w:ascii="標楷體" w:eastAsia="標楷體" w:hAnsi="標楷體" w:cs="標楷體"/>
                <w:bCs/>
                <w:snapToGrid w:val="0"/>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bCs/>
                <w:snapToGrid w:val="0"/>
                <w:color w:val="000000" w:themeColor="text1"/>
              </w:rPr>
              <w:t>繪出心感動</w:t>
            </w:r>
          </w:p>
          <w:p w14:paraId="013F6E46" w14:textId="77777777" w:rsidR="00054737" w:rsidRPr="00B664C0" w:rsidRDefault="00054737" w:rsidP="00054737">
            <w:pPr>
              <w:spacing w:line="260" w:lineRule="exact"/>
              <w:jc w:val="left"/>
              <w:rPr>
                <w:color w:val="000000" w:themeColor="text1"/>
              </w:rPr>
            </w:pPr>
            <w:r w:rsidRPr="00B664C0">
              <w:rPr>
                <w:rFonts w:ascii="標楷體" w:eastAsia="標楷體" w:hAnsi="標楷體" w:cs="標楷體" w:hint="eastAsia"/>
                <w:color w:val="000000" w:themeColor="text1"/>
              </w:rPr>
              <w:t>1</w:t>
            </w:r>
            <w:r>
              <w:rPr>
                <w:rFonts w:ascii="標楷體" w:eastAsia="標楷體" w:hAnsi="標楷體" w:cs="標楷體" w:hint="eastAsia"/>
                <w:color w:val="000000" w:themeColor="text1"/>
              </w:rPr>
              <w:t>.</w:t>
            </w:r>
            <w:r w:rsidRPr="00B664C0">
              <w:rPr>
                <w:rFonts w:ascii="標楷體" w:eastAsia="標楷體" w:hAnsi="標楷體" w:cs="標楷體" w:hint="eastAsia"/>
                <w:color w:val="000000" w:themeColor="text1"/>
              </w:rPr>
              <w:t>進行「鉛筆速寫」及「色鉛筆速寫」相關技法習作。</w:t>
            </w:r>
          </w:p>
          <w:p w14:paraId="06BFABFC" w14:textId="79761D50" w:rsidR="00054737" w:rsidRPr="00F61DC3" w:rsidRDefault="00054737" w:rsidP="00054737">
            <w:pPr>
              <w:spacing w:line="260" w:lineRule="exact"/>
              <w:jc w:val="left"/>
              <w:rPr>
                <w:bCs/>
                <w:snapToGrid w:val="0"/>
                <w:color w:val="000000" w:themeColor="text1"/>
              </w:rPr>
            </w:pPr>
            <w:r w:rsidRPr="00B664C0">
              <w:rPr>
                <w:rFonts w:ascii="標楷體" w:eastAsia="標楷體" w:hAnsi="標楷體" w:cs="標楷體" w:hint="eastAsia"/>
                <w:color w:val="000000" w:themeColor="text1"/>
              </w:rPr>
              <w:t>2</w:t>
            </w:r>
            <w:r>
              <w:rPr>
                <w:rFonts w:ascii="標楷體" w:eastAsia="標楷體" w:hAnsi="標楷體" w:cs="標楷體" w:hint="eastAsia"/>
                <w:color w:val="000000" w:themeColor="text1"/>
              </w:rPr>
              <w:t>.</w:t>
            </w:r>
            <w:r w:rsidRPr="00B664C0">
              <w:rPr>
                <w:rFonts w:ascii="標楷體" w:eastAsia="標楷體" w:hAnsi="標楷體" w:cs="標楷體" w:hint="eastAsia"/>
                <w:color w:val="000000" w:themeColor="text1"/>
              </w:rPr>
              <w:t>進行「簽字筆速寫」及「水彩上色」相關技法習作。</w:t>
            </w:r>
          </w:p>
          <w:p w14:paraId="755F4199" w14:textId="1D32E5FB" w:rsidR="00054737" w:rsidRDefault="00054737" w:rsidP="00054737">
            <w:pPr>
              <w:spacing w:line="260" w:lineRule="exact"/>
              <w:jc w:val="left"/>
              <w:rPr>
                <w:rFonts w:ascii="標楷體" w:eastAsia="標楷體" w:hAnsi="標楷體" w:cs="標楷體"/>
                <w:bCs/>
                <w:snapToGrid w:val="0"/>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bCs/>
                <w:snapToGrid w:val="0"/>
                <w:color w:val="000000" w:themeColor="text1"/>
              </w:rPr>
              <w:t>音樂心方向</w:t>
            </w:r>
          </w:p>
          <w:p w14:paraId="44ADA061" w14:textId="4D603F09" w:rsidR="00A24860" w:rsidRPr="00F61DC3" w:rsidRDefault="00A24860" w:rsidP="00054737">
            <w:pPr>
              <w:spacing w:line="260" w:lineRule="exact"/>
              <w:jc w:val="left"/>
              <w:rPr>
                <w:bCs/>
                <w:snapToGrid w:val="0"/>
                <w:color w:val="000000" w:themeColor="text1"/>
              </w:rPr>
            </w:pPr>
            <w:r w:rsidRPr="003119F2">
              <w:rPr>
                <w:rFonts w:ascii="標楷體" w:eastAsia="標楷體" w:hAnsi="標楷體" w:cs="標楷體" w:hint="eastAsia"/>
                <w:color w:val="000000" w:themeColor="text1"/>
              </w:rPr>
              <w:t>教師帶領學生練習中音直笛曲〈一個像夏天一個像秋天〉，熟悉其曲調，並掌握節奏、換氣點及正確指法。</w:t>
            </w:r>
          </w:p>
          <w:p w14:paraId="03A0DCD2" w14:textId="77777777" w:rsidR="00054737" w:rsidRDefault="00054737" w:rsidP="00054737">
            <w:pPr>
              <w:spacing w:line="260" w:lineRule="exact"/>
              <w:jc w:val="left"/>
              <w:rPr>
                <w:color w:val="000000" w:themeColor="text1"/>
              </w:rPr>
            </w:pPr>
            <w:r>
              <w:rPr>
                <w:rFonts w:ascii="標楷體" w:eastAsia="標楷體" w:hAnsi="標楷體" w:cs="標楷體" w:hint="eastAsia"/>
                <w:bCs/>
                <w:snapToGrid w:val="0"/>
                <w:color w:val="000000" w:themeColor="text1"/>
              </w:rPr>
              <w:t>◎</w:t>
            </w:r>
            <w:r>
              <w:rPr>
                <w:rFonts w:ascii="標楷體" w:eastAsia="標楷體" w:hAnsi="標楷體" w:cs="標楷體" w:hint="eastAsia"/>
                <w:color w:val="000000" w:themeColor="text1"/>
              </w:rPr>
              <w:t>青春心旅程</w:t>
            </w:r>
          </w:p>
          <w:p w14:paraId="22EEB554" w14:textId="77777777" w:rsidR="001D4BA7" w:rsidRPr="00911AA9" w:rsidRDefault="001D4BA7" w:rsidP="001D4BA7">
            <w:pPr>
              <w:spacing w:line="260" w:lineRule="exact"/>
              <w:jc w:val="left"/>
              <w:rPr>
                <w:color w:val="000000" w:themeColor="text1"/>
              </w:rPr>
            </w:pPr>
            <w:r w:rsidRPr="00911AA9">
              <w:rPr>
                <w:rFonts w:ascii="標楷體" w:eastAsia="標楷體" w:hAnsi="標楷體" w:cs="標楷體" w:hint="eastAsia"/>
                <w:color w:val="000000" w:themeColor="text1"/>
              </w:rPr>
              <w:t>1讓學生明白在集體即興的創作過程中，需要彼此的溝通與理解。</w:t>
            </w:r>
          </w:p>
          <w:p w14:paraId="3D02E2F6" w14:textId="3AAF2285" w:rsidR="00054737" w:rsidRDefault="001D4BA7" w:rsidP="001D4BA7">
            <w:pPr>
              <w:rPr>
                <w:rFonts w:ascii="標楷體" w:eastAsia="標楷體" w:hAnsi="標楷體" w:cs="標楷體"/>
                <w:color w:val="FF0000"/>
                <w:sz w:val="24"/>
                <w:szCs w:val="24"/>
              </w:rPr>
            </w:pPr>
            <w:r w:rsidRPr="00911AA9">
              <w:rPr>
                <w:rFonts w:ascii="標楷體" w:eastAsia="標楷體" w:hAnsi="標楷體" w:cs="標楷體" w:hint="eastAsia"/>
                <w:color w:val="000000" w:themeColor="text1"/>
              </w:rPr>
              <w:t>2認識即興創作的劇場作品，如《上課三部曲之二—與神同行》。</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C9D661" w14:textId="6434D8A7" w:rsidR="00054737" w:rsidRPr="00831F1F" w:rsidRDefault="00137748" w:rsidP="00831F1F">
            <w:pPr>
              <w:ind w:left="317" w:hanging="317"/>
              <w:jc w:val="center"/>
              <w:rPr>
                <w:rFonts w:ascii="標楷體" w:eastAsia="標楷體" w:hAnsi="標楷體" w:cs="標楷體"/>
                <w:color w:val="auto"/>
                <w:sz w:val="24"/>
                <w:szCs w:val="24"/>
              </w:rPr>
            </w:pPr>
            <w:r w:rsidRPr="00831F1F">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7F16E2" w14:textId="77777777" w:rsidR="00AE60DD" w:rsidRDefault="00AE60DD" w:rsidP="00AE60DD">
            <w:pPr>
              <w:spacing w:line="240" w:lineRule="exact"/>
              <w:jc w:val="left"/>
              <w:rPr>
                <w:rFonts w:ascii="標楷體" w:eastAsia="標楷體" w:hAnsi="標楷體"/>
                <w:bCs/>
                <w:snapToGrid w:val="0"/>
              </w:rPr>
            </w:pPr>
            <w:r>
              <w:rPr>
                <w:rFonts w:ascii="標楷體" w:eastAsia="標楷體" w:hAnsi="標楷體" w:cs="標楷體" w:hint="eastAsia"/>
                <w:bCs/>
                <w:snapToGrid w:val="0"/>
                <w:color w:val="auto"/>
              </w:rPr>
              <w:t>1.圖像與影像資源</w:t>
            </w:r>
          </w:p>
          <w:p w14:paraId="339DBEB5" w14:textId="77777777" w:rsidR="00AE60DD" w:rsidRDefault="00AE60DD" w:rsidP="00AE60DD">
            <w:pPr>
              <w:spacing w:line="24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2.</w:t>
            </w:r>
            <w:r w:rsidRPr="00AE60DD">
              <w:rPr>
                <w:rFonts w:ascii="標楷體" w:eastAsia="標楷體" w:hAnsi="標楷體" w:cs="標楷體" w:hint="eastAsia"/>
                <w:bCs/>
                <w:snapToGrid w:val="0"/>
                <w:color w:val="auto"/>
              </w:rPr>
              <w:t>電腦</w:t>
            </w:r>
            <w:r w:rsidRPr="00AE60DD">
              <w:rPr>
                <w:rFonts w:ascii="標楷體" w:eastAsia="標楷體" w:hAnsi="標楷體" w:hint="eastAsia"/>
              </w:rPr>
              <w:t>及</w:t>
            </w:r>
            <w:r w:rsidRPr="00AE60DD">
              <w:rPr>
                <w:rFonts w:ascii="標楷體" w:eastAsia="標楷體" w:hAnsi="標楷體" w:cs="標楷體" w:hint="eastAsia"/>
                <w:bCs/>
                <w:snapToGrid w:val="0"/>
                <w:color w:val="auto"/>
              </w:rPr>
              <w:t>投影設備</w:t>
            </w:r>
          </w:p>
          <w:p w14:paraId="45AA0117"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3.音樂CD、VCD、DVD</w:t>
            </w:r>
          </w:p>
          <w:p w14:paraId="25F8B94E"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4.歌曲伴奏譜</w:t>
            </w:r>
          </w:p>
          <w:p w14:paraId="51E9B908"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5.表演DVD</w:t>
            </w:r>
          </w:p>
          <w:p w14:paraId="0E6C3DA1" w14:textId="77777777" w:rsidR="00AE60DD" w:rsidRDefault="00AE60DD" w:rsidP="00AE60DD">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6.鋼琴或數位鋼琴</w:t>
            </w:r>
          </w:p>
          <w:p w14:paraId="6984F52B" w14:textId="54F76204" w:rsidR="00AE60DD" w:rsidRDefault="00AE60DD" w:rsidP="00AE60DD">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7.DVD播放器與音響</w:t>
            </w:r>
          </w:p>
          <w:p w14:paraId="31780EDE" w14:textId="595364CD"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8.繪畫材料</w:t>
            </w:r>
          </w:p>
          <w:p w14:paraId="04320702" w14:textId="77777777" w:rsidR="00054737" w:rsidRDefault="00054737" w:rsidP="00054737">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91DF9B" w14:textId="77777777" w:rsidR="0001436A" w:rsidRDefault="0001436A" w:rsidP="0001436A">
            <w:pPr>
              <w:ind w:leftChars="-10" w:left="-20" w:firstLine="0"/>
              <w:rPr>
                <w:rFonts w:ascii="標楷體" w:eastAsia="標楷體" w:hAnsi="標楷體" w:cs="標楷體"/>
                <w:color w:val="auto"/>
              </w:rPr>
            </w:pPr>
            <w:r>
              <w:rPr>
                <w:rFonts w:ascii="標楷體" w:eastAsia="標楷體" w:hAnsi="標楷體" w:cs="標楷體" w:hint="eastAsia"/>
                <w:color w:val="auto"/>
              </w:rPr>
              <w:t>1.問答評量</w:t>
            </w:r>
          </w:p>
          <w:p w14:paraId="703C1978" w14:textId="77777777" w:rsidR="0001436A" w:rsidRDefault="0001436A" w:rsidP="0001436A">
            <w:pPr>
              <w:ind w:leftChars="-10" w:left="-13" w:hanging="7"/>
              <w:jc w:val="left"/>
              <w:rPr>
                <w:rFonts w:ascii="標楷體" w:eastAsia="標楷體" w:hAnsi="標楷體" w:cs="標楷體"/>
                <w:color w:val="auto"/>
              </w:rPr>
            </w:pPr>
            <w:r>
              <w:rPr>
                <w:rFonts w:ascii="標楷體" w:eastAsia="標楷體" w:hAnsi="標楷體" w:cs="標楷體"/>
                <w:color w:val="auto"/>
              </w:rPr>
              <w:t>2.</w:t>
            </w:r>
            <w:r>
              <w:rPr>
                <w:rFonts w:ascii="標楷體" w:eastAsia="標楷體" w:hAnsi="標楷體" w:cs="標楷體" w:hint="eastAsia"/>
                <w:color w:val="auto"/>
              </w:rPr>
              <w:t>課堂參與度評量</w:t>
            </w:r>
          </w:p>
          <w:p w14:paraId="4CA9FA78" w14:textId="77777777" w:rsidR="0001436A" w:rsidRDefault="0001436A" w:rsidP="0001436A">
            <w:pPr>
              <w:ind w:leftChars="-10" w:left="-20" w:firstLine="0"/>
              <w:rPr>
                <w:rFonts w:ascii="標楷體" w:eastAsia="標楷體" w:hAnsi="標楷體" w:cs="標楷體"/>
                <w:color w:val="auto"/>
              </w:rPr>
            </w:pPr>
            <w:r>
              <w:rPr>
                <w:rFonts w:ascii="標楷體" w:eastAsia="標楷體" w:hAnsi="標楷體" w:cs="標楷體" w:hint="eastAsia"/>
                <w:color w:val="auto"/>
              </w:rPr>
              <w:t>3.</w:t>
            </w:r>
            <w:r>
              <w:rPr>
                <w:rFonts w:ascii="標楷體" w:eastAsia="標楷體" w:hAnsi="標楷體" w:cs="標楷體"/>
                <w:color w:val="auto"/>
              </w:rPr>
              <w:t>教師評量</w:t>
            </w:r>
          </w:p>
          <w:p w14:paraId="2FFA9A66" w14:textId="77777777" w:rsidR="0001436A" w:rsidRDefault="0001436A" w:rsidP="0001436A">
            <w:pPr>
              <w:ind w:leftChars="-10" w:left="-20" w:firstLine="0"/>
              <w:rPr>
                <w:rFonts w:ascii="標楷體" w:eastAsia="標楷體" w:hAnsi="標楷體" w:cs="標楷體"/>
                <w:color w:val="auto"/>
              </w:rPr>
            </w:pPr>
            <w:r>
              <w:rPr>
                <w:rFonts w:ascii="標楷體" w:eastAsia="標楷體" w:hAnsi="標楷體" w:cs="標楷體"/>
                <w:color w:val="auto"/>
              </w:rPr>
              <w:t>4</w:t>
            </w:r>
            <w:r>
              <w:rPr>
                <w:rFonts w:ascii="標楷體" w:eastAsia="標楷體" w:hAnsi="標楷體" w:cs="標楷體" w:hint="eastAsia"/>
                <w:color w:val="auto"/>
              </w:rPr>
              <w:t>.實作評量</w:t>
            </w:r>
          </w:p>
          <w:p w14:paraId="0E437AF2" w14:textId="77777777" w:rsidR="00054737" w:rsidRDefault="00054737" w:rsidP="00054737">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9E139E" w14:textId="77777777" w:rsidR="00EA19C0" w:rsidRPr="00F61DC3" w:rsidRDefault="00EA19C0" w:rsidP="00EA19C0">
            <w:pPr>
              <w:spacing w:line="260" w:lineRule="exact"/>
              <w:jc w:val="left"/>
              <w:rPr>
                <w:b/>
                <w:color w:val="000000" w:themeColor="text1"/>
              </w:rPr>
            </w:pPr>
            <w:r w:rsidRPr="00F61DC3">
              <w:rPr>
                <w:rFonts w:ascii="標楷體" w:eastAsia="標楷體" w:hAnsi="標楷體" w:cs="DFKaiShu-SB-Estd-BF" w:hint="eastAsia"/>
                <w:b/>
                <w:color w:val="000000" w:themeColor="text1"/>
              </w:rPr>
              <w:t>【環境教育】</w:t>
            </w:r>
          </w:p>
          <w:p w14:paraId="400CA9B9" w14:textId="77777777" w:rsidR="00054737" w:rsidRDefault="00EA19C0" w:rsidP="00EA19C0">
            <w:pPr>
              <w:ind w:left="-22" w:hanging="7"/>
              <w:rPr>
                <w:rFonts w:ascii="標楷體" w:eastAsia="標楷體" w:hAnsi="標楷體" w:cs="DFKaiShu-SB-Estd-BF"/>
                <w:color w:val="000000" w:themeColor="text1"/>
              </w:rPr>
            </w:pPr>
            <w:r w:rsidRPr="00F61DC3">
              <w:rPr>
                <w:rFonts w:ascii="標楷體" w:eastAsia="標楷體" w:hAnsi="標楷體" w:cs="DFKaiShu-SB-Estd-BF" w:hint="eastAsia"/>
                <w:color w:val="000000" w:themeColor="text1"/>
              </w:rPr>
              <w:t>環J3 經由環境美學與自然文學了解自然環境的倫理價值。</w:t>
            </w:r>
          </w:p>
          <w:p w14:paraId="4DD057A0" w14:textId="3263422E" w:rsidR="00731E6C" w:rsidRDefault="00731E6C" w:rsidP="00EA19C0">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4CBE7A6D" w14:textId="77777777" w:rsidR="00054737" w:rsidRPr="00500692" w:rsidRDefault="00054737" w:rsidP="00054737">
            <w:pPr>
              <w:adjustRightInd w:val="0"/>
              <w:snapToGrid w:val="0"/>
              <w:spacing w:line="0" w:lineRule="atLeast"/>
              <w:ind w:hanging="7"/>
              <w:jc w:val="left"/>
              <w:rPr>
                <w:rFonts w:ascii="標楷體" w:eastAsia="標楷體" w:hAnsi="標楷體" w:cs="標楷體"/>
                <w:sz w:val="24"/>
                <w:szCs w:val="24"/>
              </w:rPr>
            </w:pPr>
          </w:p>
        </w:tc>
      </w:tr>
      <w:tr w:rsidR="00054737" w14:paraId="6239B5D1" w14:textId="77777777" w:rsidTr="00E36777">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34A45114" w14:textId="77777777" w:rsidR="00054737" w:rsidRPr="00B26C28" w:rsidRDefault="00054737" w:rsidP="00054737">
            <w:pPr>
              <w:spacing w:line="0" w:lineRule="atLeast"/>
              <w:jc w:val="center"/>
              <w:rPr>
                <w:rFonts w:eastAsia="標楷體"/>
                <w:color w:val="auto"/>
              </w:rPr>
            </w:pPr>
            <w:r w:rsidRPr="00B26C28">
              <w:rPr>
                <w:rFonts w:eastAsia="標楷體"/>
                <w:color w:val="auto"/>
              </w:rPr>
              <w:t>第五</w:t>
            </w:r>
            <w:proofErr w:type="gramStart"/>
            <w:r w:rsidRPr="00B26C28">
              <w:rPr>
                <w:rFonts w:eastAsia="標楷體"/>
                <w:color w:val="auto"/>
              </w:rPr>
              <w:t>週</w:t>
            </w:r>
            <w:proofErr w:type="gramEnd"/>
          </w:p>
          <w:p w14:paraId="1EC74D73" w14:textId="77777777" w:rsidR="00054737" w:rsidRPr="00B26C28" w:rsidRDefault="00054737" w:rsidP="00054737">
            <w:pPr>
              <w:spacing w:line="0" w:lineRule="atLeast"/>
              <w:jc w:val="center"/>
              <w:rPr>
                <w:rFonts w:eastAsia="標楷體"/>
                <w:color w:val="auto"/>
              </w:rPr>
            </w:pPr>
            <w:r w:rsidRPr="00B26C28">
              <w:rPr>
                <w:rFonts w:eastAsia="標楷體"/>
                <w:color w:val="auto"/>
              </w:rPr>
              <w:t>3/</w:t>
            </w:r>
            <w:r>
              <w:rPr>
                <w:rFonts w:eastAsia="標楷體" w:hint="eastAsia"/>
                <w:color w:val="auto"/>
              </w:rPr>
              <w:t>11</w:t>
            </w:r>
            <w:r w:rsidRPr="00B26C28">
              <w:rPr>
                <w:rFonts w:eastAsia="標楷體"/>
                <w:color w:val="auto"/>
              </w:rPr>
              <w:t>~3/1</w:t>
            </w:r>
            <w:r>
              <w:rPr>
                <w:rFonts w:eastAsia="標楷體" w:hint="eastAsia"/>
                <w:color w:val="auto"/>
              </w:rPr>
              <w:t>5</w:t>
            </w:r>
          </w:p>
        </w:tc>
        <w:tc>
          <w:tcPr>
            <w:tcW w:w="1701" w:type="dxa"/>
            <w:tcBorders>
              <w:top w:val="single" w:sz="8" w:space="0" w:color="000000"/>
              <w:left w:val="single" w:sz="8" w:space="0" w:color="000000"/>
              <w:bottom w:val="single" w:sz="8" w:space="0" w:color="000000"/>
              <w:right w:val="single" w:sz="8" w:space="0" w:color="000000"/>
            </w:tcBorders>
          </w:tcPr>
          <w:p w14:paraId="7B9FEE73" w14:textId="77777777" w:rsidR="00054737" w:rsidRPr="00737BB8" w:rsidRDefault="00054737" w:rsidP="00054737">
            <w:pPr>
              <w:spacing w:line="260" w:lineRule="exact"/>
              <w:jc w:val="left"/>
              <w:rPr>
                <w:bCs/>
                <w:snapToGrid w:val="0"/>
                <w:color w:val="000000" w:themeColor="text1"/>
              </w:rPr>
            </w:pPr>
            <w:r w:rsidRPr="00737BB8">
              <w:rPr>
                <w:rFonts w:eastAsia="標楷體" w:hint="eastAsia"/>
                <w:bCs/>
                <w:snapToGrid w:val="0"/>
                <w:color w:val="000000" w:themeColor="text1"/>
              </w:rPr>
              <w:t>視</w:t>
            </w:r>
            <w:r w:rsidRPr="00737BB8">
              <w:rPr>
                <w:rFonts w:eastAsia="標楷體" w:hint="eastAsia"/>
                <w:bCs/>
                <w:snapToGrid w:val="0"/>
                <w:color w:val="000000" w:themeColor="text1"/>
              </w:rPr>
              <w:t xml:space="preserve">E-IV-2 </w:t>
            </w:r>
            <w:r w:rsidRPr="00737BB8">
              <w:rPr>
                <w:rFonts w:eastAsia="標楷體" w:hint="eastAsia"/>
                <w:bCs/>
                <w:snapToGrid w:val="0"/>
                <w:color w:val="000000" w:themeColor="text1"/>
              </w:rPr>
              <w:t>平面、立體及複合媒材的表現技法。</w:t>
            </w:r>
          </w:p>
          <w:p w14:paraId="418BBD72" w14:textId="77777777" w:rsidR="00054737" w:rsidRPr="00737BB8" w:rsidRDefault="00054737" w:rsidP="00054737">
            <w:pPr>
              <w:spacing w:line="260" w:lineRule="exact"/>
              <w:jc w:val="left"/>
              <w:rPr>
                <w:bCs/>
                <w:snapToGrid w:val="0"/>
                <w:color w:val="000000" w:themeColor="text1"/>
              </w:rPr>
            </w:pPr>
            <w:r w:rsidRPr="00737BB8">
              <w:rPr>
                <w:rFonts w:eastAsia="標楷體" w:hint="eastAsia"/>
                <w:bCs/>
                <w:snapToGrid w:val="0"/>
                <w:color w:val="000000" w:themeColor="text1"/>
              </w:rPr>
              <w:t>視</w:t>
            </w:r>
            <w:r w:rsidRPr="00737BB8">
              <w:rPr>
                <w:rFonts w:eastAsia="標楷體" w:hint="eastAsia"/>
                <w:bCs/>
                <w:snapToGrid w:val="0"/>
                <w:color w:val="000000" w:themeColor="text1"/>
              </w:rPr>
              <w:t xml:space="preserve">A-IV-1 </w:t>
            </w:r>
            <w:r w:rsidRPr="00737BB8">
              <w:rPr>
                <w:rFonts w:eastAsia="標楷體" w:hint="eastAsia"/>
                <w:bCs/>
                <w:snapToGrid w:val="0"/>
                <w:color w:val="000000" w:themeColor="text1"/>
              </w:rPr>
              <w:t>藝術常識、藝術鑑賞方法。</w:t>
            </w:r>
          </w:p>
          <w:p w14:paraId="349C82A9" w14:textId="77777777" w:rsidR="00054737" w:rsidRPr="00737BB8" w:rsidRDefault="00054737" w:rsidP="00054737">
            <w:pPr>
              <w:jc w:val="center"/>
              <w:rPr>
                <w:rFonts w:eastAsia="標楷體"/>
                <w:color w:val="000000" w:themeColor="text1"/>
              </w:rPr>
            </w:pPr>
            <w:r w:rsidRPr="00737BB8">
              <w:rPr>
                <w:rFonts w:eastAsia="標楷體" w:hint="eastAsia"/>
                <w:bCs/>
                <w:snapToGrid w:val="0"/>
                <w:color w:val="000000" w:themeColor="text1"/>
              </w:rPr>
              <w:lastRenderedPageBreak/>
              <w:t>視</w:t>
            </w:r>
            <w:r w:rsidRPr="00737BB8">
              <w:rPr>
                <w:rFonts w:eastAsia="標楷體" w:hint="eastAsia"/>
                <w:bCs/>
                <w:snapToGrid w:val="0"/>
                <w:color w:val="000000" w:themeColor="text1"/>
              </w:rPr>
              <w:t xml:space="preserve">P-IV-1 </w:t>
            </w:r>
            <w:r w:rsidRPr="00737BB8">
              <w:rPr>
                <w:rFonts w:eastAsia="標楷體" w:hint="eastAsia"/>
                <w:bCs/>
                <w:snapToGrid w:val="0"/>
                <w:color w:val="000000" w:themeColor="text1"/>
              </w:rPr>
              <w:t>公共藝術、在地藝文活動、藝術薪傳</w:t>
            </w:r>
            <w:r w:rsidRPr="00737BB8">
              <w:rPr>
                <w:rFonts w:eastAsia="標楷體" w:hint="eastAsia"/>
                <w:color w:val="000000" w:themeColor="text1"/>
              </w:rPr>
              <w:t>。</w:t>
            </w:r>
          </w:p>
          <w:p w14:paraId="72D4BF48"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多元形式歌曲。基礎歌唱技巧，如：發聲技巧、表情等。</w:t>
            </w:r>
          </w:p>
          <w:p w14:paraId="66BB2231"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-2 </w:t>
            </w:r>
            <w:r w:rsidRPr="00737BB8">
              <w:rPr>
                <w:rFonts w:eastAsia="標楷體" w:hint="eastAsia"/>
                <w:color w:val="000000" w:themeColor="text1"/>
              </w:rPr>
              <w:t>樂器的演奏技巧，以及不同的演奏形式。</w:t>
            </w:r>
          </w:p>
          <w:p w14:paraId="341BA784"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E-IV-3 </w:t>
            </w:r>
            <w:r w:rsidRPr="00737BB8">
              <w:rPr>
                <w:rFonts w:eastAsia="標楷體" w:hint="eastAsia"/>
                <w:color w:val="000000" w:themeColor="text1"/>
              </w:rPr>
              <w:t>音樂符號與術語、記譜法或簡易音樂軟體</w:t>
            </w:r>
            <w:r w:rsidRPr="00737BB8">
              <w:rPr>
                <w:rFonts w:eastAsia="標楷體" w:hint="eastAsia"/>
                <w:bCs/>
                <w:snapToGrid w:val="0"/>
                <w:color w:val="000000" w:themeColor="text1"/>
              </w:rPr>
              <w:t>。</w:t>
            </w:r>
          </w:p>
          <w:p w14:paraId="23F63425"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E-IV-4 </w:t>
            </w:r>
            <w:r w:rsidRPr="00737BB8">
              <w:rPr>
                <w:rFonts w:eastAsia="標楷體" w:hint="eastAsia"/>
                <w:color w:val="000000" w:themeColor="text1"/>
              </w:rPr>
              <w:t>音樂元素，如：音色、調式、和聲等。</w:t>
            </w:r>
          </w:p>
          <w:p w14:paraId="373B23F8"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A-</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器樂曲與聲樂曲，如：傳統戲曲、音樂劇、世界音樂、電影配樂等多元風格之樂曲。各種音樂展演形式，以及樂曲之作曲家、音樂表演團體與創作背景。</w:t>
            </w:r>
          </w:p>
          <w:p w14:paraId="72DFA13B"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A-</w:t>
            </w:r>
            <w:r w:rsidRPr="00737BB8">
              <w:rPr>
                <w:rFonts w:eastAsia="標楷體" w:hint="eastAsia"/>
                <w:color w:val="000000" w:themeColor="text1"/>
              </w:rPr>
              <w:t>Ⅳ</w:t>
            </w:r>
            <w:r w:rsidRPr="00737BB8">
              <w:rPr>
                <w:rFonts w:eastAsia="標楷體" w:hint="eastAsia"/>
                <w:color w:val="000000" w:themeColor="text1"/>
              </w:rPr>
              <w:t xml:space="preserve">-2 </w:t>
            </w:r>
            <w:r w:rsidRPr="00737BB8">
              <w:rPr>
                <w:rFonts w:eastAsia="標楷體" w:hint="eastAsia"/>
                <w:color w:val="000000" w:themeColor="text1"/>
              </w:rPr>
              <w:t>相關音樂語彙，如音色、和聲等描述音樂元素之音樂術語，或相關之</w:t>
            </w:r>
          </w:p>
          <w:p w14:paraId="083940DC"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lastRenderedPageBreak/>
              <w:t>一般性用語。</w:t>
            </w:r>
          </w:p>
          <w:p w14:paraId="1779E51B"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A-IV-3 </w:t>
            </w:r>
            <w:r w:rsidRPr="00737BB8">
              <w:rPr>
                <w:rFonts w:eastAsia="標楷體" w:hint="eastAsia"/>
                <w:color w:val="000000" w:themeColor="text1"/>
              </w:rPr>
              <w:t>音樂美感原則，如：均衡、漸層等。</w:t>
            </w:r>
          </w:p>
          <w:p w14:paraId="078D937F" w14:textId="77777777" w:rsidR="004F218E" w:rsidRPr="00737BB8" w:rsidRDefault="004F218E" w:rsidP="004F218E">
            <w:pPr>
              <w:jc w:val="left"/>
              <w:rPr>
                <w:rFonts w:eastAsia="標楷體"/>
                <w:color w:val="000000" w:themeColor="text1"/>
              </w:rPr>
            </w:pPr>
            <w:r w:rsidRPr="00737BB8">
              <w:rPr>
                <w:rFonts w:eastAsia="標楷體" w:hint="eastAsia"/>
                <w:color w:val="000000" w:themeColor="text1"/>
              </w:rPr>
              <w:t>音</w:t>
            </w:r>
            <w:r w:rsidRPr="00737BB8">
              <w:rPr>
                <w:rFonts w:eastAsia="標楷體" w:hint="eastAsia"/>
                <w:color w:val="000000" w:themeColor="text1"/>
              </w:rPr>
              <w:t>P-</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音樂與跨領域藝術文化活動。</w:t>
            </w:r>
          </w:p>
          <w:p w14:paraId="4C63EF13"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E-IV-1 </w:t>
            </w:r>
            <w:r w:rsidRPr="00737BB8">
              <w:rPr>
                <w:rFonts w:eastAsia="標楷體" w:hint="eastAsia"/>
                <w:color w:val="000000" w:themeColor="text1"/>
              </w:rPr>
              <w:t>聲音、身體、情感、時間、空間、勁力、即興、動作等戲劇或舞蹈元素。</w:t>
            </w:r>
          </w:p>
          <w:p w14:paraId="30D78884"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E-IV-2 </w:t>
            </w:r>
            <w:r w:rsidRPr="00737BB8">
              <w:rPr>
                <w:rFonts w:eastAsia="標楷體" w:hint="eastAsia"/>
                <w:color w:val="000000" w:themeColor="text1"/>
              </w:rPr>
              <w:t>肢體動作與語彙、角色建立與表演、各類型文本分析與創作。</w:t>
            </w:r>
          </w:p>
          <w:p w14:paraId="579CF6E9"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E-IV-3 </w:t>
            </w:r>
            <w:r w:rsidRPr="00737BB8">
              <w:rPr>
                <w:rFonts w:eastAsia="標楷體" w:hint="eastAsia"/>
                <w:color w:val="000000" w:themeColor="text1"/>
              </w:rPr>
              <w:t>戲劇、舞蹈與其他藝術元素的結合演出。</w:t>
            </w:r>
          </w:p>
          <w:p w14:paraId="3BB92302"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A-IV-3 </w:t>
            </w:r>
            <w:r w:rsidRPr="00737BB8">
              <w:rPr>
                <w:rFonts w:eastAsia="標楷體" w:hint="eastAsia"/>
                <w:color w:val="000000" w:themeColor="text1"/>
              </w:rPr>
              <w:t>表演形式分析、文本分析。</w:t>
            </w:r>
          </w:p>
          <w:p w14:paraId="5EF2FECE" w14:textId="4880DFD0" w:rsidR="00777259" w:rsidRPr="00737BB8" w:rsidRDefault="00777259" w:rsidP="00777259">
            <w:pPr>
              <w:jc w:val="left"/>
              <w:rPr>
                <w:rFonts w:ascii="標楷體" w:eastAsia="標楷體" w:hAnsi="標楷體" w:cs="標楷體"/>
                <w:color w:val="FF0000"/>
              </w:rPr>
            </w:pPr>
            <w:r w:rsidRPr="00737BB8">
              <w:rPr>
                <w:rFonts w:eastAsia="標楷體" w:hint="eastAsia"/>
                <w:color w:val="000000" w:themeColor="text1"/>
              </w:rPr>
              <w:t>表</w:t>
            </w:r>
            <w:r w:rsidRPr="00737BB8">
              <w:rPr>
                <w:rFonts w:eastAsia="標楷體" w:hint="eastAsia"/>
                <w:color w:val="000000" w:themeColor="text1"/>
              </w:rPr>
              <w:t xml:space="preserve">P-IV-1 </w:t>
            </w:r>
            <w:r w:rsidRPr="00737BB8">
              <w:rPr>
                <w:rFonts w:eastAsia="標楷體" w:hint="eastAsia"/>
                <w:color w:val="000000" w:themeColor="text1"/>
              </w:rPr>
              <w:t>表演團隊組織與架構、劇場基礎設計和製作。</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843E339" w14:textId="77777777" w:rsidR="00054737" w:rsidRPr="00737BB8" w:rsidRDefault="00054737" w:rsidP="004F218E">
            <w:pPr>
              <w:spacing w:line="260" w:lineRule="exact"/>
              <w:jc w:val="left"/>
              <w:rPr>
                <w:bCs/>
                <w:snapToGrid w:val="0"/>
                <w:color w:val="000000" w:themeColor="text1"/>
              </w:rPr>
            </w:pPr>
            <w:r w:rsidRPr="00737BB8">
              <w:rPr>
                <w:rFonts w:ascii="標楷體" w:eastAsia="標楷體" w:hAnsi="標楷體" w:cs="標楷體" w:hint="eastAsia"/>
                <w:bCs/>
                <w:snapToGrid w:val="0"/>
                <w:color w:val="000000" w:themeColor="text1"/>
              </w:rPr>
              <w:lastRenderedPageBreak/>
              <w:t>視1-IV-2 能使用多元媒材與技法，表現個人或社群的觀點。</w:t>
            </w:r>
          </w:p>
          <w:p w14:paraId="2F70BC87" w14:textId="77777777" w:rsidR="00054737" w:rsidRPr="00737BB8" w:rsidRDefault="00054737" w:rsidP="004F218E">
            <w:pPr>
              <w:spacing w:line="260" w:lineRule="exact"/>
              <w:jc w:val="left"/>
              <w:rPr>
                <w:bCs/>
                <w:snapToGrid w:val="0"/>
                <w:color w:val="000000" w:themeColor="text1"/>
              </w:rPr>
            </w:pPr>
            <w:r w:rsidRPr="00737BB8">
              <w:rPr>
                <w:rFonts w:ascii="標楷體" w:eastAsia="標楷體" w:hAnsi="標楷體" w:cs="標楷體" w:hint="eastAsia"/>
                <w:bCs/>
                <w:snapToGrid w:val="0"/>
                <w:color w:val="000000" w:themeColor="text1"/>
              </w:rPr>
              <w:t>視1-IV-4 能透過議題創作，表達對生活環境及社會文化的理解。</w:t>
            </w:r>
          </w:p>
          <w:p w14:paraId="12FD5113" w14:textId="77777777" w:rsidR="00054737" w:rsidRPr="00737BB8" w:rsidRDefault="00054737" w:rsidP="004F218E">
            <w:pPr>
              <w:spacing w:line="260" w:lineRule="exact"/>
              <w:jc w:val="left"/>
              <w:rPr>
                <w:bCs/>
                <w:snapToGrid w:val="0"/>
                <w:color w:val="000000" w:themeColor="text1"/>
              </w:rPr>
            </w:pPr>
            <w:r w:rsidRPr="00737BB8">
              <w:rPr>
                <w:rFonts w:ascii="標楷體" w:eastAsia="標楷體" w:hAnsi="標楷體" w:cs="標楷體" w:hint="eastAsia"/>
                <w:bCs/>
                <w:snapToGrid w:val="0"/>
                <w:color w:val="000000" w:themeColor="text1"/>
              </w:rPr>
              <w:lastRenderedPageBreak/>
              <w:t>視2-IV-1 能體驗藝術作品，並接受多元的觀點。</w:t>
            </w:r>
          </w:p>
          <w:p w14:paraId="2A145C72" w14:textId="77777777" w:rsidR="00054737" w:rsidRPr="00737BB8" w:rsidRDefault="00054737" w:rsidP="004F218E">
            <w:pPr>
              <w:jc w:val="left"/>
              <w:rPr>
                <w:rFonts w:ascii="標楷體" w:eastAsia="標楷體" w:hAnsi="標楷體" w:cs="標楷體"/>
                <w:bCs/>
                <w:snapToGrid w:val="0"/>
                <w:color w:val="000000" w:themeColor="text1"/>
              </w:rPr>
            </w:pPr>
            <w:r w:rsidRPr="00737BB8">
              <w:rPr>
                <w:rFonts w:ascii="標楷體" w:eastAsia="標楷體" w:hAnsi="標楷體" w:cs="標楷體" w:hint="eastAsia"/>
                <w:bCs/>
                <w:snapToGrid w:val="0"/>
                <w:color w:val="000000" w:themeColor="text1"/>
              </w:rPr>
              <w:t>視3-IV-1 能透過多元藝文活動的參與，培養對在地藝文環境的關注態度。</w:t>
            </w:r>
          </w:p>
          <w:p w14:paraId="6A2B3DE1"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音1-Ⅳ-1 能理解音樂符號並回應指揮，進行歌唱及演奏，展現音樂美感意識。</w:t>
            </w:r>
          </w:p>
          <w:p w14:paraId="17F1D0FC"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音1-IV-2 能融入傳統、當代或流行音樂的風格，改編樂曲，以表達觀點。</w:t>
            </w:r>
          </w:p>
          <w:p w14:paraId="32EB0AC5"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音2-IV-1 能使用適當的音樂語彙，賞析各類音樂作品，體會藝術文化之美。</w:t>
            </w:r>
          </w:p>
          <w:p w14:paraId="7E08FC62"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音2-IV-2 能透過討論，以探究樂曲創作背景與社會文化的關聯及其意義，表達多元觀點。</w:t>
            </w:r>
          </w:p>
          <w:p w14:paraId="3A0E2FD3" w14:textId="77777777" w:rsidR="004F218E" w:rsidRPr="00737BB8" w:rsidRDefault="004F218E" w:rsidP="004F218E">
            <w:pPr>
              <w:jc w:val="left"/>
              <w:rPr>
                <w:rFonts w:ascii="標楷體" w:eastAsia="標楷體" w:hAnsi="標楷體" w:cs="標楷體"/>
                <w:color w:val="000000" w:themeColor="text1"/>
              </w:rPr>
            </w:pPr>
            <w:r w:rsidRPr="00737BB8">
              <w:rPr>
                <w:rFonts w:ascii="標楷體" w:eastAsia="標楷體" w:hAnsi="標楷體" w:cs="標楷體" w:hint="eastAsia"/>
                <w:color w:val="000000" w:themeColor="text1"/>
              </w:rPr>
              <w:t>音3-Ⅳ-2 能運用科技媒體蒐集藝文資訊或聆賞音樂，以培養自主學習音樂的興趣。</w:t>
            </w:r>
          </w:p>
          <w:p w14:paraId="4D4D72FD"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表1-IV-1 能運用特定元素、形式、</w:t>
            </w:r>
            <w:r w:rsidRPr="00737BB8">
              <w:rPr>
                <w:rFonts w:ascii="標楷體" w:eastAsia="標楷體" w:hAnsi="標楷體" w:cs="標楷體" w:hint="eastAsia"/>
                <w:color w:val="000000" w:themeColor="text1"/>
              </w:rPr>
              <w:lastRenderedPageBreak/>
              <w:t>技巧與肢體語彙表現想法，發展多元能力，並在劇場中呈現。</w:t>
            </w:r>
          </w:p>
          <w:p w14:paraId="2F413CBC"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表1-IV-2 能理解表演的形式、文本與表現技巧並創作發表。</w:t>
            </w:r>
          </w:p>
          <w:p w14:paraId="2B26105C" w14:textId="74C3D68E" w:rsidR="00777259" w:rsidRPr="00737BB8" w:rsidRDefault="00777259" w:rsidP="00777259">
            <w:pPr>
              <w:jc w:val="left"/>
              <w:rPr>
                <w:rFonts w:ascii="標楷體" w:eastAsia="標楷體" w:hAnsi="標楷體" w:cs="標楷體"/>
                <w:color w:val="FF0000"/>
              </w:rPr>
            </w:pPr>
            <w:r w:rsidRPr="00737BB8">
              <w:rPr>
                <w:rFonts w:ascii="標楷體" w:eastAsia="標楷體" w:hAnsi="標楷體" w:cs="標楷體" w:hint="eastAsia"/>
                <w:color w:val="000000" w:themeColor="text1"/>
              </w:rPr>
              <w:t>表3-IV-1 能運用劇場相關技術，有計畫的排練與展演。</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A51A3D" w14:textId="77777777" w:rsidR="00054737" w:rsidRPr="00F61DC3" w:rsidRDefault="00054737" w:rsidP="00054737">
            <w:pPr>
              <w:spacing w:line="260" w:lineRule="exact"/>
              <w:jc w:val="left"/>
              <w:rPr>
                <w:bCs/>
                <w:color w:val="000000" w:themeColor="text1"/>
              </w:rPr>
            </w:pPr>
            <w:r w:rsidRPr="00F61DC3">
              <w:rPr>
                <w:rFonts w:ascii="標楷體" w:eastAsia="標楷體" w:hAnsi="標楷體" w:cs="標楷體" w:hint="eastAsia"/>
                <w:color w:val="000000" w:themeColor="text1"/>
              </w:rPr>
              <w:lastRenderedPageBreak/>
              <w:t>心</w:t>
            </w:r>
            <w:proofErr w:type="gramStart"/>
            <w:r w:rsidRPr="00F61DC3">
              <w:rPr>
                <w:rFonts w:ascii="標楷體" w:eastAsia="標楷體" w:hAnsi="標楷體" w:cs="標楷體" w:hint="eastAsia"/>
                <w:color w:val="000000" w:themeColor="text1"/>
              </w:rPr>
              <w:t>‧</w:t>
            </w:r>
            <w:proofErr w:type="gramEnd"/>
            <w:r w:rsidRPr="00F61DC3">
              <w:rPr>
                <w:rFonts w:ascii="標楷體" w:eastAsia="標楷體" w:hAnsi="標楷體" w:cs="標楷體" w:hint="eastAsia"/>
                <w:color w:val="000000" w:themeColor="text1"/>
              </w:rPr>
              <w:t>感動</w:t>
            </w:r>
          </w:p>
          <w:p w14:paraId="44EC825C" w14:textId="50ABD043" w:rsidR="00054737" w:rsidRDefault="00054737" w:rsidP="00054737">
            <w:pPr>
              <w:spacing w:line="260" w:lineRule="exact"/>
              <w:jc w:val="left"/>
              <w:rPr>
                <w:rFonts w:ascii="標楷體" w:eastAsia="標楷體" w:hAnsi="標楷體" w:cs="標楷體"/>
                <w:bCs/>
                <w:snapToGrid w:val="0"/>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bCs/>
                <w:snapToGrid w:val="0"/>
                <w:color w:val="000000" w:themeColor="text1"/>
              </w:rPr>
              <w:t>繪出心感動</w:t>
            </w:r>
          </w:p>
          <w:p w14:paraId="54FD3412" w14:textId="77777777" w:rsidR="00054737" w:rsidRPr="00DA0784" w:rsidRDefault="00054737" w:rsidP="00054737">
            <w:pPr>
              <w:spacing w:line="260" w:lineRule="exact"/>
              <w:jc w:val="left"/>
              <w:rPr>
                <w:color w:val="000000" w:themeColor="text1"/>
              </w:rPr>
            </w:pPr>
            <w:r w:rsidRPr="00DA0784">
              <w:rPr>
                <w:rFonts w:ascii="標楷體" w:eastAsia="標楷體" w:hAnsi="標楷體" w:cs="標楷體" w:hint="eastAsia"/>
                <w:color w:val="000000" w:themeColor="text1"/>
              </w:rPr>
              <w:t>1</w:t>
            </w:r>
            <w:r>
              <w:rPr>
                <w:rFonts w:ascii="標楷體" w:eastAsia="標楷體" w:hAnsi="標楷體" w:cs="標楷體" w:hint="eastAsia"/>
                <w:color w:val="000000" w:themeColor="text1"/>
              </w:rPr>
              <w:t>.</w:t>
            </w:r>
            <w:r w:rsidRPr="00DA0784">
              <w:rPr>
                <w:rFonts w:ascii="標楷體" w:eastAsia="標楷體" w:hAnsi="標楷體" w:cs="標楷體" w:hint="eastAsia"/>
                <w:color w:val="000000" w:themeColor="text1"/>
              </w:rPr>
              <w:t>說明「構圖取景」之要領及練習活動。</w:t>
            </w:r>
          </w:p>
          <w:p w14:paraId="10C3837D" w14:textId="77777777" w:rsidR="00054737" w:rsidRPr="00DA0784" w:rsidRDefault="00054737" w:rsidP="00054737">
            <w:pPr>
              <w:spacing w:line="260" w:lineRule="exact"/>
              <w:jc w:val="left"/>
              <w:rPr>
                <w:color w:val="000000" w:themeColor="text1"/>
              </w:rPr>
            </w:pPr>
            <w:r w:rsidRPr="00DA0784">
              <w:rPr>
                <w:rFonts w:ascii="標楷體" w:eastAsia="標楷體" w:hAnsi="標楷體" w:cs="標楷體" w:hint="eastAsia"/>
                <w:color w:val="000000" w:themeColor="text1"/>
              </w:rPr>
              <w:t>2</w:t>
            </w:r>
            <w:r>
              <w:rPr>
                <w:rFonts w:ascii="標楷體" w:eastAsia="標楷體" w:hAnsi="標楷體" w:cs="標楷體" w:hint="eastAsia"/>
                <w:color w:val="000000" w:themeColor="text1"/>
              </w:rPr>
              <w:t>.</w:t>
            </w:r>
            <w:r w:rsidRPr="00DA0784">
              <w:rPr>
                <w:rFonts w:ascii="標楷體" w:eastAsia="標楷體" w:hAnsi="標楷體" w:cs="標楷體" w:hint="eastAsia"/>
                <w:color w:val="000000" w:themeColor="text1"/>
              </w:rPr>
              <w:t>引導對戶外速寫的情境應變態度進行思考。</w:t>
            </w:r>
          </w:p>
          <w:p w14:paraId="379809EF" w14:textId="77777777" w:rsidR="00054737" w:rsidRPr="00DA0784" w:rsidRDefault="00054737" w:rsidP="00054737">
            <w:pPr>
              <w:spacing w:line="260" w:lineRule="exact"/>
              <w:jc w:val="left"/>
              <w:rPr>
                <w:color w:val="000000" w:themeColor="text1"/>
              </w:rPr>
            </w:pPr>
            <w:r w:rsidRPr="00DA0784">
              <w:rPr>
                <w:rFonts w:ascii="標楷體" w:eastAsia="標楷體" w:hAnsi="標楷體" w:cs="標楷體" w:hint="eastAsia"/>
                <w:color w:val="000000" w:themeColor="text1"/>
              </w:rPr>
              <w:t>3</w:t>
            </w:r>
            <w:r>
              <w:rPr>
                <w:rFonts w:ascii="標楷體" w:eastAsia="標楷體" w:hAnsi="標楷體" w:cs="標楷體" w:hint="eastAsia"/>
                <w:color w:val="000000" w:themeColor="text1"/>
              </w:rPr>
              <w:t>.</w:t>
            </w:r>
            <w:r w:rsidRPr="00DA0784">
              <w:rPr>
                <w:rFonts w:ascii="標楷體" w:eastAsia="標楷體" w:hAnsi="標楷體" w:cs="標楷體" w:hint="eastAsia"/>
                <w:color w:val="000000" w:themeColor="text1"/>
              </w:rPr>
              <w:t>學生自選速寫畫材，安排戶外寫生之活動，讓學生實際置</w:t>
            </w:r>
            <w:r w:rsidRPr="00DA0784">
              <w:rPr>
                <w:rFonts w:ascii="標楷體" w:eastAsia="標楷體" w:hAnsi="標楷體" w:cs="標楷體" w:hint="eastAsia"/>
                <w:color w:val="000000" w:themeColor="text1"/>
              </w:rPr>
              <w:lastRenderedPageBreak/>
              <w:t>身於戶外光線、色彩之環境氛圍下，體會速寫創作的樂趣。</w:t>
            </w:r>
          </w:p>
          <w:p w14:paraId="6A616E08" w14:textId="5EC1E027" w:rsidR="00054737" w:rsidRPr="00F61DC3" w:rsidRDefault="00054737" w:rsidP="00054737">
            <w:pPr>
              <w:spacing w:line="260" w:lineRule="exact"/>
              <w:jc w:val="left"/>
              <w:rPr>
                <w:bCs/>
                <w:snapToGrid w:val="0"/>
                <w:color w:val="000000" w:themeColor="text1"/>
              </w:rPr>
            </w:pPr>
            <w:r w:rsidRPr="00DA0784">
              <w:rPr>
                <w:rFonts w:ascii="標楷體" w:eastAsia="標楷體" w:hAnsi="標楷體" w:cs="標楷體" w:hint="eastAsia"/>
                <w:color w:val="000000" w:themeColor="text1"/>
              </w:rPr>
              <w:t>4</w:t>
            </w:r>
            <w:r>
              <w:rPr>
                <w:rFonts w:ascii="標楷體" w:eastAsia="標楷體" w:hAnsi="標楷體" w:cs="標楷體" w:hint="eastAsia"/>
                <w:color w:val="000000" w:themeColor="text1"/>
              </w:rPr>
              <w:t>.</w:t>
            </w:r>
            <w:r w:rsidRPr="00DA0784">
              <w:rPr>
                <w:rFonts w:ascii="標楷體" w:eastAsia="標楷體" w:hAnsi="標楷體" w:cs="標楷體" w:hint="eastAsia"/>
                <w:color w:val="000000" w:themeColor="text1"/>
              </w:rPr>
              <w:t>課</w:t>
            </w:r>
            <w:proofErr w:type="gramStart"/>
            <w:r w:rsidRPr="00DA0784">
              <w:rPr>
                <w:rFonts w:ascii="標楷體" w:eastAsia="標楷體" w:hAnsi="標楷體" w:cs="標楷體" w:hint="eastAsia"/>
                <w:color w:val="000000" w:themeColor="text1"/>
              </w:rPr>
              <w:t>末可</w:t>
            </w:r>
            <w:proofErr w:type="gramEnd"/>
            <w:r w:rsidRPr="00DA0784">
              <w:rPr>
                <w:rFonts w:ascii="標楷體" w:eastAsia="標楷體" w:hAnsi="標楷體" w:cs="標楷體" w:hint="eastAsia"/>
                <w:color w:val="000000" w:themeColor="text1"/>
              </w:rPr>
              <w:t>舉辦班級展覽會進行成果發表及回饋分享。</w:t>
            </w:r>
          </w:p>
          <w:p w14:paraId="6486B8A6" w14:textId="201C6DCE" w:rsidR="00054737" w:rsidRPr="00F61DC3" w:rsidRDefault="00054737" w:rsidP="00054737">
            <w:pPr>
              <w:spacing w:line="260" w:lineRule="exact"/>
              <w:jc w:val="left"/>
              <w:rPr>
                <w:color w:val="000000" w:themeColor="text1"/>
              </w:rPr>
            </w:pPr>
            <w:r w:rsidRPr="00F61DC3">
              <w:rPr>
                <w:rFonts w:ascii="標楷體" w:eastAsia="標楷體" w:hAnsi="標楷體" w:cs="標楷體" w:hint="eastAsia"/>
                <w:color w:val="000000" w:themeColor="text1"/>
              </w:rPr>
              <w:t>音樂藝術</w:t>
            </w:r>
          </w:p>
          <w:p w14:paraId="1F66B0DE" w14:textId="03DE8D4C" w:rsidR="00054737" w:rsidRDefault="00054737" w:rsidP="00054737">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給我Tempo</w:t>
            </w:r>
          </w:p>
          <w:p w14:paraId="709207B5" w14:textId="77777777" w:rsidR="00A24860" w:rsidRPr="0022554F" w:rsidRDefault="00A24860" w:rsidP="00A24860">
            <w:pPr>
              <w:spacing w:line="260" w:lineRule="exact"/>
              <w:jc w:val="left"/>
              <w:rPr>
                <w:color w:val="000000" w:themeColor="text1"/>
              </w:rPr>
            </w:pPr>
            <w:r w:rsidRPr="0022554F">
              <w:rPr>
                <w:rFonts w:ascii="標楷體" w:eastAsia="標楷體" w:hAnsi="標楷體" w:cs="標楷體" w:hint="eastAsia"/>
                <w:color w:val="000000" w:themeColor="text1"/>
              </w:rPr>
              <w:t>1複習音樂的速度與情感的關係。</w:t>
            </w:r>
          </w:p>
          <w:p w14:paraId="2D3E9C1F" w14:textId="77777777" w:rsidR="00A24860" w:rsidRPr="0022554F" w:rsidRDefault="00A24860" w:rsidP="00A24860">
            <w:pPr>
              <w:spacing w:line="260" w:lineRule="exact"/>
              <w:jc w:val="left"/>
              <w:rPr>
                <w:color w:val="000000" w:themeColor="text1"/>
              </w:rPr>
            </w:pPr>
            <w:r w:rsidRPr="0022554F">
              <w:rPr>
                <w:rFonts w:ascii="標楷體" w:eastAsia="標楷體" w:hAnsi="標楷體" w:cs="標楷體" w:hint="eastAsia"/>
                <w:color w:val="000000" w:themeColor="text1"/>
              </w:rPr>
              <w:t>2認識節拍器的故事與運用，探討作曲家如何透過音樂速度術語來表達情緒。</w:t>
            </w:r>
          </w:p>
          <w:p w14:paraId="0BDF4167" w14:textId="55F8245B" w:rsidR="00A24860" w:rsidRPr="00F61DC3" w:rsidRDefault="00A24860" w:rsidP="00A24860">
            <w:pPr>
              <w:spacing w:line="260" w:lineRule="exact"/>
              <w:jc w:val="left"/>
              <w:rPr>
                <w:color w:val="000000" w:themeColor="text1"/>
              </w:rPr>
            </w:pPr>
            <w:r w:rsidRPr="0022554F">
              <w:rPr>
                <w:rFonts w:ascii="標楷體" w:eastAsia="標楷體" w:hAnsi="標楷體" w:cs="標楷體" w:hint="eastAsia"/>
                <w:color w:val="000000" w:themeColor="text1"/>
              </w:rPr>
              <w:t>3認識速度術語。</w:t>
            </w:r>
          </w:p>
          <w:p w14:paraId="4D441EBC" w14:textId="77777777" w:rsidR="00054737" w:rsidRDefault="00054737" w:rsidP="00054737">
            <w:pPr>
              <w:spacing w:line="260" w:lineRule="exact"/>
              <w:jc w:val="left"/>
              <w:rPr>
                <w:color w:val="000000" w:themeColor="text1"/>
              </w:rPr>
            </w:pPr>
            <w:r>
              <w:rPr>
                <w:rFonts w:ascii="標楷體" w:eastAsia="標楷體" w:hAnsi="標楷體" w:cs="標楷體" w:hint="eastAsia"/>
                <w:bCs/>
                <w:snapToGrid w:val="0"/>
                <w:color w:val="000000" w:themeColor="text1"/>
              </w:rPr>
              <w:t>◎</w:t>
            </w:r>
            <w:r>
              <w:rPr>
                <w:rFonts w:ascii="標楷體" w:eastAsia="標楷體" w:hAnsi="標楷體" w:cs="標楷體" w:hint="eastAsia"/>
                <w:color w:val="000000" w:themeColor="text1"/>
              </w:rPr>
              <w:t>青春心旅程</w:t>
            </w:r>
          </w:p>
          <w:p w14:paraId="388F7BC1" w14:textId="77777777" w:rsidR="001D4BA7" w:rsidRPr="007B44CF" w:rsidRDefault="001D4BA7" w:rsidP="001D4BA7">
            <w:pPr>
              <w:spacing w:line="260" w:lineRule="exact"/>
              <w:jc w:val="left"/>
              <w:rPr>
                <w:color w:val="000000" w:themeColor="text1"/>
              </w:rPr>
            </w:pPr>
            <w:r w:rsidRPr="007B44CF">
              <w:rPr>
                <w:rFonts w:ascii="標楷體" w:eastAsia="標楷體" w:hAnsi="標楷體" w:cs="標楷體" w:hint="eastAsia"/>
                <w:color w:val="000000" w:themeColor="text1"/>
              </w:rPr>
              <w:t>1</w:t>
            </w:r>
            <w:r>
              <w:rPr>
                <w:rFonts w:ascii="標楷體" w:eastAsia="標楷體" w:hAnsi="標楷體" w:cs="標楷體" w:hint="eastAsia"/>
                <w:color w:val="000000" w:themeColor="text1"/>
              </w:rPr>
              <w:t>.</w:t>
            </w:r>
            <w:r w:rsidRPr="007B44CF">
              <w:rPr>
                <w:rFonts w:ascii="標楷體" w:eastAsia="標楷體" w:hAnsi="標楷體" w:cs="標楷體" w:hint="eastAsia"/>
                <w:color w:val="000000" w:themeColor="text1"/>
              </w:rPr>
              <w:t>操作「如果再一次」課堂活動。</w:t>
            </w:r>
          </w:p>
          <w:p w14:paraId="6E4E65FF" w14:textId="738B6776" w:rsidR="00054737" w:rsidRDefault="001D4BA7" w:rsidP="001D4BA7">
            <w:pPr>
              <w:rPr>
                <w:rFonts w:ascii="標楷體" w:eastAsia="標楷體" w:hAnsi="標楷體" w:cs="標楷體"/>
                <w:color w:val="FF0000"/>
                <w:sz w:val="24"/>
                <w:szCs w:val="24"/>
              </w:rPr>
            </w:pPr>
            <w:r w:rsidRPr="007B44CF">
              <w:rPr>
                <w:rFonts w:ascii="標楷體" w:eastAsia="標楷體" w:hAnsi="標楷體" w:cs="標楷體" w:hint="eastAsia"/>
                <w:color w:val="000000" w:themeColor="text1"/>
              </w:rPr>
              <w:t>2</w:t>
            </w:r>
            <w:r>
              <w:rPr>
                <w:rFonts w:ascii="標楷體" w:eastAsia="標楷體" w:hAnsi="標楷體" w:cs="標楷體" w:hint="eastAsia"/>
                <w:color w:val="000000" w:themeColor="text1"/>
              </w:rPr>
              <w:t>.</w:t>
            </w:r>
            <w:r w:rsidRPr="007B44CF">
              <w:rPr>
                <w:rFonts w:ascii="標楷體" w:eastAsia="標楷體" w:hAnsi="標楷體" w:cs="標楷體" w:hint="eastAsia"/>
                <w:color w:val="000000" w:themeColor="text1"/>
              </w:rPr>
              <w:t>讓學生運用集體即興創作的要領，嘗試解決生活中的人際問題。</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ABD9E7" w14:textId="5A686099" w:rsidR="00054737" w:rsidRPr="00831F1F" w:rsidRDefault="00137748" w:rsidP="00831F1F">
            <w:pPr>
              <w:ind w:left="317" w:hanging="317"/>
              <w:jc w:val="center"/>
              <w:rPr>
                <w:rFonts w:ascii="標楷體" w:eastAsia="標楷體" w:hAnsi="標楷體" w:cs="標楷體"/>
                <w:color w:val="auto"/>
                <w:sz w:val="24"/>
                <w:szCs w:val="24"/>
              </w:rPr>
            </w:pPr>
            <w:r w:rsidRPr="00831F1F">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BE6EDB" w14:textId="77777777" w:rsidR="00AE60DD" w:rsidRDefault="00AE60DD" w:rsidP="00AE60DD">
            <w:pPr>
              <w:spacing w:line="240" w:lineRule="exact"/>
              <w:jc w:val="left"/>
              <w:rPr>
                <w:rFonts w:ascii="標楷體" w:eastAsia="標楷體" w:hAnsi="標楷體"/>
                <w:bCs/>
                <w:snapToGrid w:val="0"/>
              </w:rPr>
            </w:pPr>
            <w:r>
              <w:rPr>
                <w:rFonts w:ascii="標楷體" w:eastAsia="標楷體" w:hAnsi="標楷體" w:cs="標楷體" w:hint="eastAsia"/>
                <w:bCs/>
                <w:snapToGrid w:val="0"/>
                <w:color w:val="auto"/>
              </w:rPr>
              <w:t>1.圖像與影像資源</w:t>
            </w:r>
          </w:p>
          <w:p w14:paraId="20AF812E" w14:textId="77777777" w:rsidR="00AE60DD" w:rsidRDefault="00AE60DD" w:rsidP="00AE60DD">
            <w:pPr>
              <w:spacing w:line="24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2.</w:t>
            </w:r>
            <w:r w:rsidRPr="00AE60DD">
              <w:rPr>
                <w:rFonts w:ascii="標楷體" w:eastAsia="標楷體" w:hAnsi="標楷體" w:cs="標楷體" w:hint="eastAsia"/>
                <w:bCs/>
                <w:snapToGrid w:val="0"/>
                <w:color w:val="auto"/>
              </w:rPr>
              <w:t>電腦</w:t>
            </w:r>
            <w:r w:rsidRPr="00AE60DD">
              <w:rPr>
                <w:rFonts w:ascii="標楷體" w:eastAsia="標楷體" w:hAnsi="標楷體" w:hint="eastAsia"/>
              </w:rPr>
              <w:t>及</w:t>
            </w:r>
            <w:r w:rsidRPr="00AE60DD">
              <w:rPr>
                <w:rFonts w:ascii="標楷體" w:eastAsia="標楷體" w:hAnsi="標楷體" w:cs="標楷體" w:hint="eastAsia"/>
                <w:bCs/>
                <w:snapToGrid w:val="0"/>
                <w:color w:val="auto"/>
              </w:rPr>
              <w:t>投影設備</w:t>
            </w:r>
          </w:p>
          <w:p w14:paraId="07FB8F57"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3.音樂CD、VCD、DVD</w:t>
            </w:r>
          </w:p>
          <w:p w14:paraId="58B6B6F9"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4.歌曲伴奏譜</w:t>
            </w:r>
          </w:p>
          <w:p w14:paraId="74965B66"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5.表演DVD</w:t>
            </w:r>
          </w:p>
          <w:p w14:paraId="473D5C4E" w14:textId="77777777" w:rsidR="00AE60DD" w:rsidRDefault="00AE60DD" w:rsidP="00AE60DD">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6.鋼琴或數位鋼琴</w:t>
            </w:r>
          </w:p>
          <w:p w14:paraId="180AE6BE" w14:textId="6F4EEA48" w:rsidR="00AE60DD" w:rsidRDefault="00AE60DD" w:rsidP="00AE60DD">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7.DVD播放器與音響</w:t>
            </w:r>
          </w:p>
          <w:p w14:paraId="417EB5E1" w14:textId="19F43ED9"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8.繪畫材料</w:t>
            </w:r>
          </w:p>
          <w:p w14:paraId="6BD34CE8" w14:textId="77777777" w:rsidR="00054737" w:rsidRDefault="00054737" w:rsidP="00054737">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01F580" w14:textId="77777777" w:rsidR="0001436A" w:rsidRDefault="0001436A" w:rsidP="0001436A">
            <w:pPr>
              <w:ind w:leftChars="-10" w:left="-20" w:firstLine="0"/>
              <w:rPr>
                <w:rFonts w:ascii="標楷體" w:eastAsia="標楷體" w:hAnsi="標楷體" w:cs="標楷體"/>
                <w:color w:val="auto"/>
              </w:rPr>
            </w:pPr>
            <w:r>
              <w:rPr>
                <w:rFonts w:ascii="標楷體" w:eastAsia="標楷體" w:hAnsi="標楷體" w:cs="標楷體" w:hint="eastAsia"/>
                <w:color w:val="auto"/>
              </w:rPr>
              <w:t>1.問答評量</w:t>
            </w:r>
          </w:p>
          <w:p w14:paraId="3233FD0D" w14:textId="77777777" w:rsidR="0001436A" w:rsidRDefault="0001436A" w:rsidP="0001436A">
            <w:pPr>
              <w:ind w:leftChars="-10" w:left="-13" w:hanging="7"/>
              <w:jc w:val="left"/>
              <w:rPr>
                <w:rFonts w:ascii="標楷體" w:eastAsia="標楷體" w:hAnsi="標楷體" w:cs="標楷體"/>
                <w:color w:val="auto"/>
              </w:rPr>
            </w:pPr>
            <w:r>
              <w:rPr>
                <w:rFonts w:ascii="標楷體" w:eastAsia="標楷體" w:hAnsi="標楷體" w:cs="標楷體"/>
                <w:color w:val="auto"/>
              </w:rPr>
              <w:t>2.</w:t>
            </w:r>
            <w:r>
              <w:rPr>
                <w:rFonts w:ascii="標楷體" w:eastAsia="標楷體" w:hAnsi="標楷體" w:cs="標楷體" w:hint="eastAsia"/>
                <w:color w:val="auto"/>
              </w:rPr>
              <w:t>課堂參與度評量</w:t>
            </w:r>
          </w:p>
          <w:p w14:paraId="0F7FB57D" w14:textId="77777777" w:rsidR="0001436A" w:rsidRDefault="0001436A" w:rsidP="0001436A">
            <w:pPr>
              <w:ind w:leftChars="-10" w:left="-20" w:firstLine="0"/>
              <w:rPr>
                <w:rFonts w:ascii="標楷體" w:eastAsia="標楷體" w:hAnsi="標楷體" w:cs="標楷體"/>
                <w:color w:val="auto"/>
              </w:rPr>
            </w:pPr>
            <w:r>
              <w:rPr>
                <w:rFonts w:ascii="標楷體" w:eastAsia="標楷體" w:hAnsi="標楷體" w:cs="標楷體" w:hint="eastAsia"/>
                <w:color w:val="auto"/>
              </w:rPr>
              <w:t>3.</w:t>
            </w:r>
            <w:r>
              <w:rPr>
                <w:rFonts w:ascii="標楷體" w:eastAsia="標楷體" w:hAnsi="標楷體" w:cs="標楷體"/>
                <w:color w:val="auto"/>
              </w:rPr>
              <w:t>教師評量</w:t>
            </w:r>
          </w:p>
          <w:p w14:paraId="3162471D" w14:textId="77777777" w:rsidR="0001436A" w:rsidRDefault="0001436A" w:rsidP="0001436A">
            <w:pPr>
              <w:ind w:leftChars="-10" w:left="-20" w:firstLine="0"/>
              <w:rPr>
                <w:rFonts w:ascii="標楷體" w:eastAsia="標楷體" w:hAnsi="標楷體" w:cs="標楷體"/>
                <w:color w:val="auto"/>
              </w:rPr>
            </w:pPr>
            <w:r>
              <w:rPr>
                <w:rFonts w:ascii="標楷體" w:eastAsia="標楷體" w:hAnsi="標楷體" w:cs="標楷體"/>
                <w:color w:val="auto"/>
              </w:rPr>
              <w:t>4</w:t>
            </w:r>
            <w:r>
              <w:rPr>
                <w:rFonts w:ascii="標楷體" w:eastAsia="標楷體" w:hAnsi="標楷體" w:cs="標楷體" w:hint="eastAsia"/>
                <w:color w:val="auto"/>
              </w:rPr>
              <w:t>.實作評量</w:t>
            </w:r>
          </w:p>
          <w:p w14:paraId="243A3FE4" w14:textId="1D03A1E5" w:rsidR="00054737" w:rsidRPr="0001436A" w:rsidRDefault="0001436A" w:rsidP="00054737">
            <w:pPr>
              <w:ind w:left="-22" w:hanging="7"/>
              <w:rPr>
                <w:rFonts w:ascii="標楷體" w:eastAsia="標楷體" w:hAnsi="標楷體" w:cs="標楷體"/>
                <w:color w:val="FF0000"/>
              </w:rPr>
            </w:pPr>
            <w:r w:rsidRPr="0001436A">
              <w:rPr>
                <w:rFonts w:ascii="標楷體" w:eastAsia="標楷體" w:hAnsi="標楷體" w:cs="標楷體"/>
                <w:color w:val="auto"/>
              </w:rPr>
              <w:t>5.發表評量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2C763D" w14:textId="77777777" w:rsidR="00EA19C0" w:rsidRPr="00F61DC3" w:rsidRDefault="00EA19C0" w:rsidP="00EA19C0">
            <w:pPr>
              <w:spacing w:line="260" w:lineRule="exact"/>
              <w:jc w:val="left"/>
              <w:rPr>
                <w:b/>
                <w:color w:val="000000" w:themeColor="text1"/>
              </w:rPr>
            </w:pPr>
            <w:r w:rsidRPr="00F61DC3">
              <w:rPr>
                <w:rFonts w:ascii="標楷體" w:eastAsia="標楷體" w:hAnsi="標楷體" w:cs="DFKaiShu-SB-Estd-BF" w:hint="eastAsia"/>
                <w:b/>
                <w:color w:val="000000" w:themeColor="text1"/>
              </w:rPr>
              <w:t>【環境教育】</w:t>
            </w:r>
          </w:p>
          <w:p w14:paraId="69B1DEF9" w14:textId="43C0BF14" w:rsidR="00054737" w:rsidRDefault="00EA19C0" w:rsidP="00EA19C0">
            <w:pPr>
              <w:ind w:left="-22" w:hanging="7"/>
              <w:rPr>
                <w:rFonts w:ascii="標楷體" w:eastAsia="標楷體" w:hAnsi="標楷體" w:cs="標楷體"/>
                <w:color w:val="FF0000"/>
                <w:sz w:val="24"/>
                <w:szCs w:val="24"/>
              </w:rPr>
            </w:pPr>
            <w:r w:rsidRPr="00F61DC3">
              <w:rPr>
                <w:rFonts w:ascii="標楷體" w:eastAsia="標楷體" w:hAnsi="標楷體" w:cs="DFKaiShu-SB-Estd-BF" w:hint="eastAsia"/>
                <w:color w:val="000000" w:themeColor="text1"/>
              </w:rPr>
              <w:t>環J3 經由環境美學與自然文學了解自然環境的倫理價值。</w:t>
            </w:r>
          </w:p>
        </w:tc>
        <w:tc>
          <w:tcPr>
            <w:tcW w:w="1784" w:type="dxa"/>
            <w:tcBorders>
              <w:top w:val="single" w:sz="8" w:space="0" w:color="000000"/>
              <w:bottom w:val="single" w:sz="8" w:space="0" w:color="000000"/>
              <w:right w:val="single" w:sz="8" w:space="0" w:color="000000"/>
            </w:tcBorders>
          </w:tcPr>
          <w:p w14:paraId="67C3EBCB" w14:textId="77777777" w:rsidR="00054737" w:rsidRPr="00500692" w:rsidRDefault="00054737" w:rsidP="00054737">
            <w:pPr>
              <w:adjustRightInd w:val="0"/>
              <w:snapToGrid w:val="0"/>
              <w:spacing w:line="0" w:lineRule="atLeast"/>
              <w:ind w:hanging="7"/>
              <w:jc w:val="left"/>
              <w:rPr>
                <w:rFonts w:ascii="標楷體" w:eastAsia="標楷體" w:hAnsi="標楷體" w:cs="標楷體"/>
                <w:sz w:val="24"/>
                <w:szCs w:val="24"/>
              </w:rPr>
            </w:pPr>
          </w:p>
        </w:tc>
      </w:tr>
      <w:tr w:rsidR="00054737" w14:paraId="7D2EAE27" w14:textId="77777777" w:rsidTr="00EB5900">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B01026B" w14:textId="77777777" w:rsidR="00054737" w:rsidRPr="00B26C28" w:rsidRDefault="00054737" w:rsidP="00054737">
            <w:pPr>
              <w:spacing w:line="0" w:lineRule="atLeast"/>
              <w:jc w:val="center"/>
              <w:rPr>
                <w:rFonts w:eastAsia="標楷體"/>
                <w:color w:val="auto"/>
              </w:rPr>
            </w:pPr>
            <w:r w:rsidRPr="00B26C28">
              <w:rPr>
                <w:rFonts w:eastAsia="標楷體"/>
                <w:color w:val="auto"/>
              </w:rPr>
              <w:lastRenderedPageBreak/>
              <w:t>第六</w:t>
            </w:r>
            <w:proofErr w:type="gramStart"/>
            <w:r w:rsidRPr="00B26C28">
              <w:rPr>
                <w:rFonts w:eastAsia="標楷體"/>
                <w:color w:val="auto"/>
              </w:rPr>
              <w:t>週</w:t>
            </w:r>
            <w:proofErr w:type="gramEnd"/>
          </w:p>
          <w:p w14:paraId="50C6A780" w14:textId="77777777" w:rsidR="00054737" w:rsidRPr="00B26C28" w:rsidRDefault="00054737" w:rsidP="00054737">
            <w:pPr>
              <w:spacing w:line="0" w:lineRule="atLeast"/>
              <w:jc w:val="center"/>
              <w:rPr>
                <w:rFonts w:eastAsia="標楷體"/>
                <w:color w:val="auto"/>
              </w:rPr>
            </w:pPr>
            <w:r w:rsidRPr="00B26C28">
              <w:rPr>
                <w:rFonts w:eastAsia="標楷體"/>
                <w:color w:val="auto"/>
              </w:rPr>
              <w:t>3</w:t>
            </w:r>
            <w:r>
              <w:rPr>
                <w:rFonts w:eastAsia="標楷體" w:hint="eastAsia"/>
                <w:color w:val="auto"/>
              </w:rPr>
              <w:t>/18</w:t>
            </w:r>
            <w:r w:rsidRPr="00B26C28">
              <w:rPr>
                <w:rFonts w:eastAsia="標楷體"/>
                <w:color w:val="auto"/>
              </w:rPr>
              <w:t>~3/</w:t>
            </w:r>
            <w:r>
              <w:rPr>
                <w:rFonts w:eastAsia="標楷體" w:hint="eastAsia"/>
                <w:color w:val="auto"/>
              </w:rPr>
              <w:t>22</w:t>
            </w:r>
          </w:p>
        </w:tc>
        <w:tc>
          <w:tcPr>
            <w:tcW w:w="1701" w:type="dxa"/>
            <w:tcBorders>
              <w:top w:val="single" w:sz="8" w:space="0" w:color="000000"/>
              <w:left w:val="single" w:sz="8" w:space="0" w:color="000000"/>
              <w:bottom w:val="single" w:sz="8" w:space="0" w:color="000000"/>
              <w:right w:val="single" w:sz="8" w:space="0" w:color="000000"/>
            </w:tcBorders>
          </w:tcPr>
          <w:p w14:paraId="10ECEB30" w14:textId="786D58C5" w:rsidR="00054737" w:rsidRPr="00737BB8" w:rsidRDefault="00054737" w:rsidP="004F218E">
            <w:pPr>
              <w:spacing w:line="260" w:lineRule="exact"/>
              <w:jc w:val="left"/>
              <w:rPr>
                <w:rFonts w:eastAsia="標楷體"/>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E-IV-2 </w:t>
            </w:r>
            <w:r w:rsidRPr="00737BB8">
              <w:rPr>
                <w:rFonts w:eastAsia="標楷體" w:hint="eastAsia"/>
                <w:color w:val="000000" w:themeColor="text1"/>
              </w:rPr>
              <w:t>平面、立體及複合媒材的表現技法。</w:t>
            </w:r>
          </w:p>
          <w:p w14:paraId="15F36FC3" w14:textId="77777777" w:rsidR="004F218E" w:rsidRPr="00737BB8" w:rsidRDefault="004F218E" w:rsidP="004F218E">
            <w:pPr>
              <w:spacing w:line="260" w:lineRule="exact"/>
              <w:jc w:val="left"/>
              <w:rPr>
                <w:color w:val="000000" w:themeColor="text1"/>
              </w:rPr>
            </w:pPr>
          </w:p>
          <w:p w14:paraId="6C0746D5" w14:textId="77777777" w:rsidR="00054737" w:rsidRPr="00737BB8" w:rsidRDefault="00054737" w:rsidP="004F218E">
            <w:pPr>
              <w:spacing w:line="260" w:lineRule="exact"/>
              <w:jc w:val="left"/>
              <w:rPr>
                <w:color w:val="000000" w:themeColor="text1"/>
              </w:rPr>
            </w:pPr>
            <w:r w:rsidRPr="00737BB8">
              <w:rPr>
                <w:rFonts w:eastAsia="標楷體" w:hint="eastAsia"/>
                <w:color w:val="000000" w:themeColor="text1"/>
              </w:rPr>
              <w:lastRenderedPageBreak/>
              <w:t>視</w:t>
            </w:r>
            <w:r w:rsidRPr="00737BB8">
              <w:rPr>
                <w:rFonts w:eastAsia="標楷體" w:hint="eastAsia"/>
                <w:color w:val="000000" w:themeColor="text1"/>
              </w:rPr>
              <w:t xml:space="preserve">E-IV-4 </w:t>
            </w:r>
            <w:r w:rsidRPr="00737BB8">
              <w:rPr>
                <w:rFonts w:eastAsia="標楷體" w:hint="eastAsia"/>
                <w:color w:val="000000" w:themeColor="text1"/>
              </w:rPr>
              <w:t>環境藝術、社區藝術。</w:t>
            </w:r>
          </w:p>
          <w:p w14:paraId="6E3554A2" w14:textId="77777777" w:rsidR="00054737" w:rsidRPr="00737BB8" w:rsidRDefault="00054737" w:rsidP="004F218E">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A-IV-3 </w:t>
            </w:r>
            <w:r w:rsidRPr="00737BB8">
              <w:rPr>
                <w:rFonts w:eastAsia="標楷體" w:hint="eastAsia"/>
                <w:color w:val="000000" w:themeColor="text1"/>
              </w:rPr>
              <w:t>在地藝術、全球藝術。</w:t>
            </w:r>
          </w:p>
          <w:p w14:paraId="0EFCC36A" w14:textId="77777777" w:rsidR="00054737" w:rsidRPr="00737BB8" w:rsidRDefault="00054737" w:rsidP="004F218E">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P-IV-1 </w:t>
            </w:r>
            <w:r w:rsidRPr="00737BB8">
              <w:rPr>
                <w:rFonts w:eastAsia="標楷體" w:hint="eastAsia"/>
                <w:color w:val="000000" w:themeColor="text1"/>
              </w:rPr>
              <w:t>公共藝術、在地藝文活動、藝術薪傳。</w:t>
            </w:r>
          </w:p>
          <w:p w14:paraId="11E17707" w14:textId="77777777" w:rsidR="00054737" w:rsidRPr="00737BB8" w:rsidRDefault="00054737" w:rsidP="004F218E">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P-IV-2 </w:t>
            </w:r>
            <w:r w:rsidRPr="00737BB8">
              <w:rPr>
                <w:rFonts w:eastAsia="標楷體" w:hint="eastAsia"/>
                <w:color w:val="000000" w:themeColor="text1"/>
              </w:rPr>
              <w:t>展覽策畫與執行。</w:t>
            </w:r>
          </w:p>
          <w:p w14:paraId="37A27ADB" w14:textId="77777777" w:rsidR="00054737" w:rsidRPr="00737BB8" w:rsidRDefault="00054737" w:rsidP="004F218E">
            <w:pPr>
              <w:jc w:val="left"/>
              <w:rPr>
                <w:rFonts w:eastAsia="標楷體"/>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P-IV-3 </w:t>
            </w:r>
            <w:r w:rsidRPr="00737BB8">
              <w:rPr>
                <w:rFonts w:eastAsia="標楷體" w:hint="eastAsia"/>
                <w:color w:val="000000" w:themeColor="text1"/>
              </w:rPr>
              <w:t>設計思考、生活美感。</w:t>
            </w:r>
          </w:p>
          <w:p w14:paraId="6F4FED10"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多元形式歌曲。基礎歌唱技巧，如：發聲技巧、表情等。</w:t>
            </w:r>
          </w:p>
          <w:p w14:paraId="68465FEB"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-2 </w:t>
            </w:r>
            <w:r w:rsidRPr="00737BB8">
              <w:rPr>
                <w:rFonts w:eastAsia="標楷體" w:hint="eastAsia"/>
                <w:color w:val="000000" w:themeColor="text1"/>
              </w:rPr>
              <w:t>樂器的演奏技巧，以及不同的演奏形式。</w:t>
            </w:r>
          </w:p>
          <w:p w14:paraId="6EDAA3CB"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E-IV-3 </w:t>
            </w:r>
            <w:r w:rsidRPr="00737BB8">
              <w:rPr>
                <w:rFonts w:eastAsia="標楷體" w:hint="eastAsia"/>
                <w:color w:val="000000" w:themeColor="text1"/>
              </w:rPr>
              <w:t>音樂符號與術語、記譜法或簡易音樂軟體</w:t>
            </w:r>
            <w:r w:rsidRPr="00737BB8">
              <w:rPr>
                <w:rFonts w:eastAsia="標楷體" w:hint="eastAsia"/>
                <w:bCs/>
                <w:snapToGrid w:val="0"/>
                <w:color w:val="000000" w:themeColor="text1"/>
              </w:rPr>
              <w:t>。</w:t>
            </w:r>
          </w:p>
          <w:p w14:paraId="54CA9263"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E-IV-4 </w:t>
            </w:r>
            <w:r w:rsidRPr="00737BB8">
              <w:rPr>
                <w:rFonts w:eastAsia="標楷體" w:hint="eastAsia"/>
                <w:color w:val="000000" w:themeColor="text1"/>
              </w:rPr>
              <w:t>音樂元素，如：音色、調式、和聲等。</w:t>
            </w:r>
          </w:p>
          <w:p w14:paraId="7A5ED2AD"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A-</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器樂曲與聲樂曲，如：傳統戲曲、音樂劇、世界音樂、電影配樂等多元風格之樂</w:t>
            </w:r>
            <w:r w:rsidRPr="00737BB8">
              <w:rPr>
                <w:rFonts w:eastAsia="標楷體" w:hint="eastAsia"/>
                <w:color w:val="000000" w:themeColor="text1"/>
              </w:rPr>
              <w:lastRenderedPageBreak/>
              <w:t>曲。各種音樂展演形式，以及樂曲之作曲家、音樂表演團體與創作背景。</w:t>
            </w:r>
          </w:p>
          <w:p w14:paraId="22C53A93"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A-</w:t>
            </w:r>
            <w:r w:rsidRPr="00737BB8">
              <w:rPr>
                <w:rFonts w:eastAsia="標楷體" w:hint="eastAsia"/>
                <w:color w:val="000000" w:themeColor="text1"/>
              </w:rPr>
              <w:t>Ⅳ</w:t>
            </w:r>
            <w:r w:rsidRPr="00737BB8">
              <w:rPr>
                <w:rFonts w:eastAsia="標楷體" w:hint="eastAsia"/>
                <w:color w:val="000000" w:themeColor="text1"/>
              </w:rPr>
              <w:t xml:space="preserve">-2 </w:t>
            </w:r>
            <w:r w:rsidRPr="00737BB8">
              <w:rPr>
                <w:rFonts w:eastAsia="標楷體" w:hint="eastAsia"/>
                <w:color w:val="000000" w:themeColor="text1"/>
              </w:rPr>
              <w:t>相關音樂語彙，如音色、和聲等描述音樂元素之音樂術語，或相關之</w:t>
            </w:r>
          </w:p>
          <w:p w14:paraId="0364D978"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一般性用語。</w:t>
            </w:r>
          </w:p>
          <w:p w14:paraId="4EF78FAF"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A-IV-3 </w:t>
            </w:r>
            <w:r w:rsidRPr="00737BB8">
              <w:rPr>
                <w:rFonts w:eastAsia="標楷體" w:hint="eastAsia"/>
                <w:color w:val="000000" w:themeColor="text1"/>
              </w:rPr>
              <w:t>音樂美感原則，如：均衡、漸層等。</w:t>
            </w:r>
          </w:p>
          <w:p w14:paraId="7BE1DE1B" w14:textId="77777777" w:rsidR="004F218E" w:rsidRPr="00737BB8" w:rsidRDefault="004F218E" w:rsidP="004F218E">
            <w:pPr>
              <w:jc w:val="left"/>
              <w:rPr>
                <w:rFonts w:eastAsia="標楷體"/>
                <w:color w:val="000000" w:themeColor="text1"/>
              </w:rPr>
            </w:pPr>
            <w:r w:rsidRPr="00737BB8">
              <w:rPr>
                <w:rFonts w:eastAsia="標楷體" w:hint="eastAsia"/>
                <w:color w:val="000000" w:themeColor="text1"/>
              </w:rPr>
              <w:t>音</w:t>
            </w:r>
            <w:r w:rsidRPr="00737BB8">
              <w:rPr>
                <w:rFonts w:eastAsia="標楷體" w:hint="eastAsia"/>
                <w:color w:val="000000" w:themeColor="text1"/>
              </w:rPr>
              <w:t>P-</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音樂與跨領域藝術文化活動。</w:t>
            </w:r>
          </w:p>
          <w:p w14:paraId="3CA65881"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-2 </w:t>
            </w:r>
            <w:r w:rsidRPr="00737BB8">
              <w:rPr>
                <w:rFonts w:eastAsia="標楷體" w:hint="eastAsia"/>
                <w:color w:val="000000" w:themeColor="text1"/>
              </w:rPr>
              <w:t>肢體動作與語彙、角色建立與表演、各類型文本分析與創作。</w:t>
            </w:r>
          </w:p>
          <w:p w14:paraId="549E18EA"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A-</w:t>
            </w:r>
            <w:r w:rsidRPr="00737BB8">
              <w:rPr>
                <w:rFonts w:eastAsia="標楷體" w:hint="eastAsia"/>
                <w:color w:val="000000" w:themeColor="text1"/>
              </w:rPr>
              <w:t>Ⅳ</w:t>
            </w:r>
            <w:r w:rsidRPr="00737BB8">
              <w:rPr>
                <w:rFonts w:eastAsia="標楷體" w:hint="eastAsia"/>
                <w:color w:val="000000" w:themeColor="text1"/>
              </w:rPr>
              <w:t xml:space="preserve">-3 </w:t>
            </w:r>
            <w:r w:rsidRPr="00737BB8">
              <w:rPr>
                <w:rFonts w:eastAsia="標楷體" w:hint="eastAsia"/>
                <w:color w:val="000000" w:themeColor="text1"/>
              </w:rPr>
              <w:t>表演形式分析、文本分析。</w:t>
            </w:r>
          </w:p>
          <w:p w14:paraId="502EB0DC"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P-IV-1 </w:t>
            </w:r>
            <w:r w:rsidRPr="00737BB8">
              <w:rPr>
                <w:rFonts w:eastAsia="標楷體" w:hint="eastAsia"/>
                <w:color w:val="000000" w:themeColor="text1"/>
              </w:rPr>
              <w:t>表演團隊組織與架構、劇場基礎設計和製作。</w:t>
            </w:r>
          </w:p>
          <w:p w14:paraId="7014B12A" w14:textId="2A43B852" w:rsidR="00777259" w:rsidRPr="00737BB8" w:rsidRDefault="00777259" w:rsidP="00777259">
            <w:pPr>
              <w:jc w:val="left"/>
              <w:rPr>
                <w:rFonts w:ascii="標楷體" w:eastAsia="標楷體" w:hAnsi="標楷體" w:cs="標楷體"/>
                <w:color w:val="FF0000"/>
              </w:rPr>
            </w:pPr>
            <w:r w:rsidRPr="00737BB8">
              <w:rPr>
                <w:rFonts w:eastAsia="標楷體" w:hint="eastAsia"/>
                <w:color w:val="000000" w:themeColor="text1"/>
              </w:rPr>
              <w:t>表</w:t>
            </w:r>
            <w:r w:rsidRPr="00737BB8">
              <w:rPr>
                <w:rFonts w:eastAsia="標楷體" w:hint="eastAsia"/>
                <w:color w:val="000000" w:themeColor="text1"/>
              </w:rPr>
              <w:t xml:space="preserve">P-IV-4 </w:t>
            </w:r>
            <w:r w:rsidRPr="00737BB8">
              <w:rPr>
                <w:rFonts w:eastAsia="標楷體" w:hint="eastAsia"/>
                <w:color w:val="000000" w:themeColor="text1"/>
              </w:rPr>
              <w:t>表演藝術活動與展演、表演藝術相關工作的特性與種類。</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2289815" w14:textId="77777777" w:rsidR="00054737" w:rsidRPr="00737BB8" w:rsidRDefault="00054737" w:rsidP="004F218E">
            <w:pPr>
              <w:spacing w:line="260" w:lineRule="exact"/>
              <w:jc w:val="left"/>
              <w:rPr>
                <w:color w:val="000000" w:themeColor="text1"/>
              </w:rPr>
            </w:pPr>
            <w:r w:rsidRPr="00737BB8">
              <w:rPr>
                <w:rFonts w:ascii="標楷體" w:eastAsia="標楷體" w:hAnsi="標楷體" w:cs="標楷體" w:hint="eastAsia"/>
                <w:color w:val="000000" w:themeColor="text1"/>
              </w:rPr>
              <w:lastRenderedPageBreak/>
              <w:t>視1-IV-2 能使用多元媒材與技法，表現個人或社群的觀點。</w:t>
            </w:r>
          </w:p>
          <w:p w14:paraId="2A5F37B2" w14:textId="77777777" w:rsidR="00054737" w:rsidRPr="00737BB8" w:rsidRDefault="00054737" w:rsidP="004F218E">
            <w:pPr>
              <w:spacing w:line="260" w:lineRule="exact"/>
              <w:jc w:val="left"/>
              <w:rPr>
                <w:color w:val="000000" w:themeColor="text1"/>
              </w:rPr>
            </w:pPr>
            <w:r w:rsidRPr="00737BB8">
              <w:rPr>
                <w:rFonts w:ascii="標楷體" w:eastAsia="標楷體" w:hAnsi="標楷體" w:cs="標楷體" w:hint="eastAsia"/>
                <w:color w:val="000000" w:themeColor="text1"/>
              </w:rPr>
              <w:t>視1-IV-4 能透過議題創作，表達對</w:t>
            </w:r>
            <w:r w:rsidRPr="00737BB8">
              <w:rPr>
                <w:rFonts w:ascii="標楷體" w:eastAsia="標楷體" w:hAnsi="標楷體" w:cs="標楷體" w:hint="eastAsia"/>
                <w:color w:val="000000" w:themeColor="text1"/>
              </w:rPr>
              <w:lastRenderedPageBreak/>
              <w:t>生活環境及社會文化的理解。</w:t>
            </w:r>
          </w:p>
          <w:p w14:paraId="21E867E1" w14:textId="77777777" w:rsidR="00054737" w:rsidRPr="00737BB8" w:rsidRDefault="00054737" w:rsidP="004F218E">
            <w:pPr>
              <w:spacing w:line="260" w:lineRule="exact"/>
              <w:jc w:val="left"/>
              <w:rPr>
                <w:color w:val="000000" w:themeColor="text1"/>
              </w:rPr>
            </w:pPr>
            <w:r w:rsidRPr="00737BB8">
              <w:rPr>
                <w:rFonts w:ascii="標楷體" w:eastAsia="標楷體" w:hAnsi="標楷體" w:cs="標楷體" w:hint="eastAsia"/>
                <w:color w:val="000000" w:themeColor="text1"/>
              </w:rPr>
              <w:t>視2-IV-3 能理解藝術產物的功能與價值，以拓展多元視野。</w:t>
            </w:r>
          </w:p>
          <w:p w14:paraId="69A4F451" w14:textId="77777777" w:rsidR="00054737" w:rsidRPr="00737BB8" w:rsidRDefault="00054737" w:rsidP="004F218E">
            <w:pPr>
              <w:jc w:val="left"/>
              <w:rPr>
                <w:rFonts w:ascii="標楷體" w:eastAsia="標楷體" w:hAnsi="標楷體" w:cs="標楷體"/>
                <w:color w:val="000000" w:themeColor="text1"/>
              </w:rPr>
            </w:pPr>
            <w:r w:rsidRPr="00737BB8">
              <w:rPr>
                <w:rFonts w:ascii="標楷體" w:eastAsia="標楷體" w:hAnsi="標楷體" w:cs="標楷體" w:hint="eastAsia"/>
                <w:color w:val="000000" w:themeColor="text1"/>
              </w:rPr>
              <w:t>視3-IV-1 能透過多元藝文活動的參與，培養對在地藝文環境的關注態度。</w:t>
            </w:r>
          </w:p>
          <w:p w14:paraId="4CEBE00E"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音1-Ⅳ-1 能理解音樂符號並回應指揮，進行歌唱及演奏，展現音樂美感意識。</w:t>
            </w:r>
          </w:p>
          <w:p w14:paraId="0FFF4717"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音1-IV-2 能融入傳統、當代或流行音樂的風格，改編樂曲，以表達觀點。</w:t>
            </w:r>
          </w:p>
          <w:p w14:paraId="4F56F434"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音2-IV-1 能使用適當的音樂語彙，賞析各類音樂作品，體會藝術文化之美。</w:t>
            </w:r>
          </w:p>
          <w:p w14:paraId="55E3473B"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音2-IV-2 能透過討論，以探究樂曲創作背景與社會文化的關聯及其意義，表達多元觀點。</w:t>
            </w:r>
          </w:p>
          <w:p w14:paraId="2F4E8529" w14:textId="77777777" w:rsidR="004F218E" w:rsidRPr="00737BB8" w:rsidRDefault="004F218E" w:rsidP="004F218E">
            <w:pPr>
              <w:jc w:val="left"/>
              <w:rPr>
                <w:rFonts w:ascii="標楷體" w:eastAsia="標楷體" w:hAnsi="標楷體" w:cs="標楷體"/>
                <w:color w:val="000000" w:themeColor="text1"/>
              </w:rPr>
            </w:pPr>
            <w:r w:rsidRPr="00737BB8">
              <w:rPr>
                <w:rFonts w:ascii="標楷體" w:eastAsia="標楷體" w:hAnsi="標楷體" w:cs="標楷體" w:hint="eastAsia"/>
                <w:color w:val="000000" w:themeColor="text1"/>
              </w:rPr>
              <w:t>音3-Ⅳ-2 能運用科技媒體蒐集藝文資訊或聆賞音樂，</w:t>
            </w:r>
            <w:r w:rsidRPr="00737BB8">
              <w:rPr>
                <w:rFonts w:ascii="標楷體" w:eastAsia="標楷體" w:hAnsi="標楷體" w:cs="標楷體" w:hint="eastAsia"/>
                <w:color w:val="000000" w:themeColor="text1"/>
              </w:rPr>
              <w:lastRenderedPageBreak/>
              <w:t>以培養自主學習音樂的興趣。</w:t>
            </w:r>
          </w:p>
          <w:p w14:paraId="725748EA"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表1-Ⅳ-2 能理解表演的形式、文本與表現技巧並創作發表。</w:t>
            </w:r>
          </w:p>
          <w:p w14:paraId="19951CBD"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表2-Ⅳ-1 能覺察並感受創作與美感經驗的關聯。</w:t>
            </w:r>
          </w:p>
          <w:p w14:paraId="087C4F83"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表2-Ⅳ-3 能運用適當的語彙，明確表達、解析及評價自己與他人的作品。</w:t>
            </w:r>
          </w:p>
          <w:p w14:paraId="240307B1"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表3-IV-1 能運用劇場相關技術，有計畫的排練與展演。</w:t>
            </w:r>
          </w:p>
          <w:p w14:paraId="64DD8607" w14:textId="234AE67F" w:rsidR="00777259" w:rsidRPr="00737BB8" w:rsidRDefault="00777259" w:rsidP="00777259">
            <w:pPr>
              <w:jc w:val="left"/>
              <w:rPr>
                <w:rFonts w:ascii="標楷體" w:eastAsia="標楷體" w:hAnsi="標楷體" w:cs="標楷體"/>
                <w:color w:val="FF0000"/>
              </w:rPr>
            </w:pPr>
            <w:r w:rsidRPr="00737BB8">
              <w:rPr>
                <w:rFonts w:ascii="標楷體" w:eastAsia="標楷體" w:hAnsi="標楷體" w:cs="標楷體" w:hint="eastAsia"/>
                <w:color w:val="000000" w:themeColor="text1"/>
              </w:rPr>
              <w:t>表3-IV-4 養成鑑賞表演藝術的鑑賞習慣，並能適性發展。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C529B7" w14:textId="77777777" w:rsidR="00054737" w:rsidRPr="00F61DC3" w:rsidRDefault="00054737" w:rsidP="00054737">
            <w:pPr>
              <w:spacing w:line="260" w:lineRule="exact"/>
              <w:jc w:val="left"/>
              <w:rPr>
                <w:color w:val="000000" w:themeColor="text1"/>
              </w:rPr>
            </w:pPr>
            <w:r w:rsidRPr="00F61DC3">
              <w:rPr>
                <w:rFonts w:ascii="標楷體" w:eastAsia="標楷體" w:hAnsi="標楷體" w:cs="標楷體" w:hint="eastAsia"/>
                <w:color w:val="000000" w:themeColor="text1"/>
              </w:rPr>
              <w:lastRenderedPageBreak/>
              <w:t>視覺藝術</w:t>
            </w:r>
          </w:p>
          <w:p w14:paraId="52DE0A5A" w14:textId="43A94473" w:rsidR="00054737" w:rsidRDefault="00054737" w:rsidP="00054737">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藝術與空間的對話</w:t>
            </w:r>
          </w:p>
          <w:p w14:paraId="122757F8" w14:textId="77777777" w:rsidR="00054737" w:rsidRPr="007E1143" w:rsidRDefault="00054737" w:rsidP="00054737">
            <w:pPr>
              <w:spacing w:line="260" w:lineRule="exact"/>
              <w:jc w:val="left"/>
              <w:rPr>
                <w:color w:val="000000" w:themeColor="text1"/>
              </w:rPr>
            </w:pPr>
            <w:r w:rsidRPr="007E1143">
              <w:rPr>
                <w:rFonts w:ascii="標楷體" w:eastAsia="標楷體" w:hAnsi="標楷體" w:cs="標楷體" w:hint="eastAsia"/>
                <w:color w:val="000000" w:themeColor="text1"/>
              </w:rPr>
              <w:t>1連結學生日常生活的環境，包含捷運、車站、廣場等，並引導其回想曾經看過的公共藝術作品。</w:t>
            </w:r>
          </w:p>
          <w:p w14:paraId="0A66823D" w14:textId="77777777" w:rsidR="00054737" w:rsidRPr="007E1143" w:rsidRDefault="00054737" w:rsidP="00054737">
            <w:pPr>
              <w:spacing w:line="260" w:lineRule="exact"/>
              <w:jc w:val="left"/>
              <w:rPr>
                <w:color w:val="000000" w:themeColor="text1"/>
              </w:rPr>
            </w:pPr>
            <w:r w:rsidRPr="007E1143">
              <w:rPr>
                <w:rFonts w:ascii="標楷體" w:eastAsia="標楷體" w:hAnsi="標楷體" w:cs="標楷體" w:hint="eastAsia"/>
                <w:color w:val="000000" w:themeColor="text1"/>
              </w:rPr>
              <w:lastRenderedPageBreak/>
              <w:t>2介紹捷運、街頭、河濱、港口的公共藝術作品。</w:t>
            </w:r>
          </w:p>
          <w:p w14:paraId="4FB3D7DA" w14:textId="199F1A08" w:rsidR="00054737" w:rsidRPr="00F61DC3" w:rsidRDefault="00054737" w:rsidP="00054737">
            <w:pPr>
              <w:spacing w:line="260" w:lineRule="exact"/>
              <w:jc w:val="left"/>
              <w:rPr>
                <w:color w:val="000000" w:themeColor="text1"/>
              </w:rPr>
            </w:pPr>
            <w:r w:rsidRPr="007E1143">
              <w:rPr>
                <w:rFonts w:ascii="標楷體" w:eastAsia="標楷體" w:hAnsi="標楷體" w:cs="標楷體" w:hint="eastAsia"/>
                <w:color w:val="000000" w:themeColor="text1"/>
              </w:rPr>
              <w:t>3介紹楊士毅〈大魚的祝福〉，並引導學生思考對於臺灣的情感。</w:t>
            </w:r>
          </w:p>
          <w:p w14:paraId="59BDA4F6" w14:textId="56C35EE5" w:rsidR="00054737" w:rsidRPr="00F61DC3" w:rsidRDefault="00054737" w:rsidP="00054737">
            <w:pPr>
              <w:spacing w:line="260" w:lineRule="exact"/>
              <w:jc w:val="left"/>
              <w:rPr>
                <w:color w:val="000000" w:themeColor="text1"/>
              </w:rPr>
            </w:pPr>
            <w:r w:rsidRPr="00F61DC3">
              <w:rPr>
                <w:rFonts w:ascii="標楷體" w:eastAsia="標楷體" w:hAnsi="標楷體" w:cs="標楷體" w:hint="eastAsia"/>
                <w:color w:val="000000" w:themeColor="text1"/>
              </w:rPr>
              <w:t>音樂藝術</w:t>
            </w:r>
          </w:p>
          <w:p w14:paraId="5B6E4775" w14:textId="7B4C30DB" w:rsidR="00054737" w:rsidRDefault="00054737" w:rsidP="00054737">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給我Tempo</w:t>
            </w:r>
          </w:p>
          <w:p w14:paraId="54491F2A" w14:textId="77777777" w:rsidR="00A24860" w:rsidRPr="0022554F" w:rsidRDefault="00A24860" w:rsidP="00A24860">
            <w:pPr>
              <w:spacing w:line="260" w:lineRule="exact"/>
              <w:jc w:val="left"/>
              <w:rPr>
                <w:color w:val="000000" w:themeColor="text1"/>
              </w:rPr>
            </w:pPr>
            <w:r w:rsidRPr="0022554F">
              <w:rPr>
                <w:rFonts w:ascii="標楷體" w:eastAsia="標楷體" w:hAnsi="標楷體" w:cs="標楷體" w:hint="eastAsia"/>
                <w:color w:val="000000" w:themeColor="text1"/>
              </w:rPr>
              <w:t>1認識不同速度的曲子以及速度的意義。</w:t>
            </w:r>
          </w:p>
          <w:p w14:paraId="143D5FB5" w14:textId="77777777" w:rsidR="00A24860" w:rsidRPr="0022554F" w:rsidRDefault="00A24860" w:rsidP="00A24860">
            <w:pPr>
              <w:spacing w:line="260" w:lineRule="exact"/>
              <w:jc w:val="left"/>
              <w:rPr>
                <w:color w:val="000000" w:themeColor="text1"/>
              </w:rPr>
            </w:pPr>
            <w:r w:rsidRPr="0022554F">
              <w:rPr>
                <w:rFonts w:ascii="標楷體" w:eastAsia="標楷體" w:hAnsi="標楷體" w:cs="標楷體" w:hint="eastAsia"/>
                <w:color w:val="000000" w:themeColor="text1"/>
              </w:rPr>
              <w:t>2欣賞法國作曲家奧芬巴哈的《天堂與地獄序曲》</w:t>
            </w:r>
            <w:proofErr w:type="gramStart"/>
            <w:r w:rsidRPr="0022554F">
              <w:rPr>
                <w:rFonts w:ascii="標楷體" w:eastAsia="標楷體" w:hAnsi="標楷體" w:cs="標楷體" w:hint="eastAsia"/>
                <w:color w:val="000000" w:themeColor="text1"/>
              </w:rPr>
              <w:t>—</w:t>
            </w:r>
            <w:proofErr w:type="gramEnd"/>
            <w:r w:rsidRPr="0022554F">
              <w:rPr>
                <w:rFonts w:ascii="標楷體" w:eastAsia="標楷體" w:hAnsi="標楷體" w:cs="標楷體" w:hint="eastAsia"/>
                <w:color w:val="000000" w:themeColor="text1"/>
              </w:rPr>
              <w:t>〈康康舞曲〉。</w:t>
            </w:r>
          </w:p>
          <w:p w14:paraId="118D673E" w14:textId="77777777" w:rsidR="00A24860" w:rsidRPr="0022554F" w:rsidRDefault="00A24860" w:rsidP="00A24860">
            <w:pPr>
              <w:spacing w:line="260" w:lineRule="exact"/>
              <w:jc w:val="left"/>
              <w:rPr>
                <w:color w:val="000000" w:themeColor="text1"/>
              </w:rPr>
            </w:pPr>
            <w:r w:rsidRPr="0022554F">
              <w:rPr>
                <w:rFonts w:ascii="標楷體" w:eastAsia="標楷體" w:hAnsi="標楷體" w:cs="標楷體" w:hint="eastAsia"/>
                <w:color w:val="000000" w:themeColor="text1"/>
              </w:rPr>
              <w:t>3欣賞法國作曲家聖桑的《動物狂歡節》</w:t>
            </w:r>
            <w:proofErr w:type="gramStart"/>
            <w:r w:rsidRPr="0022554F">
              <w:rPr>
                <w:rFonts w:ascii="標楷體" w:eastAsia="標楷體" w:hAnsi="標楷體" w:cs="標楷體" w:hint="eastAsia"/>
                <w:color w:val="000000" w:themeColor="text1"/>
              </w:rPr>
              <w:t>—</w:t>
            </w:r>
            <w:proofErr w:type="gramEnd"/>
            <w:r w:rsidRPr="0022554F">
              <w:rPr>
                <w:rFonts w:ascii="標楷體" w:eastAsia="標楷體" w:hAnsi="標楷體" w:cs="標楷體" w:hint="eastAsia"/>
                <w:color w:val="000000" w:themeColor="text1"/>
              </w:rPr>
              <w:t>〈烏龜〉。</w:t>
            </w:r>
          </w:p>
          <w:p w14:paraId="34FB3DDE" w14:textId="78BE69BF" w:rsidR="00A24860" w:rsidRPr="00F61DC3" w:rsidRDefault="00A24860" w:rsidP="00A24860">
            <w:pPr>
              <w:spacing w:line="260" w:lineRule="exact"/>
              <w:jc w:val="left"/>
              <w:rPr>
                <w:color w:val="000000" w:themeColor="text1"/>
              </w:rPr>
            </w:pPr>
            <w:r w:rsidRPr="0022554F">
              <w:rPr>
                <w:rFonts w:ascii="標楷體" w:eastAsia="標楷體" w:hAnsi="標楷體" w:cs="標楷體" w:hint="eastAsia"/>
                <w:color w:val="000000" w:themeColor="text1"/>
              </w:rPr>
              <w:t>4比較兩首歌曲快與慢的感受。</w:t>
            </w:r>
          </w:p>
          <w:p w14:paraId="78D36A45" w14:textId="77777777" w:rsidR="00054737" w:rsidRPr="00F61DC3" w:rsidRDefault="00054737" w:rsidP="00054737">
            <w:pPr>
              <w:spacing w:line="260" w:lineRule="exact"/>
              <w:jc w:val="left"/>
              <w:rPr>
                <w:color w:val="000000" w:themeColor="text1"/>
              </w:rPr>
            </w:pPr>
            <w:r w:rsidRPr="00F61DC3">
              <w:rPr>
                <w:rFonts w:ascii="標楷體" w:eastAsia="標楷體" w:hAnsi="標楷體" w:cs="標楷體" w:hint="eastAsia"/>
                <w:color w:val="000000" w:themeColor="text1"/>
              </w:rPr>
              <w:t>表演藝術</w:t>
            </w:r>
          </w:p>
          <w:p w14:paraId="61A0E2B5" w14:textId="021A9FAD" w:rsidR="00054737" w:rsidRPr="00F61DC3" w:rsidRDefault="00054737" w:rsidP="00054737">
            <w:pPr>
              <w:spacing w:line="260" w:lineRule="exact"/>
              <w:jc w:val="left"/>
              <w:rPr>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We are the Super Team</w:t>
            </w:r>
          </w:p>
          <w:p w14:paraId="7B0D763A" w14:textId="77777777" w:rsidR="001D4BA7" w:rsidRPr="00F61DC3" w:rsidRDefault="001D4BA7" w:rsidP="001D4BA7">
            <w:pPr>
              <w:spacing w:line="260" w:lineRule="exact"/>
              <w:jc w:val="left"/>
              <w:rPr>
                <w:color w:val="000000" w:themeColor="text1"/>
              </w:rPr>
            </w:pPr>
            <w:r w:rsidRPr="00F61DC3">
              <w:rPr>
                <w:rFonts w:ascii="標楷體" w:eastAsia="標楷體" w:hAnsi="標楷體" w:cs="標楷體" w:hint="eastAsia"/>
                <w:color w:val="000000" w:themeColor="text1"/>
              </w:rPr>
              <w:t>1.認識表演藝術行政團隊各任務執掌。</w:t>
            </w:r>
          </w:p>
          <w:p w14:paraId="216B986E" w14:textId="4E7D8994" w:rsidR="00054737" w:rsidRDefault="001D4BA7" w:rsidP="001D4BA7">
            <w:pPr>
              <w:rPr>
                <w:rFonts w:ascii="標楷體" w:eastAsia="標楷體" w:hAnsi="標楷體" w:cs="標楷體"/>
                <w:color w:val="FF0000"/>
                <w:sz w:val="24"/>
                <w:szCs w:val="24"/>
              </w:rPr>
            </w:pPr>
            <w:r w:rsidRPr="00F61DC3">
              <w:rPr>
                <w:rFonts w:ascii="標楷體" w:eastAsia="標楷體" w:hAnsi="標楷體" w:cs="標楷體" w:hint="eastAsia"/>
                <w:color w:val="000000" w:themeColor="text1"/>
              </w:rPr>
              <w:t>2.認識表演藝術藝術部門設計群工作。</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C37E4A" w14:textId="714EB6EE" w:rsidR="00054737" w:rsidRPr="00831F1F" w:rsidRDefault="00137748" w:rsidP="00831F1F">
            <w:pPr>
              <w:ind w:left="317" w:hanging="317"/>
              <w:jc w:val="center"/>
              <w:rPr>
                <w:rFonts w:ascii="標楷體" w:eastAsia="標楷體" w:hAnsi="標楷體" w:cs="標楷體"/>
                <w:color w:val="auto"/>
                <w:sz w:val="24"/>
                <w:szCs w:val="24"/>
              </w:rPr>
            </w:pPr>
            <w:r w:rsidRPr="00831F1F">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42C8A8" w14:textId="77777777" w:rsidR="00AE60DD" w:rsidRDefault="00AE60DD" w:rsidP="00AE60DD">
            <w:pPr>
              <w:spacing w:line="240" w:lineRule="exact"/>
              <w:jc w:val="left"/>
              <w:rPr>
                <w:rFonts w:ascii="標楷體" w:eastAsia="標楷體" w:hAnsi="標楷體"/>
                <w:bCs/>
                <w:snapToGrid w:val="0"/>
              </w:rPr>
            </w:pPr>
            <w:r>
              <w:rPr>
                <w:rFonts w:ascii="標楷體" w:eastAsia="標楷體" w:hAnsi="標楷體" w:cs="標楷體" w:hint="eastAsia"/>
                <w:bCs/>
                <w:snapToGrid w:val="0"/>
                <w:color w:val="auto"/>
              </w:rPr>
              <w:t>1.圖像與影像資源</w:t>
            </w:r>
          </w:p>
          <w:p w14:paraId="1E18D9BB" w14:textId="77777777" w:rsidR="00AE60DD" w:rsidRDefault="00AE60DD" w:rsidP="00AE60DD">
            <w:pPr>
              <w:spacing w:line="24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2.</w:t>
            </w:r>
            <w:r w:rsidRPr="00AE60DD">
              <w:rPr>
                <w:rFonts w:ascii="標楷體" w:eastAsia="標楷體" w:hAnsi="標楷體" w:cs="標楷體" w:hint="eastAsia"/>
                <w:bCs/>
                <w:snapToGrid w:val="0"/>
                <w:color w:val="auto"/>
              </w:rPr>
              <w:t>電腦</w:t>
            </w:r>
            <w:r w:rsidRPr="00AE60DD">
              <w:rPr>
                <w:rFonts w:ascii="標楷體" w:eastAsia="標楷體" w:hAnsi="標楷體" w:hint="eastAsia"/>
              </w:rPr>
              <w:t>及</w:t>
            </w:r>
            <w:r w:rsidRPr="00AE60DD">
              <w:rPr>
                <w:rFonts w:ascii="標楷體" w:eastAsia="標楷體" w:hAnsi="標楷體" w:cs="標楷體" w:hint="eastAsia"/>
                <w:bCs/>
                <w:snapToGrid w:val="0"/>
                <w:color w:val="auto"/>
              </w:rPr>
              <w:t>投影設備</w:t>
            </w:r>
          </w:p>
          <w:p w14:paraId="3A65A8C9"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3.音樂CD、VCD、DVD</w:t>
            </w:r>
          </w:p>
          <w:p w14:paraId="6908F64B"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4.歌曲伴奏譜</w:t>
            </w:r>
          </w:p>
          <w:p w14:paraId="17DD7BD5"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5.表演DVD</w:t>
            </w:r>
          </w:p>
          <w:p w14:paraId="26E45307" w14:textId="77777777" w:rsidR="00AE60DD" w:rsidRDefault="00AE60DD" w:rsidP="00AE60DD">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6.鋼琴或數位鋼琴</w:t>
            </w:r>
          </w:p>
          <w:p w14:paraId="2051F34F"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lastRenderedPageBreak/>
              <w:t>7.DVD播放器與音響</w:t>
            </w:r>
          </w:p>
          <w:p w14:paraId="61D0BDEA" w14:textId="77777777" w:rsidR="00054737" w:rsidRDefault="00054737" w:rsidP="00054737">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CDC1A2"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lastRenderedPageBreak/>
              <w:t>1.問答評量</w:t>
            </w:r>
          </w:p>
          <w:p w14:paraId="648A178D" w14:textId="77777777" w:rsidR="00A53181" w:rsidRDefault="00A53181" w:rsidP="00A53181">
            <w:pPr>
              <w:ind w:leftChars="-10" w:left="-13" w:hanging="7"/>
              <w:jc w:val="left"/>
              <w:rPr>
                <w:rFonts w:ascii="標楷體" w:eastAsia="標楷體" w:hAnsi="標楷體" w:cs="標楷體"/>
                <w:color w:val="auto"/>
              </w:rPr>
            </w:pPr>
            <w:r>
              <w:rPr>
                <w:rFonts w:ascii="標楷體" w:eastAsia="標楷體" w:hAnsi="標楷體" w:cs="標楷體"/>
                <w:color w:val="auto"/>
              </w:rPr>
              <w:t>2.</w:t>
            </w:r>
            <w:r>
              <w:rPr>
                <w:rFonts w:ascii="標楷體" w:eastAsia="標楷體" w:hAnsi="標楷體" w:cs="標楷體" w:hint="eastAsia"/>
                <w:color w:val="auto"/>
              </w:rPr>
              <w:t>課堂參與度評量</w:t>
            </w:r>
          </w:p>
          <w:p w14:paraId="20B662CD"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3.</w:t>
            </w:r>
            <w:r>
              <w:rPr>
                <w:rFonts w:ascii="標楷體" w:eastAsia="標楷體" w:hAnsi="標楷體" w:cs="標楷體"/>
                <w:color w:val="auto"/>
              </w:rPr>
              <w:t>教師評量</w:t>
            </w:r>
          </w:p>
          <w:p w14:paraId="0FF91F81"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color w:val="auto"/>
              </w:rPr>
              <w:t>4</w:t>
            </w:r>
            <w:r>
              <w:rPr>
                <w:rFonts w:ascii="標楷體" w:eastAsia="標楷體" w:hAnsi="標楷體" w:cs="標楷體" w:hint="eastAsia"/>
                <w:color w:val="auto"/>
              </w:rPr>
              <w:t>.實作評量</w:t>
            </w:r>
          </w:p>
          <w:p w14:paraId="20129C77" w14:textId="633A40D9" w:rsidR="00054737" w:rsidRDefault="00A53181" w:rsidP="00A53181">
            <w:pPr>
              <w:ind w:left="-22" w:hanging="7"/>
              <w:rPr>
                <w:rFonts w:ascii="標楷體" w:eastAsia="標楷體" w:hAnsi="標楷體" w:cs="標楷體"/>
                <w:color w:val="FF0000"/>
                <w:sz w:val="24"/>
                <w:szCs w:val="24"/>
              </w:rPr>
            </w:pPr>
            <w:r w:rsidRPr="0001436A">
              <w:rPr>
                <w:rFonts w:ascii="標楷體" w:eastAsia="標楷體" w:hAnsi="標楷體" w:cs="標楷體"/>
                <w:color w:val="auto"/>
              </w:rPr>
              <w:t>5.發表評量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117E9D" w14:textId="77777777" w:rsidR="00EA19C0" w:rsidRPr="00F61DC3" w:rsidRDefault="00EA19C0" w:rsidP="00EA19C0">
            <w:pPr>
              <w:spacing w:line="260" w:lineRule="exact"/>
              <w:jc w:val="left"/>
              <w:rPr>
                <w:b/>
                <w:color w:val="000000" w:themeColor="text1"/>
              </w:rPr>
            </w:pPr>
            <w:r w:rsidRPr="00F61DC3">
              <w:rPr>
                <w:rFonts w:ascii="標楷體" w:eastAsia="標楷體" w:hAnsi="標楷體" w:cs="DFKaiShu-SB-Estd-BF" w:hint="eastAsia"/>
                <w:b/>
                <w:color w:val="000000" w:themeColor="text1"/>
              </w:rPr>
              <w:t>【環境教育】</w:t>
            </w:r>
          </w:p>
          <w:p w14:paraId="403C0B69" w14:textId="77777777" w:rsidR="00054737" w:rsidRDefault="00EA19C0" w:rsidP="00EA19C0">
            <w:pPr>
              <w:ind w:left="-22" w:hanging="7"/>
              <w:rPr>
                <w:rFonts w:ascii="標楷體" w:eastAsia="標楷體" w:hAnsi="標楷體" w:cs="DFKaiShu-SB-Estd-BF"/>
                <w:color w:val="000000" w:themeColor="text1"/>
              </w:rPr>
            </w:pPr>
            <w:r w:rsidRPr="00F61DC3">
              <w:rPr>
                <w:rFonts w:ascii="標楷體" w:eastAsia="標楷體" w:hAnsi="標楷體" w:cs="DFKaiShu-SB-Estd-BF" w:hint="eastAsia"/>
                <w:color w:val="000000" w:themeColor="text1"/>
              </w:rPr>
              <w:t>環J3 經由環境美學與自然文學了解自然環境的倫理價值。</w:t>
            </w:r>
          </w:p>
          <w:p w14:paraId="5A8E8E2A" w14:textId="77777777" w:rsidR="00EA19C0" w:rsidRPr="00F61DC3" w:rsidRDefault="00EA19C0" w:rsidP="00EA19C0">
            <w:pPr>
              <w:spacing w:line="260" w:lineRule="exact"/>
              <w:jc w:val="left"/>
              <w:rPr>
                <w:b/>
                <w:color w:val="000000" w:themeColor="text1"/>
              </w:rPr>
            </w:pPr>
            <w:r w:rsidRPr="00F61DC3">
              <w:rPr>
                <w:rFonts w:ascii="標楷體" w:eastAsia="標楷體" w:hAnsi="標楷體" w:cs="DFKaiShu-SB-Estd-BF" w:hint="eastAsia"/>
                <w:b/>
                <w:color w:val="000000" w:themeColor="text1"/>
              </w:rPr>
              <w:lastRenderedPageBreak/>
              <w:t>【生涯規劃教育】</w:t>
            </w:r>
          </w:p>
          <w:p w14:paraId="05094EA3" w14:textId="29F0C4FD" w:rsidR="00EA19C0" w:rsidRDefault="00EA19C0" w:rsidP="00EA19C0">
            <w:pPr>
              <w:ind w:left="-22" w:hanging="7"/>
              <w:rPr>
                <w:rFonts w:ascii="標楷體" w:eastAsia="標楷體" w:hAnsi="標楷體" w:cs="標楷體"/>
                <w:color w:val="FF0000"/>
                <w:sz w:val="24"/>
                <w:szCs w:val="24"/>
              </w:rPr>
            </w:pPr>
            <w:proofErr w:type="gramStart"/>
            <w:r w:rsidRPr="00F61DC3">
              <w:rPr>
                <w:rFonts w:ascii="標楷體" w:eastAsia="標楷體" w:hAnsi="標楷體" w:cs="DFKaiShu-SB-Estd-BF" w:hint="eastAsia"/>
                <w:color w:val="000000" w:themeColor="text1"/>
              </w:rPr>
              <w:t>涯</w:t>
            </w:r>
            <w:proofErr w:type="gramEnd"/>
            <w:r w:rsidRPr="00F61DC3">
              <w:rPr>
                <w:rFonts w:ascii="標楷體" w:eastAsia="標楷體" w:hAnsi="標楷體" w:cs="DFKaiShu-SB-Estd-BF" w:hint="eastAsia"/>
                <w:color w:val="000000" w:themeColor="text1"/>
              </w:rPr>
              <w:t>J3 覺察自己的能力與興趣。</w:t>
            </w:r>
          </w:p>
        </w:tc>
        <w:tc>
          <w:tcPr>
            <w:tcW w:w="1784" w:type="dxa"/>
            <w:tcBorders>
              <w:top w:val="single" w:sz="8" w:space="0" w:color="000000"/>
              <w:bottom w:val="single" w:sz="8" w:space="0" w:color="000000"/>
              <w:right w:val="single" w:sz="8" w:space="0" w:color="000000"/>
            </w:tcBorders>
          </w:tcPr>
          <w:p w14:paraId="511A68AE" w14:textId="77777777" w:rsidR="00054737" w:rsidRPr="00500692" w:rsidRDefault="00054737" w:rsidP="00054737">
            <w:pPr>
              <w:adjustRightInd w:val="0"/>
              <w:snapToGrid w:val="0"/>
              <w:spacing w:line="0" w:lineRule="atLeast"/>
              <w:ind w:hanging="7"/>
              <w:jc w:val="left"/>
              <w:rPr>
                <w:rFonts w:ascii="標楷體" w:eastAsia="標楷體" w:hAnsi="標楷體" w:cs="標楷體"/>
                <w:sz w:val="24"/>
                <w:szCs w:val="24"/>
              </w:rPr>
            </w:pPr>
          </w:p>
        </w:tc>
      </w:tr>
      <w:tr w:rsidR="00054737" w14:paraId="448C7076" w14:textId="77777777" w:rsidTr="00D46CCC">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02DC114C" w14:textId="77777777" w:rsidR="00054737" w:rsidRPr="00B26C28" w:rsidRDefault="00054737" w:rsidP="00054737">
            <w:pPr>
              <w:spacing w:line="0" w:lineRule="atLeast"/>
              <w:jc w:val="center"/>
              <w:rPr>
                <w:rFonts w:eastAsia="標楷體"/>
                <w:color w:val="auto"/>
              </w:rPr>
            </w:pPr>
            <w:r w:rsidRPr="00B26C28">
              <w:rPr>
                <w:rFonts w:eastAsia="標楷體"/>
                <w:color w:val="auto"/>
              </w:rPr>
              <w:lastRenderedPageBreak/>
              <w:t>第七</w:t>
            </w:r>
            <w:proofErr w:type="gramStart"/>
            <w:r w:rsidRPr="00B26C28">
              <w:rPr>
                <w:rFonts w:eastAsia="標楷體"/>
                <w:color w:val="auto"/>
              </w:rPr>
              <w:t>週</w:t>
            </w:r>
            <w:proofErr w:type="gramEnd"/>
            <w:r w:rsidRPr="00B26C28">
              <w:rPr>
                <w:rFonts w:eastAsia="標楷體"/>
                <w:color w:val="auto"/>
              </w:rPr>
              <w:t>.</w:t>
            </w:r>
          </w:p>
          <w:p w14:paraId="4F903F4A" w14:textId="77777777" w:rsidR="00054737" w:rsidRDefault="00054737" w:rsidP="00054737">
            <w:pPr>
              <w:spacing w:line="0" w:lineRule="atLeast"/>
              <w:jc w:val="center"/>
              <w:rPr>
                <w:rFonts w:eastAsia="標楷體"/>
                <w:color w:val="auto"/>
              </w:rPr>
            </w:pPr>
            <w:r w:rsidRPr="00B26C28">
              <w:rPr>
                <w:rFonts w:eastAsia="標楷體"/>
                <w:color w:val="auto"/>
              </w:rPr>
              <w:t>3/</w:t>
            </w:r>
            <w:r>
              <w:rPr>
                <w:rFonts w:eastAsia="標楷體" w:hint="eastAsia"/>
                <w:color w:val="auto"/>
              </w:rPr>
              <w:t>25</w:t>
            </w:r>
            <w:r w:rsidRPr="00B26C28">
              <w:rPr>
                <w:rFonts w:eastAsia="標楷體"/>
                <w:color w:val="auto"/>
              </w:rPr>
              <w:t>~3/</w:t>
            </w:r>
            <w:r>
              <w:rPr>
                <w:rFonts w:eastAsia="標楷體" w:hint="eastAsia"/>
                <w:color w:val="auto"/>
              </w:rPr>
              <w:t>29</w:t>
            </w:r>
          </w:p>
          <w:p w14:paraId="6BD8D9F1" w14:textId="77777777" w:rsidR="00054737" w:rsidRPr="00442DBB" w:rsidRDefault="00054737" w:rsidP="00054737">
            <w:pPr>
              <w:spacing w:line="0" w:lineRule="atLeast"/>
              <w:jc w:val="center"/>
              <w:rPr>
                <w:rFonts w:ascii="標楷體" w:eastAsia="標楷體" w:hAnsi="標楷體"/>
                <w:color w:val="auto"/>
                <w:sz w:val="16"/>
                <w:szCs w:val="16"/>
              </w:rPr>
            </w:pPr>
            <w:r w:rsidRPr="00442DBB">
              <w:rPr>
                <w:rFonts w:ascii="標楷體" w:eastAsia="標楷體" w:hAnsi="標楷體"/>
                <w:color w:val="auto"/>
                <w:sz w:val="16"/>
                <w:szCs w:val="16"/>
                <w:highlight w:val="yellow"/>
              </w:rPr>
              <w:t>(</w:t>
            </w:r>
            <w:r w:rsidRPr="00442DBB">
              <w:rPr>
                <w:rFonts w:ascii="標楷體" w:eastAsia="標楷體" w:hAnsi="標楷體" w:hint="eastAsia"/>
                <w:bCs/>
                <w:sz w:val="16"/>
                <w:szCs w:val="16"/>
                <w:highlight w:val="yellow"/>
              </w:rPr>
              <w:t>3/28-3/29全校</w:t>
            </w:r>
            <w:proofErr w:type="gramStart"/>
            <w:r w:rsidRPr="00442DBB">
              <w:rPr>
                <w:rFonts w:ascii="標楷體" w:eastAsia="標楷體" w:hAnsi="標楷體" w:hint="eastAsia"/>
                <w:bCs/>
                <w:sz w:val="16"/>
                <w:szCs w:val="16"/>
                <w:highlight w:val="yellow"/>
              </w:rPr>
              <w:t>第1次段</w:t>
            </w:r>
            <w:proofErr w:type="gramEnd"/>
            <w:r w:rsidRPr="00442DBB">
              <w:rPr>
                <w:rFonts w:ascii="標楷體" w:eastAsia="標楷體" w:hAnsi="標楷體" w:hint="eastAsia"/>
                <w:bCs/>
                <w:sz w:val="16"/>
                <w:szCs w:val="16"/>
                <w:highlight w:val="yellow"/>
              </w:rPr>
              <w:t>考</w:t>
            </w:r>
            <w:r w:rsidRPr="00442DBB">
              <w:rPr>
                <w:rFonts w:ascii="標楷體" w:eastAsia="標楷體" w:hAnsi="標楷體"/>
                <w:color w:val="auto"/>
                <w:sz w:val="16"/>
                <w:szCs w:val="16"/>
                <w:highlight w:val="yellow"/>
              </w:rPr>
              <w:t>)</w:t>
            </w:r>
          </w:p>
        </w:tc>
        <w:tc>
          <w:tcPr>
            <w:tcW w:w="1701" w:type="dxa"/>
            <w:tcBorders>
              <w:top w:val="single" w:sz="8" w:space="0" w:color="000000"/>
              <w:left w:val="single" w:sz="8" w:space="0" w:color="000000"/>
              <w:bottom w:val="single" w:sz="8" w:space="0" w:color="000000"/>
              <w:right w:val="single" w:sz="8" w:space="0" w:color="000000"/>
            </w:tcBorders>
          </w:tcPr>
          <w:p w14:paraId="2B93FB22" w14:textId="77777777" w:rsidR="00054737" w:rsidRPr="00737BB8" w:rsidRDefault="00054737" w:rsidP="00054737">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E-IV-2 </w:t>
            </w:r>
            <w:r w:rsidRPr="00737BB8">
              <w:rPr>
                <w:rFonts w:eastAsia="標楷體" w:hint="eastAsia"/>
                <w:color w:val="000000" w:themeColor="text1"/>
              </w:rPr>
              <w:t>平面、立體及複合媒材的表現技法。</w:t>
            </w:r>
          </w:p>
          <w:p w14:paraId="671617BF" w14:textId="77777777" w:rsidR="00054737" w:rsidRPr="00737BB8" w:rsidRDefault="00054737" w:rsidP="00054737">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E-IV-4 </w:t>
            </w:r>
            <w:r w:rsidRPr="00737BB8">
              <w:rPr>
                <w:rFonts w:eastAsia="標楷體" w:hint="eastAsia"/>
                <w:color w:val="000000" w:themeColor="text1"/>
              </w:rPr>
              <w:t>環境藝術、社區藝術。</w:t>
            </w:r>
          </w:p>
          <w:p w14:paraId="5599F6C4" w14:textId="77777777" w:rsidR="00054737" w:rsidRPr="00737BB8" w:rsidRDefault="00054737" w:rsidP="00054737">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A-IV-3 </w:t>
            </w:r>
            <w:r w:rsidRPr="00737BB8">
              <w:rPr>
                <w:rFonts w:eastAsia="標楷體" w:hint="eastAsia"/>
                <w:color w:val="000000" w:themeColor="text1"/>
              </w:rPr>
              <w:t>在地藝術、全球藝術。</w:t>
            </w:r>
          </w:p>
          <w:p w14:paraId="0E9CAB20" w14:textId="77777777" w:rsidR="00054737" w:rsidRPr="00737BB8" w:rsidRDefault="00054737" w:rsidP="00054737">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P-IV-1 </w:t>
            </w:r>
            <w:r w:rsidRPr="00737BB8">
              <w:rPr>
                <w:rFonts w:eastAsia="標楷體" w:hint="eastAsia"/>
                <w:color w:val="000000" w:themeColor="text1"/>
              </w:rPr>
              <w:t>公共藝術、在地藝文活動、藝術薪傳。</w:t>
            </w:r>
          </w:p>
          <w:p w14:paraId="2B5DB003" w14:textId="77777777" w:rsidR="00054737" w:rsidRPr="00737BB8" w:rsidRDefault="00054737" w:rsidP="00054737">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P-IV-2 </w:t>
            </w:r>
            <w:r w:rsidRPr="00737BB8">
              <w:rPr>
                <w:rFonts w:eastAsia="標楷體" w:hint="eastAsia"/>
                <w:color w:val="000000" w:themeColor="text1"/>
              </w:rPr>
              <w:t>展覽策畫與執行。</w:t>
            </w:r>
          </w:p>
          <w:p w14:paraId="0C4C6400" w14:textId="77777777" w:rsidR="00054737" w:rsidRPr="00737BB8" w:rsidRDefault="00054737" w:rsidP="00054737">
            <w:pPr>
              <w:jc w:val="center"/>
              <w:rPr>
                <w:rFonts w:eastAsia="標楷體"/>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P-IV-3 </w:t>
            </w:r>
            <w:r w:rsidRPr="00737BB8">
              <w:rPr>
                <w:rFonts w:eastAsia="標楷體" w:hint="eastAsia"/>
                <w:color w:val="000000" w:themeColor="text1"/>
              </w:rPr>
              <w:t>設計思考、生活美感。</w:t>
            </w:r>
          </w:p>
          <w:p w14:paraId="042EB174"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多元形式歌曲。基礎歌唱技巧，如：發聲技巧、表情等。</w:t>
            </w:r>
          </w:p>
          <w:p w14:paraId="0E5A676A"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-2 </w:t>
            </w:r>
            <w:r w:rsidRPr="00737BB8">
              <w:rPr>
                <w:rFonts w:eastAsia="標楷體" w:hint="eastAsia"/>
                <w:color w:val="000000" w:themeColor="text1"/>
              </w:rPr>
              <w:t>樂器的演奏技巧，以及不同的演奏形式。</w:t>
            </w:r>
          </w:p>
          <w:p w14:paraId="3D3E10CB"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E-IV-3 </w:t>
            </w:r>
            <w:r w:rsidRPr="00737BB8">
              <w:rPr>
                <w:rFonts w:eastAsia="標楷體" w:hint="eastAsia"/>
                <w:color w:val="000000" w:themeColor="text1"/>
              </w:rPr>
              <w:t>音樂符號與術語、記譜法或簡易音樂軟體</w:t>
            </w:r>
            <w:r w:rsidRPr="00737BB8">
              <w:rPr>
                <w:rFonts w:eastAsia="標楷體" w:hint="eastAsia"/>
                <w:bCs/>
                <w:snapToGrid w:val="0"/>
                <w:color w:val="000000" w:themeColor="text1"/>
              </w:rPr>
              <w:t>。</w:t>
            </w:r>
          </w:p>
          <w:p w14:paraId="111719EF"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E-IV-4 </w:t>
            </w:r>
            <w:r w:rsidRPr="00737BB8">
              <w:rPr>
                <w:rFonts w:eastAsia="標楷體" w:hint="eastAsia"/>
                <w:color w:val="000000" w:themeColor="text1"/>
              </w:rPr>
              <w:t>音樂元素，如：音色、調式、和聲等。</w:t>
            </w:r>
          </w:p>
          <w:p w14:paraId="3E4AA5AA"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A-</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器樂曲與聲樂曲，</w:t>
            </w:r>
            <w:r w:rsidRPr="00737BB8">
              <w:rPr>
                <w:rFonts w:eastAsia="標楷體" w:hint="eastAsia"/>
                <w:color w:val="000000" w:themeColor="text1"/>
              </w:rPr>
              <w:lastRenderedPageBreak/>
              <w:t>如：傳統戲曲、音樂劇、世界音樂、電影配樂等多元風格之樂曲。各種音樂展演形式，以及樂曲之作曲家、音樂表演團體與創作背景。</w:t>
            </w:r>
          </w:p>
          <w:p w14:paraId="50C23B4E"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A-</w:t>
            </w:r>
            <w:r w:rsidRPr="00737BB8">
              <w:rPr>
                <w:rFonts w:eastAsia="標楷體" w:hint="eastAsia"/>
                <w:color w:val="000000" w:themeColor="text1"/>
              </w:rPr>
              <w:t>Ⅳ</w:t>
            </w:r>
            <w:r w:rsidRPr="00737BB8">
              <w:rPr>
                <w:rFonts w:eastAsia="標楷體" w:hint="eastAsia"/>
                <w:color w:val="000000" w:themeColor="text1"/>
              </w:rPr>
              <w:t xml:space="preserve">-2 </w:t>
            </w:r>
            <w:r w:rsidRPr="00737BB8">
              <w:rPr>
                <w:rFonts w:eastAsia="標楷體" w:hint="eastAsia"/>
                <w:color w:val="000000" w:themeColor="text1"/>
              </w:rPr>
              <w:t>相關音樂語彙，如音色、和聲等描述音樂元素之音樂術語，或相關之</w:t>
            </w:r>
          </w:p>
          <w:p w14:paraId="466A034A"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一般性用語。</w:t>
            </w:r>
          </w:p>
          <w:p w14:paraId="6C0D138F"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A-IV-3 </w:t>
            </w:r>
            <w:r w:rsidRPr="00737BB8">
              <w:rPr>
                <w:rFonts w:eastAsia="標楷體" w:hint="eastAsia"/>
                <w:color w:val="000000" w:themeColor="text1"/>
              </w:rPr>
              <w:t>音樂美感原則，如：均衡、漸層等。</w:t>
            </w:r>
          </w:p>
          <w:p w14:paraId="7BF8DAC2" w14:textId="77777777" w:rsidR="004F218E" w:rsidRPr="00737BB8" w:rsidRDefault="004F218E" w:rsidP="004F218E">
            <w:pPr>
              <w:jc w:val="left"/>
              <w:rPr>
                <w:rFonts w:eastAsia="標楷體"/>
                <w:color w:val="000000" w:themeColor="text1"/>
              </w:rPr>
            </w:pPr>
            <w:r w:rsidRPr="00737BB8">
              <w:rPr>
                <w:rFonts w:eastAsia="標楷體" w:hint="eastAsia"/>
                <w:color w:val="000000" w:themeColor="text1"/>
              </w:rPr>
              <w:t>音</w:t>
            </w:r>
            <w:r w:rsidRPr="00737BB8">
              <w:rPr>
                <w:rFonts w:eastAsia="標楷體" w:hint="eastAsia"/>
                <w:color w:val="000000" w:themeColor="text1"/>
              </w:rPr>
              <w:t>P-</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音樂與跨領域藝術文化活動。</w:t>
            </w:r>
          </w:p>
          <w:p w14:paraId="2D162FD0"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-2 </w:t>
            </w:r>
            <w:r w:rsidRPr="00737BB8">
              <w:rPr>
                <w:rFonts w:eastAsia="標楷體" w:hint="eastAsia"/>
                <w:color w:val="000000" w:themeColor="text1"/>
              </w:rPr>
              <w:t>肢體動作與語彙、角色建立與表演、各類型文本分析與創作。</w:t>
            </w:r>
          </w:p>
          <w:p w14:paraId="47351ACD"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A-</w:t>
            </w:r>
            <w:r w:rsidRPr="00737BB8">
              <w:rPr>
                <w:rFonts w:eastAsia="標楷體" w:hint="eastAsia"/>
                <w:color w:val="000000" w:themeColor="text1"/>
              </w:rPr>
              <w:t>Ⅳ</w:t>
            </w:r>
            <w:r w:rsidRPr="00737BB8">
              <w:rPr>
                <w:rFonts w:eastAsia="標楷體" w:hint="eastAsia"/>
                <w:color w:val="000000" w:themeColor="text1"/>
              </w:rPr>
              <w:t xml:space="preserve">-3 </w:t>
            </w:r>
            <w:r w:rsidRPr="00737BB8">
              <w:rPr>
                <w:rFonts w:eastAsia="標楷體" w:hint="eastAsia"/>
                <w:color w:val="000000" w:themeColor="text1"/>
              </w:rPr>
              <w:t>表演形式分析、文本分析。</w:t>
            </w:r>
          </w:p>
          <w:p w14:paraId="5B51F4F3"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P-IV-1 </w:t>
            </w:r>
            <w:r w:rsidRPr="00737BB8">
              <w:rPr>
                <w:rFonts w:eastAsia="標楷體" w:hint="eastAsia"/>
                <w:color w:val="000000" w:themeColor="text1"/>
              </w:rPr>
              <w:t>表演團隊組織與架構、劇場基礎設計和製作。</w:t>
            </w:r>
          </w:p>
          <w:p w14:paraId="792DDE25" w14:textId="722EFD3E" w:rsidR="00777259" w:rsidRPr="00737BB8" w:rsidRDefault="00777259" w:rsidP="00777259">
            <w:pPr>
              <w:jc w:val="left"/>
              <w:rPr>
                <w:rFonts w:ascii="標楷體" w:eastAsia="標楷體" w:hAnsi="標楷體" w:cs="標楷體"/>
                <w:color w:val="FF0000"/>
              </w:rPr>
            </w:pPr>
            <w:r w:rsidRPr="00737BB8">
              <w:rPr>
                <w:rFonts w:eastAsia="標楷體" w:hint="eastAsia"/>
                <w:color w:val="000000" w:themeColor="text1"/>
              </w:rPr>
              <w:t>表</w:t>
            </w:r>
            <w:r w:rsidRPr="00737BB8">
              <w:rPr>
                <w:rFonts w:eastAsia="標楷體" w:hint="eastAsia"/>
                <w:color w:val="000000" w:themeColor="text1"/>
              </w:rPr>
              <w:t xml:space="preserve">P-IV-4 </w:t>
            </w:r>
            <w:r w:rsidRPr="00737BB8">
              <w:rPr>
                <w:rFonts w:eastAsia="標楷體" w:hint="eastAsia"/>
                <w:color w:val="000000" w:themeColor="text1"/>
              </w:rPr>
              <w:t>表演藝術活動與展演、表演藝術相關工</w:t>
            </w:r>
            <w:r w:rsidRPr="00737BB8">
              <w:rPr>
                <w:rFonts w:eastAsia="標楷體" w:hint="eastAsia"/>
                <w:color w:val="000000" w:themeColor="text1"/>
              </w:rPr>
              <w:lastRenderedPageBreak/>
              <w:t>作的特性與種類。</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B31BD27" w14:textId="77777777" w:rsidR="00054737" w:rsidRPr="00737BB8" w:rsidRDefault="00054737" w:rsidP="004F218E">
            <w:pPr>
              <w:spacing w:line="260" w:lineRule="exact"/>
              <w:jc w:val="left"/>
              <w:rPr>
                <w:color w:val="000000" w:themeColor="text1"/>
              </w:rPr>
            </w:pPr>
            <w:r w:rsidRPr="00737BB8">
              <w:rPr>
                <w:rFonts w:ascii="標楷體" w:eastAsia="標楷體" w:hAnsi="標楷體" w:cs="標楷體" w:hint="eastAsia"/>
                <w:color w:val="000000" w:themeColor="text1"/>
              </w:rPr>
              <w:lastRenderedPageBreak/>
              <w:t>視1-IV-2 能使用多元媒材與技法，表現個人或社群的觀點。</w:t>
            </w:r>
          </w:p>
          <w:p w14:paraId="6E328291" w14:textId="77777777" w:rsidR="00054737" w:rsidRPr="00737BB8" w:rsidRDefault="00054737" w:rsidP="004F218E">
            <w:pPr>
              <w:spacing w:line="260" w:lineRule="exact"/>
              <w:jc w:val="left"/>
              <w:rPr>
                <w:color w:val="000000" w:themeColor="text1"/>
              </w:rPr>
            </w:pPr>
            <w:r w:rsidRPr="00737BB8">
              <w:rPr>
                <w:rFonts w:ascii="標楷體" w:eastAsia="標楷體" w:hAnsi="標楷體" w:cs="標楷體" w:hint="eastAsia"/>
                <w:color w:val="000000" w:themeColor="text1"/>
              </w:rPr>
              <w:t>視1-IV-4 能透過議題創作，表達對生活環境及社會文化的理解。</w:t>
            </w:r>
          </w:p>
          <w:p w14:paraId="22C7E931" w14:textId="77777777" w:rsidR="00054737" w:rsidRPr="00737BB8" w:rsidRDefault="00054737" w:rsidP="004F218E">
            <w:pPr>
              <w:spacing w:line="260" w:lineRule="exact"/>
              <w:jc w:val="left"/>
              <w:rPr>
                <w:color w:val="000000" w:themeColor="text1"/>
              </w:rPr>
            </w:pPr>
            <w:r w:rsidRPr="00737BB8">
              <w:rPr>
                <w:rFonts w:ascii="標楷體" w:eastAsia="標楷體" w:hAnsi="標楷體" w:cs="標楷體" w:hint="eastAsia"/>
                <w:color w:val="000000" w:themeColor="text1"/>
              </w:rPr>
              <w:t>視2-IV-3 能理解藝術產物的功能與價值，以拓展多元視野。</w:t>
            </w:r>
          </w:p>
          <w:p w14:paraId="5EF3427E" w14:textId="77777777" w:rsidR="00054737" w:rsidRPr="00737BB8" w:rsidRDefault="00054737" w:rsidP="004F218E">
            <w:pPr>
              <w:jc w:val="left"/>
              <w:rPr>
                <w:rFonts w:ascii="標楷體" w:eastAsia="標楷體" w:hAnsi="標楷體" w:cs="標楷體"/>
                <w:color w:val="000000" w:themeColor="text1"/>
              </w:rPr>
            </w:pPr>
            <w:r w:rsidRPr="00737BB8">
              <w:rPr>
                <w:rFonts w:ascii="標楷體" w:eastAsia="標楷體" w:hAnsi="標楷體" w:cs="標楷體" w:hint="eastAsia"/>
                <w:color w:val="000000" w:themeColor="text1"/>
              </w:rPr>
              <w:t>視3-IV-1 能透過多元藝文活動的參與，培養對在地藝文環境的關注態度。</w:t>
            </w:r>
          </w:p>
          <w:p w14:paraId="0C3033B8"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音1-Ⅳ-1 能理解音樂符號並回應指揮，進行歌唱及演奏，展現音樂美感意識。</w:t>
            </w:r>
          </w:p>
          <w:p w14:paraId="303CD14B"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音1-IV-2 能融入傳統、當代或流行音樂的風格，改編樂曲，以表達觀點。</w:t>
            </w:r>
          </w:p>
          <w:p w14:paraId="2835ED9C"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音2-IV-1 能使用適當的音樂語彙，賞析各類音樂作品，體會藝術文化之美。</w:t>
            </w:r>
          </w:p>
          <w:p w14:paraId="37E93876"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音2-IV-2 能透過討論，以探究樂曲創作背景與社會文化的關聯及其意</w:t>
            </w:r>
            <w:r w:rsidRPr="00737BB8">
              <w:rPr>
                <w:rFonts w:ascii="標楷體" w:eastAsia="標楷體" w:hAnsi="標楷體" w:cs="標楷體" w:hint="eastAsia"/>
                <w:color w:val="000000" w:themeColor="text1"/>
              </w:rPr>
              <w:lastRenderedPageBreak/>
              <w:t>義，表達多元觀點。</w:t>
            </w:r>
          </w:p>
          <w:p w14:paraId="0930F468" w14:textId="77777777" w:rsidR="004F218E" w:rsidRPr="00737BB8" w:rsidRDefault="004F218E" w:rsidP="004F218E">
            <w:pPr>
              <w:jc w:val="left"/>
              <w:rPr>
                <w:rFonts w:ascii="標楷體" w:eastAsia="標楷體" w:hAnsi="標楷體" w:cs="標楷體"/>
                <w:color w:val="000000" w:themeColor="text1"/>
              </w:rPr>
            </w:pPr>
            <w:r w:rsidRPr="00737BB8">
              <w:rPr>
                <w:rFonts w:ascii="標楷體" w:eastAsia="標楷體" w:hAnsi="標楷體" w:cs="標楷體" w:hint="eastAsia"/>
                <w:color w:val="000000" w:themeColor="text1"/>
              </w:rPr>
              <w:t>音3-Ⅳ-2 能運用科技媒體蒐集藝文資訊或聆賞音樂，以培養自主學習音樂的興趣。</w:t>
            </w:r>
          </w:p>
          <w:p w14:paraId="3D3FDC57"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表1-Ⅳ-2 能理解表演的形式、文本與表現技巧並創作發表。</w:t>
            </w:r>
          </w:p>
          <w:p w14:paraId="55F4D583"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表2-Ⅳ-1 能覺察並感受創作與美感經驗的關聯。</w:t>
            </w:r>
          </w:p>
          <w:p w14:paraId="2CAFEF9D"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表2-Ⅳ-3 能運用適當的語彙，明確表達、解析及評價自己與他人的作品。</w:t>
            </w:r>
          </w:p>
          <w:p w14:paraId="74881886"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表3-IV-1 能運用劇場相關技術，有計畫的排練與展演。</w:t>
            </w:r>
          </w:p>
          <w:p w14:paraId="6FB02B59" w14:textId="2421B941" w:rsidR="00777259" w:rsidRPr="00737BB8" w:rsidRDefault="00777259" w:rsidP="00777259">
            <w:pPr>
              <w:jc w:val="left"/>
              <w:rPr>
                <w:rFonts w:ascii="標楷體" w:eastAsia="標楷體" w:hAnsi="標楷體" w:cs="標楷體"/>
                <w:color w:val="FF0000"/>
              </w:rPr>
            </w:pPr>
            <w:r w:rsidRPr="00737BB8">
              <w:rPr>
                <w:rFonts w:ascii="標楷體" w:eastAsia="標楷體" w:hAnsi="標楷體" w:cs="標楷體" w:hint="eastAsia"/>
                <w:color w:val="000000" w:themeColor="text1"/>
              </w:rPr>
              <w:t>表3-IV-4 養成鑑賞表演藝術的鑑賞習慣，並能適性發展。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40E834" w14:textId="77777777" w:rsidR="00054737" w:rsidRPr="00F61DC3" w:rsidRDefault="00054737" w:rsidP="00054737">
            <w:pPr>
              <w:spacing w:line="260" w:lineRule="exact"/>
              <w:jc w:val="left"/>
              <w:rPr>
                <w:color w:val="000000" w:themeColor="text1"/>
              </w:rPr>
            </w:pPr>
            <w:r w:rsidRPr="00F61DC3">
              <w:rPr>
                <w:rFonts w:ascii="標楷體" w:eastAsia="標楷體" w:hAnsi="標楷體" w:cs="標楷體" w:hint="eastAsia"/>
                <w:color w:val="000000" w:themeColor="text1"/>
              </w:rPr>
              <w:lastRenderedPageBreak/>
              <w:t>視覺藝術</w:t>
            </w:r>
          </w:p>
          <w:p w14:paraId="10191DBC" w14:textId="3ACC027F" w:rsidR="00054737" w:rsidRDefault="00054737" w:rsidP="00054737">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藝術與空間的對話</w:t>
            </w:r>
          </w:p>
          <w:p w14:paraId="042A8096" w14:textId="77777777" w:rsidR="00054737" w:rsidRPr="00F61DC3" w:rsidRDefault="00054737" w:rsidP="00054737">
            <w:pPr>
              <w:spacing w:line="260" w:lineRule="exact"/>
              <w:jc w:val="left"/>
              <w:rPr>
                <w:color w:val="000000" w:themeColor="text1"/>
              </w:rPr>
            </w:pPr>
            <w:r w:rsidRPr="00F61DC3">
              <w:rPr>
                <w:rFonts w:ascii="標楷體" w:eastAsia="標楷體" w:hAnsi="標楷體" w:cs="標楷體" w:hint="eastAsia"/>
                <w:color w:val="000000" w:themeColor="text1"/>
              </w:rPr>
              <w:t>藝術與空間的對話（第一次段考）</w:t>
            </w:r>
          </w:p>
          <w:p w14:paraId="6D93B3CF" w14:textId="77777777" w:rsidR="00054737" w:rsidRPr="00F85BAF" w:rsidRDefault="00054737" w:rsidP="00054737">
            <w:pPr>
              <w:spacing w:line="260" w:lineRule="exact"/>
              <w:jc w:val="left"/>
              <w:rPr>
                <w:color w:val="000000" w:themeColor="text1"/>
              </w:rPr>
            </w:pPr>
            <w:r w:rsidRPr="00F85BAF">
              <w:rPr>
                <w:rFonts w:ascii="標楷體" w:eastAsia="標楷體" w:hAnsi="標楷體" w:cs="標楷體" w:hint="eastAsia"/>
                <w:color w:val="000000" w:themeColor="text1"/>
              </w:rPr>
              <w:t>1教師介紹車站、機場等交通運輸所出現的公共藝術作品。</w:t>
            </w:r>
          </w:p>
          <w:p w14:paraId="56660AAD" w14:textId="77777777" w:rsidR="00054737" w:rsidRPr="00F85BAF" w:rsidRDefault="00054737" w:rsidP="00054737">
            <w:pPr>
              <w:spacing w:line="260" w:lineRule="exact"/>
              <w:jc w:val="left"/>
              <w:rPr>
                <w:color w:val="000000" w:themeColor="text1"/>
              </w:rPr>
            </w:pPr>
            <w:r w:rsidRPr="00F85BAF">
              <w:rPr>
                <w:rFonts w:ascii="標楷體" w:eastAsia="標楷體" w:hAnsi="標楷體" w:cs="標楷體" w:hint="eastAsia"/>
                <w:color w:val="000000" w:themeColor="text1"/>
              </w:rPr>
              <w:t>2介紹高雄駁二藝術特區的閒置空間再利用。</w:t>
            </w:r>
          </w:p>
          <w:p w14:paraId="3F88831A" w14:textId="23B48011" w:rsidR="00054737" w:rsidRPr="00F61DC3" w:rsidRDefault="00054737" w:rsidP="00054737">
            <w:pPr>
              <w:spacing w:line="260" w:lineRule="exact"/>
              <w:jc w:val="left"/>
              <w:rPr>
                <w:color w:val="000000" w:themeColor="text1"/>
              </w:rPr>
            </w:pPr>
            <w:r w:rsidRPr="00F85BAF">
              <w:rPr>
                <w:rFonts w:ascii="標楷體" w:eastAsia="標楷體" w:hAnsi="標楷體" w:cs="標楷體" w:hint="eastAsia"/>
                <w:color w:val="000000" w:themeColor="text1"/>
              </w:rPr>
              <w:t>3介紹校園、公園的公共藝術作品，並說明這可以是一系列與社區居民互動的系列作品。</w:t>
            </w:r>
          </w:p>
          <w:p w14:paraId="30B84865" w14:textId="699D689E" w:rsidR="00054737" w:rsidRPr="00F61DC3" w:rsidRDefault="00054737" w:rsidP="00054737">
            <w:pPr>
              <w:spacing w:line="260" w:lineRule="exact"/>
              <w:jc w:val="left"/>
              <w:rPr>
                <w:color w:val="000000" w:themeColor="text1"/>
              </w:rPr>
            </w:pPr>
            <w:r w:rsidRPr="00F61DC3">
              <w:rPr>
                <w:rFonts w:ascii="標楷體" w:eastAsia="標楷體" w:hAnsi="標楷體" w:cs="標楷體" w:hint="eastAsia"/>
                <w:color w:val="000000" w:themeColor="text1"/>
              </w:rPr>
              <w:t>音樂藝術</w:t>
            </w:r>
          </w:p>
          <w:p w14:paraId="28BE0BF5" w14:textId="1FE86AA1" w:rsidR="00054737" w:rsidRDefault="00054737" w:rsidP="00054737">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給我Tempo</w:t>
            </w:r>
          </w:p>
          <w:p w14:paraId="5B059681" w14:textId="77777777" w:rsidR="00A24860" w:rsidRPr="00F61DC3" w:rsidRDefault="00A24860" w:rsidP="00A24860">
            <w:pPr>
              <w:spacing w:line="260" w:lineRule="exact"/>
              <w:jc w:val="left"/>
              <w:rPr>
                <w:color w:val="000000" w:themeColor="text1"/>
              </w:rPr>
            </w:pPr>
            <w:r w:rsidRPr="00F61DC3">
              <w:rPr>
                <w:rFonts w:ascii="標楷體" w:eastAsia="標楷體" w:hAnsi="標楷體" w:cs="標楷體" w:hint="eastAsia"/>
                <w:color w:val="000000" w:themeColor="text1"/>
              </w:rPr>
              <w:t>給我Tempo（第一次段考）</w:t>
            </w:r>
          </w:p>
          <w:p w14:paraId="006BB5D9" w14:textId="77777777" w:rsidR="00A24860" w:rsidRPr="0022554F" w:rsidRDefault="00A24860" w:rsidP="00A24860">
            <w:pPr>
              <w:spacing w:line="260" w:lineRule="exact"/>
              <w:jc w:val="left"/>
              <w:rPr>
                <w:color w:val="000000" w:themeColor="text1"/>
              </w:rPr>
            </w:pPr>
            <w:r w:rsidRPr="0022554F">
              <w:rPr>
                <w:rFonts w:ascii="標楷體" w:eastAsia="標楷體" w:hAnsi="標楷體" w:cs="標楷體" w:hint="eastAsia"/>
                <w:color w:val="000000" w:themeColor="text1"/>
              </w:rPr>
              <w:t>1認識作曲家柴可夫斯基與《天鵝湖》創作背景。</w:t>
            </w:r>
          </w:p>
          <w:p w14:paraId="324F7164" w14:textId="3F2BF749" w:rsidR="00A24860" w:rsidRPr="00F61DC3" w:rsidRDefault="00A24860" w:rsidP="00A24860">
            <w:pPr>
              <w:spacing w:line="260" w:lineRule="exact"/>
              <w:jc w:val="left"/>
              <w:rPr>
                <w:color w:val="000000" w:themeColor="text1"/>
              </w:rPr>
            </w:pPr>
            <w:r w:rsidRPr="0022554F">
              <w:rPr>
                <w:rFonts w:ascii="標楷體" w:eastAsia="標楷體" w:hAnsi="標楷體" w:cs="標楷體" w:hint="eastAsia"/>
                <w:color w:val="000000" w:themeColor="text1"/>
              </w:rPr>
              <w:t>2</w:t>
            </w:r>
            <w:proofErr w:type="gramStart"/>
            <w:r w:rsidRPr="0022554F">
              <w:rPr>
                <w:rFonts w:ascii="標楷體" w:eastAsia="標楷體" w:hAnsi="標楷體" w:cs="標楷體" w:hint="eastAsia"/>
                <w:color w:val="000000" w:themeColor="text1"/>
              </w:rPr>
              <w:t>習吹中音</w:t>
            </w:r>
            <w:proofErr w:type="gramEnd"/>
            <w:r w:rsidRPr="0022554F">
              <w:rPr>
                <w:rFonts w:ascii="標楷體" w:eastAsia="標楷體" w:hAnsi="標楷體" w:cs="標楷體" w:hint="eastAsia"/>
                <w:color w:val="000000" w:themeColor="text1"/>
              </w:rPr>
              <w:t>直笛曲〈情景〉。</w:t>
            </w:r>
          </w:p>
          <w:p w14:paraId="5763030B" w14:textId="4CD6AC62" w:rsidR="00054737" w:rsidRPr="001D4BA7" w:rsidRDefault="00054737" w:rsidP="00A53181">
            <w:pPr>
              <w:spacing w:line="260" w:lineRule="exact"/>
              <w:jc w:val="left"/>
              <w:rPr>
                <w:color w:val="000000" w:themeColor="text1"/>
              </w:rPr>
            </w:pPr>
            <w:r w:rsidRPr="00F61DC3">
              <w:rPr>
                <w:rFonts w:ascii="標楷體" w:eastAsia="標楷體" w:hAnsi="標楷體" w:cs="標楷體" w:hint="eastAsia"/>
                <w:color w:val="000000" w:themeColor="text1"/>
              </w:rPr>
              <w:t>表演藝術</w:t>
            </w:r>
            <w:r w:rsidR="001D4BA7" w:rsidRPr="00F61DC3">
              <w:rPr>
                <w:rFonts w:ascii="標楷體" w:eastAsia="標楷體" w:hAnsi="標楷體" w:cs="標楷體" w:hint="eastAsia"/>
                <w:color w:val="000000" w:themeColor="text1"/>
              </w:rPr>
              <w:t>（第一次段考）</w:t>
            </w:r>
          </w:p>
          <w:p w14:paraId="0C789F01" w14:textId="77777777" w:rsidR="00054737" w:rsidRPr="00F61DC3" w:rsidRDefault="00054737" w:rsidP="00054737">
            <w:pPr>
              <w:spacing w:line="260" w:lineRule="exact"/>
              <w:jc w:val="left"/>
              <w:rPr>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We are the Super Team</w:t>
            </w:r>
          </w:p>
          <w:p w14:paraId="501A1D40" w14:textId="77777777" w:rsidR="001D4BA7" w:rsidRPr="00F61DC3" w:rsidRDefault="001D4BA7" w:rsidP="001D4BA7">
            <w:pPr>
              <w:spacing w:line="260" w:lineRule="exact"/>
              <w:jc w:val="left"/>
              <w:rPr>
                <w:color w:val="000000" w:themeColor="text1"/>
              </w:rPr>
            </w:pPr>
            <w:r w:rsidRPr="00F61DC3">
              <w:rPr>
                <w:rFonts w:ascii="標楷體" w:eastAsia="標楷體" w:hAnsi="標楷體" w:cs="標楷體" w:hint="eastAsia"/>
                <w:color w:val="000000" w:themeColor="text1"/>
              </w:rPr>
              <w:t>1.瞭解排練場上各角色的工作任務。</w:t>
            </w:r>
          </w:p>
          <w:p w14:paraId="547BE38D" w14:textId="14E0F24D" w:rsidR="00054737" w:rsidRPr="006D6B78" w:rsidRDefault="001D4BA7" w:rsidP="001D4BA7">
            <w:pPr>
              <w:rPr>
                <w:rFonts w:ascii="標楷體" w:eastAsia="標楷體" w:hAnsi="標楷體" w:cs="標楷體"/>
                <w:color w:val="FF0000"/>
                <w:sz w:val="24"/>
                <w:szCs w:val="24"/>
              </w:rPr>
            </w:pPr>
            <w:r w:rsidRPr="00F61DC3">
              <w:rPr>
                <w:rFonts w:ascii="標楷體" w:eastAsia="標楷體" w:hAnsi="標楷體" w:cs="標楷體" w:hint="eastAsia"/>
                <w:color w:val="000000" w:themeColor="text1"/>
              </w:rPr>
              <w:t>2.瞭解進駐演出場地後現場技術人員工作。</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D5798E" w14:textId="73CCB122" w:rsidR="00054737" w:rsidRPr="00831F1F" w:rsidRDefault="00137748" w:rsidP="00831F1F">
            <w:pPr>
              <w:ind w:left="317" w:hanging="317"/>
              <w:jc w:val="center"/>
              <w:rPr>
                <w:rFonts w:ascii="標楷體" w:eastAsia="標楷體" w:hAnsi="標楷體" w:cs="標楷體"/>
                <w:color w:val="auto"/>
                <w:sz w:val="24"/>
                <w:szCs w:val="24"/>
              </w:rPr>
            </w:pPr>
            <w:r w:rsidRPr="00831F1F">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1BB8D6" w14:textId="77777777" w:rsidR="00AE60DD" w:rsidRDefault="00AE60DD" w:rsidP="00AE60DD">
            <w:pPr>
              <w:spacing w:line="240" w:lineRule="exact"/>
              <w:jc w:val="left"/>
              <w:rPr>
                <w:rFonts w:ascii="標楷體" w:eastAsia="標楷體" w:hAnsi="標楷體"/>
                <w:bCs/>
                <w:snapToGrid w:val="0"/>
              </w:rPr>
            </w:pPr>
            <w:r>
              <w:rPr>
                <w:rFonts w:ascii="標楷體" w:eastAsia="標楷體" w:hAnsi="標楷體" w:cs="標楷體" w:hint="eastAsia"/>
                <w:bCs/>
                <w:snapToGrid w:val="0"/>
                <w:color w:val="auto"/>
              </w:rPr>
              <w:t>1.圖像與影像資源</w:t>
            </w:r>
          </w:p>
          <w:p w14:paraId="248ED7D0" w14:textId="77777777" w:rsidR="00AE60DD" w:rsidRDefault="00AE60DD" w:rsidP="00AE60DD">
            <w:pPr>
              <w:spacing w:line="24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2.</w:t>
            </w:r>
            <w:r w:rsidRPr="00AE60DD">
              <w:rPr>
                <w:rFonts w:ascii="標楷體" w:eastAsia="標楷體" w:hAnsi="標楷體" w:cs="標楷體" w:hint="eastAsia"/>
                <w:bCs/>
                <w:snapToGrid w:val="0"/>
                <w:color w:val="auto"/>
              </w:rPr>
              <w:t>電腦</w:t>
            </w:r>
            <w:r w:rsidRPr="00AE60DD">
              <w:rPr>
                <w:rFonts w:ascii="標楷體" w:eastAsia="標楷體" w:hAnsi="標楷體" w:hint="eastAsia"/>
              </w:rPr>
              <w:t>及</w:t>
            </w:r>
            <w:r w:rsidRPr="00AE60DD">
              <w:rPr>
                <w:rFonts w:ascii="標楷體" w:eastAsia="標楷體" w:hAnsi="標楷體" w:cs="標楷體" w:hint="eastAsia"/>
                <w:bCs/>
                <w:snapToGrid w:val="0"/>
                <w:color w:val="auto"/>
              </w:rPr>
              <w:t>投影設備</w:t>
            </w:r>
          </w:p>
          <w:p w14:paraId="16FA19E3"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3.音樂CD、VCD、DVD</w:t>
            </w:r>
          </w:p>
          <w:p w14:paraId="13BFCC58"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4.歌曲伴奏譜</w:t>
            </w:r>
          </w:p>
          <w:p w14:paraId="400F0C42"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5.表演DVD</w:t>
            </w:r>
          </w:p>
          <w:p w14:paraId="1C5613F9" w14:textId="77777777" w:rsidR="00AE60DD" w:rsidRDefault="00AE60DD" w:rsidP="00AE60DD">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6.鋼琴或數位鋼琴</w:t>
            </w:r>
          </w:p>
          <w:p w14:paraId="2D4902B0"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7.DVD播放器與音響</w:t>
            </w:r>
          </w:p>
          <w:p w14:paraId="2BA5148E" w14:textId="77777777" w:rsidR="00054737" w:rsidRDefault="00054737" w:rsidP="00054737">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124880" w14:textId="77777777" w:rsidR="00054737" w:rsidRDefault="00054737" w:rsidP="00054737">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83EDED" w14:textId="77777777" w:rsidR="00EA19C0" w:rsidRPr="00F61DC3" w:rsidRDefault="00EA19C0" w:rsidP="00EA19C0">
            <w:pPr>
              <w:spacing w:line="260" w:lineRule="exact"/>
              <w:jc w:val="left"/>
              <w:rPr>
                <w:b/>
                <w:color w:val="000000" w:themeColor="text1"/>
              </w:rPr>
            </w:pPr>
            <w:r w:rsidRPr="00F61DC3">
              <w:rPr>
                <w:rFonts w:ascii="標楷體" w:eastAsia="標楷體" w:hAnsi="標楷體" w:cs="DFKaiShu-SB-Estd-BF" w:hint="eastAsia"/>
                <w:b/>
                <w:color w:val="000000" w:themeColor="text1"/>
              </w:rPr>
              <w:t>【生涯規劃教育】</w:t>
            </w:r>
          </w:p>
          <w:p w14:paraId="5A08AE19" w14:textId="77777777" w:rsidR="00054737" w:rsidRDefault="00EA19C0" w:rsidP="00EA19C0">
            <w:pPr>
              <w:ind w:left="-22" w:hanging="7"/>
              <w:rPr>
                <w:rFonts w:ascii="標楷體" w:eastAsia="標楷體" w:hAnsi="標楷體" w:cs="DFKaiShu-SB-Estd-BF"/>
                <w:color w:val="000000" w:themeColor="text1"/>
              </w:rPr>
            </w:pPr>
            <w:proofErr w:type="gramStart"/>
            <w:r w:rsidRPr="00F61DC3">
              <w:rPr>
                <w:rFonts w:ascii="標楷體" w:eastAsia="標楷體" w:hAnsi="標楷體" w:cs="DFKaiShu-SB-Estd-BF" w:hint="eastAsia"/>
                <w:color w:val="000000" w:themeColor="text1"/>
              </w:rPr>
              <w:t>涯</w:t>
            </w:r>
            <w:proofErr w:type="gramEnd"/>
            <w:r w:rsidRPr="00F61DC3">
              <w:rPr>
                <w:rFonts w:ascii="標楷體" w:eastAsia="標楷體" w:hAnsi="標楷體" w:cs="DFKaiShu-SB-Estd-BF" w:hint="eastAsia"/>
                <w:color w:val="000000" w:themeColor="text1"/>
              </w:rPr>
              <w:t>J3 覺察自己的能力與興趣。</w:t>
            </w:r>
          </w:p>
          <w:p w14:paraId="1A0BE195" w14:textId="77777777" w:rsidR="00EA19C0" w:rsidRPr="00F61DC3" w:rsidRDefault="00EA19C0" w:rsidP="00EA19C0">
            <w:pPr>
              <w:spacing w:line="260" w:lineRule="exact"/>
              <w:jc w:val="left"/>
              <w:rPr>
                <w:b/>
                <w:color w:val="000000" w:themeColor="text1"/>
              </w:rPr>
            </w:pPr>
            <w:r w:rsidRPr="00F61DC3">
              <w:rPr>
                <w:rFonts w:ascii="標楷體" w:eastAsia="標楷體" w:hAnsi="標楷體" w:cs="DFKaiShu-SB-Estd-BF" w:hint="eastAsia"/>
                <w:b/>
                <w:color w:val="000000" w:themeColor="text1"/>
              </w:rPr>
              <w:t>【環境教育】</w:t>
            </w:r>
          </w:p>
          <w:p w14:paraId="54D9C534" w14:textId="77777777" w:rsidR="00EA19C0" w:rsidRDefault="00EA19C0" w:rsidP="00EA19C0">
            <w:pPr>
              <w:ind w:left="-22" w:hanging="7"/>
              <w:rPr>
                <w:rFonts w:ascii="標楷體" w:eastAsia="標楷體" w:hAnsi="標楷體" w:cs="DFKaiShu-SB-Estd-BF"/>
                <w:color w:val="000000" w:themeColor="text1"/>
              </w:rPr>
            </w:pPr>
            <w:r w:rsidRPr="00F61DC3">
              <w:rPr>
                <w:rFonts w:ascii="標楷體" w:eastAsia="標楷體" w:hAnsi="標楷體" w:cs="DFKaiShu-SB-Estd-BF" w:hint="eastAsia"/>
                <w:color w:val="000000" w:themeColor="text1"/>
              </w:rPr>
              <w:t>環J3 經由環境美學與自然文學了解自然環境的倫理價值。</w:t>
            </w:r>
          </w:p>
          <w:p w14:paraId="13744A31" w14:textId="014B4C4E" w:rsidR="00EA19C0" w:rsidRPr="00EA19C0" w:rsidRDefault="00EA19C0" w:rsidP="00EA19C0">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6F4EFEA8" w14:textId="6FE0580F" w:rsidR="00054737" w:rsidRPr="00500692" w:rsidRDefault="004F6C21" w:rsidP="00054737">
            <w:pPr>
              <w:adjustRightInd w:val="0"/>
              <w:snapToGrid w:val="0"/>
              <w:spacing w:line="0" w:lineRule="atLeast"/>
              <w:ind w:hanging="7"/>
              <w:jc w:val="left"/>
              <w:rPr>
                <w:rFonts w:ascii="標楷體" w:eastAsia="標楷體" w:hAnsi="標楷體" w:cs="標楷體"/>
                <w:sz w:val="24"/>
                <w:szCs w:val="24"/>
              </w:rPr>
            </w:pPr>
            <w:proofErr w:type="gramStart"/>
            <w:r w:rsidRPr="00E02FA1">
              <w:rPr>
                <w:rFonts w:ascii="標楷體" w:eastAsia="標楷體" w:hAnsi="標楷體" w:cs="標楷體" w:hint="eastAsia"/>
                <w:color w:val="FF0000"/>
                <w:sz w:val="24"/>
                <w:szCs w:val="24"/>
                <w:highlight w:val="yellow"/>
              </w:rPr>
              <w:t>線上教學</w:t>
            </w:r>
            <w:proofErr w:type="gramEnd"/>
          </w:p>
        </w:tc>
      </w:tr>
      <w:tr w:rsidR="00054737" w14:paraId="08FF6B4E" w14:textId="77777777" w:rsidTr="00395C9F">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AC33B67" w14:textId="77777777" w:rsidR="00054737" w:rsidRPr="00B26C28" w:rsidRDefault="00054737" w:rsidP="00054737">
            <w:pPr>
              <w:spacing w:line="0" w:lineRule="atLeast"/>
              <w:jc w:val="center"/>
              <w:rPr>
                <w:rFonts w:eastAsia="標楷體"/>
                <w:color w:val="auto"/>
              </w:rPr>
            </w:pPr>
            <w:r w:rsidRPr="00B26C28">
              <w:rPr>
                <w:rFonts w:eastAsia="標楷體"/>
                <w:color w:val="auto"/>
              </w:rPr>
              <w:lastRenderedPageBreak/>
              <w:t>第八</w:t>
            </w:r>
            <w:proofErr w:type="gramStart"/>
            <w:r w:rsidRPr="00B26C28">
              <w:rPr>
                <w:rFonts w:eastAsia="標楷體"/>
                <w:color w:val="auto"/>
              </w:rPr>
              <w:t>週</w:t>
            </w:r>
            <w:proofErr w:type="gramEnd"/>
          </w:p>
          <w:p w14:paraId="0ECAC4C6" w14:textId="77777777" w:rsidR="00054737" w:rsidRPr="00B26C28" w:rsidRDefault="00054737" w:rsidP="00054737">
            <w:pPr>
              <w:spacing w:line="0" w:lineRule="atLeast"/>
              <w:jc w:val="center"/>
              <w:rPr>
                <w:rFonts w:eastAsia="標楷體"/>
                <w:color w:val="auto"/>
              </w:rPr>
            </w:pPr>
            <w:r>
              <w:rPr>
                <w:rFonts w:eastAsia="標楷體" w:hint="eastAsia"/>
                <w:color w:val="auto"/>
              </w:rPr>
              <w:t>4</w:t>
            </w:r>
            <w:r w:rsidRPr="00B26C28">
              <w:rPr>
                <w:rFonts w:eastAsia="標楷體"/>
                <w:color w:val="auto"/>
              </w:rPr>
              <w:t>/</w:t>
            </w:r>
            <w:r>
              <w:rPr>
                <w:rFonts w:eastAsia="標楷體" w:hint="eastAsia"/>
                <w:color w:val="auto"/>
              </w:rPr>
              <w:t>1</w:t>
            </w:r>
            <w:r w:rsidRPr="00B26C28">
              <w:rPr>
                <w:rFonts w:eastAsia="標楷體"/>
                <w:color w:val="auto"/>
              </w:rPr>
              <w:t>~4/</w:t>
            </w:r>
            <w:r>
              <w:rPr>
                <w:rFonts w:eastAsia="標楷體" w:hint="eastAsia"/>
                <w:color w:val="auto"/>
              </w:rPr>
              <w:t>5</w:t>
            </w:r>
          </w:p>
          <w:p w14:paraId="13EB980E" w14:textId="77777777" w:rsidR="00054737" w:rsidRPr="00601F18" w:rsidRDefault="00054737" w:rsidP="00054737">
            <w:pPr>
              <w:spacing w:line="0" w:lineRule="atLeast"/>
              <w:jc w:val="center"/>
              <w:rPr>
                <w:rFonts w:eastAsia="標楷體"/>
                <w:color w:val="auto"/>
                <w:sz w:val="16"/>
                <w:szCs w:val="16"/>
              </w:rPr>
            </w:pPr>
            <w:r w:rsidRPr="00601F18">
              <w:rPr>
                <w:rFonts w:eastAsia="標楷體"/>
                <w:color w:val="auto"/>
                <w:sz w:val="16"/>
                <w:szCs w:val="16"/>
              </w:rPr>
              <w:t>(</w:t>
            </w:r>
            <w:r w:rsidRPr="00601F18">
              <w:rPr>
                <w:rFonts w:eastAsia="標楷體" w:hint="eastAsia"/>
                <w:color w:val="auto"/>
                <w:sz w:val="16"/>
                <w:szCs w:val="16"/>
              </w:rPr>
              <w:t>4/4-4/5</w:t>
            </w:r>
            <w:r w:rsidRPr="00601F18">
              <w:rPr>
                <w:rFonts w:eastAsia="標楷體" w:hint="eastAsia"/>
                <w:color w:val="auto"/>
                <w:sz w:val="16"/>
                <w:szCs w:val="16"/>
              </w:rPr>
              <w:t>清明節兒童節放假</w:t>
            </w:r>
            <w:r w:rsidRPr="00601F18">
              <w:rPr>
                <w:rFonts w:eastAsia="標楷體"/>
                <w:color w:val="auto"/>
                <w:sz w:val="16"/>
                <w:szCs w:val="16"/>
              </w:rPr>
              <w:t>)</w:t>
            </w:r>
          </w:p>
        </w:tc>
        <w:tc>
          <w:tcPr>
            <w:tcW w:w="1701" w:type="dxa"/>
            <w:tcBorders>
              <w:top w:val="single" w:sz="8" w:space="0" w:color="000000"/>
              <w:left w:val="single" w:sz="8" w:space="0" w:color="000000"/>
              <w:bottom w:val="single" w:sz="8" w:space="0" w:color="000000"/>
              <w:right w:val="single" w:sz="8" w:space="0" w:color="000000"/>
            </w:tcBorders>
          </w:tcPr>
          <w:p w14:paraId="11245BCC" w14:textId="77777777" w:rsidR="00054737" w:rsidRPr="00737BB8" w:rsidRDefault="00054737" w:rsidP="00054737">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E-IV-2 </w:t>
            </w:r>
            <w:r w:rsidRPr="00737BB8">
              <w:rPr>
                <w:rFonts w:eastAsia="標楷體" w:hint="eastAsia"/>
                <w:color w:val="000000" w:themeColor="text1"/>
              </w:rPr>
              <w:t>平面、立體及複合媒材的表現技法。</w:t>
            </w:r>
          </w:p>
          <w:p w14:paraId="3AE259E8" w14:textId="77777777" w:rsidR="00054737" w:rsidRPr="00737BB8" w:rsidRDefault="00054737" w:rsidP="00054737">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E-IV-4 </w:t>
            </w:r>
            <w:r w:rsidRPr="00737BB8">
              <w:rPr>
                <w:rFonts w:eastAsia="標楷體" w:hint="eastAsia"/>
                <w:color w:val="000000" w:themeColor="text1"/>
              </w:rPr>
              <w:t>環境藝術、社區藝術。</w:t>
            </w:r>
          </w:p>
          <w:p w14:paraId="189FE6FC" w14:textId="77777777" w:rsidR="00054737" w:rsidRPr="00737BB8" w:rsidRDefault="00054737" w:rsidP="00054737">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A-IV-3 </w:t>
            </w:r>
            <w:r w:rsidRPr="00737BB8">
              <w:rPr>
                <w:rFonts w:eastAsia="標楷體" w:hint="eastAsia"/>
                <w:color w:val="000000" w:themeColor="text1"/>
              </w:rPr>
              <w:t>在地藝術、全球藝術。</w:t>
            </w:r>
          </w:p>
          <w:p w14:paraId="496D12E2" w14:textId="77777777" w:rsidR="00054737" w:rsidRPr="00737BB8" w:rsidRDefault="00054737" w:rsidP="00054737">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P-IV-1 </w:t>
            </w:r>
            <w:r w:rsidRPr="00737BB8">
              <w:rPr>
                <w:rFonts w:eastAsia="標楷體" w:hint="eastAsia"/>
                <w:color w:val="000000" w:themeColor="text1"/>
              </w:rPr>
              <w:t>公共藝術、在地藝文活動、藝術薪傳。</w:t>
            </w:r>
          </w:p>
          <w:p w14:paraId="787A50EC" w14:textId="77777777" w:rsidR="00054737" w:rsidRPr="00737BB8" w:rsidRDefault="00054737" w:rsidP="00054737">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P-IV-2 </w:t>
            </w:r>
            <w:r w:rsidRPr="00737BB8">
              <w:rPr>
                <w:rFonts w:eastAsia="標楷體" w:hint="eastAsia"/>
                <w:color w:val="000000" w:themeColor="text1"/>
              </w:rPr>
              <w:t>展覽策畫與執行。</w:t>
            </w:r>
          </w:p>
          <w:p w14:paraId="6788200E" w14:textId="77777777" w:rsidR="00054737" w:rsidRPr="00737BB8" w:rsidRDefault="00054737" w:rsidP="00054737">
            <w:pPr>
              <w:jc w:val="center"/>
              <w:rPr>
                <w:rFonts w:eastAsia="標楷體"/>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P-IV-3 </w:t>
            </w:r>
            <w:r w:rsidRPr="00737BB8">
              <w:rPr>
                <w:rFonts w:eastAsia="標楷體" w:hint="eastAsia"/>
                <w:color w:val="000000" w:themeColor="text1"/>
              </w:rPr>
              <w:t>設計思考、生活美感。</w:t>
            </w:r>
          </w:p>
          <w:p w14:paraId="1ECB3E05"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多元形式歌曲。基礎歌唱技巧，如：發聲技巧、表情等。</w:t>
            </w:r>
          </w:p>
          <w:p w14:paraId="761715E9"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-2 </w:t>
            </w:r>
            <w:r w:rsidRPr="00737BB8">
              <w:rPr>
                <w:rFonts w:eastAsia="標楷體" w:hint="eastAsia"/>
                <w:color w:val="000000" w:themeColor="text1"/>
              </w:rPr>
              <w:t>樂器的演奏技巧，以及不同的演奏形式。</w:t>
            </w:r>
          </w:p>
          <w:p w14:paraId="6EB09283"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E-IV-3 </w:t>
            </w:r>
            <w:r w:rsidRPr="00737BB8">
              <w:rPr>
                <w:rFonts w:eastAsia="標楷體" w:hint="eastAsia"/>
                <w:color w:val="000000" w:themeColor="text1"/>
              </w:rPr>
              <w:t>音樂符號與術語、記譜法或簡易音樂軟體</w:t>
            </w:r>
            <w:r w:rsidRPr="00737BB8">
              <w:rPr>
                <w:rFonts w:eastAsia="標楷體" w:hint="eastAsia"/>
                <w:bCs/>
                <w:snapToGrid w:val="0"/>
                <w:color w:val="000000" w:themeColor="text1"/>
              </w:rPr>
              <w:t>。</w:t>
            </w:r>
          </w:p>
          <w:p w14:paraId="06F1A9FF"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E-IV-4 </w:t>
            </w:r>
            <w:r w:rsidRPr="00737BB8">
              <w:rPr>
                <w:rFonts w:eastAsia="標楷體" w:hint="eastAsia"/>
                <w:color w:val="000000" w:themeColor="text1"/>
              </w:rPr>
              <w:t>音樂元素，如：音</w:t>
            </w:r>
            <w:r w:rsidRPr="00737BB8">
              <w:rPr>
                <w:rFonts w:eastAsia="標楷體" w:hint="eastAsia"/>
                <w:color w:val="000000" w:themeColor="text1"/>
              </w:rPr>
              <w:lastRenderedPageBreak/>
              <w:t>色、調式、和聲等。</w:t>
            </w:r>
          </w:p>
          <w:p w14:paraId="00135F9A"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A-</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器樂曲與聲樂曲，如：傳統戲曲、音樂劇、世界音樂、電影配樂等多元風格之樂曲。各種音樂展演形式，以及樂曲之作曲家、音樂表演團體與創作背景。</w:t>
            </w:r>
          </w:p>
          <w:p w14:paraId="024740C2"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A-</w:t>
            </w:r>
            <w:r w:rsidRPr="00737BB8">
              <w:rPr>
                <w:rFonts w:eastAsia="標楷體" w:hint="eastAsia"/>
                <w:color w:val="000000" w:themeColor="text1"/>
              </w:rPr>
              <w:t>Ⅳ</w:t>
            </w:r>
            <w:r w:rsidRPr="00737BB8">
              <w:rPr>
                <w:rFonts w:eastAsia="標楷體" w:hint="eastAsia"/>
                <w:color w:val="000000" w:themeColor="text1"/>
              </w:rPr>
              <w:t xml:space="preserve">-2 </w:t>
            </w:r>
            <w:r w:rsidRPr="00737BB8">
              <w:rPr>
                <w:rFonts w:eastAsia="標楷體" w:hint="eastAsia"/>
                <w:color w:val="000000" w:themeColor="text1"/>
              </w:rPr>
              <w:t>相關音樂語彙，如音色、和聲等描述音樂元素之音樂術語，或相關之</w:t>
            </w:r>
          </w:p>
          <w:p w14:paraId="028C1398"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一般性用語。</w:t>
            </w:r>
          </w:p>
          <w:p w14:paraId="52D8696E"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A-IV-3 </w:t>
            </w:r>
            <w:r w:rsidRPr="00737BB8">
              <w:rPr>
                <w:rFonts w:eastAsia="標楷體" w:hint="eastAsia"/>
                <w:color w:val="000000" w:themeColor="text1"/>
              </w:rPr>
              <w:t>音樂美感原則，如：均衡、漸層等。</w:t>
            </w:r>
          </w:p>
          <w:p w14:paraId="4E6653C8" w14:textId="77777777" w:rsidR="004F218E" w:rsidRPr="00737BB8" w:rsidRDefault="004F218E" w:rsidP="004F218E">
            <w:pPr>
              <w:jc w:val="left"/>
              <w:rPr>
                <w:rFonts w:eastAsia="標楷體"/>
                <w:color w:val="000000" w:themeColor="text1"/>
              </w:rPr>
            </w:pPr>
            <w:r w:rsidRPr="00737BB8">
              <w:rPr>
                <w:rFonts w:eastAsia="標楷體" w:hint="eastAsia"/>
                <w:color w:val="000000" w:themeColor="text1"/>
              </w:rPr>
              <w:t>音</w:t>
            </w:r>
            <w:r w:rsidRPr="00737BB8">
              <w:rPr>
                <w:rFonts w:eastAsia="標楷體" w:hint="eastAsia"/>
                <w:color w:val="000000" w:themeColor="text1"/>
              </w:rPr>
              <w:t>P-</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音樂與跨領域藝術文化活動。</w:t>
            </w:r>
          </w:p>
          <w:p w14:paraId="6D0BD91A"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-2 </w:t>
            </w:r>
            <w:r w:rsidRPr="00737BB8">
              <w:rPr>
                <w:rFonts w:eastAsia="標楷體" w:hint="eastAsia"/>
                <w:color w:val="000000" w:themeColor="text1"/>
              </w:rPr>
              <w:t>肢體動作與語彙、角色建立與表演、各類型文本分析與創作。</w:t>
            </w:r>
          </w:p>
          <w:p w14:paraId="7A94AF41"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A-</w:t>
            </w:r>
            <w:r w:rsidRPr="00737BB8">
              <w:rPr>
                <w:rFonts w:eastAsia="標楷體" w:hint="eastAsia"/>
                <w:color w:val="000000" w:themeColor="text1"/>
              </w:rPr>
              <w:t>Ⅳ</w:t>
            </w:r>
            <w:r w:rsidRPr="00737BB8">
              <w:rPr>
                <w:rFonts w:eastAsia="標楷體" w:hint="eastAsia"/>
                <w:color w:val="000000" w:themeColor="text1"/>
              </w:rPr>
              <w:t xml:space="preserve">-3 </w:t>
            </w:r>
            <w:r w:rsidRPr="00737BB8">
              <w:rPr>
                <w:rFonts w:eastAsia="標楷體" w:hint="eastAsia"/>
                <w:color w:val="000000" w:themeColor="text1"/>
              </w:rPr>
              <w:t>表演形式分析、文本分析。</w:t>
            </w:r>
          </w:p>
          <w:p w14:paraId="351457B6"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P-IV-1 </w:t>
            </w:r>
            <w:r w:rsidRPr="00737BB8">
              <w:rPr>
                <w:rFonts w:eastAsia="標楷體" w:hint="eastAsia"/>
                <w:color w:val="000000" w:themeColor="text1"/>
              </w:rPr>
              <w:t>表演團隊組織與架構、</w:t>
            </w:r>
            <w:r w:rsidRPr="00737BB8">
              <w:rPr>
                <w:rFonts w:eastAsia="標楷體" w:hint="eastAsia"/>
                <w:color w:val="000000" w:themeColor="text1"/>
              </w:rPr>
              <w:lastRenderedPageBreak/>
              <w:t>劇場基礎設計和製作。</w:t>
            </w:r>
          </w:p>
          <w:p w14:paraId="5035066F" w14:textId="6875A7C6" w:rsidR="00777259" w:rsidRPr="00737BB8" w:rsidRDefault="00777259" w:rsidP="00777259">
            <w:pPr>
              <w:jc w:val="left"/>
              <w:rPr>
                <w:rFonts w:ascii="標楷體" w:eastAsia="標楷體" w:hAnsi="標楷體" w:cs="標楷體"/>
                <w:color w:val="FF0000"/>
              </w:rPr>
            </w:pPr>
            <w:r w:rsidRPr="00737BB8">
              <w:rPr>
                <w:rFonts w:eastAsia="標楷體" w:hint="eastAsia"/>
                <w:color w:val="000000" w:themeColor="text1"/>
              </w:rPr>
              <w:t>表</w:t>
            </w:r>
            <w:r w:rsidRPr="00737BB8">
              <w:rPr>
                <w:rFonts w:eastAsia="標楷體" w:hint="eastAsia"/>
                <w:color w:val="000000" w:themeColor="text1"/>
              </w:rPr>
              <w:t xml:space="preserve">P-IV-4 </w:t>
            </w:r>
            <w:r w:rsidRPr="00737BB8">
              <w:rPr>
                <w:rFonts w:eastAsia="標楷體" w:hint="eastAsia"/>
                <w:color w:val="000000" w:themeColor="text1"/>
              </w:rPr>
              <w:t>表演藝術活動與展演、表演藝術相關工作的特性與種類。</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F52FA61" w14:textId="77777777" w:rsidR="00054737" w:rsidRPr="00737BB8" w:rsidRDefault="00054737" w:rsidP="004F218E">
            <w:pPr>
              <w:spacing w:line="260" w:lineRule="exact"/>
              <w:jc w:val="left"/>
              <w:rPr>
                <w:color w:val="000000" w:themeColor="text1"/>
              </w:rPr>
            </w:pPr>
            <w:r w:rsidRPr="00737BB8">
              <w:rPr>
                <w:rFonts w:ascii="標楷體" w:eastAsia="標楷體" w:hAnsi="標楷體" w:cs="標楷體" w:hint="eastAsia"/>
                <w:color w:val="000000" w:themeColor="text1"/>
              </w:rPr>
              <w:lastRenderedPageBreak/>
              <w:t>視1-IV-2 能使用多元媒材與技法，表現個人或社群的觀點。</w:t>
            </w:r>
          </w:p>
          <w:p w14:paraId="6D5C3599" w14:textId="77777777" w:rsidR="00054737" w:rsidRPr="00737BB8" w:rsidRDefault="00054737" w:rsidP="004F218E">
            <w:pPr>
              <w:spacing w:line="260" w:lineRule="exact"/>
              <w:jc w:val="left"/>
              <w:rPr>
                <w:color w:val="000000" w:themeColor="text1"/>
              </w:rPr>
            </w:pPr>
            <w:r w:rsidRPr="00737BB8">
              <w:rPr>
                <w:rFonts w:ascii="標楷體" w:eastAsia="標楷體" w:hAnsi="標楷體" w:cs="標楷體" w:hint="eastAsia"/>
                <w:color w:val="000000" w:themeColor="text1"/>
              </w:rPr>
              <w:t>視1-IV-4 能透過議題創作，表達對生活環境及社會文化的理解。</w:t>
            </w:r>
          </w:p>
          <w:p w14:paraId="05813109" w14:textId="77777777" w:rsidR="00054737" w:rsidRPr="00737BB8" w:rsidRDefault="00054737" w:rsidP="004F218E">
            <w:pPr>
              <w:spacing w:line="260" w:lineRule="exact"/>
              <w:jc w:val="left"/>
              <w:rPr>
                <w:color w:val="000000" w:themeColor="text1"/>
              </w:rPr>
            </w:pPr>
            <w:r w:rsidRPr="00737BB8">
              <w:rPr>
                <w:rFonts w:ascii="標楷體" w:eastAsia="標楷體" w:hAnsi="標楷體" w:cs="標楷體" w:hint="eastAsia"/>
                <w:color w:val="000000" w:themeColor="text1"/>
              </w:rPr>
              <w:t>視2-IV-3 能理解藝術產物的功能與價值，以拓展多元視野。</w:t>
            </w:r>
          </w:p>
          <w:p w14:paraId="5758B515" w14:textId="77777777" w:rsidR="00054737" w:rsidRPr="00737BB8" w:rsidRDefault="00054737" w:rsidP="004F218E">
            <w:pPr>
              <w:jc w:val="left"/>
              <w:rPr>
                <w:rFonts w:ascii="標楷體" w:eastAsia="標楷體" w:hAnsi="標楷體" w:cs="標楷體"/>
                <w:color w:val="000000" w:themeColor="text1"/>
              </w:rPr>
            </w:pPr>
            <w:r w:rsidRPr="00737BB8">
              <w:rPr>
                <w:rFonts w:ascii="標楷體" w:eastAsia="標楷體" w:hAnsi="標楷體" w:cs="標楷體" w:hint="eastAsia"/>
                <w:color w:val="000000" w:themeColor="text1"/>
              </w:rPr>
              <w:t>視3-IV-1 能透過多元藝文活動的參與，培養對在地藝文環境的關注態度。</w:t>
            </w:r>
          </w:p>
          <w:p w14:paraId="0B6468B9"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音1-Ⅳ-1 能理解音樂符號並回應指揮，進行歌唱及演奏，展現音樂美感意識。</w:t>
            </w:r>
          </w:p>
          <w:p w14:paraId="26123CB4"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音1-IV-2 能融入傳統、當代或流行音樂的風格，改編樂曲，以表達觀點。</w:t>
            </w:r>
          </w:p>
          <w:p w14:paraId="24AF8169"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音2-IV-1 能使用適當的音樂語彙，賞析各類音樂作品，體會藝術文化之美。</w:t>
            </w:r>
          </w:p>
          <w:p w14:paraId="7C045F93"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lastRenderedPageBreak/>
              <w:t>音2-IV-2 能透過討論，以探究樂曲創作背景與社會文化的關聯及其意義，表達多元觀點。</w:t>
            </w:r>
          </w:p>
          <w:p w14:paraId="36E05905" w14:textId="77777777" w:rsidR="004F218E" w:rsidRPr="00737BB8" w:rsidRDefault="004F218E" w:rsidP="004F218E">
            <w:pPr>
              <w:jc w:val="left"/>
              <w:rPr>
                <w:rFonts w:ascii="標楷體" w:eastAsia="標楷體" w:hAnsi="標楷體" w:cs="標楷體"/>
                <w:color w:val="000000" w:themeColor="text1"/>
              </w:rPr>
            </w:pPr>
            <w:r w:rsidRPr="00737BB8">
              <w:rPr>
                <w:rFonts w:ascii="標楷體" w:eastAsia="標楷體" w:hAnsi="標楷體" w:cs="標楷體" w:hint="eastAsia"/>
                <w:color w:val="000000" w:themeColor="text1"/>
              </w:rPr>
              <w:t>音3-Ⅳ-2 能運用科技媒體蒐集藝文資訊或聆賞音樂，以培養自主學習音樂的興趣。</w:t>
            </w:r>
          </w:p>
          <w:p w14:paraId="6E816D69"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表1-Ⅳ-2 能理解表演的形式、文本與表現技巧並創作發表。</w:t>
            </w:r>
          </w:p>
          <w:p w14:paraId="764F3EB7"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表2-Ⅳ-1 能覺察並感受創作與美感經驗的關聯。</w:t>
            </w:r>
          </w:p>
          <w:p w14:paraId="5925F022"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表2-Ⅳ-3 能運用適當的語彙，明確表達、解析及評價自己與他人的作品。</w:t>
            </w:r>
          </w:p>
          <w:p w14:paraId="1F7A39B8"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表3-IV-1 能運用劇場相關技術，有計畫的排練與展演。</w:t>
            </w:r>
          </w:p>
          <w:p w14:paraId="1D44B6C1" w14:textId="2F051ADE" w:rsidR="00777259" w:rsidRPr="00737BB8" w:rsidRDefault="00777259" w:rsidP="00777259">
            <w:pPr>
              <w:jc w:val="left"/>
              <w:rPr>
                <w:rFonts w:ascii="標楷體" w:eastAsia="標楷體" w:hAnsi="標楷體" w:cs="標楷體"/>
                <w:color w:val="FF0000"/>
              </w:rPr>
            </w:pPr>
            <w:r w:rsidRPr="00737BB8">
              <w:rPr>
                <w:rFonts w:ascii="標楷體" w:eastAsia="標楷體" w:hAnsi="標楷體" w:cs="標楷體" w:hint="eastAsia"/>
                <w:color w:val="000000" w:themeColor="text1"/>
              </w:rPr>
              <w:t>表3-IV-4 養成鑑賞表演藝術的鑑賞習慣，並能適性發展。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967F1A" w14:textId="77777777" w:rsidR="00054737" w:rsidRPr="00F61DC3" w:rsidRDefault="00054737" w:rsidP="00054737">
            <w:pPr>
              <w:spacing w:line="260" w:lineRule="exact"/>
              <w:jc w:val="left"/>
              <w:rPr>
                <w:color w:val="000000" w:themeColor="text1"/>
              </w:rPr>
            </w:pPr>
            <w:r w:rsidRPr="00F61DC3">
              <w:rPr>
                <w:rFonts w:ascii="標楷體" w:eastAsia="標楷體" w:hAnsi="標楷體" w:cs="標楷體" w:hint="eastAsia"/>
                <w:color w:val="000000" w:themeColor="text1"/>
              </w:rPr>
              <w:lastRenderedPageBreak/>
              <w:t>視覺藝術</w:t>
            </w:r>
          </w:p>
          <w:p w14:paraId="5E96DF10" w14:textId="088E864E" w:rsidR="00054737" w:rsidRDefault="00054737" w:rsidP="00054737">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藝術與空間的對話</w:t>
            </w:r>
          </w:p>
          <w:p w14:paraId="5A9A21FB" w14:textId="77777777" w:rsidR="00054737" w:rsidRPr="00F85BAF" w:rsidRDefault="00054737" w:rsidP="00054737">
            <w:pPr>
              <w:spacing w:line="260" w:lineRule="exact"/>
              <w:jc w:val="left"/>
              <w:rPr>
                <w:color w:val="000000" w:themeColor="text1"/>
              </w:rPr>
            </w:pPr>
            <w:r w:rsidRPr="00F85BAF">
              <w:rPr>
                <w:rFonts w:ascii="標楷體" w:eastAsia="標楷體" w:hAnsi="標楷體" w:cs="標楷體" w:hint="eastAsia"/>
                <w:color w:val="000000" w:themeColor="text1"/>
              </w:rPr>
              <w:t>1介紹公共藝術的廣義定義，講解並引導學生思考、感受公共藝術的構成元素，並</w:t>
            </w:r>
            <w:proofErr w:type="gramStart"/>
            <w:r w:rsidRPr="00F85BAF">
              <w:rPr>
                <w:rFonts w:ascii="標楷體" w:eastAsia="標楷體" w:hAnsi="標楷體" w:cs="標楷體" w:hint="eastAsia"/>
                <w:color w:val="000000" w:themeColor="text1"/>
              </w:rPr>
              <w:t>以駁二</w:t>
            </w:r>
            <w:proofErr w:type="gramEnd"/>
            <w:r w:rsidRPr="00F85BAF">
              <w:rPr>
                <w:rFonts w:ascii="標楷體" w:eastAsia="標楷體" w:hAnsi="標楷體" w:cs="標楷體" w:hint="eastAsia"/>
                <w:color w:val="000000" w:themeColor="text1"/>
              </w:rPr>
              <w:t>藝術特區為例。</w:t>
            </w:r>
          </w:p>
          <w:p w14:paraId="66167764" w14:textId="77777777" w:rsidR="00054737" w:rsidRPr="00F85BAF" w:rsidRDefault="00054737" w:rsidP="00054737">
            <w:pPr>
              <w:spacing w:line="260" w:lineRule="exact"/>
              <w:jc w:val="left"/>
              <w:rPr>
                <w:color w:val="000000" w:themeColor="text1"/>
              </w:rPr>
            </w:pPr>
            <w:r w:rsidRPr="00F85BAF">
              <w:rPr>
                <w:rFonts w:ascii="標楷體" w:eastAsia="標楷體" w:hAnsi="標楷體" w:cs="標楷體" w:hint="eastAsia"/>
                <w:color w:val="000000" w:themeColor="text1"/>
              </w:rPr>
              <w:t>2結合環保意識，講解地景藝術的概念及相關作品。</w:t>
            </w:r>
          </w:p>
          <w:p w14:paraId="5EC31183" w14:textId="06EF3609" w:rsidR="00054737" w:rsidRPr="00F61DC3" w:rsidRDefault="00054737" w:rsidP="00054737">
            <w:pPr>
              <w:spacing w:line="260" w:lineRule="exact"/>
              <w:jc w:val="left"/>
              <w:rPr>
                <w:color w:val="000000" w:themeColor="text1"/>
              </w:rPr>
            </w:pPr>
            <w:r w:rsidRPr="00F85BAF">
              <w:rPr>
                <w:rFonts w:ascii="標楷體" w:eastAsia="標楷體" w:hAnsi="標楷體" w:cs="標楷體" w:hint="eastAsia"/>
                <w:color w:val="000000" w:themeColor="text1"/>
              </w:rPr>
              <w:t>3介紹</w:t>
            </w:r>
            <w:proofErr w:type="gramStart"/>
            <w:r w:rsidRPr="00F85BAF">
              <w:rPr>
                <w:rFonts w:ascii="標楷體" w:eastAsia="標楷體" w:hAnsi="標楷體" w:cs="標楷體" w:hint="eastAsia"/>
                <w:color w:val="000000" w:themeColor="text1"/>
              </w:rPr>
              <w:t>瀨</w:t>
            </w:r>
            <w:proofErr w:type="gramEnd"/>
            <w:r w:rsidRPr="00F85BAF">
              <w:rPr>
                <w:rFonts w:ascii="標楷體" w:eastAsia="標楷體" w:hAnsi="標楷體" w:cs="標楷體" w:hint="eastAsia"/>
                <w:color w:val="000000" w:themeColor="text1"/>
              </w:rPr>
              <w:t>戶內國際藝術季。</w:t>
            </w:r>
          </w:p>
          <w:p w14:paraId="1DDD7180" w14:textId="2B9AB84F" w:rsidR="00054737" w:rsidRPr="00F61DC3" w:rsidRDefault="00054737" w:rsidP="00054737">
            <w:pPr>
              <w:spacing w:line="260" w:lineRule="exact"/>
              <w:jc w:val="left"/>
              <w:rPr>
                <w:color w:val="000000" w:themeColor="text1"/>
              </w:rPr>
            </w:pPr>
            <w:r w:rsidRPr="00F61DC3">
              <w:rPr>
                <w:rFonts w:ascii="標楷體" w:eastAsia="標楷體" w:hAnsi="標楷體" w:cs="標楷體" w:hint="eastAsia"/>
                <w:color w:val="000000" w:themeColor="text1"/>
              </w:rPr>
              <w:t>音樂藝術</w:t>
            </w:r>
          </w:p>
          <w:p w14:paraId="5357F784" w14:textId="459728E2" w:rsidR="00054737" w:rsidRDefault="00054737" w:rsidP="00054737">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給我Tempo</w:t>
            </w:r>
          </w:p>
          <w:p w14:paraId="7E21B211" w14:textId="77777777" w:rsidR="00A24860" w:rsidRPr="00F61DC3" w:rsidRDefault="00A24860" w:rsidP="00A24860">
            <w:pPr>
              <w:spacing w:line="260" w:lineRule="exact"/>
              <w:jc w:val="left"/>
              <w:rPr>
                <w:color w:val="000000" w:themeColor="text1"/>
              </w:rPr>
            </w:pPr>
            <w:r w:rsidRPr="00F61DC3">
              <w:rPr>
                <w:rFonts w:ascii="標楷體" w:eastAsia="標楷體" w:hAnsi="標楷體" w:cs="標楷體" w:hint="eastAsia"/>
                <w:color w:val="000000" w:themeColor="text1"/>
              </w:rPr>
              <w:t>1.習唱〈傷心的人別聽慢歌〉。</w:t>
            </w:r>
          </w:p>
          <w:p w14:paraId="53083380" w14:textId="6DB92A89" w:rsidR="00A24860" w:rsidRPr="00F61DC3" w:rsidRDefault="00A24860" w:rsidP="00A24860">
            <w:pPr>
              <w:spacing w:line="260" w:lineRule="exact"/>
              <w:jc w:val="left"/>
              <w:rPr>
                <w:color w:val="000000" w:themeColor="text1"/>
              </w:rPr>
            </w:pPr>
            <w:r w:rsidRPr="00F61DC3">
              <w:rPr>
                <w:rFonts w:ascii="標楷體" w:eastAsia="標楷體" w:hAnsi="標楷體" w:cs="標楷體" w:hint="eastAsia"/>
                <w:color w:val="000000" w:themeColor="text1"/>
              </w:rPr>
              <w:t>2.複習直笛曲〈情景〉。</w:t>
            </w:r>
          </w:p>
          <w:p w14:paraId="0A78B352" w14:textId="77777777" w:rsidR="00054737" w:rsidRPr="00F61DC3" w:rsidRDefault="00054737" w:rsidP="00054737">
            <w:pPr>
              <w:spacing w:line="260" w:lineRule="exact"/>
              <w:jc w:val="left"/>
              <w:rPr>
                <w:color w:val="000000" w:themeColor="text1"/>
              </w:rPr>
            </w:pPr>
            <w:r w:rsidRPr="00F61DC3">
              <w:rPr>
                <w:rFonts w:ascii="標楷體" w:eastAsia="標楷體" w:hAnsi="標楷體" w:cs="標楷體" w:hint="eastAsia"/>
                <w:color w:val="000000" w:themeColor="text1"/>
              </w:rPr>
              <w:t>表演藝術</w:t>
            </w:r>
          </w:p>
          <w:p w14:paraId="53840EFB" w14:textId="77777777" w:rsidR="00054737" w:rsidRPr="00F61DC3" w:rsidRDefault="00054737" w:rsidP="00054737">
            <w:pPr>
              <w:spacing w:line="260" w:lineRule="exact"/>
              <w:jc w:val="left"/>
              <w:rPr>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We are the Super Team</w:t>
            </w:r>
          </w:p>
          <w:p w14:paraId="095B3960" w14:textId="77777777" w:rsidR="001D4BA7" w:rsidRPr="00F61DC3" w:rsidRDefault="001D4BA7" w:rsidP="001D4BA7">
            <w:pPr>
              <w:spacing w:line="260" w:lineRule="exact"/>
              <w:jc w:val="left"/>
              <w:rPr>
                <w:color w:val="000000" w:themeColor="text1"/>
              </w:rPr>
            </w:pPr>
            <w:r w:rsidRPr="00F61DC3">
              <w:rPr>
                <w:rFonts w:ascii="標楷體" w:eastAsia="標楷體" w:hAnsi="標楷體" w:cs="標楷體" w:hint="eastAsia"/>
                <w:color w:val="000000" w:themeColor="text1"/>
              </w:rPr>
              <w:t>1.認識演出前</w:t>
            </w:r>
            <w:proofErr w:type="gramStart"/>
            <w:r w:rsidRPr="00F61DC3">
              <w:rPr>
                <w:rFonts w:ascii="標楷體" w:eastAsia="標楷體" w:hAnsi="標楷體" w:cs="標楷體" w:hint="eastAsia"/>
                <w:color w:val="000000" w:themeColor="text1"/>
              </w:rPr>
              <w:t>臺</w:t>
            </w:r>
            <w:proofErr w:type="gramEnd"/>
            <w:r w:rsidRPr="00F61DC3">
              <w:rPr>
                <w:rFonts w:ascii="標楷體" w:eastAsia="標楷體" w:hAnsi="標楷體" w:cs="標楷體" w:hint="eastAsia"/>
                <w:color w:val="000000" w:themeColor="text1"/>
              </w:rPr>
              <w:t>人員工作職掌。</w:t>
            </w:r>
          </w:p>
          <w:p w14:paraId="0BB4BA7F" w14:textId="77777777" w:rsidR="001D4BA7" w:rsidRPr="00F61DC3" w:rsidRDefault="001D4BA7" w:rsidP="001D4BA7">
            <w:pPr>
              <w:spacing w:line="260" w:lineRule="exact"/>
              <w:jc w:val="left"/>
              <w:rPr>
                <w:color w:val="000000" w:themeColor="text1"/>
              </w:rPr>
            </w:pPr>
            <w:r w:rsidRPr="00F61DC3">
              <w:rPr>
                <w:rFonts w:ascii="標楷體" w:eastAsia="標楷體" w:hAnsi="標楷體" w:cs="標楷體" w:hint="eastAsia"/>
                <w:color w:val="000000" w:themeColor="text1"/>
              </w:rPr>
              <w:t>2.瞭解製作演出的重要流程。</w:t>
            </w:r>
          </w:p>
          <w:p w14:paraId="7023C933" w14:textId="2F634A78" w:rsidR="00054737" w:rsidRPr="006D6B78" w:rsidRDefault="001D4BA7" w:rsidP="001D4BA7">
            <w:pPr>
              <w:rPr>
                <w:rFonts w:ascii="標楷體" w:eastAsia="標楷體" w:hAnsi="標楷體" w:cs="標楷體"/>
                <w:color w:val="FF0000"/>
                <w:sz w:val="24"/>
                <w:szCs w:val="24"/>
              </w:rPr>
            </w:pPr>
            <w:r w:rsidRPr="00F61DC3">
              <w:rPr>
                <w:rFonts w:ascii="標楷體" w:eastAsia="標楷體" w:hAnsi="標楷體" w:cs="標楷體" w:hint="eastAsia"/>
                <w:color w:val="000000" w:themeColor="text1"/>
              </w:rPr>
              <w:t>3.瞭解表演藝術團隊合作的重要觀念。</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EAA77C" w14:textId="0EB45C1E" w:rsidR="00054737" w:rsidRPr="00831F1F" w:rsidRDefault="00137748" w:rsidP="00831F1F">
            <w:pPr>
              <w:ind w:left="317" w:hanging="317"/>
              <w:jc w:val="center"/>
              <w:rPr>
                <w:rFonts w:ascii="標楷體" w:eastAsia="標楷體" w:hAnsi="標楷體" w:cs="標楷體"/>
                <w:color w:val="auto"/>
                <w:sz w:val="24"/>
                <w:szCs w:val="24"/>
              </w:rPr>
            </w:pPr>
            <w:r w:rsidRPr="00831F1F">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4F8DB7F" w14:textId="77777777" w:rsidR="00AE60DD" w:rsidRDefault="00AE60DD" w:rsidP="00AE60DD">
            <w:pPr>
              <w:spacing w:line="240" w:lineRule="exact"/>
              <w:jc w:val="left"/>
              <w:rPr>
                <w:rFonts w:ascii="標楷體" w:eastAsia="標楷體" w:hAnsi="標楷體"/>
                <w:bCs/>
                <w:snapToGrid w:val="0"/>
              </w:rPr>
            </w:pPr>
            <w:r>
              <w:rPr>
                <w:rFonts w:ascii="標楷體" w:eastAsia="標楷體" w:hAnsi="標楷體" w:cs="標楷體" w:hint="eastAsia"/>
                <w:bCs/>
                <w:snapToGrid w:val="0"/>
                <w:color w:val="auto"/>
              </w:rPr>
              <w:t>1.圖像與影像資源</w:t>
            </w:r>
          </w:p>
          <w:p w14:paraId="3A0994DE" w14:textId="77777777" w:rsidR="00AE60DD" w:rsidRDefault="00AE60DD" w:rsidP="00AE60DD">
            <w:pPr>
              <w:spacing w:line="24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2.</w:t>
            </w:r>
            <w:r w:rsidRPr="00AE60DD">
              <w:rPr>
                <w:rFonts w:ascii="標楷體" w:eastAsia="標楷體" w:hAnsi="標楷體" w:cs="標楷體" w:hint="eastAsia"/>
                <w:bCs/>
                <w:snapToGrid w:val="0"/>
                <w:color w:val="auto"/>
              </w:rPr>
              <w:t>電腦</w:t>
            </w:r>
            <w:r w:rsidRPr="00AE60DD">
              <w:rPr>
                <w:rFonts w:ascii="標楷體" w:eastAsia="標楷體" w:hAnsi="標楷體" w:hint="eastAsia"/>
              </w:rPr>
              <w:t>及</w:t>
            </w:r>
            <w:r w:rsidRPr="00AE60DD">
              <w:rPr>
                <w:rFonts w:ascii="標楷體" w:eastAsia="標楷體" w:hAnsi="標楷體" w:cs="標楷體" w:hint="eastAsia"/>
                <w:bCs/>
                <w:snapToGrid w:val="0"/>
                <w:color w:val="auto"/>
              </w:rPr>
              <w:t>投影設備</w:t>
            </w:r>
          </w:p>
          <w:p w14:paraId="1CA0DA8C"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3.音樂CD、VCD、DVD</w:t>
            </w:r>
          </w:p>
          <w:p w14:paraId="61ECF4CA"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4.歌曲伴奏譜</w:t>
            </w:r>
          </w:p>
          <w:p w14:paraId="5A77D19B"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5.表演DVD</w:t>
            </w:r>
          </w:p>
          <w:p w14:paraId="41B11A8C" w14:textId="77777777" w:rsidR="00AE60DD" w:rsidRDefault="00AE60DD" w:rsidP="00AE60DD">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6.鋼琴或數位鋼琴</w:t>
            </w:r>
          </w:p>
          <w:p w14:paraId="425454A3"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7.DVD播放器與音響</w:t>
            </w:r>
          </w:p>
          <w:p w14:paraId="7028008F" w14:textId="77777777" w:rsidR="00054737" w:rsidRDefault="00054737" w:rsidP="00054737">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A0067D"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1.問答評量</w:t>
            </w:r>
          </w:p>
          <w:p w14:paraId="3025CFEA" w14:textId="77777777" w:rsidR="00A53181" w:rsidRDefault="00A53181" w:rsidP="00A53181">
            <w:pPr>
              <w:ind w:leftChars="-10" w:left="-13" w:hanging="7"/>
              <w:jc w:val="left"/>
              <w:rPr>
                <w:rFonts w:ascii="標楷體" w:eastAsia="標楷體" w:hAnsi="標楷體" w:cs="標楷體"/>
                <w:color w:val="auto"/>
              </w:rPr>
            </w:pPr>
            <w:r>
              <w:rPr>
                <w:rFonts w:ascii="標楷體" w:eastAsia="標楷體" w:hAnsi="標楷體" w:cs="標楷體"/>
                <w:color w:val="auto"/>
              </w:rPr>
              <w:t>2.</w:t>
            </w:r>
            <w:r>
              <w:rPr>
                <w:rFonts w:ascii="標楷體" w:eastAsia="標楷體" w:hAnsi="標楷體" w:cs="標楷體" w:hint="eastAsia"/>
                <w:color w:val="auto"/>
              </w:rPr>
              <w:t>課堂參與度評量</w:t>
            </w:r>
          </w:p>
          <w:p w14:paraId="35A60A11"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3.</w:t>
            </w:r>
            <w:r>
              <w:rPr>
                <w:rFonts w:ascii="標楷體" w:eastAsia="標楷體" w:hAnsi="標楷體" w:cs="標楷體"/>
                <w:color w:val="auto"/>
              </w:rPr>
              <w:t>教師評量</w:t>
            </w:r>
          </w:p>
          <w:p w14:paraId="3DDD01A5"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color w:val="auto"/>
              </w:rPr>
              <w:t>4</w:t>
            </w:r>
            <w:r>
              <w:rPr>
                <w:rFonts w:ascii="標楷體" w:eastAsia="標楷體" w:hAnsi="標楷體" w:cs="標楷體" w:hint="eastAsia"/>
                <w:color w:val="auto"/>
              </w:rPr>
              <w:t>.實作評量</w:t>
            </w:r>
          </w:p>
          <w:p w14:paraId="49AA56D9" w14:textId="6294FE1E" w:rsidR="00054737" w:rsidRDefault="00A53181" w:rsidP="00A53181">
            <w:pPr>
              <w:ind w:left="-22" w:hanging="7"/>
              <w:rPr>
                <w:rFonts w:ascii="標楷體" w:eastAsia="標楷體" w:hAnsi="標楷體" w:cs="標楷體"/>
                <w:color w:val="FF0000"/>
                <w:sz w:val="24"/>
                <w:szCs w:val="24"/>
              </w:rPr>
            </w:pPr>
            <w:r w:rsidRPr="0001436A">
              <w:rPr>
                <w:rFonts w:ascii="標楷體" w:eastAsia="標楷體" w:hAnsi="標楷體" w:cs="標楷體"/>
                <w:color w:val="auto"/>
              </w:rPr>
              <w:t>5.發表評量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E4E3C1" w14:textId="77777777" w:rsidR="00EA19C0" w:rsidRPr="00F61DC3" w:rsidRDefault="00EA19C0" w:rsidP="00EA19C0">
            <w:pPr>
              <w:spacing w:line="260" w:lineRule="exact"/>
              <w:jc w:val="left"/>
              <w:rPr>
                <w:b/>
                <w:color w:val="000000" w:themeColor="text1"/>
              </w:rPr>
            </w:pPr>
            <w:r w:rsidRPr="00F61DC3">
              <w:rPr>
                <w:rFonts w:ascii="標楷體" w:eastAsia="標楷體" w:hAnsi="標楷體" w:cs="DFKaiShu-SB-Estd-BF" w:hint="eastAsia"/>
                <w:b/>
                <w:color w:val="000000" w:themeColor="text1"/>
              </w:rPr>
              <w:t>【生涯規劃教育】</w:t>
            </w:r>
          </w:p>
          <w:p w14:paraId="66022C9E" w14:textId="77777777" w:rsidR="00EA19C0" w:rsidRDefault="00EA19C0" w:rsidP="00EA19C0">
            <w:pPr>
              <w:ind w:left="-22" w:hanging="7"/>
              <w:rPr>
                <w:rFonts w:ascii="標楷體" w:eastAsia="標楷體" w:hAnsi="標楷體" w:cs="DFKaiShu-SB-Estd-BF"/>
                <w:color w:val="000000" w:themeColor="text1"/>
              </w:rPr>
            </w:pPr>
            <w:proofErr w:type="gramStart"/>
            <w:r w:rsidRPr="00F61DC3">
              <w:rPr>
                <w:rFonts w:ascii="標楷體" w:eastAsia="標楷體" w:hAnsi="標楷體" w:cs="DFKaiShu-SB-Estd-BF" w:hint="eastAsia"/>
                <w:color w:val="000000" w:themeColor="text1"/>
              </w:rPr>
              <w:t>涯</w:t>
            </w:r>
            <w:proofErr w:type="gramEnd"/>
            <w:r w:rsidRPr="00F61DC3">
              <w:rPr>
                <w:rFonts w:ascii="標楷體" w:eastAsia="標楷體" w:hAnsi="標楷體" w:cs="DFKaiShu-SB-Estd-BF" w:hint="eastAsia"/>
                <w:color w:val="000000" w:themeColor="text1"/>
              </w:rPr>
              <w:t>J3 覺察自己的能力與興趣。</w:t>
            </w:r>
          </w:p>
          <w:p w14:paraId="7C768A81" w14:textId="77777777" w:rsidR="00EA19C0" w:rsidRPr="00F61DC3" w:rsidRDefault="00EA19C0" w:rsidP="00EA19C0">
            <w:pPr>
              <w:spacing w:line="260" w:lineRule="exact"/>
              <w:jc w:val="left"/>
              <w:rPr>
                <w:b/>
                <w:color w:val="000000" w:themeColor="text1"/>
              </w:rPr>
            </w:pPr>
            <w:r w:rsidRPr="00F61DC3">
              <w:rPr>
                <w:rFonts w:ascii="標楷體" w:eastAsia="標楷體" w:hAnsi="標楷體" w:cs="DFKaiShu-SB-Estd-BF" w:hint="eastAsia"/>
                <w:b/>
                <w:color w:val="000000" w:themeColor="text1"/>
              </w:rPr>
              <w:t>【環境教育】</w:t>
            </w:r>
          </w:p>
          <w:p w14:paraId="6AAC6049" w14:textId="77777777" w:rsidR="00EA19C0" w:rsidRDefault="00EA19C0" w:rsidP="00EA19C0">
            <w:pPr>
              <w:ind w:left="-22" w:hanging="7"/>
              <w:rPr>
                <w:rFonts w:ascii="標楷體" w:eastAsia="標楷體" w:hAnsi="標楷體" w:cs="DFKaiShu-SB-Estd-BF"/>
                <w:color w:val="000000" w:themeColor="text1"/>
              </w:rPr>
            </w:pPr>
            <w:r w:rsidRPr="00F61DC3">
              <w:rPr>
                <w:rFonts w:ascii="標楷體" w:eastAsia="標楷體" w:hAnsi="標楷體" w:cs="DFKaiShu-SB-Estd-BF" w:hint="eastAsia"/>
                <w:color w:val="000000" w:themeColor="text1"/>
              </w:rPr>
              <w:t>環J3 經由環境美學與自然文學了解自然環境的倫理價值。</w:t>
            </w:r>
          </w:p>
          <w:p w14:paraId="26D2A810" w14:textId="77777777" w:rsidR="00054737" w:rsidRPr="00EA19C0" w:rsidRDefault="00054737" w:rsidP="00054737">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7A86307F" w14:textId="77777777" w:rsidR="00054737" w:rsidRPr="00500692" w:rsidRDefault="00054737" w:rsidP="00054737">
            <w:pPr>
              <w:adjustRightInd w:val="0"/>
              <w:snapToGrid w:val="0"/>
              <w:spacing w:line="0" w:lineRule="atLeast"/>
              <w:ind w:hanging="7"/>
              <w:jc w:val="left"/>
              <w:rPr>
                <w:rFonts w:ascii="標楷體" w:eastAsia="標楷體" w:hAnsi="標楷體" w:cs="標楷體"/>
                <w:sz w:val="24"/>
                <w:szCs w:val="24"/>
              </w:rPr>
            </w:pPr>
          </w:p>
        </w:tc>
      </w:tr>
      <w:tr w:rsidR="00054737" w14:paraId="1B4E1CCD" w14:textId="77777777" w:rsidTr="00A86F4E">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49C449DB" w14:textId="77777777" w:rsidR="00054737" w:rsidRPr="00B26C28" w:rsidRDefault="00054737" w:rsidP="00054737">
            <w:pPr>
              <w:spacing w:line="0" w:lineRule="atLeast"/>
              <w:jc w:val="center"/>
              <w:rPr>
                <w:rFonts w:eastAsia="標楷體"/>
                <w:color w:val="auto"/>
              </w:rPr>
            </w:pPr>
            <w:r w:rsidRPr="00B26C28">
              <w:rPr>
                <w:rFonts w:eastAsia="標楷體"/>
                <w:color w:val="auto"/>
              </w:rPr>
              <w:lastRenderedPageBreak/>
              <w:t>第九</w:t>
            </w:r>
            <w:proofErr w:type="gramStart"/>
            <w:r w:rsidRPr="00B26C28">
              <w:rPr>
                <w:rFonts w:eastAsia="標楷體"/>
                <w:color w:val="auto"/>
              </w:rPr>
              <w:t>週</w:t>
            </w:r>
            <w:proofErr w:type="gramEnd"/>
          </w:p>
          <w:p w14:paraId="0A522B15" w14:textId="77777777" w:rsidR="00054737" w:rsidRPr="00B26C28" w:rsidRDefault="00054737" w:rsidP="00054737">
            <w:pPr>
              <w:spacing w:line="0" w:lineRule="atLeast"/>
              <w:jc w:val="center"/>
              <w:rPr>
                <w:rFonts w:eastAsia="標楷體"/>
                <w:color w:val="auto"/>
              </w:rPr>
            </w:pPr>
            <w:r w:rsidRPr="00B26C28">
              <w:rPr>
                <w:rFonts w:eastAsia="標楷體"/>
                <w:color w:val="auto"/>
              </w:rPr>
              <w:t>4/</w:t>
            </w:r>
            <w:r>
              <w:rPr>
                <w:rFonts w:eastAsia="標楷體" w:hint="eastAsia"/>
                <w:color w:val="auto"/>
              </w:rPr>
              <w:t>8</w:t>
            </w:r>
            <w:r w:rsidRPr="00B26C28">
              <w:rPr>
                <w:rFonts w:eastAsia="標楷體"/>
                <w:color w:val="auto"/>
              </w:rPr>
              <w:t>~4/</w:t>
            </w:r>
            <w:r>
              <w:rPr>
                <w:rFonts w:eastAsia="標楷體" w:hint="eastAsia"/>
                <w:color w:val="auto"/>
              </w:rPr>
              <w:t>12</w:t>
            </w:r>
          </w:p>
        </w:tc>
        <w:tc>
          <w:tcPr>
            <w:tcW w:w="1701" w:type="dxa"/>
            <w:tcBorders>
              <w:top w:val="single" w:sz="8" w:space="0" w:color="000000"/>
              <w:left w:val="single" w:sz="8" w:space="0" w:color="000000"/>
              <w:bottom w:val="single" w:sz="8" w:space="0" w:color="000000"/>
              <w:right w:val="single" w:sz="8" w:space="0" w:color="000000"/>
            </w:tcBorders>
          </w:tcPr>
          <w:p w14:paraId="5B1D7DF7" w14:textId="77777777" w:rsidR="00054737" w:rsidRPr="00737BB8" w:rsidRDefault="00054737" w:rsidP="00054737">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E-IV-2 </w:t>
            </w:r>
            <w:r w:rsidRPr="00737BB8">
              <w:rPr>
                <w:rFonts w:eastAsia="標楷體" w:hint="eastAsia"/>
                <w:color w:val="000000" w:themeColor="text1"/>
              </w:rPr>
              <w:t>平面、立體及複合媒材的表現技法。</w:t>
            </w:r>
          </w:p>
          <w:p w14:paraId="157652DC" w14:textId="77777777" w:rsidR="00054737" w:rsidRPr="00737BB8" w:rsidRDefault="00054737" w:rsidP="00054737">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E-IV-4 </w:t>
            </w:r>
            <w:r w:rsidRPr="00737BB8">
              <w:rPr>
                <w:rFonts w:eastAsia="標楷體" w:hint="eastAsia"/>
                <w:color w:val="000000" w:themeColor="text1"/>
              </w:rPr>
              <w:t>環境藝術、社區藝術。</w:t>
            </w:r>
          </w:p>
          <w:p w14:paraId="77558B80" w14:textId="77777777" w:rsidR="00054737" w:rsidRPr="00737BB8" w:rsidRDefault="00054737" w:rsidP="00054737">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A-IV-3 </w:t>
            </w:r>
            <w:r w:rsidRPr="00737BB8">
              <w:rPr>
                <w:rFonts w:eastAsia="標楷體" w:hint="eastAsia"/>
                <w:color w:val="000000" w:themeColor="text1"/>
              </w:rPr>
              <w:t>在地藝術、全球藝術。</w:t>
            </w:r>
          </w:p>
          <w:p w14:paraId="27D59594" w14:textId="77777777" w:rsidR="00054737" w:rsidRPr="00737BB8" w:rsidRDefault="00054737" w:rsidP="00054737">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P-IV-1 </w:t>
            </w:r>
            <w:r w:rsidRPr="00737BB8">
              <w:rPr>
                <w:rFonts w:eastAsia="標楷體" w:hint="eastAsia"/>
                <w:color w:val="000000" w:themeColor="text1"/>
              </w:rPr>
              <w:t>公共藝術、在地藝文活動、藝術薪傳。</w:t>
            </w:r>
          </w:p>
          <w:p w14:paraId="47D80DC8" w14:textId="77777777" w:rsidR="00054737" w:rsidRPr="00737BB8" w:rsidRDefault="00054737" w:rsidP="00054737">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P-IV-2 </w:t>
            </w:r>
            <w:r w:rsidRPr="00737BB8">
              <w:rPr>
                <w:rFonts w:eastAsia="標楷體" w:hint="eastAsia"/>
                <w:color w:val="000000" w:themeColor="text1"/>
              </w:rPr>
              <w:t>展覽策畫與執行。</w:t>
            </w:r>
          </w:p>
          <w:p w14:paraId="590A17CF" w14:textId="77777777" w:rsidR="00054737" w:rsidRPr="00737BB8" w:rsidRDefault="00054737" w:rsidP="00054737">
            <w:pPr>
              <w:jc w:val="center"/>
              <w:rPr>
                <w:rFonts w:eastAsia="標楷體"/>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P-IV-3 </w:t>
            </w:r>
            <w:r w:rsidRPr="00737BB8">
              <w:rPr>
                <w:rFonts w:eastAsia="標楷體" w:hint="eastAsia"/>
                <w:color w:val="000000" w:themeColor="text1"/>
              </w:rPr>
              <w:t>設計思考、生活美感。</w:t>
            </w:r>
          </w:p>
          <w:p w14:paraId="08E4E449"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P-</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音樂與跨領域藝術文化活動。</w:t>
            </w:r>
          </w:p>
          <w:p w14:paraId="501670E0"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多元形式歌曲。基礎歌唱技巧，如：發聲技巧、表情等。</w:t>
            </w:r>
          </w:p>
          <w:p w14:paraId="07F52F99"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-2 </w:t>
            </w:r>
            <w:r w:rsidRPr="00737BB8">
              <w:rPr>
                <w:rFonts w:eastAsia="標楷體" w:hint="eastAsia"/>
                <w:color w:val="000000" w:themeColor="text1"/>
              </w:rPr>
              <w:t>樂器的演奏技巧，以及</w:t>
            </w:r>
            <w:r w:rsidRPr="00737BB8">
              <w:rPr>
                <w:rFonts w:eastAsia="標楷體" w:hint="eastAsia"/>
                <w:color w:val="000000" w:themeColor="text1"/>
              </w:rPr>
              <w:lastRenderedPageBreak/>
              <w:t>不同的演奏形式。</w:t>
            </w:r>
          </w:p>
          <w:p w14:paraId="642FBB79"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E-IV-4 </w:t>
            </w:r>
            <w:r w:rsidRPr="00737BB8">
              <w:rPr>
                <w:rFonts w:eastAsia="標楷體" w:hint="eastAsia"/>
                <w:color w:val="000000" w:themeColor="text1"/>
              </w:rPr>
              <w:t>音樂元素，如：音色、調式、和聲等。</w:t>
            </w:r>
          </w:p>
          <w:p w14:paraId="16380852"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A-IV-2 </w:t>
            </w:r>
            <w:r w:rsidRPr="00737BB8">
              <w:rPr>
                <w:rFonts w:eastAsia="標楷體" w:hint="eastAsia"/>
                <w:color w:val="000000" w:themeColor="text1"/>
              </w:rPr>
              <w:t>相關音樂語彙，如音色、和聲等描述音樂元素之音樂術語，或相關之一般性用語。</w:t>
            </w:r>
          </w:p>
          <w:p w14:paraId="7EA3F2D3"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A-IV-3 </w:t>
            </w:r>
            <w:r w:rsidRPr="00737BB8">
              <w:rPr>
                <w:rFonts w:eastAsia="標楷體" w:hint="eastAsia"/>
                <w:color w:val="000000" w:themeColor="text1"/>
              </w:rPr>
              <w:t>音樂美感原則，如：均衡、漸層等。</w:t>
            </w:r>
          </w:p>
          <w:p w14:paraId="514EAEAB" w14:textId="77777777" w:rsidR="004F218E" w:rsidRPr="00737BB8" w:rsidRDefault="004F218E" w:rsidP="004F218E">
            <w:pPr>
              <w:jc w:val="left"/>
              <w:rPr>
                <w:rFonts w:eastAsia="標楷體"/>
                <w:color w:val="000000" w:themeColor="text1"/>
              </w:rPr>
            </w:pPr>
            <w:r w:rsidRPr="00737BB8">
              <w:rPr>
                <w:rFonts w:eastAsia="標楷體" w:hint="eastAsia"/>
                <w:color w:val="000000" w:themeColor="text1"/>
              </w:rPr>
              <w:t>音</w:t>
            </w:r>
            <w:r w:rsidRPr="00737BB8">
              <w:rPr>
                <w:rFonts w:eastAsia="標楷體" w:hint="eastAsia"/>
                <w:color w:val="000000" w:themeColor="text1"/>
              </w:rPr>
              <w:t>P-</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音樂與跨領域藝術文化活動。</w:t>
            </w:r>
          </w:p>
          <w:p w14:paraId="63E59C41"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-2 </w:t>
            </w:r>
            <w:r w:rsidRPr="00737BB8">
              <w:rPr>
                <w:rFonts w:eastAsia="標楷體" w:hint="eastAsia"/>
                <w:color w:val="000000" w:themeColor="text1"/>
              </w:rPr>
              <w:t>肢體動作與語彙、角色建立與表演、各類型文本分析與創作。</w:t>
            </w:r>
          </w:p>
          <w:p w14:paraId="7AA86325"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A-</w:t>
            </w:r>
            <w:r w:rsidRPr="00737BB8">
              <w:rPr>
                <w:rFonts w:eastAsia="標楷體" w:hint="eastAsia"/>
                <w:color w:val="000000" w:themeColor="text1"/>
              </w:rPr>
              <w:t>Ⅳ</w:t>
            </w:r>
            <w:r w:rsidRPr="00737BB8">
              <w:rPr>
                <w:rFonts w:eastAsia="標楷體" w:hint="eastAsia"/>
                <w:color w:val="000000" w:themeColor="text1"/>
              </w:rPr>
              <w:t xml:space="preserve">-3 </w:t>
            </w:r>
            <w:r w:rsidRPr="00737BB8">
              <w:rPr>
                <w:rFonts w:eastAsia="標楷體" w:hint="eastAsia"/>
                <w:color w:val="000000" w:themeColor="text1"/>
              </w:rPr>
              <w:t>表演形式分析、文本分析。</w:t>
            </w:r>
          </w:p>
          <w:p w14:paraId="28F0741C"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P-IV-1 </w:t>
            </w:r>
            <w:r w:rsidRPr="00737BB8">
              <w:rPr>
                <w:rFonts w:eastAsia="標楷體" w:hint="eastAsia"/>
                <w:color w:val="000000" w:themeColor="text1"/>
              </w:rPr>
              <w:t>表演團隊組織與架構、劇場基礎設計和製作。</w:t>
            </w:r>
          </w:p>
          <w:p w14:paraId="0D4B73E9" w14:textId="2BA31EC7" w:rsidR="00777259" w:rsidRPr="00737BB8" w:rsidRDefault="00777259" w:rsidP="00777259">
            <w:pPr>
              <w:jc w:val="left"/>
              <w:rPr>
                <w:rFonts w:ascii="標楷體" w:eastAsia="標楷體" w:hAnsi="標楷體" w:cs="標楷體"/>
                <w:color w:val="FF0000"/>
              </w:rPr>
            </w:pPr>
            <w:r w:rsidRPr="00737BB8">
              <w:rPr>
                <w:rFonts w:eastAsia="標楷體" w:hint="eastAsia"/>
                <w:color w:val="000000" w:themeColor="text1"/>
              </w:rPr>
              <w:t>表</w:t>
            </w:r>
            <w:r w:rsidRPr="00737BB8">
              <w:rPr>
                <w:rFonts w:eastAsia="標楷體" w:hint="eastAsia"/>
                <w:color w:val="000000" w:themeColor="text1"/>
              </w:rPr>
              <w:t xml:space="preserve">P-IV-4 </w:t>
            </w:r>
            <w:r w:rsidRPr="00737BB8">
              <w:rPr>
                <w:rFonts w:eastAsia="標楷體" w:hint="eastAsia"/>
                <w:color w:val="000000" w:themeColor="text1"/>
              </w:rPr>
              <w:t>表演藝術活動與展演、表演藝術相關工作的特性與種類。</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0B3C8B7" w14:textId="77777777" w:rsidR="00054737" w:rsidRPr="00737BB8" w:rsidRDefault="00054737" w:rsidP="004F218E">
            <w:pPr>
              <w:spacing w:line="260" w:lineRule="exact"/>
              <w:jc w:val="left"/>
              <w:rPr>
                <w:color w:val="000000" w:themeColor="text1"/>
              </w:rPr>
            </w:pPr>
            <w:r w:rsidRPr="00737BB8">
              <w:rPr>
                <w:rFonts w:ascii="標楷體" w:eastAsia="標楷體" w:hAnsi="標楷體" w:cs="標楷體" w:hint="eastAsia"/>
                <w:color w:val="000000" w:themeColor="text1"/>
              </w:rPr>
              <w:lastRenderedPageBreak/>
              <w:t>視1-IV-2 能使用多元媒材與技法，表現個人或社群的觀點。</w:t>
            </w:r>
          </w:p>
          <w:p w14:paraId="3C27F60A" w14:textId="77777777" w:rsidR="00054737" w:rsidRPr="00737BB8" w:rsidRDefault="00054737" w:rsidP="004F218E">
            <w:pPr>
              <w:spacing w:line="260" w:lineRule="exact"/>
              <w:jc w:val="left"/>
              <w:rPr>
                <w:color w:val="000000" w:themeColor="text1"/>
              </w:rPr>
            </w:pPr>
            <w:r w:rsidRPr="00737BB8">
              <w:rPr>
                <w:rFonts w:ascii="標楷體" w:eastAsia="標楷體" w:hAnsi="標楷體" w:cs="標楷體" w:hint="eastAsia"/>
                <w:color w:val="000000" w:themeColor="text1"/>
              </w:rPr>
              <w:t>視1-IV-4 能透過議題創作，表達對生活環境及社會文化的理解。</w:t>
            </w:r>
          </w:p>
          <w:p w14:paraId="6416A44A" w14:textId="77777777" w:rsidR="00054737" w:rsidRPr="00737BB8" w:rsidRDefault="00054737" w:rsidP="004F218E">
            <w:pPr>
              <w:spacing w:line="260" w:lineRule="exact"/>
              <w:jc w:val="left"/>
              <w:rPr>
                <w:color w:val="000000" w:themeColor="text1"/>
              </w:rPr>
            </w:pPr>
            <w:r w:rsidRPr="00737BB8">
              <w:rPr>
                <w:rFonts w:ascii="標楷體" w:eastAsia="標楷體" w:hAnsi="標楷體" w:cs="標楷體" w:hint="eastAsia"/>
                <w:color w:val="000000" w:themeColor="text1"/>
              </w:rPr>
              <w:t>視2-IV-3 能理解藝術產物的功能與價值，以拓展多元視野。</w:t>
            </w:r>
          </w:p>
          <w:p w14:paraId="318D2D1E" w14:textId="77777777" w:rsidR="00054737" w:rsidRPr="00737BB8" w:rsidRDefault="00054737" w:rsidP="004F218E">
            <w:pPr>
              <w:jc w:val="left"/>
              <w:rPr>
                <w:rFonts w:ascii="標楷體" w:eastAsia="標楷體" w:hAnsi="標楷體" w:cs="標楷體"/>
                <w:color w:val="000000" w:themeColor="text1"/>
              </w:rPr>
            </w:pPr>
            <w:r w:rsidRPr="00737BB8">
              <w:rPr>
                <w:rFonts w:ascii="標楷體" w:eastAsia="標楷體" w:hAnsi="標楷體" w:cs="標楷體" w:hint="eastAsia"/>
                <w:color w:val="000000" w:themeColor="text1"/>
              </w:rPr>
              <w:t>視3-IV-1 能透過多元藝文活動的參與，培養對在地藝文環境的關注態度。</w:t>
            </w:r>
          </w:p>
          <w:p w14:paraId="661A244B"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音3-Ⅳ-2 能運用科技媒體蒐集藝文資訊或聆賞音樂，以培養自主學習音樂的興趣。</w:t>
            </w:r>
          </w:p>
          <w:p w14:paraId="13EF308F"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音1-IV-1 能理解音樂符號並回應指揮，進行歌唱及演奏，展現音樂美感意識。</w:t>
            </w:r>
          </w:p>
          <w:p w14:paraId="5A269339"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lastRenderedPageBreak/>
              <w:t>音1-Ⅳ-2 能融入傳統、當代或流行音樂的風格，改編樂曲，以表達觀點。</w:t>
            </w:r>
          </w:p>
          <w:p w14:paraId="14EAD12B"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音2-IV-1 能使用適當的音樂語彙，賞析各類音樂作品，體會藝術文化之美。</w:t>
            </w:r>
          </w:p>
          <w:p w14:paraId="0F6721D6"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音2-Ⅳ-2 能透過討論，以探究樂曲創作背景與社會文化的關聯及其意義，表達多元觀點。</w:t>
            </w:r>
          </w:p>
          <w:p w14:paraId="1FC4EBCA" w14:textId="77777777" w:rsidR="004F218E" w:rsidRPr="00737BB8" w:rsidRDefault="004F218E" w:rsidP="004F218E">
            <w:pPr>
              <w:jc w:val="left"/>
              <w:rPr>
                <w:rFonts w:ascii="標楷體" w:eastAsia="標楷體" w:hAnsi="標楷體" w:cs="標楷體"/>
                <w:color w:val="000000" w:themeColor="text1"/>
              </w:rPr>
            </w:pPr>
            <w:r w:rsidRPr="00737BB8">
              <w:rPr>
                <w:rFonts w:ascii="標楷體" w:eastAsia="標楷體" w:hAnsi="標楷體" w:cs="標楷體" w:hint="eastAsia"/>
                <w:color w:val="000000" w:themeColor="text1"/>
              </w:rPr>
              <w:t>音3-IV-1 能透過多元音樂活動，探索音樂及其他藝術之共通性，關懷在地及全球藝術文化。</w:t>
            </w:r>
          </w:p>
          <w:p w14:paraId="6F259F0A"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表1-Ⅳ-2 能理解表演的形式、文本與表現技巧並創作發表。</w:t>
            </w:r>
          </w:p>
          <w:p w14:paraId="11533C18"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表2-Ⅳ-1 能覺察並感受創作與美感經驗的關聯。</w:t>
            </w:r>
          </w:p>
          <w:p w14:paraId="41352921"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表2-Ⅳ-3 能運用適當的語彙，明確表達、解析及評價自己與他人的作品。</w:t>
            </w:r>
          </w:p>
          <w:p w14:paraId="2F77AA9C"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表3-IV-1 能運用劇場相關技術，有</w:t>
            </w:r>
            <w:r w:rsidRPr="00737BB8">
              <w:rPr>
                <w:rFonts w:ascii="標楷體" w:eastAsia="標楷體" w:hAnsi="標楷體" w:cs="標楷體" w:hint="eastAsia"/>
                <w:color w:val="000000" w:themeColor="text1"/>
              </w:rPr>
              <w:lastRenderedPageBreak/>
              <w:t>計畫的排練與展演。</w:t>
            </w:r>
          </w:p>
          <w:p w14:paraId="22AA7CBA" w14:textId="1CD8F16D" w:rsidR="00777259" w:rsidRPr="00737BB8" w:rsidRDefault="00777259" w:rsidP="00777259">
            <w:pPr>
              <w:jc w:val="left"/>
              <w:rPr>
                <w:rFonts w:ascii="標楷體" w:eastAsia="標楷體" w:hAnsi="標楷體" w:cs="標楷體"/>
                <w:color w:val="FF0000"/>
              </w:rPr>
            </w:pPr>
            <w:r w:rsidRPr="00737BB8">
              <w:rPr>
                <w:rFonts w:ascii="標楷體" w:eastAsia="標楷體" w:hAnsi="標楷體" w:cs="標楷體" w:hint="eastAsia"/>
                <w:color w:val="000000" w:themeColor="text1"/>
              </w:rPr>
              <w:t>表3-IV-4 養成鑑賞表演藝術的鑑賞習慣，並能適性發展。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F841C0" w14:textId="77777777" w:rsidR="00054737" w:rsidRPr="00F61DC3" w:rsidRDefault="00054737" w:rsidP="00054737">
            <w:pPr>
              <w:spacing w:line="260" w:lineRule="exact"/>
              <w:jc w:val="left"/>
              <w:rPr>
                <w:color w:val="000000" w:themeColor="text1"/>
              </w:rPr>
            </w:pPr>
            <w:r w:rsidRPr="00F61DC3">
              <w:rPr>
                <w:rFonts w:ascii="標楷體" w:eastAsia="標楷體" w:hAnsi="標楷體" w:cs="標楷體" w:hint="eastAsia"/>
                <w:color w:val="000000" w:themeColor="text1"/>
              </w:rPr>
              <w:lastRenderedPageBreak/>
              <w:t>視覺藝術</w:t>
            </w:r>
          </w:p>
          <w:p w14:paraId="3AFF53E4" w14:textId="3F5D4D34" w:rsidR="00054737" w:rsidRDefault="00054737" w:rsidP="00054737">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藝術與空間的對話</w:t>
            </w:r>
          </w:p>
          <w:p w14:paraId="5CEA50C7" w14:textId="77777777" w:rsidR="00054737" w:rsidRPr="00F85BAF" w:rsidRDefault="00054737" w:rsidP="00054737">
            <w:pPr>
              <w:spacing w:line="260" w:lineRule="exact"/>
              <w:jc w:val="left"/>
              <w:rPr>
                <w:color w:val="000000" w:themeColor="text1"/>
              </w:rPr>
            </w:pPr>
            <w:r w:rsidRPr="00F85BAF">
              <w:rPr>
                <w:rFonts w:ascii="標楷體" w:eastAsia="標楷體" w:hAnsi="標楷體" w:cs="標楷體" w:hint="eastAsia"/>
                <w:color w:val="000000" w:themeColor="text1"/>
              </w:rPr>
              <w:t>1以成龍溼地為例，介紹藝術與永續的議題，以及喚起民眾對於周遭環境的反思。</w:t>
            </w:r>
          </w:p>
          <w:p w14:paraId="79678959" w14:textId="2429D90E" w:rsidR="00054737" w:rsidRPr="00F61DC3" w:rsidRDefault="00054737" w:rsidP="00054737">
            <w:pPr>
              <w:spacing w:line="260" w:lineRule="exact"/>
              <w:jc w:val="left"/>
              <w:rPr>
                <w:color w:val="000000" w:themeColor="text1"/>
              </w:rPr>
            </w:pPr>
            <w:r w:rsidRPr="00F85BAF">
              <w:rPr>
                <w:rFonts w:ascii="標楷體" w:eastAsia="標楷體" w:hAnsi="標楷體" w:cs="標楷體" w:hint="eastAsia"/>
                <w:color w:val="000000" w:themeColor="text1"/>
              </w:rPr>
              <w:t>2以藝術角度思考都會容貌的再造，並結合民眾的參與，活化都市人文風景。</w:t>
            </w:r>
          </w:p>
          <w:p w14:paraId="51A1EDAC" w14:textId="355C28EC" w:rsidR="00054737" w:rsidRPr="00F61DC3" w:rsidRDefault="00054737" w:rsidP="00054737">
            <w:pPr>
              <w:spacing w:line="260" w:lineRule="exact"/>
              <w:jc w:val="left"/>
              <w:rPr>
                <w:color w:val="000000" w:themeColor="text1"/>
              </w:rPr>
            </w:pPr>
            <w:r w:rsidRPr="00F61DC3">
              <w:rPr>
                <w:rFonts w:ascii="標楷體" w:eastAsia="標楷體" w:hAnsi="標楷體" w:cs="標楷體" w:hint="eastAsia"/>
                <w:color w:val="000000" w:themeColor="text1"/>
              </w:rPr>
              <w:t>音樂藝術</w:t>
            </w:r>
          </w:p>
          <w:p w14:paraId="4C27C6CF" w14:textId="7069DD4B" w:rsidR="00054737" w:rsidRDefault="00054737" w:rsidP="00054737">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音樂疊疊樂</w:t>
            </w:r>
          </w:p>
          <w:p w14:paraId="2E9B99CD" w14:textId="77777777" w:rsidR="00A24860" w:rsidRPr="00106115" w:rsidRDefault="00A24860" w:rsidP="00A24860">
            <w:pPr>
              <w:spacing w:line="260" w:lineRule="exact"/>
              <w:jc w:val="left"/>
              <w:rPr>
                <w:color w:val="000000" w:themeColor="text1"/>
              </w:rPr>
            </w:pPr>
            <w:r w:rsidRPr="00106115">
              <w:rPr>
                <w:rFonts w:ascii="標楷體" w:eastAsia="標楷體" w:hAnsi="標楷體" w:cs="標楷體" w:hint="eastAsia"/>
                <w:color w:val="000000" w:themeColor="text1"/>
              </w:rPr>
              <w:t>1</w:t>
            </w:r>
            <w:r>
              <w:rPr>
                <w:rFonts w:ascii="標楷體" w:eastAsia="標楷體" w:hAnsi="標楷體" w:cs="標楷體" w:hint="eastAsia"/>
                <w:color w:val="000000" w:themeColor="text1"/>
              </w:rPr>
              <w:t>.</w:t>
            </w:r>
            <w:r w:rsidRPr="00106115">
              <w:rPr>
                <w:rFonts w:ascii="標楷體" w:eastAsia="標楷體" w:hAnsi="標楷體" w:cs="標楷體" w:hint="eastAsia"/>
                <w:color w:val="000000" w:themeColor="text1"/>
              </w:rPr>
              <w:t>引導學生從生活中的音響感受到音樂的和聲美感。</w:t>
            </w:r>
          </w:p>
          <w:p w14:paraId="22681BDA" w14:textId="77777777" w:rsidR="00A24860" w:rsidRPr="00106115" w:rsidRDefault="00A24860" w:rsidP="00A24860">
            <w:pPr>
              <w:spacing w:line="260" w:lineRule="exact"/>
              <w:jc w:val="left"/>
              <w:rPr>
                <w:color w:val="000000" w:themeColor="text1"/>
              </w:rPr>
            </w:pPr>
            <w:r w:rsidRPr="00106115">
              <w:rPr>
                <w:rFonts w:ascii="標楷體" w:eastAsia="標楷體" w:hAnsi="標楷體" w:cs="標楷體" w:hint="eastAsia"/>
                <w:color w:val="000000" w:themeColor="text1"/>
              </w:rPr>
              <w:t>2</w:t>
            </w:r>
            <w:r>
              <w:rPr>
                <w:rFonts w:ascii="標楷體" w:eastAsia="標楷體" w:hAnsi="標楷體" w:cs="標楷體" w:hint="eastAsia"/>
                <w:color w:val="000000" w:themeColor="text1"/>
              </w:rPr>
              <w:t>.</w:t>
            </w:r>
            <w:r w:rsidRPr="00106115">
              <w:rPr>
                <w:rFonts w:ascii="標楷體" w:eastAsia="標楷體" w:hAnsi="標楷體" w:cs="標楷體" w:hint="eastAsia"/>
                <w:color w:val="000000" w:themeColor="text1"/>
              </w:rPr>
              <w:t>指導學生瞭解音程的定義，認識音程大小的音響差異。</w:t>
            </w:r>
          </w:p>
          <w:p w14:paraId="285B688E" w14:textId="0F012D86" w:rsidR="00A24860" w:rsidRPr="00F61DC3" w:rsidRDefault="00A24860" w:rsidP="00A24860">
            <w:pPr>
              <w:spacing w:line="260" w:lineRule="exact"/>
              <w:jc w:val="left"/>
              <w:rPr>
                <w:color w:val="000000" w:themeColor="text1"/>
              </w:rPr>
            </w:pPr>
            <w:r w:rsidRPr="00106115">
              <w:rPr>
                <w:rFonts w:ascii="標楷體" w:eastAsia="標楷體" w:hAnsi="標楷體" w:cs="標楷體" w:hint="eastAsia"/>
                <w:color w:val="000000" w:themeColor="text1"/>
              </w:rPr>
              <w:t>3</w:t>
            </w:r>
            <w:r>
              <w:rPr>
                <w:rFonts w:ascii="標楷體" w:eastAsia="標楷體" w:hAnsi="標楷體" w:cs="標楷體" w:hint="eastAsia"/>
                <w:color w:val="000000" w:themeColor="text1"/>
              </w:rPr>
              <w:t>.</w:t>
            </w:r>
            <w:r w:rsidRPr="00106115">
              <w:rPr>
                <w:rFonts w:ascii="標楷體" w:eastAsia="標楷體" w:hAnsi="標楷體" w:cs="標楷體" w:hint="eastAsia"/>
                <w:color w:val="000000" w:themeColor="text1"/>
              </w:rPr>
              <w:t>帶領學生練習簡易的音程大小聽辨。</w:t>
            </w:r>
          </w:p>
          <w:p w14:paraId="0C3F83E3" w14:textId="77777777" w:rsidR="00054737" w:rsidRPr="00F61DC3" w:rsidRDefault="00054737" w:rsidP="00054737">
            <w:pPr>
              <w:spacing w:line="260" w:lineRule="exact"/>
              <w:jc w:val="left"/>
              <w:rPr>
                <w:color w:val="000000" w:themeColor="text1"/>
              </w:rPr>
            </w:pPr>
            <w:r w:rsidRPr="00F61DC3">
              <w:rPr>
                <w:rFonts w:ascii="標楷體" w:eastAsia="標楷體" w:hAnsi="標楷體" w:cs="標楷體" w:hint="eastAsia"/>
                <w:color w:val="000000" w:themeColor="text1"/>
              </w:rPr>
              <w:t>表演藝術</w:t>
            </w:r>
          </w:p>
          <w:p w14:paraId="7BB340A0" w14:textId="77777777" w:rsidR="00054737" w:rsidRPr="00F61DC3" w:rsidRDefault="00054737" w:rsidP="00054737">
            <w:pPr>
              <w:spacing w:line="260" w:lineRule="exact"/>
              <w:jc w:val="left"/>
              <w:rPr>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We are the Super Team</w:t>
            </w:r>
          </w:p>
          <w:p w14:paraId="38BEA617" w14:textId="77777777" w:rsidR="001D4BA7" w:rsidRPr="00F61DC3" w:rsidRDefault="001D4BA7" w:rsidP="001D4BA7">
            <w:pPr>
              <w:spacing w:line="260" w:lineRule="exact"/>
              <w:jc w:val="left"/>
              <w:rPr>
                <w:color w:val="000000" w:themeColor="text1"/>
              </w:rPr>
            </w:pPr>
            <w:r w:rsidRPr="00F61DC3">
              <w:rPr>
                <w:rFonts w:ascii="標楷體" w:eastAsia="標楷體" w:hAnsi="標楷體" w:cs="標楷體" w:hint="eastAsia"/>
                <w:color w:val="000000" w:themeColor="text1"/>
              </w:rPr>
              <w:t>1.探索自己與同學的能力與興趣取向。</w:t>
            </w:r>
          </w:p>
          <w:p w14:paraId="017F9F33" w14:textId="04F69F85" w:rsidR="00054737" w:rsidRPr="006D6B78" w:rsidRDefault="001D4BA7" w:rsidP="001D4BA7">
            <w:pPr>
              <w:rPr>
                <w:rFonts w:ascii="標楷體" w:eastAsia="標楷體" w:hAnsi="標楷體" w:cs="標楷體"/>
                <w:color w:val="FF0000"/>
                <w:sz w:val="24"/>
                <w:szCs w:val="24"/>
              </w:rPr>
            </w:pPr>
            <w:r w:rsidRPr="00F61DC3">
              <w:rPr>
                <w:rFonts w:ascii="標楷體" w:eastAsia="標楷體" w:hAnsi="標楷體" w:cs="標楷體" w:hint="eastAsia"/>
                <w:color w:val="000000" w:themeColor="text1"/>
              </w:rPr>
              <w:t>2.認識國內外表演藝術領域獎項。</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80B20C6" w14:textId="383E9AA1" w:rsidR="00054737" w:rsidRPr="00831F1F" w:rsidRDefault="00137748" w:rsidP="00831F1F">
            <w:pPr>
              <w:ind w:left="317" w:hanging="317"/>
              <w:jc w:val="center"/>
              <w:rPr>
                <w:rFonts w:ascii="標楷體" w:eastAsia="標楷體" w:hAnsi="標楷體" w:cs="標楷體"/>
                <w:color w:val="auto"/>
                <w:sz w:val="24"/>
                <w:szCs w:val="24"/>
              </w:rPr>
            </w:pPr>
            <w:r w:rsidRPr="00831F1F">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3FBAA5" w14:textId="77777777" w:rsidR="00AE60DD" w:rsidRDefault="00AE60DD" w:rsidP="00AE60DD">
            <w:pPr>
              <w:spacing w:line="240" w:lineRule="exact"/>
              <w:jc w:val="left"/>
              <w:rPr>
                <w:rFonts w:ascii="標楷體" w:eastAsia="標楷體" w:hAnsi="標楷體"/>
                <w:bCs/>
                <w:snapToGrid w:val="0"/>
              </w:rPr>
            </w:pPr>
            <w:r>
              <w:rPr>
                <w:rFonts w:ascii="標楷體" w:eastAsia="標楷體" w:hAnsi="標楷體" w:cs="標楷體" w:hint="eastAsia"/>
                <w:bCs/>
                <w:snapToGrid w:val="0"/>
                <w:color w:val="auto"/>
              </w:rPr>
              <w:t>1.圖像與影像資源</w:t>
            </w:r>
          </w:p>
          <w:p w14:paraId="7FE82614" w14:textId="77777777" w:rsidR="00AE60DD" w:rsidRDefault="00AE60DD" w:rsidP="00AE60DD">
            <w:pPr>
              <w:spacing w:line="24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2.</w:t>
            </w:r>
            <w:r w:rsidRPr="00AE60DD">
              <w:rPr>
                <w:rFonts w:ascii="標楷體" w:eastAsia="標楷體" w:hAnsi="標楷體" w:cs="標楷體" w:hint="eastAsia"/>
                <w:bCs/>
                <w:snapToGrid w:val="0"/>
                <w:color w:val="auto"/>
              </w:rPr>
              <w:t>電腦</w:t>
            </w:r>
            <w:r w:rsidRPr="00AE60DD">
              <w:rPr>
                <w:rFonts w:ascii="標楷體" w:eastAsia="標楷體" w:hAnsi="標楷體" w:hint="eastAsia"/>
              </w:rPr>
              <w:t>及</w:t>
            </w:r>
            <w:r w:rsidRPr="00AE60DD">
              <w:rPr>
                <w:rFonts w:ascii="標楷體" w:eastAsia="標楷體" w:hAnsi="標楷體" w:cs="標楷體" w:hint="eastAsia"/>
                <w:bCs/>
                <w:snapToGrid w:val="0"/>
                <w:color w:val="auto"/>
              </w:rPr>
              <w:t>投影設備</w:t>
            </w:r>
          </w:p>
          <w:p w14:paraId="0809BAD1"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3.音樂CD、VCD、DVD</w:t>
            </w:r>
          </w:p>
          <w:p w14:paraId="7850869D"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4.歌曲伴奏譜</w:t>
            </w:r>
          </w:p>
          <w:p w14:paraId="4449390F"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5.表演DVD</w:t>
            </w:r>
          </w:p>
          <w:p w14:paraId="481ED063" w14:textId="77777777" w:rsidR="00AE60DD" w:rsidRDefault="00AE60DD" w:rsidP="00AE60DD">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6.鋼琴或數位鋼琴</w:t>
            </w:r>
          </w:p>
          <w:p w14:paraId="612D3AEF"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7.DVD播放器與音響</w:t>
            </w:r>
          </w:p>
          <w:p w14:paraId="7DF51D13" w14:textId="77777777" w:rsidR="00054737" w:rsidRDefault="00054737" w:rsidP="00054737">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E5A350"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1.問答評量</w:t>
            </w:r>
          </w:p>
          <w:p w14:paraId="6CB6E271" w14:textId="77777777" w:rsidR="00A53181" w:rsidRDefault="00A53181" w:rsidP="00A53181">
            <w:pPr>
              <w:ind w:leftChars="-10" w:left="-13" w:hanging="7"/>
              <w:jc w:val="left"/>
              <w:rPr>
                <w:rFonts w:ascii="標楷體" w:eastAsia="標楷體" w:hAnsi="標楷體" w:cs="標楷體"/>
                <w:color w:val="auto"/>
              </w:rPr>
            </w:pPr>
            <w:r>
              <w:rPr>
                <w:rFonts w:ascii="標楷體" w:eastAsia="標楷體" w:hAnsi="標楷體" w:cs="標楷體"/>
                <w:color w:val="auto"/>
              </w:rPr>
              <w:t>2.</w:t>
            </w:r>
            <w:r>
              <w:rPr>
                <w:rFonts w:ascii="標楷體" w:eastAsia="標楷體" w:hAnsi="標楷體" w:cs="標楷體" w:hint="eastAsia"/>
                <w:color w:val="auto"/>
              </w:rPr>
              <w:t>課堂參與度評量</w:t>
            </w:r>
          </w:p>
          <w:p w14:paraId="3F19F399"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3.</w:t>
            </w:r>
            <w:r>
              <w:rPr>
                <w:rFonts w:ascii="標楷體" w:eastAsia="標楷體" w:hAnsi="標楷體" w:cs="標楷體"/>
                <w:color w:val="auto"/>
              </w:rPr>
              <w:t>教師評量</w:t>
            </w:r>
          </w:p>
          <w:p w14:paraId="61A319CF"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color w:val="auto"/>
              </w:rPr>
              <w:t>4</w:t>
            </w:r>
            <w:r>
              <w:rPr>
                <w:rFonts w:ascii="標楷體" w:eastAsia="標楷體" w:hAnsi="標楷體" w:cs="標楷體" w:hint="eastAsia"/>
                <w:color w:val="auto"/>
              </w:rPr>
              <w:t>.實作評量</w:t>
            </w:r>
          </w:p>
          <w:p w14:paraId="3F6962BE" w14:textId="227525DB" w:rsidR="00054737" w:rsidRDefault="00054737" w:rsidP="00A53181">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F6C03C" w14:textId="77777777" w:rsidR="00EA19C0" w:rsidRPr="00F61DC3" w:rsidRDefault="00EA19C0" w:rsidP="00EA19C0">
            <w:pPr>
              <w:spacing w:line="260" w:lineRule="exact"/>
              <w:jc w:val="left"/>
              <w:rPr>
                <w:b/>
                <w:color w:val="000000" w:themeColor="text1"/>
              </w:rPr>
            </w:pPr>
            <w:r w:rsidRPr="00F61DC3">
              <w:rPr>
                <w:rFonts w:ascii="標楷體" w:eastAsia="標楷體" w:hAnsi="標楷體" w:cs="DFKaiShu-SB-Estd-BF" w:hint="eastAsia"/>
                <w:b/>
                <w:color w:val="000000" w:themeColor="text1"/>
              </w:rPr>
              <w:t>【生涯規劃教育】</w:t>
            </w:r>
          </w:p>
          <w:p w14:paraId="2239B755" w14:textId="77777777" w:rsidR="00EA19C0" w:rsidRDefault="00EA19C0" w:rsidP="00EA19C0">
            <w:pPr>
              <w:ind w:left="-22" w:hanging="7"/>
              <w:rPr>
                <w:rFonts w:ascii="標楷體" w:eastAsia="標楷體" w:hAnsi="標楷體" w:cs="DFKaiShu-SB-Estd-BF"/>
                <w:color w:val="000000" w:themeColor="text1"/>
              </w:rPr>
            </w:pPr>
            <w:proofErr w:type="gramStart"/>
            <w:r w:rsidRPr="00F61DC3">
              <w:rPr>
                <w:rFonts w:ascii="標楷體" w:eastAsia="標楷體" w:hAnsi="標楷體" w:cs="DFKaiShu-SB-Estd-BF" w:hint="eastAsia"/>
                <w:color w:val="000000" w:themeColor="text1"/>
              </w:rPr>
              <w:t>涯</w:t>
            </w:r>
            <w:proofErr w:type="gramEnd"/>
            <w:r w:rsidRPr="00F61DC3">
              <w:rPr>
                <w:rFonts w:ascii="標楷體" w:eastAsia="標楷體" w:hAnsi="標楷體" w:cs="DFKaiShu-SB-Estd-BF" w:hint="eastAsia"/>
                <w:color w:val="000000" w:themeColor="text1"/>
              </w:rPr>
              <w:t>J3 覺察自己的能力與興趣。</w:t>
            </w:r>
          </w:p>
          <w:p w14:paraId="1B3B0356" w14:textId="77777777" w:rsidR="00EA19C0" w:rsidRPr="00F61DC3" w:rsidRDefault="00EA19C0" w:rsidP="00EA19C0">
            <w:pPr>
              <w:spacing w:line="260" w:lineRule="exact"/>
              <w:jc w:val="left"/>
              <w:rPr>
                <w:b/>
                <w:color w:val="000000" w:themeColor="text1"/>
              </w:rPr>
            </w:pPr>
            <w:r w:rsidRPr="00F61DC3">
              <w:rPr>
                <w:rFonts w:ascii="標楷體" w:eastAsia="標楷體" w:hAnsi="標楷體" w:cs="DFKaiShu-SB-Estd-BF" w:hint="eastAsia"/>
                <w:b/>
                <w:color w:val="000000" w:themeColor="text1"/>
              </w:rPr>
              <w:t>【環境教育】</w:t>
            </w:r>
          </w:p>
          <w:p w14:paraId="41FBAA59" w14:textId="77777777" w:rsidR="00EA19C0" w:rsidRDefault="00EA19C0" w:rsidP="00EA19C0">
            <w:pPr>
              <w:ind w:left="-22" w:hanging="7"/>
              <w:rPr>
                <w:rFonts w:ascii="標楷體" w:eastAsia="標楷體" w:hAnsi="標楷體" w:cs="DFKaiShu-SB-Estd-BF"/>
                <w:color w:val="000000" w:themeColor="text1"/>
              </w:rPr>
            </w:pPr>
            <w:r w:rsidRPr="00F61DC3">
              <w:rPr>
                <w:rFonts w:ascii="標楷體" w:eastAsia="標楷體" w:hAnsi="標楷體" w:cs="DFKaiShu-SB-Estd-BF" w:hint="eastAsia"/>
                <w:color w:val="000000" w:themeColor="text1"/>
              </w:rPr>
              <w:t>環J3 經由環境美學與自然文學了解自然環境的倫理價值。</w:t>
            </w:r>
          </w:p>
          <w:p w14:paraId="48FDE66B" w14:textId="77777777" w:rsidR="00054737" w:rsidRPr="00EA19C0" w:rsidRDefault="00054737" w:rsidP="00054737">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4F7D7714" w14:textId="77777777" w:rsidR="00054737" w:rsidRPr="00500692" w:rsidRDefault="00054737" w:rsidP="00054737">
            <w:pPr>
              <w:adjustRightInd w:val="0"/>
              <w:snapToGrid w:val="0"/>
              <w:spacing w:line="0" w:lineRule="atLeast"/>
              <w:ind w:hanging="7"/>
              <w:jc w:val="left"/>
              <w:rPr>
                <w:rFonts w:ascii="標楷體" w:eastAsia="標楷體" w:hAnsi="標楷體" w:cs="標楷體"/>
                <w:sz w:val="24"/>
                <w:szCs w:val="24"/>
              </w:rPr>
            </w:pPr>
          </w:p>
        </w:tc>
      </w:tr>
      <w:tr w:rsidR="00054737" w14:paraId="72ACE0DE" w14:textId="77777777" w:rsidTr="00FC2BA5">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1EB3927B" w14:textId="77777777" w:rsidR="00054737" w:rsidRPr="00B26C28" w:rsidRDefault="00054737" w:rsidP="00054737">
            <w:pPr>
              <w:spacing w:line="0" w:lineRule="atLeast"/>
              <w:jc w:val="center"/>
              <w:rPr>
                <w:rFonts w:eastAsia="標楷體"/>
                <w:color w:val="auto"/>
              </w:rPr>
            </w:pPr>
            <w:r w:rsidRPr="00B26C28">
              <w:rPr>
                <w:rFonts w:eastAsia="標楷體"/>
                <w:color w:val="auto"/>
              </w:rPr>
              <w:lastRenderedPageBreak/>
              <w:t>第十</w:t>
            </w:r>
            <w:proofErr w:type="gramStart"/>
            <w:r w:rsidRPr="00B26C28">
              <w:rPr>
                <w:rFonts w:eastAsia="標楷體"/>
                <w:color w:val="auto"/>
              </w:rPr>
              <w:t>週</w:t>
            </w:r>
            <w:proofErr w:type="gramEnd"/>
          </w:p>
          <w:p w14:paraId="6A074063" w14:textId="77777777" w:rsidR="00054737" w:rsidRDefault="00054737" w:rsidP="00054737">
            <w:pPr>
              <w:spacing w:line="0" w:lineRule="atLeast"/>
              <w:jc w:val="center"/>
              <w:rPr>
                <w:rFonts w:eastAsia="標楷體"/>
                <w:color w:val="auto"/>
              </w:rPr>
            </w:pPr>
            <w:r w:rsidRPr="00B26C28">
              <w:rPr>
                <w:rFonts w:eastAsia="標楷體"/>
                <w:color w:val="auto"/>
              </w:rPr>
              <w:t>4/</w:t>
            </w:r>
            <w:r>
              <w:rPr>
                <w:rFonts w:eastAsia="標楷體" w:hint="eastAsia"/>
                <w:color w:val="auto"/>
              </w:rPr>
              <w:t>15</w:t>
            </w:r>
            <w:r w:rsidRPr="00B26C28">
              <w:rPr>
                <w:rFonts w:eastAsia="標楷體"/>
                <w:color w:val="auto"/>
              </w:rPr>
              <w:t>~4/</w:t>
            </w:r>
            <w:r>
              <w:rPr>
                <w:rFonts w:eastAsia="標楷體" w:hint="eastAsia"/>
                <w:color w:val="auto"/>
              </w:rPr>
              <w:t>19</w:t>
            </w:r>
          </w:p>
          <w:p w14:paraId="333E0FA6" w14:textId="77777777" w:rsidR="00054737" w:rsidRPr="00BC49C6" w:rsidRDefault="00054737" w:rsidP="00054737">
            <w:pPr>
              <w:spacing w:line="0" w:lineRule="atLeast"/>
              <w:jc w:val="center"/>
              <w:rPr>
                <w:rFonts w:eastAsia="標楷體"/>
                <w:color w:val="auto"/>
                <w:sz w:val="16"/>
                <w:szCs w:val="16"/>
              </w:rPr>
            </w:pPr>
            <w:r w:rsidRPr="004B2C27">
              <w:rPr>
                <w:rFonts w:eastAsia="標楷體"/>
                <w:color w:val="auto"/>
                <w:sz w:val="16"/>
                <w:szCs w:val="16"/>
                <w:highlight w:val="yellow"/>
              </w:rPr>
              <w:t>(</w:t>
            </w:r>
            <w:r w:rsidRPr="004B2C27">
              <w:rPr>
                <w:rFonts w:eastAsia="標楷體" w:hint="eastAsia"/>
                <w:color w:val="auto"/>
                <w:sz w:val="16"/>
                <w:szCs w:val="16"/>
                <w:highlight w:val="yellow"/>
              </w:rPr>
              <w:t>4/16-4/17</w:t>
            </w:r>
            <w:proofErr w:type="gramStart"/>
            <w:r w:rsidRPr="004B2C27">
              <w:rPr>
                <w:rFonts w:eastAsia="標楷體" w:hint="eastAsia"/>
                <w:color w:val="auto"/>
                <w:sz w:val="16"/>
                <w:szCs w:val="16"/>
                <w:highlight w:val="yellow"/>
              </w:rPr>
              <w:t>九</w:t>
            </w:r>
            <w:proofErr w:type="gramEnd"/>
            <w:r w:rsidRPr="004B2C27">
              <w:rPr>
                <w:rFonts w:eastAsia="標楷體" w:hint="eastAsia"/>
                <w:color w:val="auto"/>
                <w:sz w:val="16"/>
                <w:szCs w:val="16"/>
                <w:highlight w:val="yellow"/>
              </w:rPr>
              <w:t>年級第</w:t>
            </w:r>
            <w:r w:rsidRPr="004B2C27">
              <w:rPr>
                <w:rFonts w:eastAsia="標楷體" w:hint="eastAsia"/>
                <w:color w:val="auto"/>
                <w:sz w:val="16"/>
                <w:szCs w:val="16"/>
                <w:highlight w:val="yellow"/>
              </w:rPr>
              <w:t>4</w:t>
            </w:r>
            <w:r w:rsidRPr="004B2C27">
              <w:rPr>
                <w:rFonts w:eastAsia="標楷體" w:hint="eastAsia"/>
                <w:color w:val="auto"/>
                <w:sz w:val="16"/>
                <w:szCs w:val="16"/>
                <w:highlight w:val="yellow"/>
              </w:rPr>
              <w:t>次複習考</w:t>
            </w:r>
            <w:r w:rsidRPr="004B2C27">
              <w:rPr>
                <w:rFonts w:eastAsia="標楷體"/>
                <w:color w:val="auto"/>
                <w:sz w:val="16"/>
                <w:szCs w:val="16"/>
                <w:highlight w:val="yellow"/>
              </w:rPr>
              <w:t>)</w:t>
            </w:r>
          </w:p>
        </w:tc>
        <w:tc>
          <w:tcPr>
            <w:tcW w:w="1701" w:type="dxa"/>
            <w:tcBorders>
              <w:top w:val="single" w:sz="8" w:space="0" w:color="000000"/>
              <w:left w:val="single" w:sz="8" w:space="0" w:color="000000"/>
              <w:bottom w:val="single" w:sz="8" w:space="0" w:color="000000"/>
              <w:right w:val="single" w:sz="8" w:space="0" w:color="000000"/>
            </w:tcBorders>
          </w:tcPr>
          <w:p w14:paraId="0A3A27D5" w14:textId="77777777" w:rsidR="00054737" w:rsidRPr="00737BB8" w:rsidRDefault="00054737" w:rsidP="00054737">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E-IV-2 </w:t>
            </w:r>
            <w:r w:rsidRPr="00737BB8">
              <w:rPr>
                <w:rFonts w:eastAsia="標楷體" w:hint="eastAsia"/>
                <w:color w:val="000000" w:themeColor="text1"/>
              </w:rPr>
              <w:t>平面、立體及複合媒材的表現技法。</w:t>
            </w:r>
          </w:p>
          <w:p w14:paraId="7416BAA4" w14:textId="77777777" w:rsidR="00054737" w:rsidRPr="00737BB8" w:rsidRDefault="00054737" w:rsidP="00054737">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E-IV-4 </w:t>
            </w:r>
            <w:r w:rsidRPr="00737BB8">
              <w:rPr>
                <w:rFonts w:eastAsia="標楷體" w:hint="eastAsia"/>
                <w:color w:val="000000" w:themeColor="text1"/>
              </w:rPr>
              <w:t>環境藝術、社區藝術。</w:t>
            </w:r>
          </w:p>
          <w:p w14:paraId="2703227C" w14:textId="77777777" w:rsidR="00054737" w:rsidRPr="00737BB8" w:rsidRDefault="00054737" w:rsidP="00054737">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A-IV-3 </w:t>
            </w:r>
            <w:r w:rsidRPr="00737BB8">
              <w:rPr>
                <w:rFonts w:eastAsia="標楷體" w:hint="eastAsia"/>
                <w:color w:val="000000" w:themeColor="text1"/>
              </w:rPr>
              <w:t>在地藝術、全球藝術。</w:t>
            </w:r>
          </w:p>
          <w:p w14:paraId="3E4EC118" w14:textId="77777777" w:rsidR="00054737" w:rsidRPr="00737BB8" w:rsidRDefault="00054737" w:rsidP="00054737">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P-IV-1 </w:t>
            </w:r>
            <w:r w:rsidRPr="00737BB8">
              <w:rPr>
                <w:rFonts w:eastAsia="標楷體" w:hint="eastAsia"/>
                <w:color w:val="000000" w:themeColor="text1"/>
              </w:rPr>
              <w:t>公共藝術、在地藝文活動、藝術薪傳。</w:t>
            </w:r>
          </w:p>
          <w:p w14:paraId="6E528B96" w14:textId="77777777" w:rsidR="00054737" w:rsidRPr="00737BB8" w:rsidRDefault="00054737" w:rsidP="00054737">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P-IV-2 </w:t>
            </w:r>
            <w:r w:rsidRPr="00737BB8">
              <w:rPr>
                <w:rFonts w:eastAsia="標楷體" w:hint="eastAsia"/>
                <w:color w:val="000000" w:themeColor="text1"/>
              </w:rPr>
              <w:t>展覽策畫與執行。</w:t>
            </w:r>
          </w:p>
          <w:p w14:paraId="5E684CBE" w14:textId="77777777" w:rsidR="00054737" w:rsidRPr="00737BB8" w:rsidRDefault="00054737" w:rsidP="00054737">
            <w:pPr>
              <w:jc w:val="center"/>
              <w:rPr>
                <w:rFonts w:eastAsia="標楷體"/>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P-IV-3 </w:t>
            </w:r>
            <w:r w:rsidRPr="00737BB8">
              <w:rPr>
                <w:rFonts w:eastAsia="標楷體" w:hint="eastAsia"/>
                <w:color w:val="000000" w:themeColor="text1"/>
              </w:rPr>
              <w:t>設計思考、生活美感。</w:t>
            </w:r>
          </w:p>
          <w:p w14:paraId="48B20A08"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P-</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音樂與跨領域藝術文化活動。</w:t>
            </w:r>
          </w:p>
          <w:p w14:paraId="7137BCAE"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多元形式歌曲。基礎歌唱技巧，如：發聲技巧、表情等。</w:t>
            </w:r>
          </w:p>
          <w:p w14:paraId="024E4F02"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-2 </w:t>
            </w:r>
            <w:r w:rsidRPr="00737BB8">
              <w:rPr>
                <w:rFonts w:eastAsia="標楷體" w:hint="eastAsia"/>
                <w:color w:val="000000" w:themeColor="text1"/>
              </w:rPr>
              <w:t>樂器的演奏技巧，以及不同的演奏形式。</w:t>
            </w:r>
          </w:p>
          <w:p w14:paraId="1139B381"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lastRenderedPageBreak/>
              <w:t>音</w:t>
            </w:r>
            <w:r w:rsidRPr="00737BB8">
              <w:rPr>
                <w:rFonts w:eastAsia="標楷體" w:hint="eastAsia"/>
                <w:color w:val="000000" w:themeColor="text1"/>
              </w:rPr>
              <w:t xml:space="preserve">E-IV-4 </w:t>
            </w:r>
            <w:r w:rsidRPr="00737BB8">
              <w:rPr>
                <w:rFonts w:eastAsia="標楷體" w:hint="eastAsia"/>
                <w:color w:val="000000" w:themeColor="text1"/>
              </w:rPr>
              <w:t>音樂元素，如：音色、調式、和聲等。</w:t>
            </w:r>
          </w:p>
          <w:p w14:paraId="6DA8230C"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A-IV-2 </w:t>
            </w:r>
            <w:r w:rsidRPr="00737BB8">
              <w:rPr>
                <w:rFonts w:eastAsia="標楷體" w:hint="eastAsia"/>
                <w:color w:val="000000" w:themeColor="text1"/>
              </w:rPr>
              <w:t>相關音樂語彙，如音色、和聲等描述音樂元素之音樂術語，或相關之一般性用語。</w:t>
            </w:r>
          </w:p>
          <w:p w14:paraId="66556344"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A-IV-3 </w:t>
            </w:r>
            <w:r w:rsidRPr="00737BB8">
              <w:rPr>
                <w:rFonts w:eastAsia="標楷體" w:hint="eastAsia"/>
                <w:color w:val="000000" w:themeColor="text1"/>
              </w:rPr>
              <w:t>音樂美感原則，如：均衡、漸層等。</w:t>
            </w:r>
          </w:p>
          <w:p w14:paraId="61EA2968" w14:textId="77777777" w:rsidR="004F218E" w:rsidRPr="00737BB8" w:rsidRDefault="004F218E" w:rsidP="004F218E">
            <w:pPr>
              <w:jc w:val="left"/>
              <w:rPr>
                <w:rFonts w:eastAsia="標楷體"/>
                <w:color w:val="000000" w:themeColor="text1"/>
              </w:rPr>
            </w:pPr>
            <w:r w:rsidRPr="00737BB8">
              <w:rPr>
                <w:rFonts w:eastAsia="標楷體" w:hint="eastAsia"/>
                <w:color w:val="000000" w:themeColor="text1"/>
              </w:rPr>
              <w:t>音</w:t>
            </w:r>
            <w:r w:rsidRPr="00737BB8">
              <w:rPr>
                <w:rFonts w:eastAsia="標楷體" w:hint="eastAsia"/>
                <w:color w:val="000000" w:themeColor="text1"/>
              </w:rPr>
              <w:t>P-</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音樂與跨領域藝術文化活動。</w:t>
            </w:r>
          </w:p>
          <w:p w14:paraId="61B66912"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E-IV-3 </w:t>
            </w:r>
            <w:r w:rsidRPr="00737BB8">
              <w:rPr>
                <w:rFonts w:eastAsia="標楷體" w:hint="eastAsia"/>
                <w:color w:val="000000" w:themeColor="text1"/>
              </w:rPr>
              <w:t>戲劇、舞蹈與其他藝術元素的結合演出。</w:t>
            </w:r>
          </w:p>
          <w:p w14:paraId="2DE9D2B9"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A-IV-2 </w:t>
            </w:r>
            <w:r w:rsidRPr="00737BB8">
              <w:rPr>
                <w:rFonts w:eastAsia="標楷體" w:hint="eastAsia"/>
                <w:color w:val="000000" w:themeColor="text1"/>
              </w:rPr>
              <w:t>在地與東西方、傳統與當代表演藝術類型、代表作品與人物。</w:t>
            </w:r>
          </w:p>
          <w:p w14:paraId="6EEB2C8B" w14:textId="7E45CE5B" w:rsidR="00777259" w:rsidRPr="00737BB8" w:rsidRDefault="00777259" w:rsidP="00777259">
            <w:pPr>
              <w:jc w:val="left"/>
              <w:rPr>
                <w:rFonts w:ascii="標楷體" w:eastAsia="標楷體" w:hAnsi="標楷體" w:cs="標楷體"/>
                <w:color w:val="FF0000"/>
              </w:rPr>
            </w:pPr>
            <w:r w:rsidRPr="00737BB8">
              <w:rPr>
                <w:rFonts w:eastAsia="標楷體" w:hint="eastAsia"/>
                <w:color w:val="000000" w:themeColor="text1"/>
              </w:rPr>
              <w:t>表</w:t>
            </w:r>
            <w:r w:rsidRPr="00737BB8">
              <w:rPr>
                <w:rFonts w:eastAsia="標楷體" w:hint="eastAsia"/>
                <w:color w:val="000000" w:themeColor="text1"/>
              </w:rPr>
              <w:t xml:space="preserve">A-IV-3 </w:t>
            </w:r>
            <w:r w:rsidRPr="00737BB8">
              <w:rPr>
                <w:rFonts w:eastAsia="標楷體" w:hint="eastAsia"/>
                <w:color w:val="000000" w:themeColor="text1"/>
              </w:rPr>
              <w:t>表演形式分析、文本分析。</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AC0EB05" w14:textId="77777777" w:rsidR="00054737" w:rsidRPr="00737BB8" w:rsidRDefault="00054737" w:rsidP="004F218E">
            <w:pPr>
              <w:spacing w:line="260" w:lineRule="exact"/>
              <w:jc w:val="left"/>
              <w:rPr>
                <w:color w:val="000000" w:themeColor="text1"/>
              </w:rPr>
            </w:pPr>
            <w:r w:rsidRPr="00737BB8">
              <w:rPr>
                <w:rFonts w:ascii="標楷體" w:eastAsia="標楷體" w:hAnsi="標楷體" w:cs="標楷體" w:hint="eastAsia"/>
                <w:color w:val="000000" w:themeColor="text1"/>
              </w:rPr>
              <w:lastRenderedPageBreak/>
              <w:t>視1-IV-2 能使用多元媒材與技法，表現個人或社群的觀點。</w:t>
            </w:r>
          </w:p>
          <w:p w14:paraId="56050697" w14:textId="77777777" w:rsidR="00054737" w:rsidRPr="00737BB8" w:rsidRDefault="00054737" w:rsidP="004F218E">
            <w:pPr>
              <w:spacing w:line="260" w:lineRule="exact"/>
              <w:jc w:val="left"/>
              <w:rPr>
                <w:color w:val="000000" w:themeColor="text1"/>
              </w:rPr>
            </w:pPr>
            <w:r w:rsidRPr="00737BB8">
              <w:rPr>
                <w:rFonts w:ascii="標楷體" w:eastAsia="標楷體" w:hAnsi="標楷體" w:cs="標楷體" w:hint="eastAsia"/>
                <w:color w:val="000000" w:themeColor="text1"/>
              </w:rPr>
              <w:t>視1-IV-4 能透過議題創作，表達對生活環境及社會文化的理解。</w:t>
            </w:r>
          </w:p>
          <w:p w14:paraId="19DABEBA" w14:textId="77777777" w:rsidR="00054737" w:rsidRPr="00737BB8" w:rsidRDefault="00054737" w:rsidP="004F218E">
            <w:pPr>
              <w:spacing w:line="260" w:lineRule="exact"/>
              <w:jc w:val="left"/>
              <w:rPr>
                <w:color w:val="000000" w:themeColor="text1"/>
              </w:rPr>
            </w:pPr>
            <w:r w:rsidRPr="00737BB8">
              <w:rPr>
                <w:rFonts w:ascii="標楷體" w:eastAsia="標楷體" w:hAnsi="標楷體" w:cs="標楷體" w:hint="eastAsia"/>
                <w:color w:val="000000" w:themeColor="text1"/>
              </w:rPr>
              <w:t>視2-IV-3 能理解藝術產物的功能與價值，以拓展多元視野。</w:t>
            </w:r>
          </w:p>
          <w:p w14:paraId="5B66B06C" w14:textId="77777777" w:rsidR="00054737" w:rsidRPr="00737BB8" w:rsidRDefault="00054737" w:rsidP="004F218E">
            <w:pPr>
              <w:jc w:val="left"/>
              <w:rPr>
                <w:rFonts w:ascii="標楷體" w:eastAsia="標楷體" w:hAnsi="標楷體" w:cs="標楷體"/>
                <w:color w:val="000000" w:themeColor="text1"/>
              </w:rPr>
            </w:pPr>
            <w:r w:rsidRPr="00737BB8">
              <w:rPr>
                <w:rFonts w:ascii="標楷體" w:eastAsia="標楷體" w:hAnsi="標楷體" w:cs="標楷體" w:hint="eastAsia"/>
                <w:color w:val="000000" w:themeColor="text1"/>
              </w:rPr>
              <w:t>視3-IV-1 能透過多元藝文活動的參與，培養對在地藝文環境的關注態度。</w:t>
            </w:r>
          </w:p>
          <w:p w14:paraId="2DA92FE3"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音3-Ⅳ-2 能運用科技媒體蒐集藝文資訊或聆賞音樂，以培養自主學習音樂的興趣。</w:t>
            </w:r>
          </w:p>
          <w:p w14:paraId="4E9EE6BD"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音1-IV-1 能理解音樂符號並回應指揮，進行歌唱及演奏，展現音樂美感意識。</w:t>
            </w:r>
          </w:p>
          <w:p w14:paraId="4106C13E"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音1-Ⅳ-2 能融入傳統、當代或流行</w:t>
            </w:r>
            <w:r w:rsidRPr="00737BB8">
              <w:rPr>
                <w:rFonts w:ascii="標楷體" w:eastAsia="標楷體" w:hAnsi="標楷體" w:cs="標楷體" w:hint="eastAsia"/>
                <w:color w:val="000000" w:themeColor="text1"/>
              </w:rPr>
              <w:lastRenderedPageBreak/>
              <w:t>音樂的風格，改編樂曲，以表達觀點。</w:t>
            </w:r>
          </w:p>
          <w:p w14:paraId="3B304688"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音2-IV-1 能使用適當的音樂語彙，賞析各類音樂作品，體會藝術文化之美。</w:t>
            </w:r>
          </w:p>
          <w:p w14:paraId="460EB589"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音2-Ⅳ-2 能透過討論，以探究樂曲創作背景與社會文化的關聯及其意義，表達多元觀點。</w:t>
            </w:r>
          </w:p>
          <w:p w14:paraId="4E14E9CD" w14:textId="77777777" w:rsidR="004F218E" w:rsidRPr="00737BB8" w:rsidRDefault="004F218E" w:rsidP="004F218E">
            <w:pPr>
              <w:jc w:val="left"/>
              <w:rPr>
                <w:rFonts w:ascii="標楷體" w:eastAsia="標楷體" w:hAnsi="標楷體" w:cs="標楷體"/>
                <w:color w:val="000000" w:themeColor="text1"/>
              </w:rPr>
            </w:pPr>
            <w:r w:rsidRPr="00737BB8">
              <w:rPr>
                <w:rFonts w:ascii="標楷體" w:eastAsia="標楷體" w:hAnsi="標楷體" w:cs="標楷體" w:hint="eastAsia"/>
                <w:color w:val="000000" w:themeColor="text1"/>
              </w:rPr>
              <w:t>音3-IV-1 能透過多元音樂活動，探索音樂及其他藝術之共通性，關懷在地及全球藝術文化。</w:t>
            </w:r>
          </w:p>
          <w:p w14:paraId="55732E5B"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表1-IV-2 能理解表演的形式、文本與表現技巧並創作發表。</w:t>
            </w:r>
          </w:p>
          <w:p w14:paraId="3EC64495"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表1-IV-3 能連結其他藝術並創作</w:t>
            </w:r>
          </w:p>
          <w:p w14:paraId="5741D4B4"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表2-IV-1 能察覺並感受創作與美感經驗的關聯。</w:t>
            </w:r>
          </w:p>
          <w:p w14:paraId="1389EFA9"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表2-Ⅳ-3 能運用適當的語彙，明確表達、解析及評價自己與他人的作品。</w:t>
            </w:r>
          </w:p>
          <w:p w14:paraId="2DBBD9F2"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表3-Ⅳ-1 能運用劇場相關技術，有</w:t>
            </w:r>
            <w:r w:rsidRPr="00737BB8">
              <w:rPr>
                <w:rFonts w:ascii="標楷體" w:eastAsia="標楷體" w:hAnsi="標楷體" w:cs="標楷體" w:hint="eastAsia"/>
                <w:color w:val="000000" w:themeColor="text1"/>
              </w:rPr>
              <w:lastRenderedPageBreak/>
              <w:t>計畫的排練與展演。</w:t>
            </w:r>
          </w:p>
          <w:p w14:paraId="4F18B726" w14:textId="1AA4F18F" w:rsidR="00777259" w:rsidRPr="00737BB8" w:rsidRDefault="00777259" w:rsidP="00777259">
            <w:pPr>
              <w:jc w:val="left"/>
              <w:rPr>
                <w:rFonts w:ascii="標楷體" w:eastAsia="標楷體" w:hAnsi="標楷體" w:cs="標楷體"/>
                <w:color w:val="FF0000"/>
              </w:rPr>
            </w:pPr>
            <w:r w:rsidRPr="00737BB8">
              <w:rPr>
                <w:rFonts w:ascii="標楷體" w:eastAsia="標楷體" w:hAnsi="標楷體" w:cs="標楷體" w:hint="eastAsia"/>
                <w:color w:val="000000" w:themeColor="text1"/>
              </w:rPr>
              <w:t>表2-IV-4 能運用適當的語彙，明確表達、解析及評價自己與他人的作品。</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42364E" w14:textId="77777777" w:rsidR="00054737" w:rsidRPr="00F61DC3" w:rsidRDefault="00054737" w:rsidP="00054737">
            <w:pPr>
              <w:spacing w:line="260" w:lineRule="exact"/>
              <w:jc w:val="left"/>
              <w:rPr>
                <w:color w:val="000000" w:themeColor="text1"/>
              </w:rPr>
            </w:pPr>
            <w:r w:rsidRPr="00F61DC3">
              <w:rPr>
                <w:rFonts w:ascii="標楷體" w:eastAsia="標楷體" w:hAnsi="標楷體" w:cs="標楷體" w:hint="eastAsia"/>
                <w:color w:val="000000" w:themeColor="text1"/>
              </w:rPr>
              <w:lastRenderedPageBreak/>
              <w:t>視覺藝術</w:t>
            </w:r>
          </w:p>
          <w:p w14:paraId="372A3E6E" w14:textId="470F669B" w:rsidR="00054737" w:rsidRDefault="00054737" w:rsidP="00054737">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藝術與空間的對話</w:t>
            </w:r>
          </w:p>
          <w:p w14:paraId="6BA870F0" w14:textId="77777777" w:rsidR="00054737" w:rsidRPr="00F85BAF" w:rsidRDefault="00054737" w:rsidP="00054737">
            <w:pPr>
              <w:spacing w:line="260" w:lineRule="exact"/>
              <w:jc w:val="left"/>
              <w:rPr>
                <w:color w:val="000000" w:themeColor="text1"/>
              </w:rPr>
            </w:pPr>
            <w:r w:rsidRPr="00F85BAF">
              <w:rPr>
                <w:rFonts w:ascii="標楷體" w:eastAsia="標楷體" w:hAnsi="標楷體" w:cs="標楷體" w:hint="eastAsia"/>
                <w:color w:val="000000" w:themeColor="text1"/>
              </w:rPr>
              <w:t>1介紹校園公共藝術作品，並引導學生感受、思考自身校園的環境，並實地走訪校園，從新的藝術角度檢視校園。</w:t>
            </w:r>
          </w:p>
          <w:p w14:paraId="38019C27" w14:textId="77777777" w:rsidR="00054737" w:rsidRPr="00F85BAF" w:rsidRDefault="00054737" w:rsidP="00054737">
            <w:pPr>
              <w:spacing w:line="260" w:lineRule="exact"/>
              <w:jc w:val="left"/>
              <w:rPr>
                <w:color w:val="000000" w:themeColor="text1"/>
              </w:rPr>
            </w:pPr>
            <w:r w:rsidRPr="00F85BAF">
              <w:rPr>
                <w:rFonts w:ascii="標楷體" w:eastAsia="標楷體" w:hAnsi="標楷體" w:cs="標楷體" w:hint="eastAsia"/>
                <w:color w:val="000000" w:themeColor="text1"/>
              </w:rPr>
              <w:t>2分組討論並完成校園公共藝術企畫書。</w:t>
            </w:r>
          </w:p>
          <w:p w14:paraId="34E030C2" w14:textId="30D04C7A" w:rsidR="00054737" w:rsidRPr="00F61DC3" w:rsidRDefault="00054737" w:rsidP="00054737">
            <w:pPr>
              <w:spacing w:line="260" w:lineRule="exact"/>
              <w:jc w:val="left"/>
              <w:rPr>
                <w:color w:val="000000" w:themeColor="text1"/>
              </w:rPr>
            </w:pPr>
            <w:r w:rsidRPr="00F85BAF">
              <w:rPr>
                <w:rFonts w:ascii="標楷體" w:eastAsia="標楷體" w:hAnsi="標楷體" w:cs="標楷體" w:hint="eastAsia"/>
                <w:color w:val="000000" w:themeColor="text1"/>
              </w:rPr>
              <w:t>3舉辦班級展覽會進行成果發表及回饋分享。</w:t>
            </w:r>
          </w:p>
          <w:p w14:paraId="0802A501" w14:textId="1B981B4D" w:rsidR="00054737" w:rsidRPr="00F61DC3" w:rsidRDefault="00054737" w:rsidP="00054737">
            <w:pPr>
              <w:spacing w:line="260" w:lineRule="exact"/>
              <w:jc w:val="left"/>
              <w:rPr>
                <w:color w:val="000000" w:themeColor="text1"/>
              </w:rPr>
            </w:pPr>
            <w:r w:rsidRPr="00F61DC3">
              <w:rPr>
                <w:rFonts w:ascii="標楷體" w:eastAsia="標楷體" w:hAnsi="標楷體" w:cs="標楷體" w:hint="eastAsia"/>
                <w:color w:val="000000" w:themeColor="text1"/>
              </w:rPr>
              <w:t>音樂藝術</w:t>
            </w:r>
          </w:p>
          <w:p w14:paraId="6880D9BF" w14:textId="3B0CDF8E" w:rsidR="00054737" w:rsidRDefault="00054737" w:rsidP="00054737">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音樂疊疊樂</w:t>
            </w:r>
          </w:p>
          <w:p w14:paraId="42BF6C27" w14:textId="77777777" w:rsidR="00A24860" w:rsidRPr="00106115" w:rsidRDefault="00A24860" w:rsidP="00A24860">
            <w:pPr>
              <w:spacing w:line="260" w:lineRule="exact"/>
              <w:jc w:val="left"/>
              <w:rPr>
                <w:color w:val="000000" w:themeColor="text1"/>
              </w:rPr>
            </w:pPr>
            <w:r w:rsidRPr="00106115">
              <w:rPr>
                <w:rFonts w:ascii="標楷體" w:eastAsia="標楷體" w:hAnsi="標楷體" w:cs="標楷體" w:hint="eastAsia"/>
                <w:color w:val="000000" w:themeColor="text1"/>
              </w:rPr>
              <w:t>1</w:t>
            </w:r>
            <w:r>
              <w:rPr>
                <w:rFonts w:ascii="標楷體" w:eastAsia="標楷體" w:hAnsi="標楷體" w:cs="標楷體" w:hint="eastAsia"/>
                <w:color w:val="000000" w:themeColor="text1"/>
              </w:rPr>
              <w:t>.</w:t>
            </w:r>
            <w:r w:rsidRPr="00106115">
              <w:rPr>
                <w:rFonts w:ascii="標楷體" w:eastAsia="標楷體" w:hAnsi="標楷體" w:cs="標楷體" w:hint="eastAsia"/>
                <w:color w:val="000000" w:themeColor="text1"/>
              </w:rPr>
              <w:t>從音程概念的基礎上引導學生認識三和弦。</w:t>
            </w:r>
          </w:p>
          <w:p w14:paraId="44A4EF0E" w14:textId="77777777" w:rsidR="00A24860" w:rsidRPr="00106115" w:rsidRDefault="00A24860" w:rsidP="00A24860">
            <w:pPr>
              <w:spacing w:line="260" w:lineRule="exact"/>
              <w:jc w:val="left"/>
              <w:rPr>
                <w:color w:val="000000" w:themeColor="text1"/>
              </w:rPr>
            </w:pPr>
            <w:r w:rsidRPr="00106115">
              <w:rPr>
                <w:rFonts w:ascii="標楷體" w:eastAsia="標楷體" w:hAnsi="標楷體" w:cs="標楷體" w:hint="eastAsia"/>
                <w:color w:val="000000" w:themeColor="text1"/>
              </w:rPr>
              <w:t>2</w:t>
            </w:r>
            <w:r>
              <w:rPr>
                <w:rFonts w:ascii="標楷體" w:eastAsia="標楷體" w:hAnsi="標楷體" w:cs="標楷體" w:hint="eastAsia"/>
                <w:color w:val="000000" w:themeColor="text1"/>
              </w:rPr>
              <w:t>.</w:t>
            </w:r>
            <w:r w:rsidRPr="00106115">
              <w:rPr>
                <w:rFonts w:ascii="標楷體" w:eastAsia="標楷體" w:hAnsi="標楷體" w:cs="標楷體" w:hint="eastAsia"/>
                <w:color w:val="000000" w:themeColor="text1"/>
              </w:rPr>
              <w:t>引領學生</w:t>
            </w:r>
            <w:proofErr w:type="gramStart"/>
            <w:r w:rsidRPr="00106115">
              <w:rPr>
                <w:rFonts w:ascii="標楷體" w:eastAsia="標楷體" w:hAnsi="標楷體" w:cs="標楷體" w:hint="eastAsia"/>
                <w:color w:val="000000" w:themeColor="text1"/>
              </w:rPr>
              <w:t>聽辨大三和弦</w:t>
            </w:r>
            <w:proofErr w:type="gramEnd"/>
            <w:r w:rsidRPr="00106115">
              <w:rPr>
                <w:rFonts w:ascii="標楷體" w:eastAsia="標楷體" w:hAnsi="標楷體" w:cs="標楷體" w:hint="eastAsia"/>
                <w:color w:val="000000" w:themeColor="text1"/>
              </w:rPr>
              <w:t>及小三和弦並分享聽覺感受。</w:t>
            </w:r>
          </w:p>
          <w:p w14:paraId="0673D297" w14:textId="77777777" w:rsidR="00A24860" w:rsidRPr="00106115" w:rsidRDefault="00A24860" w:rsidP="00A24860">
            <w:pPr>
              <w:spacing w:line="260" w:lineRule="exact"/>
              <w:jc w:val="left"/>
              <w:rPr>
                <w:color w:val="000000" w:themeColor="text1"/>
              </w:rPr>
            </w:pPr>
            <w:r w:rsidRPr="00106115">
              <w:rPr>
                <w:rFonts w:ascii="標楷體" w:eastAsia="標楷體" w:hAnsi="標楷體" w:cs="標楷體" w:hint="eastAsia"/>
                <w:color w:val="000000" w:themeColor="text1"/>
              </w:rPr>
              <w:t>3</w:t>
            </w:r>
            <w:r>
              <w:rPr>
                <w:rFonts w:ascii="標楷體" w:eastAsia="標楷體" w:hAnsi="標楷體" w:cs="標楷體" w:hint="eastAsia"/>
                <w:color w:val="000000" w:themeColor="text1"/>
              </w:rPr>
              <w:t>.</w:t>
            </w:r>
            <w:r w:rsidRPr="00106115">
              <w:rPr>
                <w:rFonts w:ascii="標楷體" w:eastAsia="標楷體" w:hAnsi="標楷體" w:cs="標楷體" w:hint="eastAsia"/>
                <w:color w:val="000000" w:themeColor="text1"/>
              </w:rPr>
              <w:t>指導中音直笛</w:t>
            </w:r>
            <w:proofErr w:type="gramStart"/>
            <w:r w:rsidRPr="00106115">
              <w:rPr>
                <w:rFonts w:ascii="標楷體" w:eastAsia="標楷體" w:hAnsi="標楷體" w:cs="標楷體" w:hint="eastAsia"/>
                <w:color w:val="000000" w:themeColor="text1"/>
              </w:rPr>
              <w:t>最</w:t>
            </w:r>
            <w:proofErr w:type="gramEnd"/>
            <w:r w:rsidRPr="00106115">
              <w:rPr>
                <w:rFonts w:ascii="標楷體" w:eastAsia="標楷體" w:hAnsi="標楷體" w:cs="標楷體" w:hint="eastAsia"/>
                <w:color w:val="000000" w:themeColor="text1"/>
              </w:rPr>
              <w:t>低音Fa。</w:t>
            </w:r>
          </w:p>
          <w:p w14:paraId="77E91D61" w14:textId="2462B0EA" w:rsidR="00A24860" w:rsidRPr="00F61DC3" w:rsidRDefault="00A24860" w:rsidP="00A24860">
            <w:pPr>
              <w:spacing w:line="260" w:lineRule="exact"/>
              <w:jc w:val="left"/>
              <w:rPr>
                <w:color w:val="000000" w:themeColor="text1"/>
              </w:rPr>
            </w:pPr>
            <w:r w:rsidRPr="00106115">
              <w:rPr>
                <w:rFonts w:ascii="標楷體" w:eastAsia="標楷體" w:hAnsi="標楷體" w:cs="標楷體" w:hint="eastAsia"/>
                <w:color w:val="000000" w:themeColor="text1"/>
              </w:rPr>
              <w:t>4</w:t>
            </w:r>
            <w:r>
              <w:rPr>
                <w:rFonts w:ascii="標楷體" w:eastAsia="標楷體" w:hAnsi="標楷體" w:cs="標楷體" w:hint="eastAsia"/>
                <w:color w:val="000000" w:themeColor="text1"/>
              </w:rPr>
              <w:t>.</w:t>
            </w:r>
            <w:r w:rsidRPr="00106115">
              <w:rPr>
                <w:rFonts w:ascii="標楷體" w:eastAsia="標楷體" w:hAnsi="標楷體" w:cs="標楷體" w:hint="eastAsia"/>
                <w:color w:val="000000" w:themeColor="text1"/>
              </w:rPr>
              <w:t>指導學生吹奏中音直笛練習曲〈老黑爵〉。</w:t>
            </w:r>
          </w:p>
          <w:p w14:paraId="3D101773" w14:textId="77777777" w:rsidR="00054737" w:rsidRPr="00F61DC3" w:rsidRDefault="00054737" w:rsidP="00054737">
            <w:pPr>
              <w:spacing w:line="260" w:lineRule="exact"/>
              <w:jc w:val="left"/>
              <w:rPr>
                <w:color w:val="000000" w:themeColor="text1"/>
              </w:rPr>
            </w:pPr>
            <w:r w:rsidRPr="00F61DC3">
              <w:rPr>
                <w:rFonts w:ascii="標楷體" w:eastAsia="標楷體" w:hAnsi="標楷體" w:cs="標楷體" w:hint="eastAsia"/>
                <w:color w:val="000000" w:themeColor="text1"/>
              </w:rPr>
              <w:t>表演藝術</w:t>
            </w:r>
          </w:p>
          <w:p w14:paraId="2D6072DE" w14:textId="4E13837E" w:rsidR="00054737" w:rsidRPr="00F61DC3" w:rsidRDefault="00054737" w:rsidP="00054737">
            <w:pPr>
              <w:spacing w:line="260" w:lineRule="exact"/>
              <w:jc w:val="left"/>
              <w:rPr>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變身</w:t>
            </w:r>
            <w:proofErr w:type="gramStart"/>
            <w:r w:rsidRPr="00F61DC3">
              <w:rPr>
                <w:rFonts w:ascii="標楷體" w:eastAsia="標楷體" w:hAnsi="標楷體" w:cs="標楷體" w:hint="eastAsia"/>
                <w:color w:val="000000" w:themeColor="text1"/>
              </w:rPr>
              <w:t>最</w:t>
            </w:r>
            <w:proofErr w:type="gramEnd"/>
            <w:r w:rsidRPr="00F61DC3">
              <w:rPr>
                <w:rFonts w:ascii="標楷體" w:eastAsia="標楷體" w:hAnsi="標楷體" w:cs="標楷體" w:hint="eastAsia"/>
                <w:color w:val="000000" w:themeColor="text1"/>
              </w:rPr>
              <w:t>酷</w:t>
            </w:r>
            <w:proofErr w:type="gramStart"/>
            <w:r w:rsidRPr="00F61DC3">
              <w:rPr>
                <w:rFonts w:ascii="標楷體" w:eastAsia="標楷體" w:hAnsi="標楷體" w:cs="標楷體" w:hint="eastAsia"/>
                <w:color w:val="000000" w:themeColor="text1"/>
              </w:rPr>
              <w:t>炫</w:t>
            </w:r>
            <w:proofErr w:type="gramEnd"/>
            <w:r w:rsidRPr="00F61DC3">
              <w:rPr>
                <w:rFonts w:ascii="標楷體" w:eastAsia="標楷體" w:hAnsi="標楷體" w:cs="標楷體" w:hint="eastAsia"/>
                <w:color w:val="000000" w:themeColor="text1"/>
              </w:rPr>
              <w:t>的自己</w:t>
            </w:r>
          </w:p>
          <w:p w14:paraId="1BF1C1D7" w14:textId="77777777" w:rsidR="001D4BA7" w:rsidRPr="00F61DC3" w:rsidRDefault="001D4BA7" w:rsidP="001D4BA7">
            <w:pPr>
              <w:spacing w:line="260" w:lineRule="exact"/>
              <w:jc w:val="left"/>
              <w:rPr>
                <w:color w:val="000000" w:themeColor="text1"/>
              </w:rPr>
            </w:pPr>
            <w:r w:rsidRPr="00F61DC3">
              <w:rPr>
                <w:rFonts w:ascii="標楷體" w:eastAsia="標楷體" w:hAnsi="標楷體" w:cs="標楷體" w:hint="eastAsia"/>
                <w:color w:val="000000" w:themeColor="text1"/>
              </w:rPr>
              <w:t>1.認識時裝與性格。</w:t>
            </w:r>
          </w:p>
          <w:p w14:paraId="023700F4" w14:textId="24A60AD5" w:rsidR="00054737" w:rsidRDefault="001D4BA7" w:rsidP="001D4BA7">
            <w:pPr>
              <w:rPr>
                <w:rFonts w:ascii="標楷體" w:eastAsia="標楷體" w:hAnsi="標楷體" w:cs="標楷體"/>
                <w:color w:val="FF0000"/>
                <w:sz w:val="24"/>
                <w:szCs w:val="24"/>
              </w:rPr>
            </w:pPr>
            <w:r w:rsidRPr="00F61DC3">
              <w:rPr>
                <w:rFonts w:ascii="標楷體" w:eastAsia="標楷體" w:hAnsi="標楷體" w:cs="標楷體" w:hint="eastAsia"/>
                <w:color w:val="000000" w:themeColor="text1"/>
              </w:rPr>
              <w:t>2.認識表演服裝與風格。</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2C4372" w14:textId="54BEE103" w:rsidR="00054737" w:rsidRPr="00831F1F" w:rsidRDefault="00137748" w:rsidP="00831F1F">
            <w:pPr>
              <w:ind w:left="317" w:hanging="317"/>
              <w:jc w:val="center"/>
              <w:rPr>
                <w:rFonts w:ascii="標楷體" w:eastAsia="標楷體" w:hAnsi="標楷體" w:cs="標楷體"/>
                <w:color w:val="auto"/>
                <w:sz w:val="24"/>
                <w:szCs w:val="24"/>
              </w:rPr>
            </w:pPr>
            <w:r w:rsidRPr="00831F1F">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3ABBEB" w14:textId="77777777" w:rsidR="00AE60DD" w:rsidRDefault="00AE60DD" w:rsidP="00AE60DD">
            <w:pPr>
              <w:spacing w:line="240" w:lineRule="exact"/>
              <w:jc w:val="left"/>
              <w:rPr>
                <w:rFonts w:ascii="標楷體" w:eastAsia="標楷體" w:hAnsi="標楷體"/>
                <w:bCs/>
                <w:snapToGrid w:val="0"/>
              </w:rPr>
            </w:pPr>
            <w:r>
              <w:rPr>
                <w:rFonts w:ascii="標楷體" w:eastAsia="標楷體" w:hAnsi="標楷體" w:cs="標楷體" w:hint="eastAsia"/>
                <w:bCs/>
                <w:snapToGrid w:val="0"/>
                <w:color w:val="auto"/>
              </w:rPr>
              <w:t>1.圖像與影像資源</w:t>
            </w:r>
          </w:p>
          <w:p w14:paraId="2B47D8B9" w14:textId="77777777" w:rsidR="00AE60DD" w:rsidRDefault="00AE60DD" w:rsidP="00AE60DD">
            <w:pPr>
              <w:spacing w:line="24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2.</w:t>
            </w:r>
            <w:r w:rsidRPr="00AE60DD">
              <w:rPr>
                <w:rFonts w:ascii="標楷體" w:eastAsia="標楷體" w:hAnsi="標楷體" w:cs="標楷體" w:hint="eastAsia"/>
                <w:bCs/>
                <w:snapToGrid w:val="0"/>
                <w:color w:val="auto"/>
              </w:rPr>
              <w:t>電腦</w:t>
            </w:r>
            <w:r w:rsidRPr="00AE60DD">
              <w:rPr>
                <w:rFonts w:ascii="標楷體" w:eastAsia="標楷體" w:hAnsi="標楷體" w:hint="eastAsia"/>
              </w:rPr>
              <w:t>及</w:t>
            </w:r>
            <w:r w:rsidRPr="00AE60DD">
              <w:rPr>
                <w:rFonts w:ascii="標楷體" w:eastAsia="標楷體" w:hAnsi="標楷體" w:cs="標楷體" w:hint="eastAsia"/>
                <w:bCs/>
                <w:snapToGrid w:val="0"/>
                <w:color w:val="auto"/>
              </w:rPr>
              <w:t>投影設備</w:t>
            </w:r>
          </w:p>
          <w:p w14:paraId="7E520D71"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3.音樂CD、VCD、DVD</w:t>
            </w:r>
          </w:p>
          <w:p w14:paraId="2CDA98E5"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4.歌曲伴奏譜</w:t>
            </w:r>
          </w:p>
          <w:p w14:paraId="592851F2"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5.表演DVD</w:t>
            </w:r>
          </w:p>
          <w:p w14:paraId="7ADC9910" w14:textId="77777777" w:rsidR="00AE60DD" w:rsidRDefault="00AE60DD" w:rsidP="00AE60DD">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6.鋼琴或數位鋼琴</w:t>
            </w:r>
          </w:p>
          <w:p w14:paraId="7BE8E715"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7.DVD播放器與音響</w:t>
            </w:r>
          </w:p>
          <w:p w14:paraId="242425BD" w14:textId="77777777" w:rsidR="00054737" w:rsidRDefault="00054737" w:rsidP="00054737">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E37B0D"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1.問答評量</w:t>
            </w:r>
          </w:p>
          <w:p w14:paraId="09F48289" w14:textId="77777777" w:rsidR="00A53181" w:rsidRDefault="00A53181" w:rsidP="00A53181">
            <w:pPr>
              <w:ind w:leftChars="-10" w:left="-13" w:hanging="7"/>
              <w:jc w:val="left"/>
              <w:rPr>
                <w:rFonts w:ascii="標楷體" w:eastAsia="標楷體" w:hAnsi="標楷體" w:cs="標楷體"/>
                <w:color w:val="auto"/>
              </w:rPr>
            </w:pPr>
            <w:r>
              <w:rPr>
                <w:rFonts w:ascii="標楷體" w:eastAsia="標楷體" w:hAnsi="標楷體" w:cs="標楷體"/>
                <w:color w:val="auto"/>
              </w:rPr>
              <w:t>2.</w:t>
            </w:r>
            <w:r>
              <w:rPr>
                <w:rFonts w:ascii="標楷體" w:eastAsia="標楷體" w:hAnsi="標楷體" w:cs="標楷體" w:hint="eastAsia"/>
                <w:color w:val="auto"/>
              </w:rPr>
              <w:t>課堂參與度評量</w:t>
            </w:r>
          </w:p>
          <w:p w14:paraId="044068F6"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3.</w:t>
            </w:r>
            <w:r>
              <w:rPr>
                <w:rFonts w:ascii="標楷體" w:eastAsia="標楷體" w:hAnsi="標楷體" w:cs="標楷體"/>
                <w:color w:val="auto"/>
              </w:rPr>
              <w:t>教師評量</w:t>
            </w:r>
          </w:p>
          <w:p w14:paraId="360758C5"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color w:val="auto"/>
              </w:rPr>
              <w:t>4</w:t>
            </w:r>
            <w:r>
              <w:rPr>
                <w:rFonts w:ascii="標楷體" w:eastAsia="標楷體" w:hAnsi="標楷體" w:cs="標楷體" w:hint="eastAsia"/>
                <w:color w:val="auto"/>
              </w:rPr>
              <w:t>.實作評量</w:t>
            </w:r>
          </w:p>
          <w:p w14:paraId="19C88C6B" w14:textId="52E54845" w:rsidR="00054737" w:rsidRDefault="00A53181" w:rsidP="00A53181">
            <w:pPr>
              <w:ind w:left="-22" w:hanging="7"/>
              <w:rPr>
                <w:rFonts w:ascii="標楷體" w:eastAsia="標楷體" w:hAnsi="標楷體" w:cs="標楷體"/>
                <w:color w:val="FF0000"/>
                <w:sz w:val="24"/>
                <w:szCs w:val="24"/>
              </w:rPr>
            </w:pPr>
            <w:r w:rsidRPr="0001436A">
              <w:rPr>
                <w:rFonts w:ascii="標楷體" w:eastAsia="標楷體" w:hAnsi="標楷體" w:cs="標楷體"/>
                <w:color w:val="auto"/>
              </w:rPr>
              <w:t>5.發表評量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C2E355" w14:textId="77777777" w:rsidR="00EA19C0" w:rsidRPr="00F61DC3" w:rsidRDefault="00EA19C0" w:rsidP="00EA19C0">
            <w:pPr>
              <w:spacing w:line="260" w:lineRule="exact"/>
              <w:jc w:val="left"/>
              <w:rPr>
                <w:b/>
                <w:color w:val="000000" w:themeColor="text1"/>
              </w:rPr>
            </w:pPr>
            <w:r w:rsidRPr="00F61DC3">
              <w:rPr>
                <w:rFonts w:ascii="標楷體" w:eastAsia="標楷體" w:hAnsi="標楷體" w:cs="DFKaiShu-SB-Estd-BF" w:hint="eastAsia"/>
                <w:b/>
                <w:color w:val="000000" w:themeColor="text1"/>
              </w:rPr>
              <w:t>【生涯規劃教育】</w:t>
            </w:r>
          </w:p>
          <w:p w14:paraId="45982D43" w14:textId="77777777" w:rsidR="00EA19C0" w:rsidRDefault="00EA19C0" w:rsidP="00EA19C0">
            <w:pPr>
              <w:ind w:left="-22" w:hanging="7"/>
              <w:rPr>
                <w:rFonts w:ascii="標楷體" w:eastAsia="標楷體" w:hAnsi="標楷體" w:cs="DFKaiShu-SB-Estd-BF"/>
                <w:color w:val="000000" w:themeColor="text1"/>
              </w:rPr>
            </w:pPr>
            <w:proofErr w:type="gramStart"/>
            <w:r w:rsidRPr="00F61DC3">
              <w:rPr>
                <w:rFonts w:ascii="標楷體" w:eastAsia="標楷體" w:hAnsi="標楷體" w:cs="DFKaiShu-SB-Estd-BF" w:hint="eastAsia"/>
                <w:color w:val="000000" w:themeColor="text1"/>
              </w:rPr>
              <w:t>涯</w:t>
            </w:r>
            <w:proofErr w:type="gramEnd"/>
            <w:r w:rsidRPr="00F61DC3">
              <w:rPr>
                <w:rFonts w:ascii="標楷體" w:eastAsia="標楷體" w:hAnsi="標楷體" w:cs="DFKaiShu-SB-Estd-BF" w:hint="eastAsia"/>
                <w:color w:val="000000" w:themeColor="text1"/>
              </w:rPr>
              <w:t>J3 覺察自己的能力與興趣。</w:t>
            </w:r>
          </w:p>
          <w:p w14:paraId="7A0D4711" w14:textId="77777777" w:rsidR="00EA19C0" w:rsidRPr="00F61DC3" w:rsidRDefault="00EA19C0" w:rsidP="00EA19C0">
            <w:pPr>
              <w:spacing w:line="260" w:lineRule="exact"/>
              <w:jc w:val="left"/>
              <w:rPr>
                <w:b/>
                <w:color w:val="000000" w:themeColor="text1"/>
              </w:rPr>
            </w:pPr>
            <w:r w:rsidRPr="00F61DC3">
              <w:rPr>
                <w:rFonts w:ascii="標楷體" w:eastAsia="標楷體" w:hAnsi="標楷體" w:cs="DFKaiShu-SB-Estd-BF" w:hint="eastAsia"/>
                <w:b/>
                <w:color w:val="000000" w:themeColor="text1"/>
              </w:rPr>
              <w:t>【環境教育】</w:t>
            </w:r>
          </w:p>
          <w:p w14:paraId="6A6C4E4F" w14:textId="77777777" w:rsidR="00EA19C0" w:rsidRDefault="00EA19C0" w:rsidP="00EA19C0">
            <w:pPr>
              <w:ind w:left="-22" w:hanging="7"/>
              <w:rPr>
                <w:rFonts w:ascii="標楷體" w:eastAsia="標楷體" w:hAnsi="標楷體" w:cs="DFKaiShu-SB-Estd-BF"/>
                <w:color w:val="000000" w:themeColor="text1"/>
              </w:rPr>
            </w:pPr>
            <w:r w:rsidRPr="00F61DC3">
              <w:rPr>
                <w:rFonts w:ascii="標楷體" w:eastAsia="標楷體" w:hAnsi="標楷體" w:cs="DFKaiShu-SB-Estd-BF" w:hint="eastAsia"/>
                <w:color w:val="000000" w:themeColor="text1"/>
              </w:rPr>
              <w:t>環J3 經由環境美學與自然文學了解自然環境的倫理價值。</w:t>
            </w:r>
          </w:p>
          <w:p w14:paraId="3DBFA6A9" w14:textId="77777777" w:rsidR="00054737" w:rsidRPr="00EA19C0" w:rsidRDefault="00054737" w:rsidP="00054737">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7C69674D" w14:textId="77777777" w:rsidR="00054737" w:rsidRPr="00500692" w:rsidRDefault="00054737" w:rsidP="00054737">
            <w:pPr>
              <w:adjustRightInd w:val="0"/>
              <w:snapToGrid w:val="0"/>
              <w:spacing w:line="0" w:lineRule="atLeast"/>
              <w:ind w:hanging="7"/>
              <w:jc w:val="left"/>
              <w:rPr>
                <w:rFonts w:ascii="標楷體" w:eastAsia="標楷體" w:hAnsi="標楷體" w:cs="標楷體"/>
                <w:sz w:val="24"/>
                <w:szCs w:val="24"/>
              </w:rPr>
            </w:pPr>
          </w:p>
        </w:tc>
      </w:tr>
      <w:tr w:rsidR="00054737" w14:paraId="6E4FA725" w14:textId="77777777" w:rsidTr="00277C26">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6D3B9410" w14:textId="77777777" w:rsidR="00054737" w:rsidRPr="00B26C28" w:rsidRDefault="00054737" w:rsidP="00054737">
            <w:pPr>
              <w:spacing w:line="0" w:lineRule="atLeast"/>
              <w:jc w:val="center"/>
              <w:rPr>
                <w:rFonts w:eastAsia="標楷體"/>
                <w:color w:val="auto"/>
              </w:rPr>
            </w:pPr>
            <w:r w:rsidRPr="00B26C28">
              <w:rPr>
                <w:rFonts w:eastAsia="標楷體"/>
                <w:color w:val="auto"/>
              </w:rPr>
              <w:lastRenderedPageBreak/>
              <w:t>第十一</w:t>
            </w:r>
            <w:proofErr w:type="gramStart"/>
            <w:r w:rsidRPr="00B26C28">
              <w:rPr>
                <w:rFonts w:eastAsia="標楷體"/>
                <w:color w:val="auto"/>
              </w:rPr>
              <w:t>週</w:t>
            </w:r>
            <w:proofErr w:type="gramEnd"/>
          </w:p>
          <w:p w14:paraId="21AC2DEA" w14:textId="77777777" w:rsidR="00054737" w:rsidRPr="00B26C28" w:rsidRDefault="00054737" w:rsidP="00054737">
            <w:pPr>
              <w:spacing w:line="0" w:lineRule="atLeast"/>
              <w:jc w:val="center"/>
              <w:rPr>
                <w:rFonts w:eastAsia="標楷體"/>
                <w:color w:val="auto"/>
              </w:rPr>
            </w:pPr>
            <w:r w:rsidRPr="00B26C28">
              <w:rPr>
                <w:rFonts w:eastAsia="標楷體"/>
                <w:color w:val="auto"/>
              </w:rPr>
              <w:t>4/</w:t>
            </w:r>
            <w:r>
              <w:rPr>
                <w:rFonts w:eastAsia="標楷體" w:hint="eastAsia"/>
                <w:color w:val="auto"/>
              </w:rPr>
              <w:t>22</w:t>
            </w:r>
            <w:r w:rsidRPr="00B26C28">
              <w:rPr>
                <w:rFonts w:eastAsia="標楷體"/>
                <w:color w:val="auto"/>
              </w:rPr>
              <w:t>~4/2</w:t>
            </w:r>
            <w:r>
              <w:rPr>
                <w:rFonts w:eastAsia="標楷體" w:hint="eastAsia"/>
                <w:color w:val="auto"/>
              </w:rPr>
              <w:t>6</w:t>
            </w:r>
          </w:p>
        </w:tc>
        <w:tc>
          <w:tcPr>
            <w:tcW w:w="1701" w:type="dxa"/>
            <w:tcBorders>
              <w:top w:val="single" w:sz="8" w:space="0" w:color="000000"/>
              <w:left w:val="single" w:sz="8" w:space="0" w:color="000000"/>
              <w:bottom w:val="single" w:sz="8" w:space="0" w:color="000000"/>
              <w:right w:val="single" w:sz="8" w:space="0" w:color="000000"/>
            </w:tcBorders>
          </w:tcPr>
          <w:p w14:paraId="1E540C2E" w14:textId="77777777" w:rsidR="00054737" w:rsidRPr="00737BB8" w:rsidRDefault="00054737" w:rsidP="004F218E">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E-IV-1 </w:t>
            </w:r>
            <w:r w:rsidRPr="00737BB8">
              <w:rPr>
                <w:rFonts w:eastAsia="標楷體" w:hint="eastAsia"/>
                <w:color w:val="000000" w:themeColor="text1"/>
              </w:rPr>
              <w:t>色彩理論、造形表現、符號意涵。</w:t>
            </w:r>
          </w:p>
          <w:p w14:paraId="19641442" w14:textId="77777777" w:rsidR="00054737" w:rsidRPr="00737BB8" w:rsidRDefault="00054737" w:rsidP="004F218E">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A-IV-2 </w:t>
            </w:r>
            <w:r w:rsidRPr="00737BB8">
              <w:rPr>
                <w:rFonts w:eastAsia="標楷體" w:hint="eastAsia"/>
                <w:color w:val="000000" w:themeColor="text1"/>
              </w:rPr>
              <w:t>能理解視覺符號的意義，並表達多元的觀點。</w:t>
            </w:r>
          </w:p>
          <w:p w14:paraId="2F69EFC2" w14:textId="77777777" w:rsidR="00054737" w:rsidRPr="00737BB8" w:rsidRDefault="00054737" w:rsidP="004F218E">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A-IV-1 </w:t>
            </w:r>
            <w:r w:rsidRPr="00737BB8">
              <w:rPr>
                <w:rFonts w:eastAsia="標楷體" w:hint="eastAsia"/>
                <w:color w:val="000000" w:themeColor="text1"/>
              </w:rPr>
              <w:t>藝術常識、藝術鑑賞方法。</w:t>
            </w:r>
          </w:p>
          <w:p w14:paraId="48E00D8F" w14:textId="77777777" w:rsidR="00054737" w:rsidRPr="00737BB8" w:rsidRDefault="00054737" w:rsidP="004F218E">
            <w:pPr>
              <w:jc w:val="left"/>
              <w:rPr>
                <w:rFonts w:eastAsia="標楷體"/>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P-IV-3 </w:t>
            </w:r>
            <w:r w:rsidRPr="00737BB8">
              <w:rPr>
                <w:rFonts w:eastAsia="標楷體" w:hint="eastAsia"/>
                <w:color w:val="000000" w:themeColor="text1"/>
              </w:rPr>
              <w:t>設計思考、生活美感。</w:t>
            </w:r>
          </w:p>
          <w:p w14:paraId="5674F553"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P-</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音樂與跨領域藝術文化活動。</w:t>
            </w:r>
          </w:p>
          <w:p w14:paraId="5FF44AD7"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多元形式歌曲。基礎歌唱技巧，如：發聲技巧、表情等。</w:t>
            </w:r>
          </w:p>
          <w:p w14:paraId="39E80434"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-2 </w:t>
            </w:r>
            <w:r w:rsidRPr="00737BB8">
              <w:rPr>
                <w:rFonts w:eastAsia="標楷體" w:hint="eastAsia"/>
                <w:color w:val="000000" w:themeColor="text1"/>
              </w:rPr>
              <w:t>樂器的演奏技巧，以及不同的演奏形式。</w:t>
            </w:r>
          </w:p>
          <w:p w14:paraId="14F62086"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E-IV-4 </w:t>
            </w:r>
            <w:r w:rsidRPr="00737BB8">
              <w:rPr>
                <w:rFonts w:eastAsia="標楷體" w:hint="eastAsia"/>
                <w:color w:val="000000" w:themeColor="text1"/>
              </w:rPr>
              <w:t>音樂元素，如：音色、調式、和聲等。</w:t>
            </w:r>
          </w:p>
          <w:p w14:paraId="414A8228"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lastRenderedPageBreak/>
              <w:t>音</w:t>
            </w:r>
            <w:r w:rsidRPr="00737BB8">
              <w:rPr>
                <w:rFonts w:eastAsia="標楷體" w:hint="eastAsia"/>
                <w:color w:val="000000" w:themeColor="text1"/>
              </w:rPr>
              <w:t xml:space="preserve">A-IV-2 </w:t>
            </w:r>
            <w:r w:rsidRPr="00737BB8">
              <w:rPr>
                <w:rFonts w:eastAsia="標楷體" w:hint="eastAsia"/>
                <w:color w:val="000000" w:themeColor="text1"/>
              </w:rPr>
              <w:t>相關音樂語彙，如音色、和聲等描述音樂元素之音樂術語，或相關之一般性用語。</w:t>
            </w:r>
          </w:p>
          <w:p w14:paraId="62700B53" w14:textId="77777777" w:rsidR="004F218E" w:rsidRPr="00737BB8" w:rsidRDefault="004F218E" w:rsidP="004F218E">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A-IV-3 </w:t>
            </w:r>
            <w:r w:rsidRPr="00737BB8">
              <w:rPr>
                <w:rFonts w:eastAsia="標楷體" w:hint="eastAsia"/>
                <w:color w:val="000000" w:themeColor="text1"/>
              </w:rPr>
              <w:t>音樂美感原則，如：均衡、漸層等。</w:t>
            </w:r>
          </w:p>
          <w:p w14:paraId="0A9ADD67" w14:textId="77777777" w:rsidR="004F218E" w:rsidRPr="00737BB8" w:rsidRDefault="004F218E" w:rsidP="004F218E">
            <w:pPr>
              <w:jc w:val="left"/>
              <w:rPr>
                <w:rFonts w:eastAsia="標楷體"/>
                <w:color w:val="000000" w:themeColor="text1"/>
              </w:rPr>
            </w:pPr>
            <w:r w:rsidRPr="00737BB8">
              <w:rPr>
                <w:rFonts w:eastAsia="標楷體" w:hint="eastAsia"/>
                <w:color w:val="000000" w:themeColor="text1"/>
              </w:rPr>
              <w:t>音</w:t>
            </w:r>
            <w:r w:rsidRPr="00737BB8">
              <w:rPr>
                <w:rFonts w:eastAsia="標楷體" w:hint="eastAsia"/>
                <w:color w:val="000000" w:themeColor="text1"/>
              </w:rPr>
              <w:t>P-</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音樂與跨領域藝術文化活動。</w:t>
            </w:r>
          </w:p>
          <w:p w14:paraId="2DC3C572"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E-IV-3 </w:t>
            </w:r>
            <w:r w:rsidRPr="00737BB8">
              <w:rPr>
                <w:rFonts w:eastAsia="標楷體" w:hint="eastAsia"/>
                <w:color w:val="000000" w:themeColor="text1"/>
              </w:rPr>
              <w:t>戲劇、舞蹈與其他藝術元素的結合演出。</w:t>
            </w:r>
          </w:p>
          <w:p w14:paraId="4A7A70AB"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A-IV-2 </w:t>
            </w:r>
            <w:r w:rsidRPr="00737BB8">
              <w:rPr>
                <w:rFonts w:eastAsia="標楷體" w:hint="eastAsia"/>
                <w:color w:val="000000" w:themeColor="text1"/>
              </w:rPr>
              <w:t>在地與東西方、傳統與當代表演藝術類型、代表作品與人物。</w:t>
            </w:r>
          </w:p>
          <w:p w14:paraId="656A2679" w14:textId="56412A2F" w:rsidR="00777259" w:rsidRPr="00737BB8" w:rsidRDefault="00777259" w:rsidP="00777259">
            <w:pPr>
              <w:jc w:val="left"/>
              <w:rPr>
                <w:rFonts w:ascii="標楷體" w:eastAsia="標楷體" w:hAnsi="標楷體" w:cs="標楷體"/>
                <w:color w:val="FF0000"/>
              </w:rPr>
            </w:pPr>
            <w:r w:rsidRPr="00737BB8">
              <w:rPr>
                <w:rFonts w:eastAsia="標楷體" w:hint="eastAsia"/>
                <w:color w:val="000000" w:themeColor="text1"/>
              </w:rPr>
              <w:t>表</w:t>
            </w:r>
            <w:r w:rsidRPr="00737BB8">
              <w:rPr>
                <w:rFonts w:eastAsia="標楷體" w:hint="eastAsia"/>
                <w:color w:val="000000" w:themeColor="text1"/>
              </w:rPr>
              <w:t xml:space="preserve">A-IV-3 </w:t>
            </w:r>
            <w:r w:rsidRPr="00737BB8">
              <w:rPr>
                <w:rFonts w:eastAsia="標楷體" w:hint="eastAsia"/>
                <w:color w:val="000000" w:themeColor="text1"/>
              </w:rPr>
              <w:t>表演形式分析、文本分析。</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30C9752" w14:textId="77777777" w:rsidR="00054737" w:rsidRPr="00737BB8" w:rsidRDefault="00054737" w:rsidP="004F218E">
            <w:pPr>
              <w:spacing w:line="260" w:lineRule="exact"/>
              <w:jc w:val="left"/>
              <w:rPr>
                <w:color w:val="000000" w:themeColor="text1"/>
              </w:rPr>
            </w:pPr>
            <w:r w:rsidRPr="00737BB8">
              <w:rPr>
                <w:rFonts w:ascii="標楷體" w:eastAsia="標楷體" w:hAnsi="標楷體" w:cs="標楷體" w:hint="eastAsia"/>
                <w:color w:val="000000" w:themeColor="text1"/>
              </w:rPr>
              <w:lastRenderedPageBreak/>
              <w:t>視1-IV-1 能使用構成要素和形式原理，表達情感與想法。</w:t>
            </w:r>
          </w:p>
          <w:p w14:paraId="45160BD1" w14:textId="77777777" w:rsidR="00054737" w:rsidRPr="00737BB8" w:rsidRDefault="00054737" w:rsidP="004F218E">
            <w:pPr>
              <w:spacing w:line="260" w:lineRule="exact"/>
              <w:jc w:val="left"/>
              <w:rPr>
                <w:color w:val="000000" w:themeColor="text1"/>
              </w:rPr>
            </w:pPr>
            <w:r w:rsidRPr="00737BB8">
              <w:rPr>
                <w:rFonts w:ascii="標楷體" w:eastAsia="標楷體" w:hAnsi="標楷體" w:cs="標楷體" w:hint="eastAsia"/>
                <w:color w:val="000000" w:themeColor="text1"/>
              </w:rPr>
              <w:t>視2-IV-2 能理解視覺符號的意義，並表達多元的觀點。</w:t>
            </w:r>
          </w:p>
          <w:p w14:paraId="40E97383" w14:textId="77777777" w:rsidR="00054737" w:rsidRPr="00737BB8" w:rsidRDefault="00054737" w:rsidP="004F218E">
            <w:pPr>
              <w:jc w:val="left"/>
              <w:rPr>
                <w:rFonts w:ascii="標楷體" w:eastAsia="標楷體" w:hAnsi="標楷體" w:cs="標楷體"/>
                <w:color w:val="000000" w:themeColor="text1"/>
              </w:rPr>
            </w:pPr>
            <w:r w:rsidRPr="00737BB8">
              <w:rPr>
                <w:rFonts w:ascii="標楷體" w:eastAsia="標楷體" w:hAnsi="標楷體" w:cs="標楷體" w:hint="eastAsia"/>
                <w:color w:val="000000" w:themeColor="text1"/>
              </w:rPr>
              <w:t>視3-IV-3 能應用設計思考及藝術知能，因應生活情境尋求解決方案。</w:t>
            </w:r>
          </w:p>
          <w:p w14:paraId="0FBE4C59"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音3-Ⅳ-2 能運用科技媒體蒐集藝文資訊或聆賞音樂，以培養自主學習音樂的興趣。</w:t>
            </w:r>
          </w:p>
          <w:p w14:paraId="1283A3A3"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音1-IV-1 能理解音樂符號並回應指揮，進行歌唱及演奏，展現音樂美感意識。</w:t>
            </w:r>
          </w:p>
          <w:p w14:paraId="5F296B9F"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音1-Ⅳ-2 能融入傳統、當代或流行音樂的風格，改編樂曲，以表達觀點。</w:t>
            </w:r>
          </w:p>
          <w:p w14:paraId="53129092"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lastRenderedPageBreak/>
              <w:t>音2-IV-1 能使用適當的音樂語彙，賞析各類音樂作品，體會藝術文化之美。</w:t>
            </w:r>
          </w:p>
          <w:p w14:paraId="0A411AC4" w14:textId="77777777" w:rsidR="004F218E" w:rsidRPr="00737BB8" w:rsidRDefault="004F218E" w:rsidP="004F218E">
            <w:pPr>
              <w:spacing w:line="260" w:lineRule="exact"/>
              <w:jc w:val="left"/>
              <w:rPr>
                <w:color w:val="000000" w:themeColor="text1"/>
              </w:rPr>
            </w:pPr>
            <w:r w:rsidRPr="00737BB8">
              <w:rPr>
                <w:rFonts w:ascii="標楷體" w:eastAsia="標楷體" w:hAnsi="標楷體" w:cs="標楷體" w:hint="eastAsia"/>
                <w:color w:val="000000" w:themeColor="text1"/>
              </w:rPr>
              <w:t>音2-Ⅳ-2 能透過討論，以探究樂曲創作背景與社會文化的關聯及其意義，表達多元觀點。</w:t>
            </w:r>
          </w:p>
          <w:p w14:paraId="60465A64" w14:textId="77777777" w:rsidR="004F218E" w:rsidRPr="00737BB8" w:rsidRDefault="004F218E" w:rsidP="004F218E">
            <w:pPr>
              <w:jc w:val="left"/>
              <w:rPr>
                <w:rFonts w:ascii="標楷體" w:eastAsia="標楷體" w:hAnsi="標楷體" w:cs="標楷體"/>
                <w:color w:val="000000" w:themeColor="text1"/>
              </w:rPr>
            </w:pPr>
            <w:r w:rsidRPr="00737BB8">
              <w:rPr>
                <w:rFonts w:ascii="標楷體" w:eastAsia="標楷體" w:hAnsi="標楷體" w:cs="標楷體" w:hint="eastAsia"/>
                <w:color w:val="000000" w:themeColor="text1"/>
              </w:rPr>
              <w:t>音3-IV-1 能透過多元音樂活動，探索音樂及其他藝術之共通性，關懷在地及全球藝術文化。</w:t>
            </w:r>
          </w:p>
          <w:p w14:paraId="0696DE90"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表1-IV-2 能理解表演的形式、文本與表現技巧並創作發表。</w:t>
            </w:r>
          </w:p>
          <w:p w14:paraId="64E4EAF0"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表1-IV-3 能連結其他藝術並創作</w:t>
            </w:r>
          </w:p>
          <w:p w14:paraId="3D15F4F8"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表2-IV-1 能察覺並感受創作與美感經驗的關聯。</w:t>
            </w:r>
          </w:p>
          <w:p w14:paraId="0E63AAA2"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表2-Ⅳ-3 能運用適當的語彙，明確表達、解析及評價自己與他人的作品。</w:t>
            </w:r>
          </w:p>
          <w:p w14:paraId="2095C8D8"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表3-Ⅳ-1 能運用劇場相關技術，有計畫的排練與展演。</w:t>
            </w:r>
          </w:p>
          <w:p w14:paraId="3452E033" w14:textId="2D46BE97" w:rsidR="00777259" w:rsidRPr="00737BB8" w:rsidRDefault="00777259" w:rsidP="00777259">
            <w:pPr>
              <w:jc w:val="left"/>
              <w:rPr>
                <w:rFonts w:ascii="標楷體" w:eastAsia="標楷體" w:hAnsi="標楷體" w:cs="標楷體"/>
                <w:color w:val="FF0000"/>
              </w:rPr>
            </w:pPr>
            <w:r w:rsidRPr="00737BB8">
              <w:rPr>
                <w:rFonts w:ascii="標楷體" w:eastAsia="標楷體" w:hAnsi="標楷體" w:cs="標楷體" w:hint="eastAsia"/>
                <w:color w:val="000000" w:themeColor="text1"/>
              </w:rPr>
              <w:lastRenderedPageBreak/>
              <w:t>表2-IV-4 能運用適當的語彙，明確表達、解析及評價自己與他人的作品。</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0338B3" w14:textId="77777777" w:rsidR="00054737" w:rsidRPr="00F61DC3" w:rsidRDefault="00054737" w:rsidP="00054737">
            <w:pPr>
              <w:spacing w:line="260" w:lineRule="exact"/>
              <w:jc w:val="left"/>
              <w:rPr>
                <w:color w:val="000000" w:themeColor="text1"/>
              </w:rPr>
            </w:pPr>
            <w:r w:rsidRPr="00F61DC3">
              <w:rPr>
                <w:rFonts w:ascii="標楷體" w:eastAsia="標楷體" w:hAnsi="標楷體" w:cs="標楷體" w:hint="eastAsia"/>
                <w:color w:val="000000" w:themeColor="text1"/>
              </w:rPr>
              <w:lastRenderedPageBreak/>
              <w:t>視覺藝術</w:t>
            </w:r>
          </w:p>
          <w:p w14:paraId="24A31308" w14:textId="23955232" w:rsidR="00054737" w:rsidRDefault="00054737" w:rsidP="00054737">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進擊的漫畫藝術</w:t>
            </w:r>
          </w:p>
          <w:p w14:paraId="458F9B79" w14:textId="77777777" w:rsidR="00054737" w:rsidRPr="00F61DC3" w:rsidRDefault="00054737" w:rsidP="00054737">
            <w:pPr>
              <w:spacing w:line="260" w:lineRule="exact"/>
              <w:jc w:val="left"/>
              <w:rPr>
                <w:color w:val="000000" w:themeColor="text1"/>
              </w:rPr>
            </w:pPr>
            <w:r w:rsidRPr="00F61DC3">
              <w:rPr>
                <w:rFonts w:ascii="標楷體" w:eastAsia="標楷體" w:hAnsi="標楷體" w:cs="標楷體" w:hint="eastAsia"/>
                <w:color w:val="000000" w:themeColor="text1"/>
              </w:rPr>
              <w:t>1.理解何為第九藝術。</w:t>
            </w:r>
          </w:p>
          <w:p w14:paraId="314C56B6" w14:textId="77777777" w:rsidR="00054737" w:rsidRPr="00F61DC3" w:rsidRDefault="00054737" w:rsidP="00054737">
            <w:pPr>
              <w:spacing w:line="260" w:lineRule="exact"/>
              <w:jc w:val="left"/>
              <w:rPr>
                <w:color w:val="000000" w:themeColor="text1"/>
              </w:rPr>
            </w:pPr>
            <w:r w:rsidRPr="00F61DC3">
              <w:rPr>
                <w:rFonts w:ascii="標楷體" w:eastAsia="標楷體" w:hAnsi="標楷體" w:cs="標楷體" w:hint="eastAsia"/>
                <w:color w:val="000000" w:themeColor="text1"/>
              </w:rPr>
              <w:t>2.認識畫格的故事敘事特色。</w:t>
            </w:r>
          </w:p>
          <w:p w14:paraId="327EFFFD" w14:textId="58A75138" w:rsidR="00054737" w:rsidRPr="00F61DC3" w:rsidRDefault="00054737" w:rsidP="00054737">
            <w:pPr>
              <w:spacing w:line="260" w:lineRule="exact"/>
              <w:jc w:val="left"/>
              <w:rPr>
                <w:color w:val="000000" w:themeColor="text1"/>
              </w:rPr>
            </w:pPr>
            <w:r w:rsidRPr="00F61DC3">
              <w:rPr>
                <w:rFonts w:ascii="標楷體" w:eastAsia="標楷體" w:hAnsi="標楷體" w:cs="標楷體" w:hint="eastAsia"/>
                <w:color w:val="000000" w:themeColor="text1"/>
              </w:rPr>
              <w:t>3.認識畫格上的時間呈現與差異。</w:t>
            </w:r>
          </w:p>
          <w:p w14:paraId="322E720B" w14:textId="5EB9DE75" w:rsidR="00054737" w:rsidRPr="00F61DC3" w:rsidRDefault="00054737" w:rsidP="00054737">
            <w:pPr>
              <w:spacing w:line="260" w:lineRule="exact"/>
              <w:jc w:val="left"/>
              <w:rPr>
                <w:color w:val="000000" w:themeColor="text1"/>
              </w:rPr>
            </w:pPr>
            <w:r w:rsidRPr="00F61DC3">
              <w:rPr>
                <w:rFonts w:ascii="標楷體" w:eastAsia="標楷體" w:hAnsi="標楷體" w:cs="標楷體" w:hint="eastAsia"/>
                <w:color w:val="000000" w:themeColor="text1"/>
              </w:rPr>
              <w:t>音樂藝術</w:t>
            </w:r>
          </w:p>
          <w:p w14:paraId="3AD9DAED" w14:textId="45C96D9F" w:rsidR="00054737" w:rsidRDefault="00054737" w:rsidP="00054737">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音樂疊疊樂</w:t>
            </w:r>
          </w:p>
          <w:p w14:paraId="520F64F6" w14:textId="77777777" w:rsidR="00AE60DD" w:rsidRDefault="00AE60DD" w:rsidP="00054737">
            <w:pPr>
              <w:spacing w:line="260" w:lineRule="exact"/>
              <w:jc w:val="left"/>
              <w:rPr>
                <w:rFonts w:ascii="標楷體" w:eastAsia="標楷體" w:hAnsi="標楷體" w:cs="標楷體"/>
                <w:color w:val="000000" w:themeColor="text1"/>
              </w:rPr>
            </w:pPr>
            <w:r w:rsidRPr="00106115">
              <w:rPr>
                <w:rFonts w:ascii="標楷體" w:eastAsia="標楷體" w:hAnsi="標楷體" w:cs="標楷體" w:hint="eastAsia"/>
                <w:color w:val="000000" w:themeColor="text1"/>
              </w:rPr>
              <w:t>介紹獨唱、重唱、合唱等不同的音樂演出方式。</w:t>
            </w:r>
          </w:p>
          <w:p w14:paraId="491D5AA4" w14:textId="20901201" w:rsidR="00054737" w:rsidRPr="00F61DC3" w:rsidRDefault="00054737" w:rsidP="00054737">
            <w:pPr>
              <w:spacing w:line="260" w:lineRule="exact"/>
              <w:jc w:val="left"/>
              <w:rPr>
                <w:color w:val="000000" w:themeColor="text1"/>
              </w:rPr>
            </w:pPr>
            <w:r w:rsidRPr="00F61DC3">
              <w:rPr>
                <w:rFonts w:ascii="標楷體" w:eastAsia="標楷體" w:hAnsi="標楷體" w:cs="標楷體" w:hint="eastAsia"/>
                <w:color w:val="000000" w:themeColor="text1"/>
              </w:rPr>
              <w:t>表演藝術</w:t>
            </w:r>
          </w:p>
          <w:p w14:paraId="062B1143" w14:textId="77777777" w:rsidR="00054737" w:rsidRPr="00F61DC3" w:rsidRDefault="00054737" w:rsidP="00054737">
            <w:pPr>
              <w:spacing w:line="260" w:lineRule="exact"/>
              <w:jc w:val="left"/>
              <w:rPr>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變身</w:t>
            </w:r>
            <w:proofErr w:type="gramStart"/>
            <w:r w:rsidRPr="00F61DC3">
              <w:rPr>
                <w:rFonts w:ascii="標楷體" w:eastAsia="標楷體" w:hAnsi="標楷體" w:cs="標楷體" w:hint="eastAsia"/>
                <w:color w:val="000000" w:themeColor="text1"/>
              </w:rPr>
              <w:t>最</w:t>
            </w:r>
            <w:proofErr w:type="gramEnd"/>
            <w:r w:rsidRPr="00F61DC3">
              <w:rPr>
                <w:rFonts w:ascii="標楷體" w:eastAsia="標楷體" w:hAnsi="標楷體" w:cs="標楷體" w:hint="eastAsia"/>
                <w:color w:val="000000" w:themeColor="text1"/>
              </w:rPr>
              <w:t>酷</w:t>
            </w:r>
            <w:proofErr w:type="gramStart"/>
            <w:r w:rsidRPr="00F61DC3">
              <w:rPr>
                <w:rFonts w:ascii="標楷體" w:eastAsia="標楷體" w:hAnsi="標楷體" w:cs="標楷體" w:hint="eastAsia"/>
                <w:color w:val="000000" w:themeColor="text1"/>
              </w:rPr>
              <w:t>炫</w:t>
            </w:r>
            <w:proofErr w:type="gramEnd"/>
            <w:r w:rsidRPr="00F61DC3">
              <w:rPr>
                <w:rFonts w:ascii="標楷體" w:eastAsia="標楷體" w:hAnsi="標楷體" w:cs="標楷體" w:hint="eastAsia"/>
                <w:color w:val="000000" w:themeColor="text1"/>
              </w:rPr>
              <w:t>的自己</w:t>
            </w:r>
          </w:p>
          <w:p w14:paraId="2167475D" w14:textId="77777777" w:rsidR="001D4BA7" w:rsidRPr="00F61DC3" w:rsidRDefault="001D4BA7" w:rsidP="001D4BA7">
            <w:pPr>
              <w:spacing w:line="260" w:lineRule="exact"/>
              <w:jc w:val="left"/>
              <w:rPr>
                <w:color w:val="000000" w:themeColor="text1"/>
              </w:rPr>
            </w:pPr>
            <w:r w:rsidRPr="00F61DC3">
              <w:rPr>
                <w:rFonts w:ascii="標楷體" w:eastAsia="標楷體" w:hAnsi="標楷體" w:cs="標楷體" w:hint="eastAsia"/>
                <w:color w:val="000000" w:themeColor="text1"/>
              </w:rPr>
              <w:t>1.練習展示服裝。</w:t>
            </w:r>
          </w:p>
          <w:p w14:paraId="6A6FE21C" w14:textId="12298079" w:rsidR="00054737" w:rsidRDefault="001D4BA7" w:rsidP="001D4BA7">
            <w:pPr>
              <w:rPr>
                <w:rFonts w:ascii="標楷體" w:eastAsia="標楷體" w:hAnsi="標楷體" w:cs="標楷體"/>
                <w:color w:val="FF0000"/>
                <w:sz w:val="24"/>
                <w:szCs w:val="24"/>
              </w:rPr>
            </w:pPr>
            <w:r w:rsidRPr="00F61DC3">
              <w:rPr>
                <w:rFonts w:ascii="標楷體" w:eastAsia="標楷體" w:hAnsi="標楷體" w:cs="標楷體" w:hint="eastAsia"/>
                <w:color w:val="000000" w:themeColor="text1"/>
              </w:rPr>
              <w:t>2.「紙」為你有型創作（請參照學習單）。</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42475A" w14:textId="39CB17B7" w:rsidR="00054737" w:rsidRPr="00831F1F" w:rsidRDefault="00137748" w:rsidP="00831F1F">
            <w:pPr>
              <w:ind w:left="317" w:hanging="317"/>
              <w:jc w:val="center"/>
              <w:rPr>
                <w:rFonts w:ascii="標楷體" w:eastAsia="標楷體" w:hAnsi="標楷體" w:cs="標楷體"/>
                <w:color w:val="auto"/>
                <w:sz w:val="24"/>
                <w:szCs w:val="24"/>
              </w:rPr>
            </w:pPr>
            <w:r w:rsidRPr="00831F1F">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F5FC9A" w14:textId="77777777" w:rsidR="00AE60DD" w:rsidRDefault="00AE60DD" w:rsidP="00AE60DD">
            <w:pPr>
              <w:spacing w:line="240" w:lineRule="exact"/>
              <w:jc w:val="left"/>
              <w:rPr>
                <w:rFonts w:ascii="標楷體" w:eastAsia="標楷體" w:hAnsi="標楷體"/>
                <w:bCs/>
                <w:snapToGrid w:val="0"/>
              </w:rPr>
            </w:pPr>
            <w:r>
              <w:rPr>
                <w:rFonts w:ascii="標楷體" w:eastAsia="標楷體" w:hAnsi="標楷體" w:cs="標楷體" w:hint="eastAsia"/>
                <w:bCs/>
                <w:snapToGrid w:val="0"/>
                <w:color w:val="auto"/>
              </w:rPr>
              <w:t>1.圖像與影像資源</w:t>
            </w:r>
          </w:p>
          <w:p w14:paraId="67E8700B" w14:textId="77777777" w:rsidR="00AE60DD" w:rsidRDefault="00AE60DD" w:rsidP="00AE60DD">
            <w:pPr>
              <w:spacing w:line="24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2.</w:t>
            </w:r>
            <w:r w:rsidRPr="00AE60DD">
              <w:rPr>
                <w:rFonts w:ascii="標楷體" w:eastAsia="標楷體" w:hAnsi="標楷體" w:cs="標楷體" w:hint="eastAsia"/>
                <w:bCs/>
                <w:snapToGrid w:val="0"/>
                <w:color w:val="auto"/>
              </w:rPr>
              <w:t>電腦</w:t>
            </w:r>
            <w:r w:rsidRPr="00AE60DD">
              <w:rPr>
                <w:rFonts w:ascii="標楷體" w:eastAsia="標楷體" w:hAnsi="標楷體" w:hint="eastAsia"/>
              </w:rPr>
              <w:t>及</w:t>
            </w:r>
            <w:r w:rsidRPr="00AE60DD">
              <w:rPr>
                <w:rFonts w:ascii="標楷體" w:eastAsia="標楷體" w:hAnsi="標楷體" w:cs="標楷體" w:hint="eastAsia"/>
                <w:bCs/>
                <w:snapToGrid w:val="0"/>
                <w:color w:val="auto"/>
              </w:rPr>
              <w:t>投影設備</w:t>
            </w:r>
          </w:p>
          <w:p w14:paraId="5B1F3681"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3.音樂CD、VCD、DVD</w:t>
            </w:r>
          </w:p>
          <w:p w14:paraId="577ACAE7"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4.歌曲伴奏譜</w:t>
            </w:r>
          </w:p>
          <w:p w14:paraId="1CC6EA2B"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5.表演DVD</w:t>
            </w:r>
          </w:p>
          <w:p w14:paraId="16123CD4" w14:textId="77777777" w:rsidR="00AE60DD" w:rsidRDefault="00AE60DD" w:rsidP="00AE60DD">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6.鋼琴或數位鋼琴</w:t>
            </w:r>
          </w:p>
          <w:p w14:paraId="54B45640" w14:textId="77777777" w:rsidR="00AE60DD" w:rsidRDefault="00AE60DD" w:rsidP="00AE60DD">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7.DVD播放器與音響</w:t>
            </w:r>
          </w:p>
          <w:p w14:paraId="39D833FD" w14:textId="642BED57" w:rsidR="00A53181" w:rsidRDefault="00A53181" w:rsidP="00AE60DD">
            <w:pPr>
              <w:spacing w:line="260" w:lineRule="exact"/>
              <w:jc w:val="left"/>
              <w:rPr>
                <w:rFonts w:ascii="標楷體" w:eastAsia="標楷體" w:hAnsi="標楷體"/>
                <w:bCs/>
                <w:snapToGrid w:val="0"/>
              </w:rPr>
            </w:pPr>
            <w:r>
              <w:rPr>
                <w:rFonts w:ascii="標楷體" w:eastAsia="標楷體" w:hAnsi="標楷體" w:cs="標楷體"/>
                <w:bCs/>
                <w:snapToGrid w:val="0"/>
                <w:color w:val="auto"/>
              </w:rPr>
              <w:t>8.學習單</w:t>
            </w:r>
          </w:p>
          <w:p w14:paraId="46B83936" w14:textId="77777777" w:rsidR="00054737" w:rsidRDefault="00054737" w:rsidP="00054737">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3A08C5"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1.問答評量</w:t>
            </w:r>
          </w:p>
          <w:p w14:paraId="646F289C" w14:textId="77777777" w:rsidR="00A53181" w:rsidRDefault="00A53181" w:rsidP="00A53181">
            <w:pPr>
              <w:ind w:leftChars="-10" w:left="-13" w:hanging="7"/>
              <w:jc w:val="left"/>
              <w:rPr>
                <w:rFonts w:ascii="標楷體" w:eastAsia="標楷體" w:hAnsi="標楷體" w:cs="標楷體"/>
                <w:color w:val="auto"/>
              </w:rPr>
            </w:pPr>
            <w:r>
              <w:rPr>
                <w:rFonts w:ascii="標楷體" w:eastAsia="標楷體" w:hAnsi="標楷體" w:cs="標楷體"/>
                <w:color w:val="auto"/>
              </w:rPr>
              <w:t>2.</w:t>
            </w:r>
            <w:r>
              <w:rPr>
                <w:rFonts w:ascii="標楷體" w:eastAsia="標楷體" w:hAnsi="標楷體" w:cs="標楷體" w:hint="eastAsia"/>
                <w:color w:val="auto"/>
              </w:rPr>
              <w:t>課堂參與度評量</w:t>
            </w:r>
          </w:p>
          <w:p w14:paraId="1775C79C"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3.</w:t>
            </w:r>
            <w:r>
              <w:rPr>
                <w:rFonts w:ascii="標楷體" w:eastAsia="標楷體" w:hAnsi="標楷體" w:cs="標楷體"/>
                <w:color w:val="auto"/>
              </w:rPr>
              <w:t>教師評量</w:t>
            </w:r>
          </w:p>
          <w:p w14:paraId="1C777B79"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color w:val="auto"/>
              </w:rPr>
              <w:t>4</w:t>
            </w:r>
            <w:r>
              <w:rPr>
                <w:rFonts w:ascii="標楷體" w:eastAsia="標楷體" w:hAnsi="標楷體" w:cs="標楷體" w:hint="eastAsia"/>
                <w:color w:val="auto"/>
              </w:rPr>
              <w:t>.實作評量</w:t>
            </w:r>
          </w:p>
          <w:p w14:paraId="34C6FAE7" w14:textId="77777777" w:rsidR="00054737" w:rsidRDefault="00A53181" w:rsidP="00A53181">
            <w:pPr>
              <w:ind w:left="-22" w:hanging="7"/>
              <w:rPr>
                <w:rFonts w:ascii="標楷體" w:eastAsia="標楷體" w:hAnsi="標楷體" w:cs="標楷體"/>
                <w:color w:val="auto"/>
              </w:rPr>
            </w:pPr>
            <w:r w:rsidRPr="0001436A">
              <w:rPr>
                <w:rFonts w:ascii="標楷體" w:eastAsia="標楷體" w:hAnsi="標楷體" w:cs="標楷體"/>
                <w:color w:val="auto"/>
              </w:rPr>
              <w:t>5.發表評量</w:t>
            </w:r>
          </w:p>
          <w:p w14:paraId="2477AD94" w14:textId="6E6D97C5" w:rsidR="00A53181" w:rsidRDefault="00A53181" w:rsidP="00A53181">
            <w:pPr>
              <w:ind w:left="-22" w:hanging="7"/>
              <w:rPr>
                <w:rFonts w:ascii="標楷體" w:eastAsia="標楷體" w:hAnsi="標楷體" w:cs="標楷體"/>
                <w:color w:val="FF0000"/>
                <w:sz w:val="24"/>
                <w:szCs w:val="24"/>
              </w:rPr>
            </w:pPr>
            <w:r>
              <w:rPr>
                <w:rFonts w:ascii="標楷體" w:eastAsia="標楷體" w:hAnsi="標楷體" w:cs="標楷體"/>
                <w:color w:val="auto"/>
              </w:rPr>
              <w:t>6.學習單評量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A02DFB" w14:textId="77777777" w:rsidR="00731E6C" w:rsidRPr="00F61DC3" w:rsidRDefault="00731E6C" w:rsidP="00731E6C">
            <w:pPr>
              <w:spacing w:line="260" w:lineRule="exact"/>
              <w:jc w:val="left"/>
              <w:rPr>
                <w:b/>
                <w:color w:val="000000" w:themeColor="text1"/>
              </w:rPr>
            </w:pPr>
            <w:r w:rsidRPr="00F61DC3">
              <w:rPr>
                <w:rFonts w:ascii="標楷體" w:eastAsia="標楷體" w:hAnsi="標楷體" w:cs="DFKaiShu-SB-Estd-BF" w:hint="eastAsia"/>
                <w:b/>
                <w:color w:val="000000" w:themeColor="text1"/>
              </w:rPr>
              <w:t>【生涯規劃教育】</w:t>
            </w:r>
          </w:p>
          <w:p w14:paraId="4B10FE54" w14:textId="77777777" w:rsidR="00731E6C" w:rsidRDefault="00731E6C" w:rsidP="00731E6C">
            <w:pPr>
              <w:ind w:left="-22" w:hanging="7"/>
              <w:rPr>
                <w:rFonts w:ascii="標楷體" w:eastAsia="標楷體" w:hAnsi="標楷體" w:cs="DFKaiShu-SB-Estd-BF"/>
                <w:color w:val="000000" w:themeColor="text1"/>
              </w:rPr>
            </w:pPr>
            <w:proofErr w:type="gramStart"/>
            <w:r w:rsidRPr="00F61DC3">
              <w:rPr>
                <w:rFonts w:ascii="標楷體" w:eastAsia="標楷體" w:hAnsi="標楷體" w:cs="DFKaiShu-SB-Estd-BF" w:hint="eastAsia"/>
                <w:color w:val="000000" w:themeColor="text1"/>
              </w:rPr>
              <w:t>涯</w:t>
            </w:r>
            <w:proofErr w:type="gramEnd"/>
            <w:r w:rsidRPr="00F61DC3">
              <w:rPr>
                <w:rFonts w:ascii="標楷體" w:eastAsia="標楷體" w:hAnsi="標楷體" w:cs="DFKaiShu-SB-Estd-BF" w:hint="eastAsia"/>
                <w:color w:val="000000" w:themeColor="text1"/>
              </w:rPr>
              <w:t>J3 覺察自己的能力與興趣。</w:t>
            </w:r>
          </w:p>
          <w:p w14:paraId="65F9B800" w14:textId="77777777" w:rsidR="00731E6C" w:rsidRPr="00F61DC3" w:rsidRDefault="00731E6C" w:rsidP="00731E6C">
            <w:pPr>
              <w:spacing w:line="260" w:lineRule="exact"/>
              <w:jc w:val="left"/>
              <w:rPr>
                <w:b/>
                <w:color w:val="000000" w:themeColor="text1"/>
              </w:rPr>
            </w:pPr>
            <w:r w:rsidRPr="00F61DC3">
              <w:rPr>
                <w:rFonts w:ascii="標楷體" w:eastAsia="標楷體" w:hAnsi="標楷體" w:cs="DFKaiShu-SB-Estd-BF" w:hint="eastAsia"/>
                <w:b/>
                <w:color w:val="000000" w:themeColor="text1"/>
              </w:rPr>
              <w:t>【環境教育】</w:t>
            </w:r>
          </w:p>
          <w:p w14:paraId="3814CFE3" w14:textId="77777777" w:rsidR="00731E6C" w:rsidRDefault="00731E6C" w:rsidP="00731E6C">
            <w:pPr>
              <w:ind w:left="-22" w:hanging="7"/>
              <w:rPr>
                <w:rFonts w:ascii="標楷體" w:eastAsia="標楷體" w:hAnsi="標楷體" w:cs="DFKaiShu-SB-Estd-BF"/>
                <w:color w:val="000000" w:themeColor="text1"/>
              </w:rPr>
            </w:pPr>
            <w:r w:rsidRPr="00F61DC3">
              <w:rPr>
                <w:rFonts w:ascii="標楷體" w:eastAsia="標楷體" w:hAnsi="標楷體" w:cs="DFKaiShu-SB-Estd-BF" w:hint="eastAsia"/>
                <w:color w:val="000000" w:themeColor="text1"/>
              </w:rPr>
              <w:t>環J3 經由環境美學與自然文學了解自然環境的倫理價值。</w:t>
            </w:r>
          </w:p>
          <w:p w14:paraId="1E4ABBE4" w14:textId="77777777" w:rsidR="00054737" w:rsidRPr="00731E6C" w:rsidRDefault="00054737" w:rsidP="00054737">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3416EB5A" w14:textId="77777777" w:rsidR="00054737" w:rsidRPr="00500692" w:rsidRDefault="00054737" w:rsidP="00054737">
            <w:pPr>
              <w:adjustRightInd w:val="0"/>
              <w:snapToGrid w:val="0"/>
              <w:spacing w:line="0" w:lineRule="atLeast"/>
              <w:ind w:hanging="7"/>
              <w:jc w:val="left"/>
              <w:rPr>
                <w:rFonts w:ascii="標楷體" w:eastAsia="標楷體" w:hAnsi="標楷體" w:cs="標楷體"/>
                <w:sz w:val="24"/>
                <w:szCs w:val="24"/>
              </w:rPr>
            </w:pPr>
          </w:p>
        </w:tc>
      </w:tr>
      <w:tr w:rsidR="00A53181" w14:paraId="0A0B52AD" w14:textId="77777777" w:rsidTr="00050A08">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00CC3347" w14:textId="77777777" w:rsidR="00A53181" w:rsidRPr="00B26C28" w:rsidRDefault="00A53181" w:rsidP="00A53181">
            <w:pPr>
              <w:spacing w:line="0" w:lineRule="atLeast"/>
              <w:jc w:val="center"/>
              <w:rPr>
                <w:rFonts w:eastAsia="標楷體"/>
                <w:color w:val="auto"/>
              </w:rPr>
            </w:pPr>
            <w:r w:rsidRPr="00B26C28">
              <w:rPr>
                <w:rFonts w:eastAsia="標楷體"/>
                <w:color w:val="auto"/>
              </w:rPr>
              <w:lastRenderedPageBreak/>
              <w:t>第十二</w:t>
            </w:r>
            <w:proofErr w:type="gramStart"/>
            <w:r w:rsidRPr="00B26C28">
              <w:rPr>
                <w:rFonts w:eastAsia="標楷體"/>
                <w:color w:val="auto"/>
              </w:rPr>
              <w:t>週</w:t>
            </w:r>
            <w:proofErr w:type="gramEnd"/>
          </w:p>
          <w:p w14:paraId="34D7CF95" w14:textId="77777777" w:rsidR="00A53181" w:rsidRDefault="00A53181" w:rsidP="00A53181">
            <w:pPr>
              <w:spacing w:line="0" w:lineRule="atLeast"/>
              <w:jc w:val="center"/>
              <w:rPr>
                <w:rFonts w:eastAsia="標楷體"/>
                <w:color w:val="auto"/>
              </w:rPr>
            </w:pPr>
            <w:r>
              <w:rPr>
                <w:rFonts w:eastAsia="標楷體" w:hint="eastAsia"/>
                <w:color w:val="auto"/>
              </w:rPr>
              <w:t>4</w:t>
            </w:r>
            <w:r w:rsidRPr="00B26C28">
              <w:rPr>
                <w:rFonts w:eastAsia="標楷體"/>
                <w:color w:val="auto"/>
              </w:rPr>
              <w:t>/</w:t>
            </w:r>
            <w:r>
              <w:rPr>
                <w:rFonts w:eastAsia="標楷體" w:hint="eastAsia"/>
                <w:color w:val="auto"/>
              </w:rPr>
              <w:t>29</w:t>
            </w:r>
            <w:r w:rsidRPr="00B26C28">
              <w:rPr>
                <w:rFonts w:eastAsia="標楷體"/>
                <w:color w:val="auto"/>
              </w:rPr>
              <w:t>~</w:t>
            </w:r>
            <w:r>
              <w:rPr>
                <w:rFonts w:eastAsia="標楷體" w:hint="eastAsia"/>
                <w:color w:val="auto"/>
              </w:rPr>
              <w:t>5</w:t>
            </w:r>
            <w:r w:rsidRPr="00B26C28">
              <w:rPr>
                <w:rFonts w:eastAsia="標楷體"/>
                <w:color w:val="auto"/>
              </w:rPr>
              <w:t>/</w:t>
            </w:r>
            <w:r>
              <w:rPr>
                <w:rFonts w:eastAsia="標楷體" w:hint="eastAsia"/>
                <w:color w:val="auto"/>
              </w:rPr>
              <w:t>3</w:t>
            </w:r>
          </w:p>
          <w:p w14:paraId="56436816" w14:textId="77777777" w:rsidR="00A53181" w:rsidRPr="00BC49C6" w:rsidRDefault="00A53181" w:rsidP="00A53181">
            <w:pPr>
              <w:spacing w:line="0" w:lineRule="atLeast"/>
              <w:jc w:val="center"/>
              <w:rPr>
                <w:rFonts w:eastAsia="標楷體"/>
                <w:color w:val="auto"/>
                <w:sz w:val="16"/>
                <w:szCs w:val="16"/>
              </w:rPr>
            </w:pPr>
            <w:r w:rsidRPr="00BC49C6">
              <w:rPr>
                <w:rFonts w:eastAsia="標楷體"/>
                <w:color w:val="auto"/>
                <w:sz w:val="16"/>
                <w:szCs w:val="16"/>
                <w:highlight w:val="yellow"/>
              </w:rPr>
              <w:t>(</w:t>
            </w:r>
            <w:r w:rsidRPr="00BC49C6">
              <w:rPr>
                <w:rFonts w:eastAsia="標楷體" w:hint="eastAsia"/>
                <w:color w:val="auto"/>
                <w:sz w:val="16"/>
                <w:szCs w:val="16"/>
                <w:highlight w:val="yellow"/>
              </w:rPr>
              <w:t>預計</w:t>
            </w:r>
            <w:r w:rsidRPr="00BC49C6">
              <w:rPr>
                <w:rFonts w:eastAsia="標楷體"/>
                <w:color w:val="auto"/>
                <w:sz w:val="16"/>
                <w:szCs w:val="16"/>
                <w:highlight w:val="yellow"/>
              </w:rPr>
              <w:t>九年級</w:t>
            </w:r>
            <w:proofErr w:type="gramStart"/>
            <w:r w:rsidRPr="00BC49C6">
              <w:rPr>
                <w:rFonts w:eastAsia="標楷體" w:hint="eastAsia"/>
                <w:color w:val="auto"/>
                <w:sz w:val="16"/>
                <w:szCs w:val="16"/>
                <w:highlight w:val="yellow"/>
              </w:rPr>
              <w:t>第</w:t>
            </w:r>
            <w:r w:rsidRPr="00BC49C6">
              <w:rPr>
                <w:rFonts w:eastAsia="標楷體"/>
                <w:color w:val="auto"/>
                <w:sz w:val="16"/>
                <w:szCs w:val="16"/>
                <w:highlight w:val="yellow"/>
              </w:rPr>
              <w:t>2</w:t>
            </w:r>
            <w:r w:rsidRPr="00BC49C6">
              <w:rPr>
                <w:rFonts w:eastAsia="標楷體" w:hint="eastAsia"/>
                <w:color w:val="auto"/>
                <w:sz w:val="16"/>
                <w:szCs w:val="16"/>
                <w:highlight w:val="yellow"/>
              </w:rPr>
              <w:t>次</w:t>
            </w:r>
            <w:r w:rsidRPr="00BC49C6">
              <w:rPr>
                <w:rFonts w:eastAsia="標楷體"/>
                <w:color w:val="auto"/>
                <w:sz w:val="16"/>
                <w:szCs w:val="16"/>
                <w:highlight w:val="yellow"/>
              </w:rPr>
              <w:t>段考</w:t>
            </w:r>
            <w:r>
              <w:rPr>
                <w:rFonts w:eastAsia="標楷體" w:hint="eastAsia"/>
                <w:color w:val="auto"/>
                <w:sz w:val="16"/>
                <w:szCs w:val="16"/>
                <w:highlight w:val="yellow"/>
              </w:rPr>
              <w:t>週</w:t>
            </w:r>
            <w:proofErr w:type="gramEnd"/>
            <w:r w:rsidRPr="00BC49C6">
              <w:rPr>
                <w:rFonts w:eastAsia="標楷體"/>
                <w:color w:val="auto"/>
                <w:sz w:val="16"/>
                <w:szCs w:val="16"/>
                <w:highlight w:val="yellow"/>
              </w:rPr>
              <w:t>)</w:t>
            </w:r>
          </w:p>
        </w:tc>
        <w:tc>
          <w:tcPr>
            <w:tcW w:w="1701" w:type="dxa"/>
            <w:tcBorders>
              <w:top w:val="single" w:sz="8" w:space="0" w:color="000000"/>
              <w:left w:val="single" w:sz="8" w:space="0" w:color="000000"/>
              <w:bottom w:val="single" w:sz="8" w:space="0" w:color="000000"/>
              <w:right w:val="single" w:sz="8" w:space="0" w:color="000000"/>
            </w:tcBorders>
          </w:tcPr>
          <w:p w14:paraId="073E3129" w14:textId="77777777" w:rsidR="00A53181" w:rsidRPr="00737BB8" w:rsidRDefault="00A53181" w:rsidP="00A53181">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E-IV-1 </w:t>
            </w:r>
            <w:r w:rsidRPr="00737BB8">
              <w:rPr>
                <w:rFonts w:eastAsia="標楷體" w:hint="eastAsia"/>
                <w:color w:val="000000" w:themeColor="text1"/>
              </w:rPr>
              <w:t>色彩理論、造形表現、符號意涵。</w:t>
            </w:r>
          </w:p>
          <w:p w14:paraId="77F09F99" w14:textId="77777777" w:rsidR="00A53181" w:rsidRPr="00737BB8" w:rsidRDefault="00A53181" w:rsidP="00A53181">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A-IV-2 </w:t>
            </w:r>
            <w:r w:rsidRPr="00737BB8">
              <w:rPr>
                <w:rFonts w:eastAsia="標楷體" w:hint="eastAsia"/>
                <w:color w:val="000000" w:themeColor="text1"/>
              </w:rPr>
              <w:t>能理解視覺符號的意義，並表達多元的觀點。</w:t>
            </w:r>
          </w:p>
          <w:p w14:paraId="6527A924" w14:textId="77777777" w:rsidR="00A53181" w:rsidRPr="00737BB8" w:rsidRDefault="00A53181" w:rsidP="00A53181">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A-IV-1 </w:t>
            </w:r>
            <w:r w:rsidRPr="00737BB8">
              <w:rPr>
                <w:rFonts w:eastAsia="標楷體" w:hint="eastAsia"/>
                <w:color w:val="000000" w:themeColor="text1"/>
              </w:rPr>
              <w:t>藝術常識、藝術鑑賞方法。</w:t>
            </w:r>
          </w:p>
          <w:p w14:paraId="668DC4FC" w14:textId="77777777" w:rsidR="00A53181" w:rsidRPr="00737BB8" w:rsidRDefault="00A53181" w:rsidP="00A53181">
            <w:pPr>
              <w:jc w:val="center"/>
              <w:rPr>
                <w:rFonts w:eastAsia="標楷體"/>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P-IV-3 </w:t>
            </w:r>
            <w:r w:rsidRPr="00737BB8">
              <w:rPr>
                <w:rFonts w:eastAsia="標楷體" w:hint="eastAsia"/>
                <w:color w:val="000000" w:themeColor="text1"/>
              </w:rPr>
              <w:t>設計思考、生活美感。</w:t>
            </w:r>
          </w:p>
          <w:p w14:paraId="143BAC29" w14:textId="77777777" w:rsidR="00A53181" w:rsidRPr="00737BB8" w:rsidRDefault="00A53181" w:rsidP="00A53181">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P-</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音樂與跨領域藝術文化活動。</w:t>
            </w:r>
          </w:p>
          <w:p w14:paraId="50484A08" w14:textId="77777777" w:rsidR="00A53181" w:rsidRPr="00737BB8" w:rsidRDefault="00A53181" w:rsidP="00A53181">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多元形式歌曲。基礎歌唱技巧，如：發聲技巧、表情等。</w:t>
            </w:r>
          </w:p>
          <w:p w14:paraId="004CE409" w14:textId="77777777" w:rsidR="00A53181" w:rsidRPr="00737BB8" w:rsidRDefault="00A53181" w:rsidP="00A53181">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-2 </w:t>
            </w:r>
            <w:r w:rsidRPr="00737BB8">
              <w:rPr>
                <w:rFonts w:eastAsia="標楷體" w:hint="eastAsia"/>
                <w:color w:val="000000" w:themeColor="text1"/>
              </w:rPr>
              <w:t>樂器的演奏技巧，以及不同的演奏形式。</w:t>
            </w:r>
          </w:p>
          <w:p w14:paraId="20D4D98E" w14:textId="77777777" w:rsidR="00A53181" w:rsidRPr="00737BB8" w:rsidRDefault="00A53181" w:rsidP="00A53181">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E-IV-4 </w:t>
            </w:r>
            <w:r w:rsidRPr="00737BB8">
              <w:rPr>
                <w:rFonts w:eastAsia="標楷體" w:hint="eastAsia"/>
                <w:color w:val="000000" w:themeColor="text1"/>
              </w:rPr>
              <w:t>音樂元素，如：音色、調式、和聲等。</w:t>
            </w:r>
          </w:p>
          <w:p w14:paraId="20AADD7A" w14:textId="77777777" w:rsidR="00A53181" w:rsidRPr="00737BB8" w:rsidRDefault="00A53181" w:rsidP="00A53181">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A-IV-2 </w:t>
            </w:r>
            <w:r w:rsidRPr="00737BB8">
              <w:rPr>
                <w:rFonts w:eastAsia="標楷體" w:hint="eastAsia"/>
                <w:color w:val="000000" w:themeColor="text1"/>
              </w:rPr>
              <w:t>相關音樂語彙，如音</w:t>
            </w:r>
            <w:r w:rsidRPr="00737BB8">
              <w:rPr>
                <w:rFonts w:eastAsia="標楷體" w:hint="eastAsia"/>
                <w:color w:val="000000" w:themeColor="text1"/>
              </w:rPr>
              <w:lastRenderedPageBreak/>
              <w:t>色、和聲等描述音樂元素之音樂術語，或相關之一般性用語。</w:t>
            </w:r>
          </w:p>
          <w:p w14:paraId="55FF5EB8" w14:textId="77777777" w:rsidR="00A53181" w:rsidRPr="00737BB8" w:rsidRDefault="00A53181" w:rsidP="00A53181">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A-IV-3 </w:t>
            </w:r>
            <w:r w:rsidRPr="00737BB8">
              <w:rPr>
                <w:rFonts w:eastAsia="標楷體" w:hint="eastAsia"/>
                <w:color w:val="000000" w:themeColor="text1"/>
              </w:rPr>
              <w:t>音樂美感原則，如：均衡、漸層等。</w:t>
            </w:r>
          </w:p>
          <w:p w14:paraId="71C9A6CC" w14:textId="77777777" w:rsidR="00A53181" w:rsidRPr="00737BB8" w:rsidRDefault="00A53181" w:rsidP="00A53181">
            <w:pPr>
              <w:jc w:val="left"/>
              <w:rPr>
                <w:rFonts w:eastAsia="標楷體"/>
                <w:color w:val="000000" w:themeColor="text1"/>
              </w:rPr>
            </w:pPr>
            <w:r w:rsidRPr="00737BB8">
              <w:rPr>
                <w:rFonts w:eastAsia="標楷體" w:hint="eastAsia"/>
                <w:color w:val="000000" w:themeColor="text1"/>
              </w:rPr>
              <w:t>音</w:t>
            </w:r>
            <w:r w:rsidRPr="00737BB8">
              <w:rPr>
                <w:rFonts w:eastAsia="標楷體" w:hint="eastAsia"/>
                <w:color w:val="000000" w:themeColor="text1"/>
              </w:rPr>
              <w:t>P-</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音樂與跨領域藝術文化活動。</w:t>
            </w:r>
            <w:r w:rsidRPr="00737BB8">
              <w:rPr>
                <w:rFonts w:eastAsia="標楷體"/>
                <w:color w:val="000000" w:themeColor="text1"/>
              </w:rPr>
              <w:t>’</w:t>
            </w:r>
          </w:p>
          <w:p w14:paraId="12A98EFF" w14:textId="77777777" w:rsidR="00A53181" w:rsidRPr="00737BB8" w:rsidRDefault="00A53181" w:rsidP="00A53181">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E-IV-3 </w:t>
            </w:r>
            <w:r w:rsidRPr="00737BB8">
              <w:rPr>
                <w:rFonts w:eastAsia="標楷體" w:hint="eastAsia"/>
                <w:color w:val="000000" w:themeColor="text1"/>
              </w:rPr>
              <w:t>戲劇、舞蹈與其他藝術元素的結合演出。</w:t>
            </w:r>
          </w:p>
          <w:p w14:paraId="0DDF994B" w14:textId="77777777" w:rsidR="00A53181" w:rsidRPr="00737BB8" w:rsidRDefault="00A53181" w:rsidP="00A53181">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A-IV-2 </w:t>
            </w:r>
            <w:r w:rsidRPr="00737BB8">
              <w:rPr>
                <w:rFonts w:eastAsia="標楷體" w:hint="eastAsia"/>
                <w:color w:val="000000" w:themeColor="text1"/>
              </w:rPr>
              <w:t>在地與東西方、傳統與當代表演藝術類型、代表作品與人物。</w:t>
            </w:r>
          </w:p>
          <w:p w14:paraId="72FCFAFA" w14:textId="56087EC1" w:rsidR="00A53181" w:rsidRPr="00737BB8" w:rsidRDefault="00A53181" w:rsidP="00A53181">
            <w:pPr>
              <w:jc w:val="left"/>
              <w:rPr>
                <w:rFonts w:ascii="標楷體" w:eastAsia="標楷體" w:hAnsi="標楷體" w:cs="標楷體"/>
                <w:color w:val="FF0000"/>
              </w:rPr>
            </w:pPr>
            <w:r w:rsidRPr="00737BB8">
              <w:rPr>
                <w:rFonts w:eastAsia="標楷體" w:hint="eastAsia"/>
                <w:color w:val="000000" w:themeColor="text1"/>
              </w:rPr>
              <w:t>表</w:t>
            </w:r>
            <w:r w:rsidRPr="00737BB8">
              <w:rPr>
                <w:rFonts w:eastAsia="標楷體" w:hint="eastAsia"/>
                <w:color w:val="000000" w:themeColor="text1"/>
              </w:rPr>
              <w:t xml:space="preserve">A-IV-3 </w:t>
            </w:r>
            <w:r w:rsidRPr="00737BB8">
              <w:rPr>
                <w:rFonts w:eastAsia="標楷體" w:hint="eastAsia"/>
                <w:color w:val="000000" w:themeColor="text1"/>
              </w:rPr>
              <w:t>表演形式分析、文本分析。</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DA610E4" w14:textId="77777777" w:rsidR="00A53181" w:rsidRPr="00737BB8" w:rsidRDefault="00A53181" w:rsidP="00A53181">
            <w:pPr>
              <w:spacing w:line="260" w:lineRule="exact"/>
              <w:jc w:val="left"/>
              <w:rPr>
                <w:color w:val="000000" w:themeColor="text1"/>
              </w:rPr>
            </w:pPr>
            <w:r w:rsidRPr="00737BB8">
              <w:rPr>
                <w:rFonts w:ascii="標楷體" w:eastAsia="標楷體" w:hAnsi="標楷體" w:cs="標楷體" w:hint="eastAsia"/>
                <w:color w:val="000000" w:themeColor="text1"/>
              </w:rPr>
              <w:lastRenderedPageBreak/>
              <w:t>表1-IV-2 能理解表演的形式、文本與表現技巧並創作發表。</w:t>
            </w:r>
          </w:p>
          <w:p w14:paraId="56E2BE0A" w14:textId="77777777" w:rsidR="00A53181" w:rsidRPr="00737BB8" w:rsidRDefault="00A53181" w:rsidP="00A53181">
            <w:pPr>
              <w:spacing w:line="260" w:lineRule="exact"/>
              <w:jc w:val="left"/>
              <w:rPr>
                <w:color w:val="000000" w:themeColor="text1"/>
              </w:rPr>
            </w:pPr>
            <w:r w:rsidRPr="00737BB8">
              <w:rPr>
                <w:rFonts w:ascii="標楷體" w:eastAsia="標楷體" w:hAnsi="標楷體" w:cs="標楷體" w:hint="eastAsia"/>
                <w:color w:val="000000" w:themeColor="text1"/>
              </w:rPr>
              <w:t>表1-IV-3 能連結其他藝術並創作</w:t>
            </w:r>
          </w:p>
          <w:p w14:paraId="53A15CD9" w14:textId="77777777" w:rsidR="00A53181" w:rsidRPr="00737BB8" w:rsidRDefault="00A53181" w:rsidP="00A53181">
            <w:pPr>
              <w:spacing w:line="260" w:lineRule="exact"/>
              <w:jc w:val="left"/>
              <w:rPr>
                <w:color w:val="000000" w:themeColor="text1"/>
              </w:rPr>
            </w:pPr>
            <w:r w:rsidRPr="00737BB8">
              <w:rPr>
                <w:rFonts w:ascii="標楷體" w:eastAsia="標楷體" w:hAnsi="標楷體" w:cs="標楷體" w:hint="eastAsia"/>
                <w:color w:val="000000" w:themeColor="text1"/>
              </w:rPr>
              <w:t>表2-IV-1 能察覺並感受創作與美感經驗的關聯。</w:t>
            </w:r>
          </w:p>
          <w:p w14:paraId="7073DB27" w14:textId="77777777" w:rsidR="00A53181" w:rsidRPr="00737BB8" w:rsidRDefault="00A53181" w:rsidP="00A53181">
            <w:pPr>
              <w:spacing w:line="260" w:lineRule="exact"/>
              <w:jc w:val="left"/>
              <w:rPr>
                <w:color w:val="000000" w:themeColor="text1"/>
              </w:rPr>
            </w:pPr>
            <w:r w:rsidRPr="00737BB8">
              <w:rPr>
                <w:rFonts w:ascii="標楷體" w:eastAsia="標楷體" w:hAnsi="標楷體" w:cs="標楷體" w:hint="eastAsia"/>
                <w:color w:val="000000" w:themeColor="text1"/>
              </w:rPr>
              <w:t>表2-Ⅳ-3 能運用適當的語彙，明確表達、解析及評價自己與他人的作品。</w:t>
            </w:r>
          </w:p>
          <w:p w14:paraId="27AB5DB5" w14:textId="77777777" w:rsidR="00A53181" w:rsidRPr="00737BB8" w:rsidRDefault="00A53181" w:rsidP="00A53181">
            <w:pPr>
              <w:spacing w:line="260" w:lineRule="exact"/>
              <w:jc w:val="left"/>
              <w:rPr>
                <w:color w:val="000000" w:themeColor="text1"/>
              </w:rPr>
            </w:pPr>
            <w:r w:rsidRPr="00737BB8">
              <w:rPr>
                <w:rFonts w:ascii="標楷體" w:eastAsia="標楷體" w:hAnsi="標楷體" w:cs="標楷體" w:hint="eastAsia"/>
                <w:color w:val="000000" w:themeColor="text1"/>
              </w:rPr>
              <w:t>表3-Ⅳ-1 能運用劇場相關技術，有計畫的排練與展演。</w:t>
            </w:r>
          </w:p>
          <w:p w14:paraId="6E354F64" w14:textId="7436AA03" w:rsidR="00A53181" w:rsidRPr="00737BB8" w:rsidRDefault="00A53181" w:rsidP="00A53181">
            <w:pPr>
              <w:jc w:val="left"/>
              <w:rPr>
                <w:rFonts w:ascii="標楷體" w:eastAsia="標楷體" w:hAnsi="標楷體" w:cs="標楷體"/>
                <w:color w:val="FF0000"/>
              </w:rPr>
            </w:pPr>
            <w:r w:rsidRPr="00737BB8">
              <w:rPr>
                <w:rFonts w:ascii="標楷體" w:eastAsia="標楷體" w:hAnsi="標楷體" w:cs="標楷體" w:hint="eastAsia"/>
                <w:color w:val="000000" w:themeColor="text1"/>
              </w:rPr>
              <w:t>表2-IV-4 能運用適當的語彙，明確表達、解析及評價自己與他人的作品。</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434BC8" w14:textId="77777777" w:rsidR="00A53181" w:rsidRPr="00F61DC3" w:rsidRDefault="00A53181" w:rsidP="00A53181">
            <w:pPr>
              <w:spacing w:line="260" w:lineRule="exact"/>
              <w:jc w:val="left"/>
              <w:rPr>
                <w:color w:val="000000" w:themeColor="text1"/>
              </w:rPr>
            </w:pPr>
            <w:r w:rsidRPr="00F61DC3">
              <w:rPr>
                <w:rFonts w:ascii="標楷體" w:eastAsia="標楷體" w:hAnsi="標楷體" w:cs="標楷體" w:hint="eastAsia"/>
                <w:color w:val="000000" w:themeColor="text1"/>
              </w:rPr>
              <w:t>視覺藝術</w:t>
            </w:r>
          </w:p>
          <w:p w14:paraId="39BF02CF" w14:textId="0F1B36EB" w:rsidR="00A53181" w:rsidRDefault="00A53181" w:rsidP="00A53181">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進擊的漫畫藝術</w:t>
            </w:r>
          </w:p>
          <w:p w14:paraId="15F1E47D" w14:textId="77777777" w:rsidR="00A53181" w:rsidRPr="005C452A" w:rsidRDefault="00A53181" w:rsidP="00A53181">
            <w:pPr>
              <w:spacing w:line="260" w:lineRule="exact"/>
              <w:jc w:val="left"/>
              <w:rPr>
                <w:color w:val="000000" w:themeColor="text1"/>
              </w:rPr>
            </w:pPr>
            <w:r w:rsidRPr="005C452A">
              <w:rPr>
                <w:rFonts w:ascii="標楷體" w:eastAsia="標楷體" w:hAnsi="標楷體" w:cs="標楷體" w:hint="eastAsia"/>
                <w:color w:val="000000" w:themeColor="text1"/>
              </w:rPr>
              <w:t>1理解圖像敘事並非現代文明生活才出現。</w:t>
            </w:r>
          </w:p>
          <w:p w14:paraId="7BD74847" w14:textId="77777777" w:rsidR="00A53181" w:rsidRPr="005C452A" w:rsidRDefault="00A53181" w:rsidP="00A53181">
            <w:pPr>
              <w:spacing w:line="260" w:lineRule="exact"/>
              <w:jc w:val="left"/>
              <w:rPr>
                <w:color w:val="000000" w:themeColor="text1"/>
              </w:rPr>
            </w:pPr>
            <w:r w:rsidRPr="005C452A">
              <w:rPr>
                <w:rFonts w:ascii="標楷體" w:eastAsia="標楷體" w:hAnsi="標楷體" w:cs="標楷體" w:hint="eastAsia"/>
                <w:color w:val="000000" w:themeColor="text1"/>
              </w:rPr>
              <w:t>2嘗試觀察圖片發展icon簡化圖像。</w:t>
            </w:r>
          </w:p>
          <w:p w14:paraId="221691FE" w14:textId="0CFCC6D4" w:rsidR="00A53181" w:rsidRPr="00F61DC3" w:rsidRDefault="00A53181" w:rsidP="00A53181">
            <w:pPr>
              <w:spacing w:line="260" w:lineRule="exact"/>
              <w:jc w:val="left"/>
              <w:rPr>
                <w:color w:val="000000" w:themeColor="text1"/>
              </w:rPr>
            </w:pPr>
            <w:r w:rsidRPr="005C452A">
              <w:rPr>
                <w:rFonts w:ascii="標楷體" w:eastAsia="標楷體" w:hAnsi="標楷體" w:cs="標楷體" w:hint="eastAsia"/>
                <w:color w:val="000000" w:themeColor="text1"/>
              </w:rPr>
              <w:t>3從範例或個人觀察經驗切入，讓學生理解不同表現手法的視覺差異，並透過課本中的小練習，初步嘗試發展漫畫圖像。</w:t>
            </w:r>
          </w:p>
          <w:p w14:paraId="6DB2611D" w14:textId="6F448C4B" w:rsidR="00A53181" w:rsidRPr="00A24860" w:rsidRDefault="00A53181" w:rsidP="00A53181">
            <w:pPr>
              <w:spacing w:line="260" w:lineRule="exact"/>
              <w:jc w:val="left"/>
              <w:rPr>
                <w:rFonts w:ascii="標楷體" w:eastAsia="標楷體" w:hAnsi="標楷體" w:cs="標楷體"/>
                <w:color w:val="000000" w:themeColor="text1"/>
              </w:rPr>
            </w:pPr>
            <w:r w:rsidRPr="00F61DC3">
              <w:rPr>
                <w:rFonts w:ascii="標楷體" w:eastAsia="標楷體" w:hAnsi="標楷體" w:cs="標楷體" w:hint="eastAsia"/>
                <w:color w:val="000000" w:themeColor="text1"/>
              </w:rPr>
              <w:t>音樂藝術</w:t>
            </w:r>
          </w:p>
          <w:p w14:paraId="587DD3A7" w14:textId="77777777" w:rsidR="00A53181" w:rsidRPr="00F61DC3" w:rsidRDefault="00A53181" w:rsidP="00A53181">
            <w:pPr>
              <w:spacing w:line="260" w:lineRule="exact"/>
              <w:jc w:val="left"/>
              <w:rPr>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音樂疊疊樂</w:t>
            </w:r>
          </w:p>
          <w:p w14:paraId="68DF9A56" w14:textId="77777777" w:rsidR="00A53181" w:rsidRPr="00106115" w:rsidRDefault="00A53181" w:rsidP="00A53181">
            <w:pPr>
              <w:spacing w:line="260" w:lineRule="exact"/>
              <w:jc w:val="left"/>
              <w:rPr>
                <w:color w:val="000000" w:themeColor="text1"/>
              </w:rPr>
            </w:pPr>
            <w:r w:rsidRPr="00106115">
              <w:rPr>
                <w:rFonts w:ascii="標楷體" w:eastAsia="標楷體" w:hAnsi="標楷體" w:cs="標楷體" w:hint="eastAsia"/>
                <w:color w:val="000000" w:themeColor="text1"/>
              </w:rPr>
              <w:t>1</w:t>
            </w:r>
            <w:r>
              <w:rPr>
                <w:rFonts w:ascii="標楷體" w:eastAsia="標楷體" w:hAnsi="標楷體" w:cs="標楷體" w:hint="eastAsia"/>
                <w:color w:val="000000" w:themeColor="text1"/>
              </w:rPr>
              <w:t>.</w:t>
            </w:r>
            <w:r w:rsidRPr="00106115">
              <w:rPr>
                <w:rFonts w:ascii="標楷體" w:eastAsia="標楷體" w:hAnsi="標楷體" w:cs="標楷體" w:hint="eastAsia"/>
                <w:color w:val="000000" w:themeColor="text1"/>
              </w:rPr>
              <w:t>指導演唱重唱曲〈一起老去〉。</w:t>
            </w:r>
          </w:p>
          <w:p w14:paraId="6530BE84" w14:textId="77777777" w:rsidR="00A53181" w:rsidRPr="00106115" w:rsidRDefault="00A53181" w:rsidP="00A53181">
            <w:pPr>
              <w:spacing w:line="260" w:lineRule="exact"/>
              <w:jc w:val="left"/>
              <w:rPr>
                <w:color w:val="000000" w:themeColor="text1"/>
              </w:rPr>
            </w:pPr>
            <w:r w:rsidRPr="00106115">
              <w:rPr>
                <w:rFonts w:ascii="標楷體" w:eastAsia="標楷體" w:hAnsi="標楷體" w:cs="標楷體" w:hint="eastAsia"/>
                <w:color w:val="000000" w:themeColor="text1"/>
              </w:rPr>
              <w:t>2</w:t>
            </w:r>
            <w:r>
              <w:rPr>
                <w:rFonts w:ascii="標楷體" w:eastAsia="標楷體" w:hAnsi="標楷體" w:cs="標楷體" w:hint="eastAsia"/>
                <w:color w:val="000000" w:themeColor="text1"/>
              </w:rPr>
              <w:t>.</w:t>
            </w:r>
            <w:r w:rsidRPr="00106115">
              <w:rPr>
                <w:rFonts w:ascii="標楷體" w:eastAsia="標楷體" w:hAnsi="標楷體" w:cs="標楷體" w:hint="eastAsia"/>
                <w:color w:val="000000" w:themeColor="text1"/>
              </w:rPr>
              <w:t>介紹欣賞曲〈奇異恩典〉。</w:t>
            </w:r>
          </w:p>
          <w:p w14:paraId="6328748F" w14:textId="77777777" w:rsidR="00A53181" w:rsidRDefault="00A53181" w:rsidP="00A53181">
            <w:pPr>
              <w:rPr>
                <w:rFonts w:ascii="標楷體" w:eastAsia="標楷體" w:hAnsi="標楷體" w:cs="標楷體"/>
                <w:color w:val="000000" w:themeColor="text1"/>
              </w:rPr>
            </w:pPr>
            <w:r w:rsidRPr="00106115">
              <w:rPr>
                <w:rFonts w:ascii="標楷體" w:eastAsia="標楷體" w:hAnsi="標楷體" w:cs="標楷體" w:hint="eastAsia"/>
                <w:color w:val="000000" w:themeColor="text1"/>
              </w:rPr>
              <w:t>3</w:t>
            </w:r>
            <w:r>
              <w:rPr>
                <w:rFonts w:ascii="標楷體" w:eastAsia="標楷體" w:hAnsi="標楷體" w:cs="標楷體" w:hint="eastAsia"/>
                <w:color w:val="000000" w:themeColor="text1"/>
              </w:rPr>
              <w:t>.</w:t>
            </w:r>
            <w:r w:rsidRPr="00106115">
              <w:rPr>
                <w:rFonts w:ascii="標楷體" w:eastAsia="標楷體" w:hAnsi="標楷體" w:cs="標楷體" w:hint="eastAsia"/>
                <w:color w:val="000000" w:themeColor="text1"/>
              </w:rPr>
              <w:t>欣賞〈奇異恩典〉的不同演出方式。</w:t>
            </w:r>
          </w:p>
          <w:p w14:paraId="220C7202" w14:textId="77777777" w:rsidR="00A53181" w:rsidRPr="00F61DC3" w:rsidRDefault="00A53181" w:rsidP="00A53181">
            <w:pPr>
              <w:spacing w:line="260" w:lineRule="exact"/>
              <w:jc w:val="left"/>
              <w:rPr>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變身</w:t>
            </w:r>
            <w:proofErr w:type="gramStart"/>
            <w:r w:rsidRPr="00F61DC3">
              <w:rPr>
                <w:rFonts w:ascii="標楷體" w:eastAsia="標楷體" w:hAnsi="標楷體" w:cs="標楷體" w:hint="eastAsia"/>
                <w:color w:val="000000" w:themeColor="text1"/>
              </w:rPr>
              <w:t>最</w:t>
            </w:r>
            <w:proofErr w:type="gramEnd"/>
            <w:r w:rsidRPr="00F61DC3">
              <w:rPr>
                <w:rFonts w:ascii="標楷體" w:eastAsia="標楷體" w:hAnsi="標楷體" w:cs="標楷體" w:hint="eastAsia"/>
                <w:color w:val="000000" w:themeColor="text1"/>
              </w:rPr>
              <w:t>酷</w:t>
            </w:r>
            <w:proofErr w:type="gramStart"/>
            <w:r w:rsidRPr="00F61DC3">
              <w:rPr>
                <w:rFonts w:ascii="標楷體" w:eastAsia="標楷體" w:hAnsi="標楷體" w:cs="標楷體" w:hint="eastAsia"/>
                <w:color w:val="000000" w:themeColor="text1"/>
              </w:rPr>
              <w:t>炫</w:t>
            </w:r>
            <w:proofErr w:type="gramEnd"/>
            <w:r w:rsidRPr="00F61DC3">
              <w:rPr>
                <w:rFonts w:ascii="標楷體" w:eastAsia="標楷體" w:hAnsi="標楷體" w:cs="標楷體" w:hint="eastAsia"/>
                <w:color w:val="000000" w:themeColor="text1"/>
              </w:rPr>
              <w:t>的自己</w:t>
            </w:r>
          </w:p>
          <w:p w14:paraId="0B3D0C37" w14:textId="77777777" w:rsidR="00A53181" w:rsidRPr="00F61DC3" w:rsidRDefault="00A53181" w:rsidP="00A53181">
            <w:pPr>
              <w:spacing w:line="260" w:lineRule="exact"/>
              <w:jc w:val="left"/>
              <w:rPr>
                <w:color w:val="000000" w:themeColor="text1"/>
              </w:rPr>
            </w:pPr>
            <w:r w:rsidRPr="00F61DC3">
              <w:rPr>
                <w:rFonts w:ascii="標楷體" w:eastAsia="標楷體" w:hAnsi="標楷體" w:cs="標楷體" w:hint="eastAsia"/>
                <w:color w:val="000000" w:themeColor="text1"/>
              </w:rPr>
              <w:t>1.認識</w:t>
            </w:r>
            <w:r>
              <w:rPr>
                <w:rFonts w:ascii="標楷體" w:eastAsia="標楷體" w:hAnsi="標楷體" w:cs="標楷體" w:hint="eastAsia"/>
                <w:color w:val="000000" w:themeColor="text1"/>
              </w:rPr>
              <w:t>表演化妝。</w:t>
            </w:r>
          </w:p>
          <w:p w14:paraId="0E3391DD" w14:textId="400A5A6B" w:rsidR="00A53181" w:rsidRPr="00B448C5" w:rsidRDefault="00A53181" w:rsidP="00A53181">
            <w:pPr>
              <w:rPr>
                <w:rFonts w:ascii="標楷體" w:eastAsia="標楷體" w:hAnsi="標楷體" w:cs="標楷體"/>
                <w:color w:val="FF0000"/>
                <w:sz w:val="24"/>
                <w:szCs w:val="24"/>
              </w:rPr>
            </w:pPr>
            <w:r w:rsidRPr="00F61DC3">
              <w:rPr>
                <w:rFonts w:ascii="標楷體" w:eastAsia="標楷體" w:hAnsi="標楷體" w:cs="標楷體" w:hint="eastAsia"/>
                <w:color w:val="000000" w:themeColor="text1"/>
              </w:rPr>
              <w:t>2.《仲夏夜之夢》閱讀與討論（請參照學習單）。</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6F795D" w14:textId="3F59A956" w:rsidR="00A53181" w:rsidRPr="00831F1F" w:rsidRDefault="00A53181" w:rsidP="00A53181">
            <w:pPr>
              <w:ind w:left="317" w:hanging="317"/>
              <w:jc w:val="center"/>
              <w:rPr>
                <w:rFonts w:ascii="標楷體" w:eastAsia="標楷體" w:hAnsi="標楷體" w:cs="標楷體"/>
                <w:color w:val="auto"/>
                <w:sz w:val="24"/>
                <w:szCs w:val="24"/>
              </w:rPr>
            </w:pPr>
            <w:r w:rsidRPr="00831F1F">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0479AB" w14:textId="77777777" w:rsidR="00A53181" w:rsidRDefault="00A53181" w:rsidP="00A53181">
            <w:pPr>
              <w:spacing w:line="240" w:lineRule="exact"/>
              <w:jc w:val="left"/>
              <w:rPr>
                <w:rFonts w:ascii="標楷體" w:eastAsia="標楷體" w:hAnsi="標楷體"/>
                <w:bCs/>
                <w:snapToGrid w:val="0"/>
              </w:rPr>
            </w:pPr>
            <w:r>
              <w:rPr>
                <w:rFonts w:ascii="標楷體" w:eastAsia="標楷體" w:hAnsi="標楷體" w:cs="標楷體" w:hint="eastAsia"/>
                <w:bCs/>
                <w:snapToGrid w:val="0"/>
                <w:color w:val="auto"/>
              </w:rPr>
              <w:t>1.圖像與影像資源</w:t>
            </w:r>
          </w:p>
          <w:p w14:paraId="63BC7002" w14:textId="77777777" w:rsidR="00A53181" w:rsidRDefault="00A53181" w:rsidP="00A53181">
            <w:pPr>
              <w:spacing w:line="24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2.</w:t>
            </w:r>
            <w:r w:rsidRPr="00AE60DD">
              <w:rPr>
                <w:rFonts w:ascii="標楷體" w:eastAsia="標楷體" w:hAnsi="標楷體" w:cs="標楷體" w:hint="eastAsia"/>
                <w:bCs/>
                <w:snapToGrid w:val="0"/>
                <w:color w:val="auto"/>
              </w:rPr>
              <w:t>電腦</w:t>
            </w:r>
            <w:r w:rsidRPr="00AE60DD">
              <w:rPr>
                <w:rFonts w:ascii="標楷體" w:eastAsia="標楷體" w:hAnsi="標楷體" w:hint="eastAsia"/>
              </w:rPr>
              <w:t>及</w:t>
            </w:r>
            <w:r w:rsidRPr="00AE60DD">
              <w:rPr>
                <w:rFonts w:ascii="標楷體" w:eastAsia="標楷體" w:hAnsi="標楷體" w:cs="標楷體" w:hint="eastAsia"/>
                <w:bCs/>
                <w:snapToGrid w:val="0"/>
                <w:color w:val="auto"/>
              </w:rPr>
              <w:t>投影設備</w:t>
            </w:r>
          </w:p>
          <w:p w14:paraId="4F21E33A" w14:textId="77777777" w:rsidR="00A53181" w:rsidRDefault="00A53181" w:rsidP="00A53181">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3.音樂CD、VCD、DVD</w:t>
            </w:r>
          </w:p>
          <w:p w14:paraId="6217147D" w14:textId="77777777" w:rsidR="00A53181" w:rsidRDefault="00A53181" w:rsidP="00A53181">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4.歌曲伴奏譜</w:t>
            </w:r>
          </w:p>
          <w:p w14:paraId="2A79F93F" w14:textId="77777777" w:rsidR="00A53181" w:rsidRDefault="00A53181" w:rsidP="00A53181">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5.表演DVD</w:t>
            </w:r>
          </w:p>
          <w:p w14:paraId="245BA6B4" w14:textId="77777777" w:rsidR="00A53181" w:rsidRDefault="00A53181" w:rsidP="00A53181">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6.鋼琴或數位鋼琴</w:t>
            </w:r>
          </w:p>
          <w:p w14:paraId="6B16FF6F" w14:textId="77777777" w:rsidR="00A53181" w:rsidRDefault="00A53181" w:rsidP="00A53181">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7.DVD播放器與音響</w:t>
            </w:r>
          </w:p>
          <w:p w14:paraId="6C52406E" w14:textId="77777777" w:rsidR="00A53181" w:rsidRDefault="00A53181" w:rsidP="00A53181">
            <w:pPr>
              <w:spacing w:line="260" w:lineRule="exact"/>
              <w:jc w:val="left"/>
              <w:rPr>
                <w:rFonts w:ascii="標楷體" w:eastAsia="標楷體" w:hAnsi="標楷體"/>
                <w:bCs/>
                <w:snapToGrid w:val="0"/>
              </w:rPr>
            </w:pPr>
            <w:r>
              <w:rPr>
                <w:rFonts w:ascii="標楷體" w:eastAsia="標楷體" w:hAnsi="標楷體" w:cs="標楷體"/>
                <w:bCs/>
                <w:snapToGrid w:val="0"/>
                <w:color w:val="auto"/>
              </w:rPr>
              <w:t>8.學習單</w:t>
            </w:r>
          </w:p>
          <w:p w14:paraId="2E8FD9D3" w14:textId="77777777" w:rsidR="00A53181" w:rsidRDefault="00A53181" w:rsidP="00A53181">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7EA696"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1.問答評量</w:t>
            </w:r>
          </w:p>
          <w:p w14:paraId="57C98E40" w14:textId="77777777" w:rsidR="00A53181" w:rsidRDefault="00A53181" w:rsidP="00A53181">
            <w:pPr>
              <w:ind w:leftChars="-10" w:left="-13" w:hanging="7"/>
              <w:jc w:val="left"/>
              <w:rPr>
                <w:rFonts w:ascii="標楷體" w:eastAsia="標楷體" w:hAnsi="標楷體" w:cs="標楷體"/>
                <w:color w:val="auto"/>
              </w:rPr>
            </w:pPr>
            <w:r>
              <w:rPr>
                <w:rFonts w:ascii="標楷體" w:eastAsia="標楷體" w:hAnsi="標楷體" w:cs="標楷體"/>
                <w:color w:val="auto"/>
              </w:rPr>
              <w:t>2.</w:t>
            </w:r>
            <w:r>
              <w:rPr>
                <w:rFonts w:ascii="標楷體" w:eastAsia="標楷體" w:hAnsi="標楷體" w:cs="標楷體" w:hint="eastAsia"/>
                <w:color w:val="auto"/>
              </w:rPr>
              <w:t>課堂參與度評量</w:t>
            </w:r>
          </w:p>
          <w:p w14:paraId="6A630B35"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3.</w:t>
            </w:r>
            <w:r>
              <w:rPr>
                <w:rFonts w:ascii="標楷體" w:eastAsia="標楷體" w:hAnsi="標楷體" w:cs="標楷體"/>
                <w:color w:val="auto"/>
              </w:rPr>
              <w:t>教師評量</w:t>
            </w:r>
          </w:p>
          <w:p w14:paraId="74B1E7E9"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color w:val="auto"/>
              </w:rPr>
              <w:t>4</w:t>
            </w:r>
            <w:r>
              <w:rPr>
                <w:rFonts w:ascii="標楷體" w:eastAsia="標楷體" w:hAnsi="標楷體" w:cs="標楷體" w:hint="eastAsia"/>
                <w:color w:val="auto"/>
              </w:rPr>
              <w:t>.實作評量</w:t>
            </w:r>
          </w:p>
          <w:p w14:paraId="681AD8EB" w14:textId="77777777" w:rsidR="00A53181" w:rsidRDefault="00A53181" w:rsidP="00A53181">
            <w:pPr>
              <w:ind w:left="-22" w:hanging="7"/>
              <w:rPr>
                <w:rFonts w:ascii="標楷體" w:eastAsia="標楷體" w:hAnsi="標楷體" w:cs="標楷體"/>
                <w:color w:val="auto"/>
              </w:rPr>
            </w:pPr>
            <w:r w:rsidRPr="0001436A">
              <w:rPr>
                <w:rFonts w:ascii="標楷體" w:eastAsia="標楷體" w:hAnsi="標楷體" w:cs="標楷體"/>
                <w:color w:val="auto"/>
              </w:rPr>
              <w:t>5.發表評量</w:t>
            </w:r>
          </w:p>
          <w:p w14:paraId="5FA44300" w14:textId="69009233" w:rsidR="00A53181" w:rsidRDefault="00A53181" w:rsidP="00A53181">
            <w:pPr>
              <w:ind w:left="-22" w:hanging="7"/>
              <w:rPr>
                <w:rFonts w:ascii="標楷體" w:eastAsia="標楷體" w:hAnsi="標楷體" w:cs="標楷體"/>
                <w:color w:val="FF0000"/>
                <w:sz w:val="24"/>
                <w:szCs w:val="24"/>
              </w:rPr>
            </w:pPr>
            <w:r>
              <w:rPr>
                <w:rFonts w:ascii="標楷體" w:eastAsia="標楷體" w:hAnsi="標楷體" w:cs="標楷體"/>
                <w:color w:val="auto"/>
              </w:rPr>
              <w:t>6.學習單評量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7802EC" w14:textId="77777777" w:rsidR="00731E6C" w:rsidRPr="00F61DC3" w:rsidRDefault="00731E6C" w:rsidP="00731E6C">
            <w:pPr>
              <w:spacing w:line="260" w:lineRule="exact"/>
              <w:jc w:val="left"/>
              <w:rPr>
                <w:b/>
                <w:color w:val="000000" w:themeColor="text1"/>
              </w:rPr>
            </w:pPr>
            <w:r w:rsidRPr="00F61DC3">
              <w:rPr>
                <w:rFonts w:ascii="標楷體" w:eastAsia="標楷體" w:hAnsi="標楷體" w:cs="DFKaiShu-SB-Estd-BF" w:hint="eastAsia"/>
                <w:b/>
                <w:color w:val="000000" w:themeColor="text1"/>
              </w:rPr>
              <w:t>【生涯規劃教育】</w:t>
            </w:r>
          </w:p>
          <w:p w14:paraId="4414C7D7" w14:textId="77777777" w:rsidR="00731E6C" w:rsidRDefault="00731E6C" w:rsidP="00731E6C">
            <w:pPr>
              <w:ind w:left="-22" w:hanging="7"/>
              <w:rPr>
                <w:rFonts w:ascii="標楷體" w:eastAsia="標楷體" w:hAnsi="標楷體" w:cs="DFKaiShu-SB-Estd-BF"/>
                <w:color w:val="000000" w:themeColor="text1"/>
              </w:rPr>
            </w:pPr>
            <w:proofErr w:type="gramStart"/>
            <w:r w:rsidRPr="00F61DC3">
              <w:rPr>
                <w:rFonts w:ascii="標楷體" w:eastAsia="標楷體" w:hAnsi="標楷體" w:cs="DFKaiShu-SB-Estd-BF" w:hint="eastAsia"/>
                <w:color w:val="000000" w:themeColor="text1"/>
              </w:rPr>
              <w:t>涯</w:t>
            </w:r>
            <w:proofErr w:type="gramEnd"/>
            <w:r w:rsidRPr="00F61DC3">
              <w:rPr>
                <w:rFonts w:ascii="標楷體" w:eastAsia="標楷體" w:hAnsi="標楷體" w:cs="DFKaiShu-SB-Estd-BF" w:hint="eastAsia"/>
                <w:color w:val="000000" w:themeColor="text1"/>
              </w:rPr>
              <w:t>J3 覺察自己的能力與興趣。</w:t>
            </w:r>
          </w:p>
          <w:p w14:paraId="3C2981DC" w14:textId="77777777" w:rsidR="00BE2252" w:rsidRPr="00F61DC3" w:rsidRDefault="00BE2252" w:rsidP="00BE2252">
            <w:pPr>
              <w:spacing w:line="260" w:lineRule="exact"/>
              <w:jc w:val="left"/>
              <w:rPr>
                <w:b/>
                <w:color w:val="000000" w:themeColor="text1"/>
              </w:rPr>
            </w:pPr>
            <w:r w:rsidRPr="00F61DC3">
              <w:rPr>
                <w:rFonts w:ascii="標楷體" w:eastAsia="標楷體" w:hAnsi="標楷體" w:cs="DFKaiShu-SB-Estd-BF" w:hint="eastAsia"/>
                <w:b/>
                <w:color w:val="000000" w:themeColor="text1"/>
              </w:rPr>
              <w:t>【性別平等教育】</w:t>
            </w:r>
          </w:p>
          <w:p w14:paraId="1F67A6D2" w14:textId="77777777" w:rsidR="00BE2252" w:rsidRPr="00F61DC3" w:rsidRDefault="00BE2252" w:rsidP="00BE2252">
            <w:pPr>
              <w:spacing w:line="260" w:lineRule="exact"/>
              <w:jc w:val="left"/>
              <w:rPr>
                <w:color w:val="000000" w:themeColor="text1"/>
              </w:rPr>
            </w:pPr>
            <w:r w:rsidRPr="00F61DC3">
              <w:rPr>
                <w:rFonts w:ascii="標楷體" w:eastAsia="標楷體" w:hAnsi="標楷體" w:cs="DFKaiShu-SB-Estd-BF" w:hint="eastAsia"/>
                <w:color w:val="000000" w:themeColor="text1"/>
              </w:rPr>
              <w:t>性J11 去除性別刻板與性別偏見的情感表達與溝通，具備與他人平等互動的能力。</w:t>
            </w:r>
          </w:p>
          <w:p w14:paraId="225BF096" w14:textId="77777777" w:rsidR="00BE2252" w:rsidRPr="00BE2252" w:rsidRDefault="00BE2252" w:rsidP="00731E6C">
            <w:pPr>
              <w:ind w:left="-22" w:hanging="7"/>
              <w:rPr>
                <w:rFonts w:ascii="標楷體" w:eastAsia="標楷體" w:hAnsi="標楷體" w:cs="DFKaiShu-SB-Estd-BF"/>
                <w:color w:val="000000" w:themeColor="text1"/>
              </w:rPr>
            </w:pPr>
          </w:p>
          <w:p w14:paraId="3BAB3E8D" w14:textId="7A8B1440" w:rsidR="00A53181" w:rsidRPr="00731E6C" w:rsidRDefault="00A53181" w:rsidP="00731E6C">
            <w:pPr>
              <w:spacing w:line="260" w:lineRule="exact"/>
              <w:jc w:val="left"/>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338B821D" w14:textId="77777777" w:rsidR="00A53181" w:rsidRPr="00500692" w:rsidRDefault="00A53181" w:rsidP="00A53181">
            <w:pPr>
              <w:adjustRightInd w:val="0"/>
              <w:snapToGrid w:val="0"/>
              <w:spacing w:line="0" w:lineRule="atLeast"/>
              <w:ind w:hanging="7"/>
              <w:jc w:val="left"/>
              <w:rPr>
                <w:rFonts w:ascii="標楷體" w:eastAsia="標楷體" w:hAnsi="標楷體" w:cs="標楷體"/>
                <w:sz w:val="24"/>
                <w:szCs w:val="24"/>
              </w:rPr>
            </w:pPr>
          </w:p>
        </w:tc>
      </w:tr>
      <w:tr w:rsidR="00777259" w14:paraId="7402B4FF" w14:textId="77777777" w:rsidTr="00776A44">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6F6F7CE7" w14:textId="77777777" w:rsidR="00777259" w:rsidRPr="00B26C28" w:rsidRDefault="00777259" w:rsidP="00777259">
            <w:pPr>
              <w:spacing w:line="0" w:lineRule="atLeast"/>
              <w:jc w:val="center"/>
              <w:rPr>
                <w:rFonts w:eastAsia="標楷體"/>
                <w:color w:val="auto"/>
              </w:rPr>
            </w:pPr>
            <w:r w:rsidRPr="00B26C28">
              <w:rPr>
                <w:rFonts w:eastAsia="標楷體"/>
                <w:color w:val="auto"/>
              </w:rPr>
              <w:t>第十三</w:t>
            </w:r>
            <w:proofErr w:type="gramStart"/>
            <w:r w:rsidRPr="00B26C28">
              <w:rPr>
                <w:rFonts w:eastAsia="標楷體"/>
                <w:color w:val="auto"/>
              </w:rPr>
              <w:t>週</w:t>
            </w:r>
            <w:proofErr w:type="gramEnd"/>
          </w:p>
          <w:p w14:paraId="2317A3C1" w14:textId="77777777" w:rsidR="00777259" w:rsidRPr="00B26C28" w:rsidRDefault="00777259" w:rsidP="00777259">
            <w:pPr>
              <w:spacing w:line="0" w:lineRule="atLeast"/>
              <w:jc w:val="center"/>
              <w:rPr>
                <w:rFonts w:eastAsia="標楷體"/>
                <w:color w:val="auto"/>
              </w:rPr>
            </w:pPr>
            <w:r w:rsidRPr="00B26C28">
              <w:rPr>
                <w:rFonts w:eastAsia="標楷體"/>
                <w:color w:val="auto"/>
              </w:rPr>
              <w:t>5/</w:t>
            </w:r>
            <w:r>
              <w:rPr>
                <w:rFonts w:eastAsia="標楷體" w:hint="eastAsia"/>
                <w:color w:val="auto"/>
              </w:rPr>
              <w:t>6</w:t>
            </w:r>
            <w:r w:rsidRPr="00B26C28">
              <w:rPr>
                <w:rFonts w:eastAsia="標楷體"/>
                <w:color w:val="auto"/>
              </w:rPr>
              <w:t>~5/</w:t>
            </w:r>
            <w:r>
              <w:rPr>
                <w:rFonts w:eastAsia="標楷體" w:hint="eastAsia"/>
                <w:color w:val="auto"/>
              </w:rPr>
              <w:t>10</w:t>
            </w:r>
          </w:p>
        </w:tc>
        <w:tc>
          <w:tcPr>
            <w:tcW w:w="1701" w:type="dxa"/>
            <w:tcBorders>
              <w:top w:val="single" w:sz="8" w:space="0" w:color="000000"/>
              <w:left w:val="single" w:sz="8" w:space="0" w:color="000000"/>
              <w:bottom w:val="single" w:sz="8" w:space="0" w:color="000000"/>
              <w:right w:val="single" w:sz="8" w:space="0" w:color="000000"/>
            </w:tcBorders>
          </w:tcPr>
          <w:p w14:paraId="0BCB53EC"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E-IV-1 </w:t>
            </w:r>
            <w:r w:rsidRPr="00737BB8">
              <w:rPr>
                <w:rFonts w:eastAsia="標楷體" w:hint="eastAsia"/>
                <w:color w:val="000000" w:themeColor="text1"/>
              </w:rPr>
              <w:t>色彩理論、造形表現、符號意涵。</w:t>
            </w:r>
          </w:p>
          <w:p w14:paraId="125F4A1F"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A-IV-2 </w:t>
            </w:r>
            <w:r w:rsidRPr="00737BB8">
              <w:rPr>
                <w:rFonts w:eastAsia="標楷體" w:hint="eastAsia"/>
                <w:color w:val="000000" w:themeColor="text1"/>
              </w:rPr>
              <w:t>能理解視覺符號的意義，並表達多元的觀點。</w:t>
            </w:r>
          </w:p>
          <w:p w14:paraId="6CAB4261"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A-IV-1 </w:t>
            </w:r>
            <w:r w:rsidRPr="00737BB8">
              <w:rPr>
                <w:rFonts w:eastAsia="標楷體" w:hint="eastAsia"/>
                <w:color w:val="000000" w:themeColor="text1"/>
              </w:rPr>
              <w:t>藝術常識、藝術鑑賞方法。</w:t>
            </w:r>
          </w:p>
          <w:p w14:paraId="2C4E7DEC" w14:textId="77777777" w:rsidR="00777259" w:rsidRPr="00737BB8" w:rsidRDefault="00777259" w:rsidP="00777259">
            <w:pPr>
              <w:jc w:val="center"/>
              <w:rPr>
                <w:rFonts w:eastAsia="標楷體"/>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P-IV-3 </w:t>
            </w:r>
            <w:r w:rsidRPr="00737BB8">
              <w:rPr>
                <w:rFonts w:eastAsia="標楷體" w:hint="eastAsia"/>
                <w:color w:val="000000" w:themeColor="text1"/>
              </w:rPr>
              <w:t>設計思考、生活美感。</w:t>
            </w:r>
          </w:p>
          <w:p w14:paraId="676FF13B"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lastRenderedPageBreak/>
              <w:t>音</w:t>
            </w:r>
            <w:r w:rsidRPr="00737BB8">
              <w:rPr>
                <w:rFonts w:eastAsia="標楷體" w:hint="eastAsia"/>
                <w:color w:val="000000" w:themeColor="text1"/>
              </w:rPr>
              <w:t>P-</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音樂與跨領域藝術文化活動。</w:t>
            </w:r>
          </w:p>
          <w:p w14:paraId="4C866503"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多元形式歌曲。基礎歌唱技巧，如：發聲技巧、表情等。</w:t>
            </w:r>
          </w:p>
          <w:p w14:paraId="5ADDF23D"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-2 </w:t>
            </w:r>
            <w:r w:rsidRPr="00737BB8">
              <w:rPr>
                <w:rFonts w:eastAsia="標楷體" w:hint="eastAsia"/>
                <w:color w:val="000000" w:themeColor="text1"/>
              </w:rPr>
              <w:t>樂器的演奏技巧，以及不同的演奏形式。</w:t>
            </w:r>
          </w:p>
          <w:p w14:paraId="0FA2F950"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E-IV-4 </w:t>
            </w:r>
            <w:r w:rsidRPr="00737BB8">
              <w:rPr>
                <w:rFonts w:eastAsia="標楷體" w:hint="eastAsia"/>
                <w:color w:val="000000" w:themeColor="text1"/>
              </w:rPr>
              <w:t>音樂元素，如：音色、調式、和聲等。</w:t>
            </w:r>
          </w:p>
          <w:p w14:paraId="7A431BCB"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A-IV-2 </w:t>
            </w:r>
            <w:r w:rsidRPr="00737BB8">
              <w:rPr>
                <w:rFonts w:eastAsia="標楷體" w:hint="eastAsia"/>
                <w:color w:val="000000" w:themeColor="text1"/>
              </w:rPr>
              <w:t>相關音樂語彙，如音色、和聲等描述音樂元素之音樂術語，或相關之一般性用語。</w:t>
            </w:r>
          </w:p>
          <w:p w14:paraId="7B8E419D"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A-IV-3 </w:t>
            </w:r>
            <w:r w:rsidRPr="00737BB8">
              <w:rPr>
                <w:rFonts w:eastAsia="標楷體" w:hint="eastAsia"/>
                <w:color w:val="000000" w:themeColor="text1"/>
              </w:rPr>
              <w:t>音樂美感原則，如：均衡、漸層等。</w:t>
            </w:r>
          </w:p>
          <w:p w14:paraId="5FADE23A" w14:textId="77777777" w:rsidR="00777259" w:rsidRPr="00737BB8" w:rsidRDefault="00777259" w:rsidP="00777259">
            <w:pPr>
              <w:jc w:val="left"/>
              <w:rPr>
                <w:rFonts w:eastAsia="標楷體"/>
                <w:color w:val="000000" w:themeColor="text1"/>
              </w:rPr>
            </w:pPr>
            <w:r w:rsidRPr="00737BB8">
              <w:rPr>
                <w:rFonts w:eastAsia="標楷體" w:hint="eastAsia"/>
                <w:color w:val="000000" w:themeColor="text1"/>
              </w:rPr>
              <w:t>音</w:t>
            </w:r>
            <w:r w:rsidRPr="00737BB8">
              <w:rPr>
                <w:rFonts w:eastAsia="標楷體" w:hint="eastAsia"/>
                <w:color w:val="000000" w:themeColor="text1"/>
              </w:rPr>
              <w:t>P-</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音樂與跨領域藝術文化活動。</w:t>
            </w:r>
          </w:p>
          <w:p w14:paraId="1A37555F"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E-IV-3 </w:t>
            </w:r>
            <w:r w:rsidRPr="00737BB8">
              <w:rPr>
                <w:rFonts w:eastAsia="標楷體" w:hint="eastAsia"/>
                <w:color w:val="000000" w:themeColor="text1"/>
              </w:rPr>
              <w:t>戲劇、舞蹈與其他藝術元素的結合演出。</w:t>
            </w:r>
          </w:p>
          <w:p w14:paraId="57D2DA47"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A-IV-2 </w:t>
            </w:r>
            <w:r w:rsidRPr="00737BB8">
              <w:rPr>
                <w:rFonts w:eastAsia="標楷體" w:hint="eastAsia"/>
                <w:color w:val="000000" w:themeColor="text1"/>
              </w:rPr>
              <w:t>在地與東西方、傳統與當代表演藝術</w:t>
            </w:r>
            <w:r w:rsidRPr="00737BB8">
              <w:rPr>
                <w:rFonts w:eastAsia="標楷體" w:hint="eastAsia"/>
                <w:color w:val="000000" w:themeColor="text1"/>
              </w:rPr>
              <w:lastRenderedPageBreak/>
              <w:t>類型、代表作品與人物。</w:t>
            </w:r>
          </w:p>
          <w:p w14:paraId="5CF1E413" w14:textId="4F0CBB8C" w:rsidR="00777259" w:rsidRPr="00737BB8" w:rsidRDefault="00777259" w:rsidP="00777259">
            <w:pPr>
              <w:jc w:val="left"/>
              <w:rPr>
                <w:rFonts w:ascii="標楷體" w:eastAsia="標楷體" w:hAnsi="標楷體" w:cs="標楷體"/>
                <w:color w:val="FF0000"/>
              </w:rPr>
            </w:pPr>
            <w:r w:rsidRPr="00737BB8">
              <w:rPr>
                <w:rFonts w:eastAsia="標楷體" w:hint="eastAsia"/>
                <w:color w:val="000000" w:themeColor="text1"/>
              </w:rPr>
              <w:t>表</w:t>
            </w:r>
            <w:r w:rsidRPr="00737BB8">
              <w:rPr>
                <w:rFonts w:eastAsia="標楷體" w:hint="eastAsia"/>
                <w:color w:val="000000" w:themeColor="text1"/>
              </w:rPr>
              <w:t xml:space="preserve">A-IV-3 </w:t>
            </w:r>
            <w:r w:rsidRPr="00737BB8">
              <w:rPr>
                <w:rFonts w:eastAsia="標楷體" w:hint="eastAsia"/>
                <w:color w:val="000000" w:themeColor="text1"/>
              </w:rPr>
              <w:t>表演形式分析、文本分析。</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6B4651F"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lastRenderedPageBreak/>
              <w:t>視1-IV-1 能使用構成要素和形式原理，表達情感與想法。</w:t>
            </w:r>
          </w:p>
          <w:p w14:paraId="5197FDF9"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視2-IV-2 能理解視覺符號的意義，並表達多元的觀點。</w:t>
            </w:r>
          </w:p>
          <w:p w14:paraId="265C4EAA" w14:textId="77777777" w:rsidR="00777259" w:rsidRPr="00737BB8" w:rsidRDefault="00777259" w:rsidP="00777259">
            <w:pPr>
              <w:jc w:val="left"/>
              <w:rPr>
                <w:rFonts w:ascii="標楷體" w:eastAsia="標楷體" w:hAnsi="標楷體" w:cs="標楷體"/>
                <w:color w:val="000000" w:themeColor="text1"/>
              </w:rPr>
            </w:pPr>
            <w:r w:rsidRPr="00737BB8">
              <w:rPr>
                <w:rFonts w:ascii="標楷體" w:eastAsia="標楷體" w:hAnsi="標楷體" w:cs="標楷體" w:hint="eastAsia"/>
                <w:color w:val="000000" w:themeColor="text1"/>
              </w:rPr>
              <w:t>視3-IV-3 能應用設計思考及藝術知能，因應生活情境尋求解決方案。</w:t>
            </w:r>
          </w:p>
          <w:p w14:paraId="67914868"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lastRenderedPageBreak/>
              <w:t>音3-Ⅳ-2 能運用科技媒體蒐集藝文資訊或聆賞音樂，以培養自主學習音樂的興趣。</w:t>
            </w:r>
          </w:p>
          <w:p w14:paraId="4B93BD4F"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音1-IV-1 能理解音樂符號並回應指揮，進行歌唱及演奏，展現音樂美感意識。</w:t>
            </w:r>
          </w:p>
          <w:p w14:paraId="7DD25F61"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音1-Ⅳ-2 能融入傳統、當代或流行音樂的風格，改編樂曲，以表達觀點。</w:t>
            </w:r>
          </w:p>
          <w:p w14:paraId="0AA20AB9"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音2-IV-1 能使用適當的音樂語彙，賞析各類音樂作品，體會藝術文化之美。</w:t>
            </w:r>
          </w:p>
          <w:p w14:paraId="0581FFB3"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音2-Ⅳ-2 能透過討論，以探究樂曲創作背景與社會文化的關聯及其意義，表達多元觀點。</w:t>
            </w:r>
          </w:p>
          <w:p w14:paraId="4A1B8D73" w14:textId="77777777" w:rsidR="00777259" w:rsidRPr="00737BB8" w:rsidRDefault="00777259" w:rsidP="00777259">
            <w:pPr>
              <w:jc w:val="left"/>
              <w:rPr>
                <w:rFonts w:ascii="標楷體" w:eastAsia="標楷體" w:hAnsi="標楷體" w:cs="標楷體"/>
                <w:color w:val="000000" w:themeColor="text1"/>
              </w:rPr>
            </w:pPr>
            <w:r w:rsidRPr="00737BB8">
              <w:rPr>
                <w:rFonts w:ascii="標楷體" w:eastAsia="標楷體" w:hAnsi="標楷體" w:cs="標楷體" w:hint="eastAsia"/>
                <w:color w:val="000000" w:themeColor="text1"/>
              </w:rPr>
              <w:t>音3-IV-1 能透過多元音樂活動，探索音樂及其他藝術之共通性，關懷在地及全球藝術文化。</w:t>
            </w:r>
          </w:p>
          <w:p w14:paraId="027D26EE"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表1-IV-2 能理解表演的形式、文本與表現技巧並創作發表。</w:t>
            </w:r>
          </w:p>
          <w:p w14:paraId="164B2665"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lastRenderedPageBreak/>
              <w:t>表1-IV-3 能連結其他藝術並創作</w:t>
            </w:r>
          </w:p>
          <w:p w14:paraId="5C0CB16E"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表2-IV-1 能察覺並感受創作與美感經驗的關聯。</w:t>
            </w:r>
          </w:p>
          <w:p w14:paraId="6DFFB767"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表2-Ⅳ-3 能運用適當的語彙，明確表達、解析及評價自己與他人的作品。</w:t>
            </w:r>
          </w:p>
          <w:p w14:paraId="062BE095"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表3-Ⅳ-1 能運用劇場相關技術，有計畫的排練與展演。</w:t>
            </w:r>
          </w:p>
          <w:p w14:paraId="46C79940" w14:textId="5C5378D6" w:rsidR="00777259" w:rsidRPr="00737BB8" w:rsidRDefault="00777259" w:rsidP="00777259">
            <w:pPr>
              <w:jc w:val="left"/>
              <w:rPr>
                <w:rFonts w:ascii="標楷體" w:eastAsia="標楷體" w:hAnsi="標楷體" w:cs="標楷體"/>
                <w:color w:val="FF0000"/>
              </w:rPr>
            </w:pPr>
            <w:r w:rsidRPr="00737BB8">
              <w:rPr>
                <w:rFonts w:ascii="標楷體" w:eastAsia="標楷體" w:hAnsi="標楷體" w:cs="標楷體" w:hint="eastAsia"/>
                <w:color w:val="000000" w:themeColor="text1"/>
              </w:rPr>
              <w:t>表2-IV-4 能運用適當的語彙，明確表達、解析及評價自己與他人的作品。</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DBA027"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lastRenderedPageBreak/>
              <w:t>視覺藝術</w:t>
            </w:r>
          </w:p>
          <w:p w14:paraId="579BFA05" w14:textId="26A4A55F" w:rsidR="00777259" w:rsidRDefault="00777259" w:rsidP="00777259">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進擊的漫畫藝術</w:t>
            </w:r>
          </w:p>
          <w:p w14:paraId="4BDCFF1A" w14:textId="77777777" w:rsidR="00777259" w:rsidRPr="005C452A" w:rsidRDefault="00777259" w:rsidP="00777259">
            <w:pPr>
              <w:spacing w:line="260" w:lineRule="exact"/>
              <w:jc w:val="left"/>
              <w:rPr>
                <w:color w:val="000000" w:themeColor="text1"/>
              </w:rPr>
            </w:pPr>
            <w:r w:rsidRPr="005C452A">
              <w:rPr>
                <w:rFonts w:ascii="標楷體" w:eastAsia="標楷體" w:hAnsi="標楷體" w:cs="標楷體" w:hint="eastAsia"/>
                <w:color w:val="000000" w:themeColor="text1"/>
              </w:rPr>
              <w:t>1在故事敘事中，表情為重要的呈現關鍵，透過小練習嘗試表情練習。</w:t>
            </w:r>
          </w:p>
          <w:p w14:paraId="783355D8" w14:textId="77777777" w:rsidR="00777259" w:rsidRPr="005C452A" w:rsidRDefault="00777259" w:rsidP="00777259">
            <w:pPr>
              <w:spacing w:line="260" w:lineRule="exact"/>
              <w:jc w:val="left"/>
              <w:rPr>
                <w:color w:val="000000" w:themeColor="text1"/>
              </w:rPr>
            </w:pPr>
            <w:r w:rsidRPr="005C452A">
              <w:rPr>
                <w:rFonts w:ascii="標楷體" w:eastAsia="標楷體" w:hAnsi="標楷體" w:cs="標楷體" w:hint="eastAsia"/>
                <w:color w:val="000000" w:themeColor="text1"/>
              </w:rPr>
              <w:t>2〈藝術家瘋動漫〉漫畫與純藝術在多元藝術表現中，時常有跨界的作品出現。</w:t>
            </w:r>
          </w:p>
          <w:p w14:paraId="647131A8" w14:textId="77777777" w:rsidR="00777259" w:rsidRDefault="00777259" w:rsidP="00777259">
            <w:pPr>
              <w:spacing w:line="260" w:lineRule="exact"/>
              <w:jc w:val="left"/>
              <w:rPr>
                <w:color w:val="000000" w:themeColor="text1"/>
              </w:rPr>
            </w:pPr>
            <w:r w:rsidRPr="005C452A">
              <w:rPr>
                <w:rFonts w:ascii="標楷體" w:eastAsia="標楷體" w:hAnsi="標楷體" w:cs="標楷體" w:hint="eastAsia"/>
                <w:color w:val="000000" w:themeColor="text1"/>
              </w:rPr>
              <w:t>3〈創作進行式－貼圖、四格漫畫、公仔頭像〉草圖構想。</w:t>
            </w:r>
          </w:p>
          <w:p w14:paraId="156906D4" w14:textId="658AF357" w:rsidR="00777259" w:rsidRPr="00F61DC3" w:rsidRDefault="00777259" w:rsidP="00777259">
            <w:pPr>
              <w:spacing w:line="260" w:lineRule="exact"/>
              <w:jc w:val="left"/>
              <w:rPr>
                <w:color w:val="000000" w:themeColor="text1"/>
              </w:rPr>
            </w:pPr>
            <w:r w:rsidRPr="005C452A">
              <w:rPr>
                <w:rFonts w:ascii="標楷體" w:eastAsia="標楷體" w:hAnsi="標楷體" w:cs="標楷體" w:hint="eastAsia"/>
                <w:color w:val="000000" w:themeColor="text1"/>
              </w:rPr>
              <w:t>※若課堂時間足夠，可以先請同學構思四格漫畫故事，再發展相關周邊貼圖。</w:t>
            </w:r>
          </w:p>
          <w:p w14:paraId="6E2DA46D" w14:textId="733A6EEE"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lastRenderedPageBreak/>
              <w:t>音樂藝術</w:t>
            </w:r>
          </w:p>
          <w:p w14:paraId="6809E5FA" w14:textId="527E8B52" w:rsidR="00777259" w:rsidRDefault="00777259" w:rsidP="00777259">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音樂疊疊樂</w:t>
            </w:r>
          </w:p>
          <w:p w14:paraId="0877C840" w14:textId="77777777" w:rsidR="00777259" w:rsidRPr="00106115" w:rsidRDefault="00777259" w:rsidP="00777259">
            <w:pPr>
              <w:spacing w:line="260" w:lineRule="exact"/>
              <w:jc w:val="left"/>
              <w:rPr>
                <w:color w:val="000000" w:themeColor="text1"/>
              </w:rPr>
            </w:pPr>
            <w:r w:rsidRPr="00106115">
              <w:rPr>
                <w:rFonts w:ascii="標楷體" w:eastAsia="標楷體" w:hAnsi="標楷體" w:cs="標楷體" w:hint="eastAsia"/>
                <w:color w:val="000000" w:themeColor="text1"/>
              </w:rPr>
              <w:t>1</w:t>
            </w:r>
            <w:r>
              <w:rPr>
                <w:rFonts w:ascii="標楷體" w:eastAsia="標楷體" w:hAnsi="標楷體" w:cs="標楷體" w:hint="eastAsia"/>
                <w:color w:val="000000" w:themeColor="text1"/>
              </w:rPr>
              <w:t>.</w:t>
            </w:r>
            <w:r w:rsidRPr="00106115">
              <w:rPr>
                <w:rFonts w:ascii="標楷體" w:eastAsia="標楷體" w:hAnsi="標楷體" w:cs="標楷體" w:hint="eastAsia"/>
                <w:color w:val="000000" w:themeColor="text1"/>
              </w:rPr>
              <w:t>練習利用無伴奏歌唱的方式演唱歌曲〈奇異恩典〉。</w:t>
            </w:r>
          </w:p>
          <w:p w14:paraId="5BB3A566" w14:textId="7649FBCA" w:rsidR="00777259" w:rsidRPr="00F61DC3" w:rsidRDefault="00777259" w:rsidP="00777259">
            <w:pPr>
              <w:spacing w:line="260" w:lineRule="exact"/>
              <w:jc w:val="left"/>
              <w:rPr>
                <w:color w:val="000000" w:themeColor="text1"/>
              </w:rPr>
            </w:pPr>
            <w:r w:rsidRPr="00106115">
              <w:rPr>
                <w:rFonts w:ascii="標楷體" w:eastAsia="標楷體" w:hAnsi="標楷體" w:cs="標楷體" w:hint="eastAsia"/>
                <w:color w:val="000000" w:themeColor="text1"/>
              </w:rPr>
              <w:t>2</w:t>
            </w:r>
            <w:r>
              <w:rPr>
                <w:rFonts w:ascii="標楷體" w:eastAsia="標楷體" w:hAnsi="標楷體" w:cs="標楷體" w:hint="eastAsia"/>
                <w:color w:val="000000" w:themeColor="text1"/>
              </w:rPr>
              <w:t>.</w:t>
            </w:r>
            <w:r w:rsidRPr="00106115">
              <w:rPr>
                <w:rFonts w:ascii="標楷體" w:eastAsia="標楷體" w:hAnsi="標楷體" w:cs="標楷體" w:hint="eastAsia"/>
                <w:color w:val="000000" w:themeColor="text1"/>
              </w:rPr>
              <w:t>引導學生上</w:t>
            </w:r>
            <w:proofErr w:type="gramStart"/>
            <w:r w:rsidRPr="00106115">
              <w:rPr>
                <w:rFonts w:ascii="標楷體" w:eastAsia="標楷體" w:hAnsi="標楷體" w:cs="標楷體" w:hint="eastAsia"/>
                <w:color w:val="000000" w:themeColor="text1"/>
              </w:rPr>
              <w:t>臺</w:t>
            </w:r>
            <w:proofErr w:type="gramEnd"/>
            <w:r w:rsidRPr="00106115">
              <w:rPr>
                <w:rFonts w:ascii="標楷體" w:eastAsia="標楷體" w:hAnsi="標楷體" w:cs="標楷體" w:hint="eastAsia"/>
                <w:color w:val="000000" w:themeColor="text1"/>
              </w:rPr>
              <w:t>發表練習成果。</w:t>
            </w:r>
          </w:p>
          <w:p w14:paraId="5DDB36CD"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表演藝術</w:t>
            </w:r>
          </w:p>
          <w:p w14:paraId="3DD22F90" w14:textId="77777777" w:rsidR="00777259" w:rsidRPr="00F61DC3" w:rsidRDefault="00777259" w:rsidP="00777259">
            <w:pPr>
              <w:spacing w:line="260" w:lineRule="exact"/>
              <w:jc w:val="left"/>
              <w:rPr>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變身</w:t>
            </w:r>
            <w:proofErr w:type="gramStart"/>
            <w:r w:rsidRPr="00F61DC3">
              <w:rPr>
                <w:rFonts w:ascii="標楷體" w:eastAsia="標楷體" w:hAnsi="標楷體" w:cs="標楷體" w:hint="eastAsia"/>
                <w:color w:val="000000" w:themeColor="text1"/>
              </w:rPr>
              <w:t>最</w:t>
            </w:r>
            <w:proofErr w:type="gramEnd"/>
            <w:r w:rsidRPr="00F61DC3">
              <w:rPr>
                <w:rFonts w:ascii="標楷體" w:eastAsia="標楷體" w:hAnsi="標楷體" w:cs="標楷體" w:hint="eastAsia"/>
                <w:color w:val="000000" w:themeColor="text1"/>
              </w:rPr>
              <w:t>酷</w:t>
            </w:r>
            <w:proofErr w:type="gramStart"/>
            <w:r w:rsidRPr="00F61DC3">
              <w:rPr>
                <w:rFonts w:ascii="標楷體" w:eastAsia="標楷體" w:hAnsi="標楷體" w:cs="標楷體" w:hint="eastAsia"/>
                <w:color w:val="000000" w:themeColor="text1"/>
              </w:rPr>
              <w:t>炫</w:t>
            </w:r>
            <w:proofErr w:type="gramEnd"/>
            <w:r w:rsidRPr="00F61DC3">
              <w:rPr>
                <w:rFonts w:ascii="標楷體" w:eastAsia="標楷體" w:hAnsi="標楷體" w:cs="標楷體" w:hint="eastAsia"/>
                <w:color w:val="000000" w:themeColor="text1"/>
              </w:rPr>
              <w:t>的自己</w:t>
            </w:r>
          </w:p>
          <w:p w14:paraId="72928364"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1.《仲夏夜之夢》彩妝造型（請參照學習單）。</w:t>
            </w:r>
          </w:p>
          <w:p w14:paraId="724EF8C0" w14:textId="79C77ED9" w:rsidR="00777259" w:rsidRPr="00B448C5" w:rsidRDefault="00777259" w:rsidP="00777259">
            <w:pPr>
              <w:rPr>
                <w:rFonts w:ascii="標楷體" w:eastAsia="標楷體" w:hAnsi="標楷體" w:cs="標楷體"/>
                <w:color w:val="FF0000"/>
                <w:sz w:val="24"/>
                <w:szCs w:val="24"/>
              </w:rPr>
            </w:pPr>
            <w:r w:rsidRPr="00F61DC3">
              <w:rPr>
                <w:rFonts w:ascii="標楷體" w:eastAsia="標楷體" w:hAnsi="標楷體" w:cs="標楷體" w:hint="eastAsia"/>
                <w:color w:val="000000" w:themeColor="text1"/>
              </w:rPr>
              <w:t>2.認識表演服裝。</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AA9C90C" w14:textId="6DC22A9F" w:rsidR="00777259" w:rsidRPr="00831F1F" w:rsidRDefault="00137748" w:rsidP="00831F1F">
            <w:pPr>
              <w:ind w:left="317" w:hanging="317"/>
              <w:jc w:val="center"/>
              <w:rPr>
                <w:rFonts w:ascii="標楷體" w:eastAsia="標楷體" w:hAnsi="標楷體" w:cs="標楷體"/>
                <w:color w:val="auto"/>
                <w:sz w:val="24"/>
                <w:szCs w:val="24"/>
              </w:rPr>
            </w:pPr>
            <w:r w:rsidRPr="00831F1F">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F2069A" w14:textId="77777777" w:rsidR="00AE60DD" w:rsidRDefault="00AE60DD" w:rsidP="00AE60DD">
            <w:pPr>
              <w:spacing w:line="240" w:lineRule="exact"/>
              <w:jc w:val="left"/>
              <w:rPr>
                <w:rFonts w:ascii="標楷體" w:eastAsia="標楷體" w:hAnsi="標楷體"/>
                <w:bCs/>
                <w:snapToGrid w:val="0"/>
              </w:rPr>
            </w:pPr>
            <w:r>
              <w:rPr>
                <w:rFonts w:ascii="標楷體" w:eastAsia="標楷體" w:hAnsi="標楷體" w:cs="標楷體" w:hint="eastAsia"/>
                <w:bCs/>
                <w:snapToGrid w:val="0"/>
                <w:color w:val="auto"/>
              </w:rPr>
              <w:t>1.圖像與影像資源</w:t>
            </w:r>
          </w:p>
          <w:p w14:paraId="4BF4309D" w14:textId="77777777" w:rsidR="00AE60DD" w:rsidRDefault="00AE60DD" w:rsidP="00AE60DD">
            <w:pPr>
              <w:spacing w:line="24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2.</w:t>
            </w:r>
            <w:r w:rsidRPr="00AE60DD">
              <w:rPr>
                <w:rFonts w:ascii="標楷體" w:eastAsia="標楷體" w:hAnsi="標楷體" w:cs="標楷體" w:hint="eastAsia"/>
                <w:bCs/>
                <w:snapToGrid w:val="0"/>
                <w:color w:val="auto"/>
              </w:rPr>
              <w:t>電腦</w:t>
            </w:r>
            <w:r w:rsidRPr="00AE60DD">
              <w:rPr>
                <w:rFonts w:ascii="標楷體" w:eastAsia="標楷體" w:hAnsi="標楷體" w:hint="eastAsia"/>
              </w:rPr>
              <w:t>及</w:t>
            </w:r>
            <w:r w:rsidRPr="00AE60DD">
              <w:rPr>
                <w:rFonts w:ascii="標楷體" w:eastAsia="標楷體" w:hAnsi="標楷體" w:cs="標楷體" w:hint="eastAsia"/>
                <w:bCs/>
                <w:snapToGrid w:val="0"/>
                <w:color w:val="auto"/>
              </w:rPr>
              <w:t>投影設備</w:t>
            </w:r>
          </w:p>
          <w:p w14:paraId="71F9DBBC"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3.音樂CD、VCD、DVD</w:t>
            </w:r>
          </w:p>
          <w:p w14:paraId="196FC04C"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4.歌曲伴奏譜</w:t>
            </w:r>
          </w:p>
          <w:p w14:paraId="6F30E6F8" w14:textId="77777777" w:rsidR="00AE60DD" w:rsidRDefault="00AE60DD"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5.表演DVD</w:t>
            </w:r>
          </w:p>
          <w:p w14:paraId="42199D3F" w14:textId="77777777" w:rsidR="00AE60DD" w:rsidRDefault="00AE60DD" w:rsidP="00AE60DD">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6.鋼琴或數位鋼琴</w:t>
            </w:r>
          </w:p>
          <w:p w14:paraId="6BB25C1E" w14:textId="5CB1F633" w:rsidR="00AE60DD" w:rsidRDefault="00AE60DD" w:rsidP="00AE60DD">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7.DVD播放器與音響</w:t>
            </w:r>
          </w:p>
          <w:p w14:paraId="323EF552" w14:textId="7C969E78" w:rsidR="00C853C4" w:rsidRDefault="00C853C4" w:rsidP="00AE60DD">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8.繪畫材料</w:t>
            </w:r>
          </w:p>
          <w:p w14:paraId="394A5429" w14:textId="707BAF3E" w:rsidR="00C853C4" w:rsidRDefault="00C853C4" w:rsidP="00AE60DD">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9.表演學習單</w:t>
            </w:r>
          </w:p>
          <w:p w14:paraId="3E92AF65" w14:textId="77777777" w:rsidR="00777259" w:rsidRDefault="00777259" w:rsidP="00777259">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F5715E"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1.問答評量</w:t>
            </w:r>
          </w:p>
          <w:p w14:paraId="060B1139" w14:textId="77777777" w:rsidR="00A53181" w:rsidRDefault="00A53181" w:rsidP="00A53181">
            <w:pPr>
              <w:ind w:leftChars="-10" w:left="-13" w:hanging="7"/>
              <w:jc w:val="left"/>
              <w:rPr>
                <w:rFonts w:ascii="標楷體" w:eastAsia="標楷體" w:hAnsi="標楷體" w:cs="標楷體"/>
                <w:color w:val="auto"/>
              </w:rPr>
            </w:pPr>
            <w:r>
              <w:rPr>
                <w:rFonts w:ascii="標楷體" w:eastAsia="標楷體" w:hAnsi="標楷體" w:cs="標楷體"/>
                <w:color w:val="auto"/>
              </w:rPr>
              <w:t>2.</w:t>
            </w:r>
            <w:r>
              <w:rPr>
                <w:rFonts w:ascii="標楷體" w:eastAsia="標楷體" w:hAnsi="標楷體" w:cs="標楷體" w:hint="eastAsia"/>
                <w:color w:val="auto"/>
              </w:rPr>
              <w:t>課堂參與度評量</w:t>
            </w:r>
          </w:p>
          <w:p w14:paraId="71A064BC"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3.</w:t>
            </w:r>
            <w:r>
              <w:rPr>
                <w:rFonts w:ascii="標楷體" w:eastAsia="標楷體" w:hAnsi="標楷體" w:cs="標楷體"/>
                <w:color w:val="auto"/>
              </w:rPr>
              <w:t>教師評量</w:t>
            </w:r>
          </w:p>
          <w:p w14:paraId="314586DF"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color w:val="auto"/>
              </w:rPr>
              <w:t>4</w:t>
            </w:r>
            <w:r>
              <w:rPr>
                <w:rFonts w:ascii="標楷體" w:eastAsia="標楷體" w:hAnsi="標楷體" w:cs="標楷體" w:hint="eastAsia"/>
                <w:color w:val="auto"/>
              </w:rPr>
              <w:t>.實作評量</w:t>
            </w:r>
          </w:p>
          <w:p w14:paraId="5353D52E" w14:textId="77777777" w:rsidR="00A53181" w:rsidRDefault="00A53181" w:rsidP="00A53181">
            <w:pPr>
              <w:ind w:left="-22" w:hanging="7"/>
              <w:rPr>
                <w:rFonts w:ascii="標楷體" w:eastAsia="標楷體" w:hAnsi="標楷體" w:cs="標楷體"/>
                <w:color w:val="auto"/>
              </w:rPr>
            </w:pPr>
            <w:r w:rsidRPr="0001436A">
              <w:rPr>
                <w:rFonts w:ascii="標楷體" w:eastAsia="標楷體" w:hAnsi="標楷體" w:cs="標楷體"/>
                <w:color w:val="auto"/>
              </w:rPr>
              <w:t>5.發表評量</w:t>
            </w:r>
          </w:p>
          <w:p w14:paraId="1C5F8DF6" w14:textId="52261A14" w:rsidR="00777259" w:rsidRDefault="00A53181" w:rsidP="00A53181">
            <w:pPr>
              <w:ind w:left="-22" w:hanging="7"/>
              <w:rPr>
                <w:rFonts w:ascii="標楷體" w:eastAsia="標楷體" w:hAnsi="標楷體" w:cs="標楷體"/>
                <w:color w:val="FF0000"/>
                <w:sz w:val="24"/>
                <w:szCs w:val="24"/>
              </w:rPr>
            </w:pPr>
            <w:r>
              <w:rPr>
                <w:rFonts w:ascii="標楷體" w:eastAsia="標楷體" w:hAnsi="標楷體" w:cs="標楷體"/>
                <w:color w:val="auto"/>
              </w:rPr>
              <w:t>6.學習單評量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67BCD2" w14:textId="77777777" w:rsidR="00EA19C0" w:rsidRPr="00F61DC3" w:rsidRDefault="00EA19C0" w:rsidP="00EA19C0">
            <w:pPr>
              <w:spacing w:line="260" w:lineRule="exact"/>
              <w:jc w:val="left"/>
              <w:rPr>
                <w:b/>
                <w:color w:val="000000" w:themeColor="text1"/>
              </w:rPr>
            </w:pPr>
            <w:r w:rsidRPr="00F61DC3">
              <w:rPr>
                <w:rFonts w:ascii="標楷體" w:eastAsia="標楷體" w:hAnsi="標楷體" w:cs="DFKaiShu-SB-Estd-BF" w:hint="eastAsia"/>
                <w:b/>
                <w:color w:val="000000" w:themeColor="text1"/>
              </w:rPr>
              <w:t>【性別平等教育】</w:t>
            </w:r>
          </w:p>
          <w:p w14:paraId="3BC375F8" w14:textId="77777777" w:rsidR="00EA19C0" w:rsidRPr="00F61DC3" w:rsidRDefault="00EA19C0" w:rsidP="00EA19C0">
            <w:pPr>
              <w:spacing w:line="260" w:lineRule="exact"/>
              <w:jc w:val="left"/>
              <w:rPr>
                <w:color w:val="000000" w:themeColor="text1"/>
              </w:rPr>
            </w:pPr>
            <w:r w:rsidRPr="00F61DC3">
              <w:rPr>
                <w:rFonts w:ascii="標楷體" w:eastAsia="標楷體" w:hAnsi="標楷體" w:cs="DFKaiShu-SB-Estd-BF" w:hint="eastAsia"/>
                <w:color w:val="000000" w:themeColor="text1"/>
              </w:rPr>
              <w:t>性J11 去除性別刻板與性別偏見的情感表達與溝通，具備與他人平等互動的能力。</w:t>
            </w:r>
          </w:p>
          <w:p w14:paraId="18D5C8CC" w14:textId="77777777" w:rsidR="00777259" w:rsidRPr="00EA19C0" w:rsidRDefault="00777259" w:rsidP="00777259">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5C84F6F3" w14:textId="77777777" w:rsidR="00777259" w:rsidRPr="00500692" w:rsidRDefault="00777259" w:rsidP="00777259">
            <w:pPr>
              <w:adjustRightInd w:val="0"/>
              <w:snapToGrid w:val="0"/>
              <w:spacing w:line="0" w:lineRule="atLeast"/>
              <w:ind w:hanging="7"/>
              <w:jc w:val="left"/>
              <w:rPr>
                <w:rFonts w:ascii="標楷體" w:eastAsia="標楷體" w:hAnsi="標楷體" w:cs="標楷體"/>
                <w:sz w:val="24"/>
                <w:szCs w:val="24"/>
              </w:rPr>
            </w:pPr>
          </w:p>
        </w:tc>
      </w:tr>
      <w:tr w:rsidR="00777259" w14:paraId="4FF23BED" w14:textId="77777777" w:rsidTr="00D20DEC">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26E689FB" w14:textId="77777777" w:rsidR="00777259" w:rsidRPr="006537FF" w:rsidRDefault="00777259" w:rsidP="00777259">
            <w:pPr>
              <w:spacing w:line="0" w:lineRule="atLeast"/>
              <w:jc w:val="center"/>
              <w:rPr>
                <w:rFonts w:ascii="標楷體" w:eastAsia="標楷體" w:hAnsi="標楷體"/>
                <w:sz w:val="16"/>
                <w:szCs w:val="16"/>
              </w:rPr>
            </w:pPr>
            <w:r w:rsidRPr="006537FF">
              <w:rPr>
                <w:rFonts w:ascii="標楷體" w:eastAsia="標楷體" w:hAnsi="標楷體"/>
                <w:sz w:val="16"/>
                <w:szCs w:val="16"/>
              </w:rPr>
              <w:lastRenderedPageBreak/>
              <w:t>第十四</w:t>
            </w:r>
            <w:proofErr w:type="gramStart"/>
            <w:r w:rsidRPr="006537FF">
              <w:rPr>
                <w:rFonts w:ascii="標楷體" w:eastAsia="標楷體" w:hAnsi="標楷體"/>
                <w:sz w:val="16"/>
                <w:szCs w:val="16"/>
              </w:rPr>
              <w:t>週</w:t>
            </w:r>
            <w:proofErr w:type="gramEnd"/>
          </w:p>
          <w:p w14:paraId="75483906" w14:textId="77777777" w:rsidR="00777259" w:rsidRPr="006537FF" w:rsidRDefault="00777259" w:rsidP="00777259">
            <w:pPr>
              <w:spacing w:line="0" w:lineRule="atLeast"/>
              <w:jc w:val="center"/>
              <w:rPr>
                <w:rFonts w:ascii="標楷體" w:eastAsia="標楷體" w:hAnsi="標楷體"/>
                <w:sz w:val="16"/>
                <w:szCs w:val="16"/>
              </w:rPr>
            </w:pPr>
            <w:r w:rsidRPr="006537FF">
              <w:rPr>
                <w:rFonts w:ascii="標楷體" w:eastAsia="標楷體" w:hAnsi="標楷體"/>
                <w:sz w:val="16"/>
                <w:szCs w:val="16"/>
              </w:rPr>
              <w:t>5/</w:t>
            </w:r>
            <w:r w:rsidRPr="006537FF">
              <w:rPr>
                <w:rFonts w:ascii="標楷體" w:eastAsia="標楷體" w:hAnsi="標楷體" w:hint="eastAsia"/>
                <w:sz w:val="16"/>
                <w:szCs w:val="16"/>
              </w:rPr>
              <w:t>13</w:t>
            </w:r>
            <w:r w:rsidRPr="006537FF">
              <w:rPr>
                <w:rFonts w:ascii="標楷體" w:eastAsia="標楷體" w:hAnsi="標楷體"/>
                <w:sz w:val="16"/>
                <w:szCs w:val="16"/>
              </w:rPr>
              <w:t>~5/1</w:t>
            </w:r>
            <w:r w:rsidRPr="006537FF">
              <w:rPr>
                <w:rFonts w:ascii="標楷體" w:eastAsia="標楷體" w:hAnsi="標楷體" w:hint="eastAsia"/>
                <w:sz w:val="16"/>
                <w:szCs w:val="16"/>
              </w:rPr>
              <w:t>7</w:t>
            </w:r>
          </w:p>
          <w:p w14:paraId="6EC08906" w14:textId="77777777" w:rsidR="00777259" w:rsidRPr="006537FF" w:rsidRDefault="00777259" w:rsidP="00777259">
            <w:pPr>
              <w:spacing w:line="240" w:lineRule="exact"/>
              <w:ind w:rightChars="40" w:right="80"/>
              <w:rPr>
                <w:rFonts w:ascii="標楷體" w:eastAsia="標楷體" w:hAnsi="標楷體"/>
                <w:sz w:val="16"/>
                <w:szCs w:val="16"/>
              </w:rPr>
            </w:pPr>
            <w:r w:rsidRPr="00B342F5">
              <w:rPr>
                <w:rFonts w:ascii="標楷體" w:eastAsia="標楷體" w:hAnsi="標楷體"/>
                <w:sz w:val="16"/>
                <w:szCs w:val="16"/>
                <w:highlight w:val="yellow"/>
              </w:rPr>
              <w:t>(</w:t>
            </w:r>
            <w:r w:rsidRPr="00B342F5">
              <w:rPr>
                <w:rFonts w:ascii="標楷體" w:eastAsia="標楷體" w:hAnsi="標楷體" w:hint="eastAsia"/>
                <w:sz w:val="16"/>
                <w:szCs w:val="16"/>
                <w:highlight w:val="yellow"/>
              </w:rPr>
              <w:t>5/14-5/15七八年級</w:t>
            </w:r>
            <w:proofErr w:type="gramStart"/>
            <w:r w:rsidRPr="00B342F5">
              <w:rPr>
                <w:rFonts w:ascii="標楷體" w:eastAsia="標楷體" w:hAnsi="標楷體" w:hint="eastAsia"/>
                <w:sz w:val="16"/>
                <w:szCs w:val="16"/>
                <w:highlight w:val="yellow"/>
              </w:rPr>
              <w:t>第2次段</w:t>
            </w:r>
            <w:proofErr w:type="gramEnd"/>
            <w:r w:rsidRPr="00B342F5">
              <w:rPr>
                <w:rFonts w:ascii="標楷體" w:eastAsia="標楷體" w:hAnsi="標楷體" w:hint="eastAsia"/>
                <w:sz w:val="16"/>
                <w:szCs w:val="16"/>
                <w:highlight w:val="yellow"/>
              </w:rPr>
              <w:t>考；5/18-5/19國中教育會考</w:t>
            </w:r>
            <w:r w:rsidRPr="00B342F5">
              <w:rPr>
                <w:rFonts w:ascii="標楷體" w:eastAsia="標楷體" w:hAnsi="標楷體"/>
                <w:sz w:val="16"/>
                <w:szCs w:val="16"/>
                <w:highlight w:val="yellow"/>
              </w:rPr>
              <w:t>)</w:t>
            </w:r>
          </w:p>
        </w:tc>
        <w:tc>
          <w:tcPr>
            <w:tcW w:w="1701" w:type="dxa"/>
            <w:tcBorders>
              <w:top w:val="single" w:sz="8" w:space="0" w:color="000000"/>
              <w:left w:val="single" w:sz="8" w:space="0" w:color="000000"/>
              <w:bottom w:val="single" w:sz="8" w:space="0" w:color="000000"/>
              <w:right w:val="single" w:sz="8" w:space="0" w:color="000000"/>
            </w:tcBorders>
          </w:tcPr>
          <w:p w14:paraId="3C5B03C2"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E-IV-1 </w:t>
            </w:r>
            <w:r w:rsidRPr="00737BB8">
              <w:rPr>
                <w:rFonts w:eastAsia="標楷體" w:hint="eastAsia"/>
                <w:color w:val="000000" w:themeColor="text1"/>
              </w:rPr>
              <w:t>色彩理論、造形表現、符號意涵。</w:t>
            </w:r>
          </w:p>
          <w:p w14:paraId="0AAC0B56"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A-IV-2 </w:t>
            </w:r>
            <w:r w:rsidRPr="00737BB8">
              <w:rPr>
                <w:rFonts w:eastAsia="標楷體" w:hint="eastAsia"/>
                <w:color w:val="000000" w:themeColor="text1"/>
              </w:rPr>
              <w:t>能理解視覺符號的意義，並表達多元的觀點。</w:t>
            </w:r>
          </w:p>
          <w:p w14:paraId="053B9E43"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A-IV-1 </w:t>
            </w:r>
            <w:r w:rsidRPr="00737BB8">
              <w:rPr>
                <w:rFonts w:eastAsia="標楷體" w:hint="eastAsia"/>
                <w:color w:val="000000" w:themeColor="text1"/>
              </w:rPr>
              <w:t>藝術常識、藝術鑑賞方法。</w:t>
            </w:r>
          </w:p>
          <w:p w14:paraId="5399CBBA" w14:textId="77777777" w:rsidR="00777259" w:rsidRPr="00737BB8" w:rsidRDefault="00777259" w:rsidP="00777259">
            <w:pPr>
              <w:jc w:val="center"/>
              <w:rPr>
                <w:rFonts w:eastAsia="標楷體"/>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P-IV-3 </w:t>
            </w:r>
            <w:r w:rsidRPr="00737BB8">
              <w:rPr>
                <w:rFonts w:eastAsia="標楷體" w:hint="eastAsia"/>
                <w:color w:val="000000" w:themeColor="text1"/>
              </w:rPr>
              <w:t>設計思考、生活美感。</w:t>
            </w:r>
          </w:p>
          <w:p w14:paraId="04E12F33"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P-</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音樂與跨領域藝術文化活動。</w:t>
            </w:r>
          </w:p>
          <w:p w14:paraId="4DDC65AF"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lastRenderedPageBreak/>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多元形式歌曲。基礎歌唱技巧，如：發聲技巧、表情等。</w:t>
            </w:r>
          </w:p>
          <w:p w14:paraId="1B35C038"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-2 </w:t>
            </w:r>
            <w:r w:rsidRPr="00737BB8">
              <w:rPr>
                <w:rFonts w:eastAsia="標楷體" w:hint="eastAsia"/>
                <w:color w:val="000000" w:themeColor="text1"/>
              </w:rPr>
              <w:t>樂器的演奏技巧，以及不同的演奏形式。</w:t>
            </w:r>
          </w:p>
          <w:p w14:paraId="781BEF6B"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E-IV-4 </w:t>
            </w:r>
            <w:r w:rsidRPr="00737BB8">
              <w:rPr>
                <w:rFonts w:eastAsia="標楷體" w:hint="eastAsia"/>
                <w:color w:val="000000" w:themeColor="text1"/>
              </w:rPr>
              <w:t>音樂元素，如：音色、調式、和聲等。</w:t>
            </w:r>
          </w:p>
          <w:p w14:paraId="62BCDC39"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A-IV-2 </w:t>
            </w:r>
            <w:r w:rsidRPr="00737BB8">
              <w:rPr>
                <w:rFonts w:eastAsia="標楷體" w:hint="eastAsia"/>
                <w:color w:val="000000" w:themeColor="text1"/>
              </w:rPr>
              <w:t>相關音樂語彙，如音色、和聲等描述音樂元素之音樂術語，或相關之一般性用語。</w:t>
            </w:r>
          </w:p>
          <w:p w14:paraId="02595665"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A-IV-3 </w:t>
            </w:r>
            <w:r w:rsidRPr="00737BB8">
              <w:rPr>
                <w:rFonts w:eastAsia="標楷體" w:hint="eastAsia"/>
                <w:color w:val="000000" w:themeColor="text1"/>
              </w:rPr>
              <w:t>音樂美感原則，如：均衡、漸層等。</w:t>
            </w:r>
          </w:p>
          <w:p w14:paraId="0FC18A7E" w14:textId="77777777" w:rsidR="00777259" w:rsidRPr="00737BB8" w:rsidRDefault="00777259" w:rsidP="00777259">
            <w:pPr>
              <w:jc w:val="left"/>
              <w:rPr>
                <w:rFonts w:eastAsia="標楷體"/>
                <w:color w:val="000000" w:themeColor="text1"/>
              </w:rPr>
            </w:pPr>
            <w:r w:rsidRPr="00737BB8">
              <w:rPr>
                <w:rFonts w:eastAsia="標楷體" w:hint="eastAsia"/>
                <w:color w:val="000000" w:themeColor="text1"/>
              </w:rPr>
              <w:t>音</w:t>
            </w:r>
            <w:r w:rsidRPr="00737BB8">
              <w:rPr>
                <w:rFonts w:eastAsia="標楷體" w:hint="eastAsia"/>
                <w:color w:val="000000" w:themeColor="text1"/>
              </w:rPr>
              <w:t>P-</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音樂與跨領域藝術文化活動。</w:t>
            </w:r>
          </w:p>
          <w:p w14:paraId="309AB409"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E-IV-3 </w:t>
            </w:r>
            <w:r w:rsidRPr="00737BB8">
              <w:rPr>
                <w:rFonts w:eastAsia="標楷體" w:hint="eastAsia"/>
                <w:color w:val="000000" w:themeColor="text1"/>
              </w:rPr>
              <w:t>戲劇、舞蹈與其他藝術元素的結合演出。</w:t>
            </w:r>
          </w:p>
          <w:p w14:paraId="39F9984F"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A-IV-2 </w:t>
            </w:r>
            <w:r w:rsidRPr="00737BB8">
              <w:rPr>
                <w:rFonts w:eastAsia="標楷體" w:hint="eastAsia"/>
                <w:color w:val="000000" w:themeColor="text1"/>
              </w:rPr>
              <w:t>在地與東西方、傳統與當代表演藝術類型、代表作品與人物。</w:t>
            </w:r>
          </w:p>
          <w:p w14:paraId="6B55901B" w14:textId="3754DCC6" w:rsidR="00777259" w:rsidRPr="00737BB8" w:rsidRDefault="00777259" w:rsidP="00777259">
            <w:pPr>
              <w:jc w:val="left"/>
              <w:rPr>
                <w:rFonts w:ascii="標楷體" w:eastAsia="標楷體" w:hAnsi="標楷體" w:cs="標楷體"/>
                <w:color w:val="FF0000"/>
              </w:rPr>
            </w:pPr>
            <w:r w:rsidRPr="00737BB8">
              <w:rPr>
                <w:rFonts w:eastAsia="標楷體" w:hint="eastAsia"/>
                <w:color w:val="000000" w:themeColor="text1"/>
              </w:rPr>
              <w:lastRenderedPageBreak/>
              <w:t>表</w:t>
            </w:r>
            <w:r w:rsidRPr="00737BB8">
              <w:rPr>
                <w:rFonts w:eastAsia="標楷體" w:hint="eastAsia"/>
                <w:color w:val="000000" w:themeColor="text1"/>
              </w:rPr>
              <w:t xml:space="preserve">A-IV-3 </w:t>
            </w:r>
            <w:r w:rsidRPr="00737BB8">
              <w:rPr>
                <w:rFonts w:eastAsia="標楷體" w:hint="eastAsia"/>
                <w:color w:val="000000" w:themeColor="text1"/>
              </w:rPr>
              <w:t>表演形式分析、文本分析。</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6C919E1"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lastRenderedPageBreak/>
              <w:t>視1-IV-1 能使用構成要素和形式原理，表達情感與想法。</w:t>
            </w:r>
          </w:p>
          <w:p w14:paraId="7BF29F4E"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視2-IV-2 能理解視覺符號的意義，並表達多元的觀點。</w:t>
            </w:r>
          </w:p>
          <w:p w14:paraId="70B8D5BC" w14:textId="77777777" w:rsidR="00777259" w:rsidRPr="00737BB8" w:rsidRDefault="00777259" w:rsidP="00777259">
            <w:pPr>
              <w:jc w:val="left"/>
              <w:rPr>
                <w:rFonts w:ascii="標楷體" w:eastAsia="標楷體" w:hAnsi="標楷體" w:cs="標楷體"/>
                <w:color w:val="000000" w:themeColor="text1"/>
              </w:rPr>
            </w:pPr>
            <w:r w:rsidRPr="00737BB8">
              <w:rPr>
                <w:rFonts w:ascii="標楷體" w:eastAsia="標楷體" w:hAnsi="標楷體" w:cs="標楷體" w:hint="eastAsia"/>
                <w:color w:val="000000" w:themeColor="text1"/>
              </w:rPr>
              <w:t>視3-IV-3 能應用設計思考及藝術知能，因應生活情境尋求解決方案。</w:t>
            </w:r>
          </w:p>
          <w:p w14:paraId="3B703348"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音3-Ⅳ-2 能運用科技媒體蒐集藝文資訊或聆賞音樂，</w:t>
            </w:r>
            <w:r w:rsidRPr="00737BB8">
              <w:rPr>
                <w:rFonts w:ascii="標楷體" w:eastAsia="標楷體" w:hAnsi="標楷體" w:cs="標楷體" w:hint="eastAsia"/>
                <w:color w:val="000000" w:themeColor="text1"/>
              </w:rPr>
              <w:lastRenderedPageBreak/>
              <w:t>以培養自主學習音樂的興趣。</w:t>
            </w:r>
          </w:p>
          <w:p w14:paraId="5A6C1D35"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音1-IV-1 能理解音樂符號並回應指揮，進行歌唱及演奏，展現音樂美感意識。</w:t>
            </w:r>
          </w:p>
          <w:p w14:paraId="00A9621C"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音1-Ⅳ-2 能融入傳統、當代或流行音樂的風格，改編樂曲，以表達觀點。</w:t>
            </w:r>
          </w:p>
          <w:p w14:paraId="7D257634"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音2-IV-1 能使用適當的音樂語彙，賞析各類音樂作品，體會藝術文化之美。</w:t>
            </w:r>
          </w:p>
          <w:p w14:paraId="2134A546"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音2-Ⅳ-2 能透過討論，以探究樂曲創作背景與社會文化的關聯及其意義，表達多元觀點。</w:t>
            </w:r>
          </w:p>
          <w:p w14:paraId="5C6331D6" w14:textId="77777777" w:rsidR="00777259" w:rsidRPr="00737BB8" w:rsidRDefault="00777259" w:rsidP="00777259">
            <w:pPr>
              <w:jc w:val="left"/>
              <w:rPr>
                <w:rFonts w:ascii="標楷體" w:eastAsia="標楷體" w:hAnsi="標楷體" w:cs="標楷體"/>
                <w:color w:val="000000" w:themeColor="text1"/>
              </w:rPr>
            </w:pPr>
            <w:r w:rsidRPr="00737BB8">
              <w:rPr>
                <w:rFonts w:ascii="標楷體" w:eastAsia="標楷體" w:hAnsi="標楷體" w:cs="標楷體" w:hint="eastAsia"/>
                <w:color w:val="000000" w:themeColor="text1"/>
              </w:rPr>
              <w:t>音3-IV-1 能透過多元音樂活動，探索音樂及其他藝術之共通性，關懷在地及全球藝術文化。</w:t>
            </w:r>
          </w:p>
          <w:p w14:paraId="7403FF15"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表1-IV-2 能理解表演的形式、文本與表現技巧並創作發表。</w:t>
            </w:r>
          </w:p>
          <w:p w14:paraId="585DAB9C"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表1-IV-3 能連結其他藝術並創作</w:t>
            </w:r>
          </w:p>
          <w:p w14:paraId="1C8D5791"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lastRenderedPageBreak/>
              <w:t>表2-IV-1 能察覺並感受創作與美感經驗的關聯。</w:t>
            </w:r>
          </w:p>
          <w:p w14:paraId="75650B9F"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表2-Ⅳ-3 能運用適當的語彙，明確表達、解析及評價自己與他人的作品。</w:t>
            </w:r>
          </w:p>
          <w:p w14:paraId="407BCA93"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表3-Ⅳ-1 能運用劇場相關技術，有計畫的排練與展演。</w:t>
            </w:r>
          </w:p>
          <w:p w14:paraId="4C864F6C" w14:textId="68172DF6" w:rsidR="00777259" w:rsidRPr="00737BB8" w:rsidRDefault="00777259" w:rsidP="00777259">
            <w:pPr>
              <w:jc w:val="left"/>
              <w:rPr>
                <w:rFonts w:ascii="標楷體" w:eastAsia="標楷體" w:hAnsi="標楷體" w:cs="標楷體"/>
                <w:color w:val="FF0000"/>
              </w:rPr>
            </w:pPr>
            <w:r w:rsidRPr="00737BB8">
              <w:rPr>
                <w:rFonts w:ascii="標楷體" w:eastAsia="標楷體" w:hAnsi="標楷體" w:cs="標楷體" w:hint="eastAsia"/>
                <w:color w:val="000000" w:themeColor="text1"/>
              </w:rPr>
              <w:t>表2-IV-4 能運用適當的語彙，明確表達、解析及評價自己與他人的作品。</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D3636B"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lastRenderedPageBreak/>
              <w:t>視覺藝術</w:t>
            </w:r>
          </w:p>
          <w:p w14:paraId="6999ABED" w14:textId="456A2C1E" w:rsidR="00777259" w:rsidRDefault="00777259" w:rsidP="00777259">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進擊的漫畫藝術</w:t>
            </w:r>
          </w:p>
          <w:p w14:paraId="0F0E2EC3"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（第二次段考）</w:t>
            </w:r>
          </w:p>
          <w:p w14:paraId="152B57BD" w14:textId="2E24A83D" w:rsidR="00777259" w:rsidRPr="00F61DC3" w:rsidRDefault="00777259" w:rsidP="00777259">
            <w:pPr>
              <w:spacing w:line="260" w:lineRule="exact"/>
              <w:jc w:val="left"/>
              <w:rPr>
                <w:color w:val="000000" w:themeColor="text1"/>
              </w:rPr>
            </w:pPr>
            <w:r w:rsidRPr="005C452A">
              <w:rPr>
                <w:rFonts w:ascii="標楷體" w:eastAsia="標楷體" w:hAnsi="標楷體" w:cs="標楷體" w:hint="eastAsia"/>
                <w:color w:val="000000" w:themeColor="text1"/>
              </w:rPr>
              <w:t>〈創作進行式－貼圖、四格漫畫、公仔頭像〉實作。</w:t>
            </w:r>
          </w:p>
          <w:p w14:paraId="5EC895BD" w14:textId="69BC2DEB"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音樂藝術</w:t>
            </w:r>
          </w:p>
          <w:p w14:paraId="50255F68" w14:textId="41A311A3" w:rsidR="00777259" w:rsidRDefault="00777259" w:rsidP="00777259">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音樂疊疊樂</w:t>
            </w:r>
          </w:p>
          <w:p w14:paraId="27E88417" w14:textId="49B77B44" w:rsidR="00777259" w:rsidRPr="00F61DC3" w:rsidRDefault="00777259" w:rsidP="00777259">
            <w:pPr>
              <w:spacing w:line="260" w:lineRule="exact"/>
              <w:jc w:val="left"/>
              <w:rPr>
                <w:color w:val="000000" w:themeColor="text1"/>
              </w:rPr>
            </w:pPr>
            <w:r w:rsidRPr="00106115">
              <w:rPr>
                <w:rFonts w:ascii="標楷體" w:eastAsia="標楷體" w:hAnsi="標楷體" w:cs="標楷體" w:hint="eastAsia"/>
                <w:color w:val="000000" w:themeColor="text1"/>
              </w:rPr>
              <w:t>引導學生上</w:t>
            </w:r>
            <w:proofErr w:type="gramStart"/>
            <w:r w:rsidRPr="00106115">
              <w:rPr>
                <w:rFonts w:ascii="標楷體" w:eastAsia="標楷體" w:hAnsi="標楷體" w:cs="標楷體" w:hint="eastAsia"/>
                <w:color w:val="000000" w:themeColor="text1"/>
              </w:rPr>
              <w:t>臺</w:t>
            </w:r>
            <w:proofErr w:type="gramEnd"/>
            <w:r w:rsidRPr="00106115">
              <w:rPr>
                <w:rFonts w:ascii="標楷體" w:eastAsia="標楷體" w:hAnsi="標楷體" w:cs="標楷體" w:hint="eastAsia"/>
                <w:color w:val="000000" w:themeColor="text1"/>
              </w:rPr>
              <w:t>發表練習成果。</w:t>
            </w:r>
          </w:p>
          <w:p w14:paraId="43778007"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表演藝術</w:t>
            </w:r>
          </w:p>
          <w:p w14:paraId="5A7768C7" w14:textId="77777777" w:rsidR="00777259" w:rsidRPr="00F61DC3" w:rsidRDefault="00777259" w:rsidP="00777259">
            <w:pPr>
              <w:spacing w:line="260" w:lineRule="exact"/>
              <w:jc w:val="left"/>
              <w:rPr>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變身</w:t>
            </w:r>
            <w:proofErr w:type="gramStart"/>
            <w:r w:rsidRPr="00F61DC3">
              <w:rPr>
                <w:rFonts w:ascii="標楷體" w:eastAsia="標楷體" w:hAnsi="標楷體" w:cs="標楷體" w:hint="eastAsia"/>
                <w:color w:val="000000" w:themeColor="text1"/>
              </w:rPr>
              <w:t>最</w:t>
            </w:r>
            <w:proofErr w:type="gramEnd"/>
            <w:r w:rsidRPr="00F61DC3">
              <w:rPr>
                <w:rFonts w:ascii="標楷體" w:eastAsia="標楷體" w:hAnsi="標楷體" w:cs="標楷體" w:hint="eastAsia"/>
                <w:color w:val="000000" w:themeColor="text1"/>
              </w:rPr>
              <w:t>酷</w:t>
            </w:r>
            <w:proofErr w:type="gramStart"/>
            <w:r w:rsidRPr="00F61DC3">
              <w:rPr>
                <w:rFonts w:ascii="標楷體" w:eastAsia="標楷體" w:hAnsi="標楷體" w:cs="標楷體" w:hint="eastAsia"/>
                <w:color w:val="000000" w:themeColor="text1"/>
              </w:rPr>
              <w:t>炫</w:t>
            </w:r>
            <w:proofErr w:type="gramEnd"/>
            <w:r w:rsidRPr="00F61DC3">
              <w:rPr>
                <w:rFonts w:ascii="標楷體" w:eastAsia="標楷體" w:hAnsi="標楷體" w:cs="標楷體" w:hint="eastAsia"/>
                <w:color w:val="000000" w:themeColor="text1"/>
              </w:rPr>
              <w:t>的自己</w:t>
            </w:r>
          </w:p>
          <w:p w14:paraId="5DD0F01D"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1.討論創意彩妝戲裝</w:t>
            </w:r>
            <w:r>
              <w:rPr>
                <w:rFonts w:ascii="標楷體" w:eastAsia="標楷體" w:hAnsi="標楷體" w:cs="標楷體" w:hint="eastAsia"/>
                <w:color w:val="000000" w:themeColor="text1"/>
              </w:rPr>
              <w:t>秀</w:t>
            </w:r>
            <w:r w:rsidRPr="00F61DC3">
              <w:rPr>
                <w:rFonts w:ascii="標楷體" w:eastAsia="標楷體" w:hAnsi="標楷體" w:cs="標楷體" w:hint="eastAsia"/>
                <w:color w:val="000000" w:themeColor="text1"/>
              </w:rPr>
              <w:t>（請參照學習單）。</w:t>
            </w:r>
          </w:p>
          <w:p w14:paraId="57A1C690" w14:textId="33987EFF" w:rsidR="00777259" w:rsidRPr="00B448C5" w:rsidRDefault="00777259" w:rsidP="00777259">
            <w:pPr>
              <w:rPr>
                <w:rFonts w:ascii="標楷體" w:eastAsia="標楷體" w:hAnsi="標楷體" w:cs="標楷體"/>
                <w:color w:val="FF0000"/>
                <w:sz w:val="24"/>
                <w:szCs w:val="24"/>
              </w:rPr>
            </w:pPr>
            <w:r w:rsidRPr="00F61DC3">
              <w:rPr>
                <w:rFonts w:ascii="標楷體" w:eastAsia="標楷體" w:hAnsi="標楷體" w:cs="標楷體" w:hint="eastAsia"/>
                <w:color w:val="000000" w:themeColor="text1"/>
              </w:rPr>
              <w:t>2.</w:t>
            </w:r>
            <w:r>
              <w:rPr>
                <w:rFonts w:ascii="標楷體" w:eastAsia="標楷體" w:hAnsi="標楷體" w:cs="標楷體" w:hint="eastAsia"/>
                <w:color w:val="000000" w:themeColor="text1"/>
              </w:rPr>
              <w:t>呈現與討論。</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4B6477" w14:textId="4CEA028F" w:rsidR="00777259" w:rsidRPr="00831F1F" w:rsidRDefault="00137748" w:rsidP="00831F1F">
            <w:pPr>
              <w:ind w:left="317" w:hanging="317"/>
              <w:jc w:val="center"/>
              <w:rPr>
                <w:rFonts w:ascii="標楷體" w:eastAsia="標楷體" w:hAnsi="標楷體" w:cs="標楷體"/>
                <w:color w:val="auto"/>
                <w:sz w:val="24"/>
                <w:szCs w:val="24"/>
              </w:rPr>
            </w:pPr>
            <w:r w:rsidRPr="00831F1F">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A94504" w14:textId="77777777" w:rsidR="00C853C4" w:rsidRDefault="00C853C4" w:rsidP="00C853C4">
            <w:pPr>
              <w:spacing w:line="240" w:lineRule="exact"/>
              <w:jc w:val="left"/>
              <w:rPr>
                <w:rFonts w:ascii="標楷體" w:eastAsia="標楷體" w:hAnsi="標楷體"/>
                <w:bCs/>
                <w:snapToGrid w:val="0"/>
              </w:rPr>
            </w:pPr>
            <w:r>
              <w:rPr>
                <w:rFonts w:ascii="標楷體" w:eastAsia="標楷體" w:hAnsi="標楷體" w:cs="標楷體" w:hint="eastAsia"/>
                <w:bCs/>
                <w:snapToGrid w:val="0"/>
                <w:color w:val="auto"/>
              </w:rPr>
              <w:t>1.圖像與影像資源</w:t>
            </w:r>
          </w:p>
          <w:p w14:paraId="56C9972C" w14:textId="77777777" w:rsidR="00C853C4" w:rsidRDefault="00C853C4" w:rsidP="00C853C4">
            <w:pPr>
              <w:spacing w:line="24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2.</w:t>
            </w:r>
            <w:r w:rsidRPr="00AE60DD">
              <w:rPr>
                <w:rFonts w:ascii="標楷體" w:eastAsia="標楷體" w:hAnsi="標楷體" w:cs="標楷體" w:hint="eastAsia"/>
                <w:bCs/>
                <w:snapToGrid w:val="0"/>
                <w:color w:val="auto"/>
              </w:rPr>
              <w:t>電腦</w:t>
            </w:r>
            <w:r w:rsidRPr="00AE60DD">
              <w:rPr>
                <w:rFonts w:ascii="標楷體" w:eastAsia="標楷體" w:hAnsi="標楷體" w:hint="eastAsia"/>
              </w:rPr>
              <w:t>及</w:t>
            </w:r>
            <w:r w:rsidRPr="00AE60DD">
              <w:rPr>
                <w:rFonts w:ascii="標楷體" w:eastAsia="標楷體" w:hAnsi="標楷體" w:cs="標楷體" w:hint="eastAsia"/>
                <w:bCs/>
                <w:snapToGrid w:val="0"/>
                <w:color w:val="auto"/>
              </w:rPr>
              <w:t>投影設備</w:t>
            </w:r>
          </w:p>
          <w:p w14:paraId="0EB96268" w14:textId="77777777"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3.音樂CD、VCD、DVD</w:t>
            </w:r>
          </w:p>
          <w:p w14:paraId="7900E713" w14:textId="77777777"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4.歌曲伴奏譜</w:t>
            </w:r>
          </w:p>
          <w:p w14:paraId="32ADC60E" w14:textId="77777777"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5.表演DVD</w:t>
            </w:r>
          </w:p>
          <w:p w14:paraId="4F93CE31" w14:textId="77777777" w:rsidR="00C853C4" w:rsidRDefault="00C853C4" w:rsidP="00C853C4">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6.鋼琴或數位鋼琴</w:t>
            </w:r>
          </w:p>
          <w:p w14:paraId="745A1619" w14:textId="3F0EB74A" w:rsidR="00C853C4" w:rsidRDefault="00C853C4" w:rsidP="00C853C4">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7.DVD播放器與音響</w:t>
            </w:r>
          </w:p>
          <w:p w14:paraId="329A759D" w14:textId="60391892"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8.繪畫材料</w:t>
            </w:r>
          </w:p>
          <w:p w14:paraId="714E142E" w14:textId="77777777"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9.表演學習單</w:t>
            </w:r>
          </w:p>
          <w:p w14:paraId="0B5A277D" w14:textId="77777777" w:rsidR="00777259" w:rsidRDefault="00777259" w:rsidP="00777259">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C35F56"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1.問答評量</w:t>
            </w:r>
          </w:p>
          <w:p w14:paraId="542D3990" w14:textId="77777777" w:rsidR="00A53181" w:rsidRDefault="00A53181" w:rsidP="00A53181">
            <w:pPr>
              <w:ind w:leftChars="-10" w:left="-13" w:hanging="7"/>
              <w:jc w:val="left"/>
              <w:rPr>
                <w:rFonts w:ascii="標楷體" w:eastAsia="標楷體" w:hAnsi="標楷體" w:cs="標楷體"/>
                <w:color w:val="auto"/>
              </w:rPr>
            </w:pPr>
            <w:r>
              <w:rPr>
                <w:rFonts w:ascii="標楷體" w:eastAsia="標楷體" w:hAnsi="標楷體" w:cs="標楷體"/>
                <w:color w:val="auto"/>
              </w:rPr>
              <w:t>2.</w:t>
            </w:r>
            <w:r>
              <w:rPr>
                <w:rFonts w:ascii="標楷體" w:eastAsia="標楷體" w:hAnsi="標楷體" w:cs="標楷體" w:hint="eastAsia"/>
                <w:color w:val="auto"/>
              </w:rPr>
              <w:t>課堂參與度評量</w:t>
            </w:r>
          </w:p>
          <w:p w14:paraId="6606228D"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3.</w:t>
            </w:r>
            <w:r>
              <w:rPr>
                <w:rFonts w:ascii="標楷體" w:eastAsia="標楷體" w:hAnsi="標楷體" w:cs="標楷體"/>
                <w:color w:val="auto"/>
              </w:rPr>
              <w:t>教師評量</w:t>
            </w:r>
          </w:p>
          <w:p w14:paraId="146861E1"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color w:val="auto"/>
              </w:rPr>
              <w:t>4</w:t>
            </w:r>
            <w:r>
              <w:rPr>
                <w:rFonts w:ascii="標楷體" w:eastAsia="標楷體" w:hAnsi="標楷體" w:cs="標楷體" w:hint="eastAsia"/>
                <w:color w:val="auto"/>
              </w:rPr>
              <w:t>.實作評量</w:t>
            </w:r>
          </w:p>
          <w:p w14:paraId="037FA260" w14:textId="77777777" w:rsidR="00A53181" w:rsidRDefault="00A53181" w:rsidP="00A53181">
            <w:pPr>
              <w:ind w:left="-22" w:hanging="7"/>
              <w:rPr>
                <w:rFonts w:ascii="標楷體" w:eastAsia="標楷體" w:hAnsi="標楷體" w:cs="標楷體"/>
                <w:color w:val="auto"/>
              </w:rPr>
            </w:pPr>
            <w:r w:rsidRPr="0001436A">
              <w:rPr>
                <w:rFonts w:ascii="標楷體" w:eastAsia="標楷體" w:hAnsi="標楷體" w:cs="標楷體"/>
                <w:color w:val="auto"/>
              </w:rPr>
              <w:t>5.發表評量</w:t>
            </w:r>
          </w:p>
          <w:p w14:paraId="1CA99C70" w14:textId="5284E1BD" w:rsidR="00777259" w:rsidRDefault="00A53181" w:rsidP="00A53181">
            <w:pPr>
              <w:ind w:left="-22" w:hanging="7"/>
              <w:rPr>
                <w:rFonts w:ascii="標楷體" w:eastAsia="標楷體" w:hAnsi="標楷體" w:cs="標楷體"/>
                <w:color w:val="FF0000"/>
                <w:sz w:val="24"/>
                <w:szCs w:val="24"/>
              </w:rPr>
            </w:pPr>
            <w:r>
              <w:rPr>
                <w:rFonts w:ascii="標楷體" w:eastAsia="標楷體" w:hAnsi="標楷體" w:cs="標楷體"/>
                <w:color w:val="auto"/>
              </w:rPr>
              <w:t>6.學習單評量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63FA60" w14:textId="77777777" w:rsidR="00EA19C0" w:rsidRPr="00F61DC3" w:rsidRDefault="00EA19C0" w:rsidP="00EA19C0">
            <w:pPr>
              <w:spacing w:line="260" w:lineRule="exact"/>
              <w:jc w:val="left"/>
              <w:rPr>
                <w:b/>
                <w:color w:val="000000" w:themeColor="text1"/>
              </w:rPr>
            </w:pPr>
            <w:r w:rsidRPr="00F61DC3">
              <w:rPr>
                <w:rFonts w:ascii="標楷體" w:eastAsia="標楷體" w:hAnsi="標楷體" w:cs="DFKaiShu-SB-Estd-BF" w:hint="eastAsia"/>
                <w:b/>
                <w:color w:val="000000" w:themeColor="text1"/>
              </w:rPr>
              <w:t>【性別平等教育】</w:t>
            </w:r>
          </w:p>
          <w:p w14:paraId="1B891A2E" w14:textId="77777777" w:rsidR="00EA19C0" w:rsidRPr="00F61DC3" w:rsidRDefault="00EA19C0" w:rsidP="00EA19C0">
            <w:pPr>
              <w:spacing w:line="260" w:lineRule="exact"/>
              <w:jc w:val="left"/>
              <w:rPr>
                <w:color w:val="000000" w:themeColor="text1"/>
              </w:rPr>
            </w:pPr>
            <w:r w:rsidRPr="00F61DC3">
              <w:rPr>
                <w:rFonts w:ascii="標楷體" w:eastAsia="標楷體" w:hAnsi="標楷體" w:cs="DFKaiShu-SB-Estd-BF" w:hint="eastAsia"/>
                <w:color w:val="000000" w:themeColor="text1"/>
              </w:rPr>
              <w:t>性J11 去除性別刻板與性別偏見的情感表達與溝通，具備與他人平等互動的能力。</w:t>
            </w:r>
          </w:p>
          <w:p w14:paraId="31E326BE" w14:textId="77777777" w:rsidR="00777259" w:rsidRPr="00EA19C0" w:rsidRDefault="00777259" w:rsidP="00777259">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72520762" w14:textId="3A5171D9" w:rsidR="00777259" w:rsidRPr="00500692" w:rsidRDefault="004F6C21" w:rsidP="00777259">
            <w:pPr>
              <w:adjustRightInd w:val="0"/>
              <w:snapToGrid w:val="0"/>
              <w:spacing w:line="0" w:lineRule="atLeast"/>
              <w:ind w:hanging="7"/>
              <w:jc w:val="left"/>
              <w:rPr>
                <w:rFonts w:ascii="標楷體" w:eastAsia="標楷體" w:hAnsi="標楷體" w:cs="標楷體"/>
                <w:sz w:val="24"/>
                <w:szCs w:val="24"/>
              </w:rPr>
            </w:pPr>
            <w:proofErr w:type="gramStart"/>
            <w:r w:rsidRPr="00E02FA1">
              <w:rPr>
                <w:rFonts w:ascii="標楷體" w:eastAsia="標楷體" w:hAnsi="標楷體" w:cs="標楷體" w:hint="eastAsia"/>
                <w:color w:val="FF0000"/>
                <w:sz w:val="24"/>
                <w:szCs w:val="24"/>
                <w:highlight w:val="yellow"/>
              </w:rPr>
              <w:t>線上教學</w:t>
            </w:r>
            <w:proofErr w:type="gramEnd"/>
          </w:p>
        </w:tc>
      </w:tr>
      <w:tr w:rsidR="00777259" w14:paraId="1ACED2C5" w14:textId="77777777" w:rsidTr="00550E54">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1AF1E0B8" w14:textId="77777777" w:rsidR="00777259" w:rsidRPr="00B26C28" w:rsidRDefault="00777259" w:rsidP="00777259">
            <w:pPr>
              <w:spacing w:line="0" w:lineRule="atLeast"/>
              <w:jc w:val="center"/>
              <w:rPr>
                <w:rFonts w:eastAsia="標楷體"/>
                <w:color w:val="auto"/>
              </w:rPr>
            </w:pPr>
            <w:r w:rsidRPr="00B26C28">
              <w:rPr>
                <w:rFonts w:eastAsia="標楷體"/>
                <w:color w:val="auto"/>
              </w:rPr>
              <w:lastRenderedPageBreak/>
              <w:t>第十五</w:t>
            </w:r>
            <w:proofErr w:type="gramStart"/>
            <w:r w:rsidRPr="00B26C28">
              <w:rPr>
                <w:rFonts w:eastAsia="標楷體"/>
                <w:color w:val="auto"/>
              </w:rPr>
              <w:t>週</w:t>
            </w:r>
            <w:proofErr w:type="gramEnd"/>
          </w:p>
          <w:p w14:paraId="4C46C2B8" w14:textId="77777777" w:rsidR="00777259" w:rsidRPr="00B26C28" w:rsidRDefault="00777259" w:rsidP="00777259">
            <w:pPr>
              <w:spacing w:line="0" w:lineRule="atLeast"/>
              <w:jc w:val="center"/>
              <w:rPr>
                <w:rFonts w:eastAsia="標楷體"/>
                <w:color w:val="auto"/>
              </w:rPr>
            </w:pPr>
            <w:r w:rsidRPr="00B26C28">
              <w:rPr>
                <w:rFonts w:eastAsia="標楷體"/>
                <w:color w:val="auto"/>
              </w:rPr>
              <w:t>5/</w:t>
            </w:r>
            <w:r>
              <w:rPr>
                <w:rFonts w:eastAsia="標楷體" w:hint="eastAsia"/>
                <w:color w:val="auto"/>
              </w:rPr>
              <w:t>20</w:t>
            </w:r>
            <w:r w:rsidRPr="00B26C28">
              <w:rPr>
                <w:rFonts w:eastAsia="標楷體"/>
                <w:color w:val="auto"/>
              </w:rPr>
              <w:t>~5/2</w:t>
            </w:r>
            <w:r>
              <w:rPr>
                <w:rFonts w:eastAsia="標楷體" w:hint="eastAsia"/>
                <w:color w:val="auto"/>
              </w:rPr>
              <w:t>4</w:t>
            </w:r>
          </w:p>
        </w:tc>
        <w:tc>
          <w:tcPr>
            <w:tcW w:w="1701" w:type="dxa"/>
            <w:tcBorders>
              <w:top w:val="single" w:sz="8" w:space="0" w:color="000000"/>
              <w:left w:val="single" w:sz="8" w:space="0" w:color="000000"/>
              <w:bottom w:val="single" w:sz="8" w:space="0" w:color="000000"/>
              <w:right w:val="single" w:sz="8" w:space="0" w:color="000000"/>
            </w:tcBorders>
          </w:tcPr>
          <w:p w14:paraId="575A0585"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E-IV-1 </w:t>
            </w:r>
            <w:r w:rsidRPr="00737BB8">
              <w:rPr>
                <w:rFonts w:eastAsia="標楷體" w:hint="eastAsia"/>
                <w:color w:val="000000" w:themeColor="text1"/>
              </w:rPr>
              <w:t>色彩理論、造形表現、符號意涵。</w:t>
            </w:r>
          </w:p>
          <w:p w14:paraId="3392B421"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A-IV-2 </w:t>
            </w:r>
            <w:r w:rsidRPr="00737BB8">
              <w:rPr>
                <w:rFonts w:eastAsia="標楷體" w:hint="eastAsia"/>
                <w:color w:val="000000" w:themeColor="text1"/>
              </w:rPr>
              <w:t>能理解視覺符號的意義，並表達多元的觀點。</w:t>
            </w:r>
          </w:p>
          <w:p w14:paraId="1E1536A6" w14:textId="05385AC7" w:rsidR="00777259" w:rsidRPr="00737BB8" w:rsidRDefault="00777259" w:rsidP="00777259">
            <w:pPr>
              <w:spacing w:line="260" w:lineRule="exact"/>
              <w:jc w:val="left"/>
              <w:rPr>
                <w:rFonts w:eastAsia="標楷體"/>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A-IV-1 </w:t>
            </w:r>
            <w:r w:rsidRPr="00737BB8">
              <w:rPr>
                <w:rFonts w:eastAsia="標楷體" w:hint="eastAsia"/>
                <w:color w:val="000000" w:themeColor="text1"/>
              </w:rPr>
              <w:t>藝術常識、藝術鑑賞方法。</w:t>
            </w:r>
          </w:p>
          <w:p w14:paraId="035222C6"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多元形式歌曲。基礎歌唱技巧，如：發聲技巧、表情等。</w:t>
            </w:r>
          </w:p>
          <w:p w14:paraId="010CA567"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-2 </w:t>
            </w:r>
            <w:r w:rsidRPr="00737BB8">
              <w:rPr>
                <w:rFonts w:eastAsia="標楷體" w:hint="eastAsia"/>
                <w:color w:val="000000" w:themeColor="text1"/>
              </w:rPr>
              <w:t>樂器的演奏技巧，以及</w:t>
            </w:r>
            <w:r w:rsidRPr="00737BB8">
              <w:rPr>
                <w:rFonts w:eastAsia="標楷體" w:hint="eastAsia"/>
                <w:color w:val="000000" w:themeColor="text1"/>
              </w:rPr>
              <w:lastRenderedPageBreak/>
              <w:t>不同的演奏形式。</w:t>
            </w:r>
          </w:p>
          <w:p w14:paraId="5D321EFC"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E-IV-3 </w:t>
            </w:r>
            <w:r w:rsidRPr="00737BB8">
              <w:rPr>
                <w:rFonts w:eastAsia="標楷體" w:hint="eastAsia"/>
                <w:color w:val="000000" w:themeColor="text1"/>
              </w:rPr>
              <w:t>音樂符號與術語、記譜法或簡易音樂軟體。</w:t>
            </w:r>
          </w:p>
          <w:p w14:paraId="66DB8DB8"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E-IV-4 </w:t>
            </w:r>
            <w:r w:rsidRPr="00737BB8">
              <w:rPr>
                <w:rFonts w:eastAsia="標楷體" w:hint="eastAsia"/>
                <w:color w:val="000000" w:themeColor="text1"/>
              </w:rPr>
              <w:t>音樂元素，如：音色、調式、和聲等。</w:t>
            </w:r>
          </w:p>
          <w:p w14:paraId="0FD8B353"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A-IV-2 </w:t>
            </w:r>
            <w:r w:rsidRPr="00737BB8">
              <w:rPr>
                <w:rFonts w:eastAsia="標楷體" w:hint="eastAsia"/>
                <w:color w:val="000000" w:themeColor="text1"/>
              </w:rPr>
              <w:t>相關音樂語彙，如：音色、和聲等描述音樂元素之音樂術語，或相關</w:t>
            </w:r>
          </w:p>
          <w:p w14:paraId="076424B6"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之一般性用語。</w:t>
            </w:r>
          </w:p>
          <w:p w14:paraId="27E11E61"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A-IV-3 </w:t>
            </w:r>
            <w:r w:rsidRPr="00737BB8">
              <w:rPr>
                <w:rFonts w:eastAsia="標楷體" w:hint="eastAsia"/>
                <w:color w:val="000000" w:themeColor="text1"/>
              </w:rPr>
              <w:t>音樂美感原則，如：均衡、漸層等。</w:t>
            </w:r>
          </w:p>
          <w:p w14:paraId="5DFF3AB0" w14:textId="025734ED"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P-</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音樂與跨領域藝術文化活動。</w:t>
            </w:r>
          </w:p>
          <w:p w14:paraId="22B596DA" w14:textId="77777777" w:rsidR="00777259" w:rsidRPr="00737BB8" w:rsidRDefault="00777259" w:rsidP="00777259">
            <w:pPr>
              <w:jc w:val="center"/>
              <w:rPr>
                <w:rFonts w:eastAsia="標楷體"/>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P-IV-3 </w:t>
            </w:r>
            <w:r w:rsidRPr="00737BB8">
              <w:rPr>
                <w:rFonts w:eastAsia="標楷體" w:hint="eastAsia"/>
                <w:color w:val="000000" w:themeColor="text1"/>
              </w:rPr>
              <w:t>設計思考、生活美感。</w:t>
            </w:r>
          </w:p>
          <w:p w14:paraId="4FE14F66"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E-IV-3 </w:t>
            </w:r>
            <w:r w:rsidRPr="00737BB8">
              <w:rPr>
                <w:rFonts w:eastAsia="標楷體" w:hint="eastAsia"/>
                <w:color w:val="000000" w:themeColor="text1"/>
              </w:rPr>
              <w:t>戲劇、舞蹈與其他藝術元素的結合演出。</w:t>
            </w:r>
          </w:p>
          <w:p w14:paraId="11AFED93"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A-IV-2 </w:t>
            </w:r>
            <w:r w:rsidRPr="00737BB8">
              <w:rPr>
                <w:rFonts w:eastAsia="標楷體" w:hint="eastAsia"/>
                <w:color w:val="000000" w:themeColor="text1"/>
              </w:rPr>
              <w:t>在地與東西方、傳統與當代表演藝術類型、代表作品與人物。</w:t>
            </w:r>
          </w:p>
          <w:p w14:paraId="51A8D872" w14:textId="2539DB00" w:rsidR="00777259" w:rsidRPr="00737BB8" w:rsidRDefault="00777259" w:rsidP="00777259">
            <w:pPr>
              <w:jc w:val="left"/>
              <w:rPr>
                <w:rFonts w:ascii="標楷體" w:eastAsia="標楷體" w:hAnsi="標楷體" w:cs="標楷體"/>
                <w:color w:val="FF0000"/>
              </w:rPr>
            </w:pPr>
            <w:r w:rsidRPr="00737BB8">
              <w:rPr>
                <w:rFonts w:eastAsia="標楷體" w:hint="eastAsia"/>
                <w:color w:val="000000" w:themeColor="text1"/>
              </w:rPr>
              <w:t>表</w:t>
            </w:r>
            <w:r w:rsidRPr="00737BB8">
              <w:rPr>
                <w:rFonts w:eastAsia="標楷體" w:hint="eastAsia"/>
                <w:color w:val="000000" w:themeColor="text1"/>
              </w:rPr>
              <w:t xml:space="preserve">A-IV-3 </w:t>
            </w:r>
            <w:r w:rsidRPr="00737BB8">
              <w:rPr>
                <w:rFonts w:eastAsia="標楷體" w:hint="eastAsia"/>
                <w:color w:val="000000" w:themeColor="text1"/>
              </w:rPr>
              <w:t>表演形式分析、文本分析。</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EFA4261"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lastRenderedPageBreak/>
              <w:t>視1-IV-1 能使用構成要素和形式原理，表達情感與想法。</w:t>
            </w:r>
          </w:p>
          <w:p w14:paraId="01D14D32"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視2-IV-2 能理解視覺符號的意義，並表達多元的觀點。</w:t>
            </w:r>
          </w:p>
          <w:p w14:paraId="19915EAB" w14:textId="77777777" w:rsidR="00777259" w:rsidRPr="00737BB8" w:rsidRDefault="00777259" w:rsidP="00777259">
            <w:pPr>
              <w:jc w:val="left"/>
              <w:rPr>
                <w:rFonts w:ascii="標楷體" w:eastAsia="標楷體" w:hAnsi="標楷體" w:cs="標楷體"/>
                <w:color w:val="000000" w:themeColor="text1"/>
              </w:rPr>
            </w:pPr>
            <w:r w:rsidRPr="00737BB8">
              <w:rPr>
                <w:rFonts w:ascii="標楷體" w:eastAsia="標楷體" w:hAnsi="標楷體" w:cs="標楷體" w:hint="eastAsia"/>
                <w:color w:val="000000" w:themeColor="text1"/>
              </w:rPr>
              <w:t>視3-IV-3 能應用設計思考及藝術知能，因應生活情境尋求解決方案。</w:t>
            </w:r>
          </w:p>
          <w:p w14:paraId="245EFC8E"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音1-Ⅳ-1 能理解音樂符號並回應指揮，進行歌唱及演奏，展現音樂美感意識。</w:t>
            </w:r>
          </w:p>
          <w:p w14:paraId="6B0BAB06"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lastRenderedPageBreak/>
              <w:t>音1-IV-2 能融入傳統、當代或流行音樂的風格，改編樂曲，以表達觀點。</w:t>
            </w:r>
          </w:p>
          <w:p w14:paraId="39AD0469"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音2-IV-1 能使用適當的音樂語彙，賞析各類音樂作品，體會藝術文化之美。</w:t>
            </w:r>
          </w:p>
          <w:p w14:paraId="3D8EF41B"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音2-IV-2 能透過討論，以探究樂曲創作背景與社會文化的關聯及其意義，表達多元觀點。</w:t>
            </w:r>
          </w:p>
          <w:p w14:paraId="30377FFC"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音3-Ⅳ-1 能透過多元音樂活動，探索音樂及其他藝術之共通性，關懷在地及全球藝術文化。</w:t>
            </w:r>
          </w:p>
          <w:p w14:paraId="29044E22" w14:textId="77777777" w:rsidR="00777259" w:rsidRPr="00737BB8" w:rsidRDefault="00777259" w:rsidP="00777259">
            <w:pPr>
              <w:jc w:val="left"/>
              <w:rPr>
                <w:rFonts w:ascii="標楷體" w:eastAsia="標楷體" w:hAnsi="標楷體" w:cs="標楷體"/>
                <w:color w:val="auto"/>
              </w:rPr>
            </w:pPr>
            <w:r w:rsidRPr="00737BB8">
              <w:rPr>
                <w:rFonts w:ascii="標楷體" w:eastAsia="標楷體" w:hAnsi="標楷體" w:cs="標楷體" w:hint="eastAsia"/>
                <w:color w:val="auto"/>
              </w:rPr>
              <w:t>音3-Ⅳ-2 能運用科技媒體蒐集藝文資訊或聆賞音樂，以培養自主學習音樂的興趣。</w:t>
            </w:r>
          </w:p>
          <w:p w14:paraId="2F2DFB36"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表1-IV-2 能理解表演的形式、文本與表現技巧並創作發表。</w:t>
            </w:r>
          </w:p>
          <w:p w14:paraId="120B11EC"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表1-IV-3 能連結其他藝術並創作</w:t>
            </w:r>
          </w:p>
          <w:p w14:paraId="4DBB5344"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表2-IV-1 能察覺並感受創作與美感經驗的關聯。</w:t>
            </w:r>
          </w:p>
          <w:p w14:paraId="26762AF3"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lastRenderedPageBreak/>
              <w:t>表2-Ⅳ-3 能運用適當的語彙，明確表達、解析及評價自己與他人的作品。</w:t>
            </w:r>
          </w:p>
          <w:p w14:paraId="1E5A7E8D"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表3-Ⅳ-1 能運用劇場相關技術，有計畫的排練與展演。</w:t>
            </w:r>
          </w:p>
          <w:p w14:paraId="558471D1" w14:textId="10B5ABA3" w:rsidR="00777259" w:rsidRPr="00737BB8" w:rsidRDefault="00777259" w:rsidP="00777259">
            <w:pPr>
              <w:jc w:val="left"/>
              <w:rPr>
                <w:rFonts w:ascii="標楷體" w:eastAsia="標楷體" w:hAnsi="標楷體" w:cs="標楷體"/>
                <w:color w:val="FF0000"/>
              </w:rPr>
            </w:pPr>
            <w:r w:rsidRPr="00737BB8">
              <w:rPr>
                <w:rFonts w:ascii="標楷體" w:eastAsia="標楷體" w:hAnsi="標楷體" w:cs="標楷體" w:hint="eastAsia"/>
                <w:color w:val="000000" w:themeColor="text1"/>
              </w:rPr>
              <w:t>表2-IV-4 能運用適當的語彙，明確表達、解析及評價自己與他人的作品。</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659BCF"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lastRenderedPageBreak/>
              <w:t>視覺藝術</w:t>
            </w:r>
          </w:p>
          <w:p w14:paraId="20171F94" w14:textId="75036F33" w:rsidR="00777259" w:rsidRDefault="00777259" w:rsidP="00777259">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進擊的漫畫藝術</w:t>
            </w:r>
          </w:p>
          <w:p w14:paraId="1FCDDFFB" w14:textId="18EBADC2"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&lt;創作進行式-貼圖、四格漫畫、公仔頭像&gt;上</w:t>
            </w:r>
            <w:proofErr w:type="gramStart"/>
            <w:r w:rsidRPr="00F61DC3">
              <w:rPr>
                <w:rFonts w:ascii="標楷體" w:eastAsia="標楷體" w:hAnsi="標楷體" w:cs="標楷體" w:hint="eastAsia"/>
                <w:color w:val="000000" w:themeColor="text1"/>
              </w:rPr>
              <w:t>臺</w:t>
            </w:r>
            <w:proofErr w:type="gramEnd"/>
            <w:r w:rsidRPr="00F61DC3">
              <w:rPr>
                <w:rFonts w:ascii="標楷體" w:eastAsia="標楷體" w:hAnsi="標楷體" w:cs="標楷體" w:hint="eastAsia"/>
                <w:color w:val="000000" w:themeColor="text1"/>
              </w:rPr>
              <w:t>成果發表。</w:t>
            </w:r>
          </w:p>
          <w:p w14:paraId="00329F91" w14:textId="2B229BB5"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音樂藝術</w:t>
            </w:r>
          </w:p>
          <w:p w14:paraId="31202564" w14:textId="46705EAB" w:rsidR="00777259" w:rsidRDefault="00777259" w:rsidP="00777259">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豆芽菜工作坊</w:t>
            </w:r>
          </w:p>
          <w:p w14:paraId="6B0414A3"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1.複習與提示音樂各項元素。</w:t>
            </w:r>
          </w:p>
          <w:p w14:paraId="5FEC922C" w14:textId="16989CF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2.聆聽並</w:t>
            </w:r>
            <w:proofErr w:type="gramStart"/>
            <w:r w:rsidRPr="00F61DC3">
              <w:rPr>
                <w:rFonts w:ascii="標楷體" w:eastAsia="標楷體" w:hAnsi="標楷體" w:cs="標楷體" w:hint="eastAsia"/>
                <w:color w:val="000000" w:themeColor="text1"/>
              </w:rPr>
              <w:t>分析譜例</w:t>
            </w:r>
            <w:proofErr w:type="gramEnd"/>
            <w:r w:rsidRPr="00F61DC3">
              <w:rPr>
                <w:rFonts w:ascii="標楷體" w:eastAsia="標楷體" w:hAnsi="標楷體" w:cs="標楷體" w:hint="eastAsia"/>
                <w:color w:val="000000" w:themeColor="text1"/>
              </w:rPr>
              <w:t>，探討作曲家如何透過音樂元素來傳達。</w:t>
            </w:r>
          </w:p>
          <w:p w14:paraId="31FB8B23"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表演藝術</w:t>
            </w:r>
          </w:p>
          <w:p w14:paraId="1A158653" w14:textId="77777777" w:rsidR="00777259" w:rsidRPr="00F61DC3" w:rsidRDefault="00777259" w:rsidP="00777259">
            <w:pPr>
              <w:spacing w:line="260" w:lineRule="exact"/>
              <w:jc w:val="left"/>
              <w:rPr>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變身</w:t>
            </w:r>
            <w:proofErr w:type="gramStart"/>
            <w:r w:rsidRPr="00F61DC3">
              <w:rPr>
                <w:rFonts w:ascii="標楷體" w:eastAsia="標楷體" w:hAnsi="標楷體" w:cs="標楷體" w:hint="eastAsia"/>
                <w:color w:val="000000" w:themeColor="text1"/>
              </w:rPr>
              <w:t>最</w:t>
            </w:r>
            <w:proofErr w:type="gramEnd"/>
            <w:r w:rsidRPr="00F61DC3">
              <w:rPr>
                <w:rFonts w:ascii="標楷體" w:eastAsia="標楷體" w:hAnsi="標楷體" w:cs="標楷體" w:hint="eastAsia"/>
                <w:color w:val="000000" w:themeColor="text1"/>
              </w:rPr>
              <w:t>酷</w:t>
            </w:r>
            <w:proofErr w:type="gramStart"/>
            <w:r w:rsidRPr="00F61DC3">
              <w:rPr>
                <w:rFonts w:ascii="標楷體" w:eastAsia="標楷體" w:hAnsi="標楷體" w:cs="標楷體" w:hint="eastAsia"/>
                <w:color w:val="000000" w:themeColor="text1"/>
              </w:rPr>
              <w:t>炫</w:t>
            </w:r>
            <w:proofErr w:type="gramEnd"/>
            <w:r w:rsidRPr="00F61DC3">
              <w:rPr>
                <w:rFonts w:ascii="標楷體" w:eastAsia="標楷體" w:hAnsi="標楷體" w:cs="標楷體" w:hint="eastAsia"/>
                <w:color w:val="000000" w:themeColor="text1"/>
              </w:rPr>
              <w:t>的自己</w:t>
            </w:r>
          </w:p>
          <w:p w14:paraId="4DC5AEE6"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1.創意彩妝戲裝秀（請參照學習單）。</w:t>
            </w:r>
          </w:p>
          <w:p w14:paraId="550F480D" w14:textId="33D39F26" w:rsidR="00777259" w:rsidRPr="00B448C5" w:rsidRDefault="00777259" w:rsidP="00777259">
            <w:pPr>
              <w:rPr>
                <w:rFonts w:ascii="標楷體" w:eastAsia="標楷體" w:hAnsi="標楷體" w:cs="標楷體"/>
                <w:color w:val="FF0000"/>
                <w:sz w:val="24"/>
                <w:szCs w:val="24"/>
              </w:rPr>
            </w:pPr>
            <w:r w:rsidRPr="00F61DC3">
              <w:rPr>
                <w:rFonts w:ascii="標楷體" w:eastAsia="標楷體" w:hAnsi="標楷體" w:cs="標楷體" w:hint="eastAsia"/>
                <w:color w:val="000000" w:themeColor="text1"/>
              </w:rPr>
              <w:t>2.呈現與討論。</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4BEE7E" w14:textId="4870F7E6" w:rsidR="00777259" w:rsidRPr="00831F1F" w:rsidRDefault="00137748" w:rsidP="00831F1F">
            <w:pPr>
              <w:ind w:left="317" w:hanging="317"/>
              <w:jc w:val="center"/>
              <w:rPr>
                <w:rFonts w:ascii="標楷體" w:eastAsia="標楷體" w:hAnsi="標楷體" w:cs="標楷體"/>
                <w:color w:val="auto"/>
                <w:sz w:val="24"/>
                <w:szCs w:val="24"/>
              </w:rPr>
            </w:pPr>
            <w:r w:rsidRPr="00831F1F">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7078A4" w14:textId="77777777" w:rsidR="00C853C4" w:rsidRDefault="00C853C4" w:rsidP="00C853C4">
            <w:pPr>
              <w:spacing w:line="240" w:lineRule="exact"/>
              <w:jc w:val="left"/>
              <w:rPr>
                <w:rFonts w:ascii="標楷體" w:eastAsia="標楷體" w:hAnsi="標楷體"/>
                <w:bCs/>
                <w:snapToGrid w:val="0"/>
              </w:rPr>
            </w:pPr>
            <w:r>
              <w:rPr>
                <w:rFonts w:ascii="標楷體" w:eastAsia="標楷體" w:hAnsi="標楷體" w:cs="標楷體" w:hint="eastAsia"/>
                <w:bCs/>
                <w:snapToGrid w:val="0"/>
                <w:color w:val="auto"/>
              </w:rPr>
              <w:t>1.圖像與影像資源</w:t>
            </w:r>
          </w:p>
          <w:p w14:paraId="3AD0ED71" w14:textId="77777777" w:rsidR="00C853C4" w:rsidRDefault="00C853C4" w:rsidP="00C853C4">
            <w:pPr>
              <w:spacing w:line="24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2.</w:t>
            </w:r>
            <w:r w:rsidRPr="00AE60DD">
              <w:rPr>
                <w:rFonts w:ascii="標楷體" w:eastAsia="標楷體" w:hAnsi="標楷體" w:cs="標楷體" w:hint="eastAsia"/>
                <w:bCs/>
                <w:snapToGrid w:val="0"/>
                <w:color w:val="auto"/>
              </w:rPr>
              <w:t>電腦</w:t>
            </w:r>
            <w:r w:rsidRPr="00AE60DD">
              <w:rPr>
                <w:rFonts w:ascii="標楷體" w:eastAsia="標楷體" w:hAnsi="標楷體" w:hint="eastAsia"/>
              </w:rPr>
              <w:t>及</w:t>
            </w:r>
            <w:r w:rsidRPr="00AE60DD">
              <w:rPr>
                <w:rFonts w:ascii="標楷體" w:eastAsia="標楷體" w:hAnsi="標楷體" w:cs="標楷體" w:hint="eastAsia"/>
                <w:bCs/>
                <w:snapToGrid w:val="0"/>
                <w:color w:val="auto"/>
              </w:rPr>
              <w:t>投影設備</w:t>
            </w:r>
          </w:p>
          <w:p w14:paraId="7C31D4ED" w14:textId="77777777"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3.音樂CD、VCD、DVD</w:t>
            </w:r>
          </w:p>
          <w:p w14:paraId="1EC26FE0" w14:textId="77777777"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4.歌曲伴奏譜</w:t>
            </w:r>
          </w:p>
          <w:p w14:paraId="244AADE2" w14:textId="77777777"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5.表演DVD</w:t>
            </w:r>
          </w:p>
          <w:p w14:paraId="5FFD71D8" w14:textId="77777777" w:rsidR="00C853C4" w:rsidRDefault="00C853C4" w:rsidP="00C853C4">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6.鋼琴或數位鋼琴</w:t>
            </w:r>
          </w:p>
          <w:p w14:paraId="190554E5" w14:textId="77777777"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7.DVD播放器與音響</w:t>
            </w:r>
          </w:p>
          <w:p w14:paraId="5B691BA6" w14:textId="1886F7B2"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8.表演學習單</w:t>
            </w:r>
          </w:p>
          <w:p w14:paraId="6A093475" w14:textId="77777777" w:rsidR="00777259" w:rsidRPr="00C853C4" w:rsidRDefault="00777259" w:rsidP="00777259">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D4F796"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1.問答評量</w:t>
            </w:r>
          </w:p>
          <w:p w14:paraId="5B2B0CDB" w14:textId="77777777" w:rsidR="00A53181" w:rsidRDefault="00A53181" w:rsidP="00A53181">
            <w:pPr>
              <w:ind w:leftChars="-10" w:left="-13" w:hanging="7"/>
              <w:jc w:val="left"/>
              <w:rPr>
                <w:rFonts w:ascii="標楷體" w:eastAsia="標楷體" w:hAnsi="標楷體" w:cs="標楷體"/>
                <w:color w:val="auto"/>
              </w:rPr>
            </w:pPr>
            <w:r>
              <w:rPr>
                <w:rFonts w:ascii="標楷體" w:eastAsia="標楷體" w:hAnsi="標楷體" w:cs="標楷體"/>
                <w:color w:val="auto"/>
              </w:rPr>
              <w:t>2.</w:t>
            </w:r>
            <w:r>
              <w:rPr>
                <w:rFonts w:ascii="標楷體" w:eastAsia="標楷體" w:hAnsi="標楷體" w:cs="標楷體" w:hint="eastAsia"/>
                <w:color w:val="auto"/>
              </w:rPr>
              <w:t>課堂參與度評量</w:t>
            </w:r>
          </w:p>
          <w:p w14:paraId="1D9925D2"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3.</w:t>
            </w:r>
            <w:r>
              <w:rPr>
                <w:rFonts w:ascii="標楷體" w:eastAsia="標楷體" w:hAnsi="標楷體" w:cs="標楷體"/>
                <w:color w:val="auto"/>
              </w:rPr>
              <w:t>教師評量</w:t>
            </w:r>
          </w:p>
          <w:p w14:paraId="174CB139"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color w:val="auto"/>
              </w:rPr>
              <w:t>4</w:t>
            </w:r>
            <w:r>
              <w:rPr>
                <w:rFonts w:ascii="標楷體" w:eastAsia="標楷體" w:hAnsi="標楷體" w:cs="標楷體" w:hint="eastAsia"/>
                <w:color w:val="auto"/>
              </w:rPr>
              <w:t>.實作評量</w:t>
            </w:r>
          </w:p>
          <w:p w14:paraId="74379991" w14:textId="77777777" w:rsidR="00A53181" w:rsidRDefault="00A53181" w:rsidP="00A53181">
            <w:pPr>
              <w:ind w:left="-22" w:hanging="7"/>
              <w:rPr>
                <w:rFonts w:ascii="標楷體" w:eastAsia="標楷體" w:hAnsi="標楷體" w:cs="標楷體"/>
                <w:color w:val="auto"/>
              </w:rPr>
            </w:pPr>
            <w:r w:rsidRPr="0001436A">
              <w:rPr>
                <w:rFonts w:ascii="標楷體" w:eastAsia="標楷體" w:hAnsi="標楷體" w:cs="標楷體"/>
                <w:color w:val="auto"/>
              </w:rPr>
              <w:t>5.發表評量</w:t>
            </w:r>
          </w:p>
          <w:p w14:paraId="7E2E60CA" w14:textId="140B42EB" w:rsidR="00777259" w:rsidRDefault="00A53181" w:rsidP="00A53181">
            <w:pPr>
              <w:ind w:left="-22" w:hanging="7"/>
              <w:rPr>
                <w:rFonts w:ascii="標楷體" w:eastAsia="標楷體" w:hAnsi="標楷體" w:cs="標楷體"/>
                <w:color w:val="FF0000"/>
                <w:sz w:val="24"/>
                <w:szCs w:val="24"/>
              </w:rPr>
            </w:pPr>
            <w:r>
              <w:rPr>
                <w:rFonts w:ascii="標楷體" w:eastAsia="標楷體" w:hAnsi="標楷體" w:cs="標楷體"/>
                <w:color w:val="auto"/>
              </w:rPr>
              <w:t>6.學習單評量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BFDFB7" w14:textId="77777777" w:rsidR="00EA19C0" w:rsidRPr="00F61DC3" w:rsidRDefault="00EA19C0" w:rsidP="00EA19C0">
            <w:pPr>
              <w:spacing w:line="260" w:lineRule="exact"/>
              <w:jc w:val="left"/>
              <w:rPr>
                <w:b/>
                <w:color w:val="000000" w:themeColor="text1"/>
              </w:rPr>
            </w:pPr>
            <w:r w:rsidRPr="00F61DC3">
              <w:rPr>
                <w:rFonts w:ascii="標楷體" w:eastAsia="標楷體" w:hAnsi="標楷體" w:cs="DFKaiShu-SB-Estd-BF" w:hint="eastAsia"/>
                <w:b/>
                <w:color w:val="000000" w:themeColor="text1"/>
              </w:rPr>
              <w:t>【性別平等教育】</w:t>
            </w:r>
          </w:p>
          <w:p w14:paraId="0AF661F9" w14:textId="77777777" w:rsidR="00EA19C0" w:rsidRPr="00F61DC3" w:rsidRDefault="00EA19C0" w:rsidP="00EA19C0">
            <w:pPr>
              <w:spacing w:line="260" w:lineRule="exact"/>
              <w:jc w:val="left"/>
              <w:rPr>
                <w:color w:val="000000" w:themeColor="text1"/>
              </w:rPr>
            </w:pPr>
            <w:r w:rsidRPr="00F61DC3">
              <w:rPr>
                <w:rFonts w:ascii="標楷體" w:eastAsia="標楷體" w:hAnsi="標楷體" w:cs="DFKaiShu-SB-Estd-BF" w:hint="eastAsia"/>
                <w:color w:val="000000" w:themeColor="text1"/>
              </w:rPr>
              <w:t>性J11 去除性別刻板與性別偏見的情感表達與溝通，具備與他人平等互動的能力。</w:t>
            </w:r>
          </w:p>
          <w:p w14:paraId="544421FD" w14:textId="77777777" w:rsidR="00777259" w:rsidRPr="00EA19C0" w:rsidRDefault="00777259" w:rsidP="00777259">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54D8C372" w14:textId="77777777" w:rsidR="00777259" w:rsidRPr="00500692" w:rsidRDefault="00777259" w:rsidP="00777259">
            <w:pPr>
              <w:adjustRightInd w:val="0"/>
              <w:snapToGrid w:val="0"/>
              <w:spacing w:line="0" w:lineRule="atLeast"/>
              <w:ind w:hanging="7"/>
              <w:jc w:val="left"/>
              <w:rPr>
                <w:rFonts w:ascii="標楷體" w:eastAsia="標楷體" w:hAnsi="標楷體" w:cs="標楷體"/>
                <w:sz w:val="24"/>
                <w:szCs w:val="24"/>
              </w:rPr>
            </w:pPr>
          </w:p>
        </w:tc>
      </w:tr>
      <w:tr w:rsidR="00777259" w14:paraId="4A634FF8" w14:textId="77777777" w:rsidTr="002C5CE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0B7887B1" w14:textId="77777777" w:rsidR="00777259" w:rsidRPr="00B26C28" w:rsidRDefault="00777259" w:rsidP="00777259">
            <w:pPr>
              <w:spacing w:line="0" w:lineRule="atLeast"/>
              <w:jc w:val="center"/>
              <w:rPr>
                <w:rFonts w:eastAsia="標楷體"/>
                <w:color w:val="auto"/>
              </w:rPr>
            </w:pPr>
            <w:r w:rsidRPr="00B26C28">
              <w:rPr>
                <w:rFonts w:eastAsia="標楷體"/>
                <w:color w:val="auto"/>
              </w:rPr>
              <w:lastRenderedPageBreak/>
              <w:t>第十六</w:t>
            </w:r>
            <w:proofErr w:type="gramStart"/>
            <w:r w:rsidRPr="00B26C28">
              <w:rPr>
                <w:rFonts w:eastAsia="標楷體"/>
                <w:color w:val="auto"/>
              </w:rPr>
              <w:t>週</w:t>
            </w:r>
            <w:proofErr w:type="gramEnd"/>
          </w:p>
          <w:p w14:paraId="29FA46A7" w14:textId="77777777" w:rsidR="00777259" w:rsidRPr="00B26C28" w:rsidRDefault="00777259" w:rsidP="00777259">
            <w:pPr>
              <w:spacing w:line="0" w:lineRule="atLeast"/>
              <w:jc w:val="center"/>
              <w:rPr>
                <w:rFonts w:eastAsia="標楷體"/>
                <w:color w:val="auto"/>
              </w:rPr>
            </w:pPr>
            <w:r>
              <w:rPr>
                <w:rFonts w:eastAsia="標楷體" w:hint="eastAsia"/>
                <w:color w:val="auto"/>
              </w:rPr>
              <w:t>5</w:t>
            </w:r>
            <w:r w:rsidRPr="00B26C28">
              <w:rPr>
                <w:rFonts w:eastAsia="標楷體"/>
                <w:color w:val="auto"/>
              </w:rPr>
              <w:t>/2</w:t>
            </w:r>
            <w:r>
              <w:rPr>
                <w:rFonts w:eastAsia="標楷體" w:hint="eastAsia"/>
                <w:color w:val="auto"/>
              </w:rPr>
              <w:t>7</w:t>
            </w:r>
            <w:r w:rsidRPr="00B26C28">
              <w:rPr>
                <w:rFonts w:eastAsia="標楷體"/>
                <w:color w:val="auto"/>
              </w:rPr>
              <w:t>~</w:t>
            </w:r>
            <w:r>
              <w:rPr>
                <w:rFonts w:eastAsia="標楷體" w:hint="eastAsia"/>
                <w:color w:val="auto"/>
              </w:rPr>
              <w:t>5</w:t>
            </w:r>
            <w:r w:rsidRPr="00B26C28">
              <w:rPr>
                <w:rFonts w:eastAsia="標楷體"/>
                <w:color w:val="auto"/>
              </w:rPr>
              <w:t>/</w:t>
            </w:r>
            <w:r>
              <w:rPr>
                <w:rFonts w:eastAsia="標楷體" w:hint="eastAsia"/>
                <w:color w:val="auto"/>
              </w:rPr>
              <w:t>31</w:t>
            </w:r>
          </w:p>
        </w:tc>
        <w:tc>
          <w:tcPr>
            <w:tcW w:w="1701" w:type="dxa"/>
            <w:tcBorders>
              <w:top w:val="single" w:sz="8" w:space="0" w:color="000000"/>
              <w:left w:val="single" w:sz="8" w:space="0" w:color="000000"/>
              <w:bottom w:val="single" w:sz="8" w:space="0" w:color="000000"/>
              <w:right w:val="single" w:sz="8" w:space="0" w:color="000000"/>
            </w:tcBorders>
          </w:tcPr>
          <w:p w14:paraId="29F7DA6B"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E-IV-3 </w:t>
            </w:r>
            <w:r w:rsidRPr="00737BB8">
              <w:rPr>
                <w:rFonts w:eastAsia="標楷體" w:hint="eastAsia"/>
                <w:color w:val="000000" w:themeColor="text1"/>
              </w:rPr>
              <w:t>數位影像、數位媒材。</w:t>
            </w:r>
          </w:p>
          <w:p w14:paraId="248301C1"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A-IV-3 </w:t>
            </w:r>
            <w:r w:rsidRPr="00737BB8">
              <w:rPr>
                <w:rFonts w:eastAsia="標楷體" w:hint="eastAsia"/>
                <w:color w:val="000000" w:themeColor="text1"/>
              </w:rPr>
              <w:t>在地及各族群藝術、全球藝術。</w:t>
            </w:r>
          </w:p>
          <w:p w14:paraId="50E71C82"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A-IV-1 </w:t>
            </w:r>
            <w:r w:rsidRPr="00737BB8">
              <w:rPr>
                <w:rFonts w:eastAsia="標楷體" w:hint="eastAsia"/>
                <w:color w:val="000000" w:themeColor="text1"/>
              </w:rPr>
              <w:t>藝術常識、藝術鑑賞方法。</w:t>
            </w:r>
          </w:p>
          <w:p w14:paraId="032894C2" w14:textId="77777777" w:rsidR="00777259" w:rsidRPr="00737BB8" w:rsidRDefault="00777259" w:rsidP="00777259">
            <w:pPr>
              <w:jc w:val="center"/>
              <w:rPr>
                <w:rFonts w:eastAsia="標楷體"/>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P-IV-3 </w:t>
            </w:r>
            <w:r w:rsidRPr="00737BB8">
              <w:rPr>
                <w:rFonts w:eastAsia="標楷體" w:hint="eastAsia"/>
                <w:color w:val="000000" w:themeColor="text1"/>
              </w:rPr>
              <w:t>設計思考、生活美感。</w:t>
            </w:r>
          </w:p>
          <w:p w14:paraId="7BCDD028"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多元形式歌曲。基礎歌唱技巧，如：發聲技巧、表情等。</w:t>
            </w:r>
          </w:p>
          <w:p w14:paraId="21B78C7D"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-2 </w:t>
            </w:r>
            <w:r w:rsidRPr="00737BB8">
              <w:rPr>
                <w:rFonts w:eastAsia="標楷體" w:hint="eastAsia"/>
                <w:color w:val="000000" w:themeColor="text1"/>
              </w:rPr>
              <w:t>樂器的演奏技巧，以及不同的演奏形式。</w:t>
            </w:r>
          </w:p>
          <w:p w14:paraId="199557ED"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lastRenderedPageBreak/>
              <w:t>音</w:t>
            </w:r>
            <w:r w:rsidRPr="00737BB8">
              <w:rPr>
                <w:rFonts w:eastAsia="標楷體" w:hint="eastAsia"/>
                <w:color w:val="000000" w:themeColor="text1"/>
              </w:rPr>
              <w:t xml:space="preserve">E-IV-3 </w:t>
            </w:r>
            <w:r w:rsidRPr="00737BB8">
              <w:rPr>
                <w:rFonts w:eastAsia="標楷體" w:hint="eastAsia"/>
                <w:color w:val="000000" w:themeColor="text1"/>
              </w:rPr>
              <w:t>音樂符號與術語、記譜法或簡易音樂軟體。</w:t>
            </w:r>
          </w:p>
          <w:p w14:paraId="115AE1A3"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E-IV-4 </w:t>
            </w:r>
            <w:r w:rsidRPr="00737BB8">
              <w:rPr>
                <w:rFonts w:eastAsia="標楷體" w:hint="eastAsia"/>
                <w:color w:val="000000" w:themeColor="text1"/>
              </w:rPr>
              <w:t>音樂元素，如：音色、調式、和聲等。</w:t>
            </w:r>
          </w:p>
          <w:p w14:paraId="668EE914"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A-IV-2 </w:t>
            </w:r>
            <w:r w:rsidRPr="00737BB8">
              <w:rPr>
                <w:rFonts w:eastAsia="標楷體" w:hint="eastAsia"/>
                <w:color w:val="000000" w:themeColor="text1"/>
              </w:rPr>
              <w:t>相關音樂語彙，如：音色、和聲等描述音樂元素之音樂術語，或相關</w:t>
            </w:r>
          </w:p>
          <w:p w14:paraId="13908D51"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之一般性用語。</w:t>
            </w:r>
          </w:p>
          <w:p w14:paraId="2B8A293B"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A-IV-3 </w:t>
            </w:r>
            <w:r w:rsidRPr="00737BB8">
              <w:rPr>
                <w:rFonts w:eastAsia="標楷體" w:hint="eastAsia"/>
                <w:color w:val="000000" w:themeColor="text1"/>
              </w:rPr>
              <w:t>音樂美感原則，如：均衡、漸層等。</w:t>
            </w:r>
          </w:p>
          <w:p w14:paraId="6439499F" w14:textId="77777777" w:rsidR="00777259" w:rsidRPr="00737BB8" w:rsidRDefault="00777259" w:rsidP="00777259">
            <w:pPr>
              <w:jc w:val="left"/>
              <w:rPr>
                <w:rFonts w:eastAsia="標楷體"/>
                <w:color w:val="000000" w:themeColor="text1"/>
              </w:rPr>
            </w:pPr>
            <w:r w:rsidRPr="00737BB8">
              <w:rPr>
                <w:rFonts w:eastAsia="標楷體" w:hint="eastAsia"/>
                <w:color w:val="000000" w:themeColor="text1"/>
              </w:rPr>
              <w:t>音</w:t>
            </w:r>
            <w:r w:rsidRPr="00737BB8">
              <w:rPr>
                <w:rFonts w:eastAsia="標楷體" w:hint="eastAsia"/>
                <w:color w:val="000000" w:themeColor="text1"/>
              </w:rPr>
              <w:t>P-</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音樂與跨領域藝術文化活動。</w:t>
            </w:r>
          </w:p>
          <w:p w14:paraId="2879C3EC"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E-IV-1 </w:t>
            </w:r>
            <w:r w:rsidRPr="00737BB8">
              <w:rPr>
                <w:rFonts w:eastAsia="標楷體" w:hint="eastAsia"/>
                <w:color w:val="000000" w:themeColor="text1"/>
              </w:rPr>
              <w:t>聲音、身體、情感、時間、空間、勁力、即興、動作等戲劇或舞蹈元素。</w:t>
            </w:r>
          </w:p>
          <w:p w14:paraId="625E0548"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E-IV-2 </w:t>
            </w:r>
            <w:r w:rsidRPr="00737BB8">
              <w:rPr>
                <w:rFonts w:eastAsia="標楷體" w:hint="eastAsia"/>
                <w:color w:val="000000" w:themeColor="text1"/>
              </w:rPr>
              <w:t>肢體動作與語彙、角色建立與表演、各類型文本分析與創作。</w:t>
            </w:r>
          </w:p>
          <w:p w14:paraId="4BFD7F1C"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E-IV-3 </w:t>
            </w:r>
            <w:r w:rsidRPr="00737BB8">
              <w:rPr>
                <w:rFonts w:eastAsia="標楷體" w:hint="eastAsia"/>
                <w:color w:val="000000" w:themeColor="text1"/>
              </w:rPr>
              <w:t>戲劇、舞蹈與其他藝術元素的結合演出。</w:t>
            </w:r>
          </w:p>
          <w:p w14:paraId="57023AD9"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lastRenderedPageBreak/>
              <w:t>表</w:t>
            </w:r>
            <w:r w:rsidRPr="00737BB8">
              <w:rPr>
                <w:rFonts w:eastAsia="標楷體" w:hint="eastAsia"/>
                <w:color w:val="000000" w:themeColor="text1"/>
              </w:rPr>
              <w:t xml:space="preserve">A-IV-1 </w:t>
            </w:r>
            <w:r w:rsidRPr="00737BB8">
              <w:rPr>
                <w:rFonts w:eastAsia="標楷體" w:hint="eastAsia"/>
                <w:color w:val="000000" w:themeColor="text1"/>
              </w:rPr>
              <w:t>表演藝術與生活美學、在地文化及特定場域的演出連結。</w:t>
            </w:r>
          </w:p>
          <w:p w14:paraId="017534BC" w14:textId="0B988355" w:rsidR="00777259" w:rsidRPr="00737BB8" w:rsidRDefault="00777259" w:rsidP="00777259">
            <w:pPr>
              <w:jc w:val="left"/>
              <w:rPr>
                <w:rFonts w:ascii="標楷體" w:eastAsia="標楷體" w:hAnsi="標楷體" w:cs="標楷體"/>
                <w:color w:val="FF0000"/>
              </w:rPr>
            </w:pPr>
            <w:r w:rsidRPr="00737BB8">
              <w:rPr>
                <w:rFonts w:eastAsia="標楷體" w:hint="eastAsia"/>
                <w:color w:val="000000" w:themeColor="text1"/>
              </w:rPr>
              <w:t>表</w:t>
            </w:r>
            <w:r w:rsidRPr="00737BB8">
              <w:rPr>
                <w:rFonts w:eastAsia="標楷體" w:hint="eastAsia"/>
                <w:color w:val="000000" w:themeColor="text1"/>
              </w:rPr>
              <w:t xml:space="preserve">A-IV-3 </w:t>
            </w:r>
            <w:r w:rsidRPr="00737BB8">
              <w:rPr>
                <w:rFonts w:eastAsia="標楷體" w:hint="eastAsia"/>
                <w:color w:val="000000" w:themeColor="text1"/>
              </w:rPr>
              <w:t>表演形式分析、文本分析。</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C818FDB"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lastRenderedPageBreak/>
              <w:t>視1-IV-2 能使用多元媒材與技法，表現個人或社群的觀點。</w:t>
            </w:r>
          </w:p>
          <w:p w14:paraId="217898EE"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視1-IV-3 能使用數位及影音媒體，表達創作意念。</w:t>
            </w:r>
          </w:p>
          <w:p w14:paraId="2A8FAA2B"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視1-IV-4 能透過議題創作，表達對生活環境及社會文化的理解。</w:t>
            </w:r>
          </w:p>
          <w:p w14:paraId="648006F0"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視2-IV-2 能理解視覺符號的意義，並表達多元的觀點。</w:t>
            </w:r>
          </w:p>
          <w:p w14:paraId="0B29F201" w14:textId="77777777" w:rsidR="00777259" w:rsidRPr="00737BB8" w:rsidRDefault="00777259" w:rsidP="00777259">
            <w:pPr>
              <w:jc w:val="left"/>
              <w:rPr>
                <w:rFonts w:ascii="標楷體" w:eastAsia="標楷體" w:hAnsi="標楷體" w:cs="標楷體"/>
                <w:color w:val="000000" w:themeColor="text1"/>
              </w:rPr>
            </w:pPr>
            <w:r w:rsidRPr="00737BB8">
              <w:rPr>
                <w:rFonts w:ascii="標楷體" w:eastAsia="標楷體" w:hAnsi="標楷體" w:cs="標楷體" w:hint="eastAsia"/>
                <w:color w:val="000000" w:themeColor="text1"/>
              </w:rPr>
              <w:t>視3-IV-3能應用設計思考及藝術知能，因應生活情境尋求解決方案。</w:t>
            </w:r>
          </w:p>
          <w:p w14:paraId="4D8F1D01"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音1-Ⅳ-1 能理解音樂符號並回應指</w:t>
            </w:r>
            <w:r w:rsidRPr="00737BB8">
              <w:rPr>
                <w:rFonts w:ascii="標楷體" w:eastAsia="標楷體" w:hAnsi="標楷體" w:cs="標楷體" w:hint="eastAsia"/>
                <w:color w:val="000000" w:themeColor="text1"/>
              </w:rPr>
              <w:lastRenderedPageBreak/>
              <w:t>揮，進行歌唱及演奏，展現音樂美感意識。</w:t>
            </w:r>
          </w:p>
          <w:p w14:paraId="06589DE3"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音1-IV-2 能融入傳統、當代或流行音樂的風格，改編樂曲，以表達觀點。</w:t>
            </w:r>
          </w:p>
          <w:p w14:paraId="10ADBDDF"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音2-IV-1 能使用適當的音樂語彙，賞析各類音樂作品，體會藝術文化之美。</w:t>
            </w:r>
          </w:p>
          <w:p w14:paraId="7459D486"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音2-IV-2 能透過討論，以探究樂曲創作背景與社會文化的關聯及其意義，表達多元觀點。</w:t>
            </w:r>
          </w:p>
          <w:p w14:paraId="353B0195"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音3-Ⅳ-1 能透過多元音樂活動，探索</w:t>
            </w:r>
          </w:p>
          <w:p w14:paraId="33B86FFF"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音樂及其他藝術之共通性，</w:t>
            </w:r>
          </w:p>
          <w:p w14:paraId="45AD4C53"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關懷在地及全球藝術文化。</w:t>
            </w:r>
          </w:p>
          <w:p w14:paraId="7F73FB80" w14:textId="77777777" w:rsidR="00777259" w:rsidRPr="00737BB8" w:rsidRDefault="00777259" w:rsidP="00777259">
            <w:pPr>
              <w:jc w:val="left"/>
              <w:rPr>
                <w:rFonts w:ascii="標楷體" w:eastAsia="標楷體" w:hAnsi="標楷體" w:cs="標楷體"/>
                <w:color w:val="auto"/>
              </w:rPr>
            </w:pPr>
            <w:r w:rsidRPr="00737BB8">
              <w:rPr>
                <w:rFonts w:ascii="標楷體" w:eastAsia="標楷體" w:hAnsi="標楷體" w:cs="標楷體" w:hint="eastAsia"/>
                <w:color w:val="auto"/>
              </w:rPr>
              <w:t>音3-Ⅳ-2 能運用科技媒體蒐集藝文資訊或聆賞音樂，以培養自主學習音樂的興趣。</w:t>
            </w:r>
          </w:p>
          <w:p w14:paraId="3515A895"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t>表1-IV-1 能運用特定元素、形式、技巧與肢體語彙表現想法，發展多元</w:t>
            </w:r>
            <w:r w:rsidRPr="00737BB8">
              <w:rPr>
                <w:rFonts w:ascii="標楷體" w:eastAsia="標楷體" w:hAnsi="標楷體" w:cs="標楷體" w:hint="eastAsia"/>
                <w:color w:val="000000" w:themeColor="text1"/>
              </w:rPr>
              <w:lastRenderedPageBreak/>
              <w:t>能力，並在劇場中呈現。</w:t>
            </w:r>
          </w:p>
          <w:p w14:paraId="1AF137D8"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t>表1-IV-2 能理解表演的形式、文本與表現技巧並創作發表。</w:t>
            </w:r>
          </w:p>
          <w:p w14:paraId="32F81989"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t>表2-IV-2 能體認各種表演藝術發展脈絡、文化內涵及代表人物。</w:t>
            </w:r>
          </w:p>
          <w:p w14:paraId="72F85BDB"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t>表2-IV-3 能運用適當的語彙，明確表達、解析及評價自己與他人的作品。</w:t>
            </w:r>
          </w:p>
          <w:p w14:paraId="3CE8DE83"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t>表3-Ⅳ-2 能運用多元創作探討公共議題，展現人文關懷與獨立思考能力。</w:t>
            </w:r>
          </w:p>
          <w:p w14:paraId="0874CF64" w14:textId="4CAD2E77" w:rsidR="00B06373" w:rsidRPr="00737BB8" w:rsidRDefault="00B06373" w:rsidP="00B06373">
            <w:pPr>
              <w:jc w:val="left"/>
              <w:rPr>
                <w:rFonts w:ascii="標楷體" w:eastAsia="標楷體" w:hAnsi="標楷體" w:cs="標楷體"/>
                <w:color w:val="FF0000"/>
              </w:rPr>
            </w:pPr>
            <w:r w:rsidRPr="00737BB8">
              <w:rPr>
                <w:rFonts w:ascii="標楷體" w:eastAsia="標楷體" w:hAnsi="標楷體" w:cs="標楷體" w:hint="eastAsia"/>
                <w:color w:val="000000" w:themeColor="text1"/>
              </w:rPr>
              <w:t>表3-Ⅳ-4 能養成鑑賞表演藝術的習慣，並能適性發展。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4E7AAA"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lastRenderedPageBreak/>
              <w:t>視覺藝術</w:t>
            </w:r>
          </w:p>
          <w:p w14:paraId="5DC48CA5" w14:textId="7C4BDC16" w:rsidR="00777259" w:rsidRDefault="00777259" w:rsidP="00777259">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青春的浮光掠影</w:t>
            </w:r>
          </w:p>
          <w:p w14:paraId="151ECC20" w14:textId="77777777" w:rsidR="00777259" w:rsidRPr="00945689" w:rsidRDefault="00777259" w:rsidP="00777259">
            <w:pPr>
              <w:spacing w:line="260" w:lineRule="exact"/>
              <w:jc w:val="left"/>
              <w:rPr>
                <w:color w:val="000000" w:themeColor="text1"/>
              </w:rPr>
            </w:pPr>
            <w:r w:rsidRPr="00945689">
              <w:rPr>
                <w:rFonts w:ascii="標楷體" w:eastAsia="標楷體" w:hAnsi="標楷體" w:cs="標楷體" w:hint="eastAsia"/>
                <w:color w:val="000000" w:themeColor="text1"/>
              </w:rPr>
              <w:t>1播放貼近學生年齡層的照片，作為此單元的引起動機教學。</w:t>
            </w:r>
          </w:p>
          <w:p w14:paraId="5989A49E" w14:textId="77777777" w:rsidR="00777259" w:rsidRPr="00945689" w:rsidRDefault="00777259" w:rsidP="00777259">
            <w:pPr>
              <w:spacing w:line="260" w:lineRule="exact"/>
              <w:jc w:val="left"/>
              <w:rPr>
                <w:color w:val="000000" w:themeColor="text1"/>
              </w:rPr>
            </w:pPr>
            <w:r w:rsidRPr="00945689">
              <w:rPr>
                <w:rFonts w:ascii="標楷體" w:eastAsia="標楷體" w:hAnsi="標楷體" w:cs="標楷體" w:hint="eastAsia"/>
                <w:color w:val="000000" w:themeColor="text1"/>
              </w:rPr>
              <w:t>2介紹智慧型手機的攝影輔助工具。</w:t>
            </w:r>
          </w:p>
          <w:p w14:paraId="107D15B2" w14:textId="77777777" w:rsidR="00777259" w:rsidRPr="00945689" w:rsidRDefault="00777259" w:rsidP="00777259">
            <w:pPr>
              <w:spacing w:line="260" w:lineRule="exact"/>
              <w:jc w:val="left"/>
              <w:rPr>
                <w:color w:val="000000" w:themeColor="text1"/>
              </w:rPr>
            </w:pPr>
            <w:r w:rsidRPr="00945689">
              <w:rPr>
                <w:rFonts w:ascii="標楷體" w:eastAsia="標楷體" w:hAnsi="標楷體" w:cs="標楷體" w:hint="eastAsia"/>
                <w:color w:val="000000" w:themeColor="text1"/>
              </w:rPr>
              <w:t>3以課本的圖示說明攝影設備，提供學生作概略性的認知。（若能實際展示相機、底片、濾鏡等相關設備更佳）</w:t>
            </w:r>
          </w:p>
          <w:p w14:paraId="05472338" w14:textId="29B60E67" w:rsidR="00777259" w:rsidRPr="00F61DC3" w:rsidRDefault="00777259" w:rsidP="00777259">
            <w:pPr>
              <w:spacing w:line="260" w:lineRule="exact"/>
              <w:jc w:val="left"/>
              <w:rPr>
                <w:color w:val="000000" w:themeColor="text1"/>
              </w:rPr>
            </w:pPr>
            <w:r w:rsidRPr="00945689">
              <w:rPr>
                <w:rFonts w:ascii="標楷體" w:eastAsia="標楷體" w:hAnsi="標楷體" w:cs="標楷體" w:hint="eastAsia"/>
                <w:color w:val="000000" w:themeColor="text1"/>
              </w:rPr>
              <w:t>4在課本相機演進史的欄位繪製學生的攝影器材。</w:t>
            </w:r>
          </w:p>
          <w:p w14:paraId="1B8C1FD5" w14:textId="7AABC7F2"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音樂藝術</w:t>
            </w:r>
          </w:p>
          <w:p w14:paraId="69ADE35A" w14:textId="29209745" w:rsidR="00777259" w:rsidRDefault="00777259" w:rsidP="00777259">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豆芽菜工作坊</w:t>
            </w:r>
          </w:p>
          <w:p w14:paraId="48D27192"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1.認識音樂創作與形式的關係。</w:t>
            </w:r>
          </w:p>
          <w:p w14:paraId="6257E876" w14:textId="4C5BBC0A"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2.認識主題與樂句。</w:t>
            </w:r>
          </w:p>
          <w:p w14:paraId="1AB4DEF3"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表演藝術</w:t>
            </w:r>
          </w:p>
          <w:p w14:paraId="27D9E03A" w14:textId="77777777" w:rsidR="00777259" w:rsidRPr="00F61DC3" w:rsidRDefault="00777259" w:rsidP="00777259">
            <w:pPr>
              <w:spacing w:line="260" w:lineRule="exact"/>
              <w:jc w:val="left"/>
              <w:rPr>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狂舞吧！人生</w:t>
            </w:r>
          </w:p>
          <w:p w14:paraId="55A84212"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1.欣賞街舞影片，讓學生認識街舞的類型和相關文化。</w:t>
            </w:r>
          </w:p>
          <w:p w14:paraId="0444E090" w14:textId="32FB9451" w:rsidR="00777259" w:rsidRPr="006D6B78"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lastRenderedPageBreak/>
              <w:t>2.藉由討論發表，使大家更了解彼此的想法並嘗試機械舞蹈（Popping）、</w:t>
            </w:r>
            <w:proofErr w:type="gramStart"/>
            <w:r w:rsidRPr="00F61DC3">
              <w:rPr>
                <w:rFonts w:ascii="標楷體" w:eastAsia="標楷體" w:hAnsi="標楷體" w:cs="標楷體" w:hint="eastAsia"/>
                <w:color w:val="000000" w:themeColor="text1"/>
              </w:rPr>
              <w:t>鎖舞</w:t>
            </w:r>
            <w:proofErr w:type="gramEnd"/>
            <w:r w:rsidRPr="00F61DC3">
              <w:rPr>
                <w:rFonts w:ascii="標楷體" w:eastAsia="標楷體" w:hAnsi="標楷體" w:cs="標楷體" w:hint="eastAsia"/>
                <w:color w:val="000000" w:themeColor="text1"/>
              </w:rPr>
              <w:t>（Locking）、霹靂舞蹈（Breaking）、電流舞蹈（Wave）等動作。</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6799E3" w14:textId="30E30520" w:rsidR="00777259" w:rsidRPr="00831F1F" w:rsidRDefault="00137748" w:rsidP="00831F1F">
            <w:pPr>
              <w:ind w:left="317" w:hanging="317"/>
              <w:jc w:val="center"/>
              <w:rPr>
                <w:rFonts w:ascii="標楷體" w:eastAsia="標楷體" w:hAnsi="標楷體" w:cs="標楷體"/>
                <w:color w:val="auto"/>
                <w:sz w:val="24"/>
                <w:szCs w:val="24"/>
              </w:rPr>
            </w:pPr>
            <w:r w:rsidRPr="00831F1F">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5AE028" w14:textId="77777777" w:rsidR="00C853C4" w:rsidRDefault="00C853C4" w:rsidP="00C853C4">
            <w:pPr>
              <w:spacing w:line="240" w:lineRule="exact"/>
              <w:jc w:val="left"/>
              <w:rPr>
                <w:rFonts w:ascii="標楷體" w:eastAsia="標楷體" w:hAnsi="標楷體"/>
                <w:bCs/>
                <w:snapToGrid w:val="0"/>
              </w:rPr>
            </w:pPr>
            <w:r>
              <w:rPr>
                <w:rFonts w:ascii="標楷體" w:eastAsia="標楷體" w:hAnsi="標楷體" w:cs="標楷體" w:hint="eastAsia"/>
                <w:bCs/>
                <w:snapToGrid w:val="0"/>
                <w:color w:val="auto"/>
              </w:rPr>
              <w:t>1.圖像與影像資源</w:t>
            </w:r>
          </w:p>
          <w:p w14:paraId="465642A3" w14:textId="77777777" w:rsidR="00C853C4" w:rsidRDefault="00C853C4" w:rsidP="00C853C4">
            <w:pPr>
              <w:spacing w:line="24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2.</w:t>
            </w:r>
            <w:r w:rsidRPr="00AE60DD">
              <w:rPr>
                <w:rFonts w:ascii="標楷體" w:eastAsia="標楷體" w:hAnsi="標楷體" w:cs="標楷體" w:hint="eastAsia"/>
                <w:bCs/>
                <w:snapToGrid w:val="0"/>
                <w:color w:val="auto"/>
              </w:rPr>
              <w:t>電腦</w:t>
            </w:r>
            <w:r w:rsidRPr="00AE60DD">
              <w:rPr>
                <w:rFonts w:ascii="標楷體" w:eastAsia="標楷體" w:hAnsi="標楷體" w:hint="eastAsia"/>
              </w:rPr>
              <w:t>及</w:t>
            </w:r>
            <w:r w:rsidRPr="00AE60DD">
              <w:rPr>
                <w:rFonts w:ascii="標楷體" w:eastAsia="標楷體" w:hAnsi="標楷體" w:cs="標楷體" w:hint="eastAsia"/>
                <w:bCs/>
                <w:snapToGrid w:val="0"/>
                <w:color w:val="auto"/>
              </w:rPr>
              <w:t>投影設備</w:t>
            </w:r>
          </w:p>
          <w:p w14:paraId="76473477" w14:textId="77777777"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3.音樂CD、VCD、DVD</w:t>
            </w:r>
          </w:p>
          <w:p w14:paraId="24B49D7D" w14:textId="77777777"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4.歌曲伴奏譜</w:t>
            </w:r>
          </w:p>
          <w:p w14:paraId="400A7963" w14:textId="77777777"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5.表演DVD</w:t>
            </w:r>
          </w:p>
          <w:p w14:paraId="6CDF8E8C" w14:textId="77777777" w:rsidR="00C853C4" w:rsidRDefault="00C853C4" w:rsidP="00C853C4">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6.鋼琴或數位鋼琴</w:t>
            </w:r>
          </w:p>
          <w:p w14:paraId="576C8AEB" w14:textId="77777777" w:rsidR="00C853C4" w:rsidRDefault="00C853C4" w:rsidP="00C853C4">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7.DVD播放器與音響</w:t>
            </w:r>
          </w:p>
          <w:p w14:paraId="5E878A0B" w14:textId="77777777" w:rsidR="00777259" w:rsidRDefault="00777259" w:rsidP="00777259">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12F2F0"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1.問答評量</w:t>
            </w:r>
          </w:p>
          <w:p w14:paraId="64FE9230" w14:textId="77777777" w:rsidR="00A53181" w:rsidRDefault="00A53181" w:rsidP="00A53181">
            <w:pPr>
              <w:ind w:leftChars="-10" w:left="-13" w:hanging="7"/>
              <w:jc w:val="left"/>
              <w:rPr>
                <w:rFonts w:ascii="標楷體" w:eastAsia="標楷體" w:hAnsi="標楷體" w:cs="標楷體"/>
                <w:color w:val="auto"/>
              </w:rPr>
            </w:pPr>
            <w:r>
              <w:rPr>
                <w:rFonts w:ascii="標楷體" w:eastAsia="標楷體" w:hAnsi="標楷體" w:cs="標楷體"/>
                <w:color w:val="auto"/>
              </w:rPr>
              <w:t>2.</w:t>
            </w:r>
            <w:r>
              <w:rPr>
                <w:rFonts w:ascii="標楷體" w:eastAsia="標楷體" w:hAnsi="標楷體" w:cs="標楷體" w:hint="eastAsia"/>
                <w:color w:val="auto"/>
              </w:rPr>
              <w:t>課堂參與度評量</w:t>
            </w:r>
          </w:p>
          <w:p w14:paraId="153B33B3"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3.</w:t>
            </w:r>
            <w:r>
              <w:rPr>
                <w:rFonts w:ascii="標楷體" w:eastAsia="標楷體" w:hAnsi="標楷體" w:cs="標楷體"/>
                <w:color w:val="auto"/>
              </w:rPr>
              <w:t>教師評量</w:t>
            </w:r>
          </w:p>
          <w:p w14:paraId="1B3B21F6"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color w:val="auto"/>
              </w:rPr>
              <w:t>4</w:t>
            </w:r>
            <w:r>
              <w:rPr>
                <w:rFonts w:ascii="標楷體" w:eastAsia="標楷體" w:hAnsi="標楷體" w:cs="標楷體" w:hint="eastAsia"/>
                <w:color w:val="auto"/>
              </w:rPr>
              <w:t>.實作評量</w:t>
            </w:r>
          </w:p>
          <w:p w14:paraId="46929C3B" w14:textId="77777777" w:rsidR="00A53181" w:rsidRDefault="00A53181" w:rsidP="00A53181">
            <w:pPr>
              <w:ind w:left="-22" w:hanging="7"/>
              <w:rPr>
                <w:rFonts w:ascii="標楷體" w:eastAsia="標楷體" w:hAnsi="標楷體" w:cs="標楷體"/>
                <w:color w:val="auto"/>
              </w:rPr>
            </w:pPr>
            <w:r w:rsidRPr="0001436A">
              <w:rPr>
                <w:rFonts w:ascii="標楷體" w:eastAsia="標楷體" w:hAnsi="標楷體" w:cs="標楷體"/>
                <w:color w:val="auto"/>
              </w:rPr>
              <w:t>5.發表評量</w:t>
            </w:r>
          </w:p>
          <w:p w14:paraId="10C7B1CC" w14:textId="70BFDDB1" w:rsidR="00777259" w:rsidRDefault="00777259" w:rsidP="00A53181">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FCA4DE" w14:textId="1C49E769" w:rsidR="00777259" w:rsidRDefault="00777259" w:rsidP="00770C6D">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124DB69D" w14:textId="77777777" w:rsidR="00777259" w:rsidRPr="00500692" w:rsidRDefault="00777259" w:rsidP="00777259">
            <w:pPr>
              <w:adjustRightInd w:val="0"/>
              <w:snapToGrid w:val="0"/>
              <w:spacing w:line="0" w:lineRule="atLeast"/>
              <w:ind w:hanging="7"/>
              <w:jc w:val="left"/>
              <w:rPr>
                <w:rFonts w:ascii="標楷體" w:eastAsia="標楷體" w:hAnsi="標楷體" w:cs="標楷體"/>
                <w:sz w:val="24"/>
                <w:szCs w:val="24"/>
              </w:rPr>
            </w:pPr>
          </w:p>
        </w:tc>
      </w:tr>
      <w:tr w:rsidR="00777259" w14:paraId="088BA71C" w14:textId="77777777" w:rsidTr="007553A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EFFBA01" w14:textId="77777777" w:rsidR="00777259" w:rsidRPr="00B26C28" w:rsidRDefault="00777259" w:rsidP="00777259">
            <w:pPr>
              <w:spacing w:line="0" w:lineRule="atLeast"/>
              <w:jc w:val="center"/>
              <w:rPr>
                <w:rFonts w:eastAsia="標楷體"/>
                <w:color w:val="auto"/>
              </w:rPr>
            </w:pPr>
            <w:r w:rsidRPr="00B26C28">
              <w:rPr>
                <w:rFonts w:eastAsia="標楷體"/>
                <w:color w:val="auto"/>
              </w:rPr>
              <w:lastRenderedPageBreak/>
              <w:t>第十七</w:t>
            </w:r>
            <w:proofErr w:type="gramStart"/>
            <w:r w:rsidRPr="00B26C28">
              <w:rPr>
                <w:rFonts w:eastAsia="標楷體"/>
                <w:color w:val="auto"/>
              </w:rPr>
              <w:t>週</w:t>
            </w:r>
            <w:proofErr w:type="gramEnd"/>
          </w:p>
          <w:p w14:paraId="138F9B32" w14:textId="77777777" w:rsidR="00777259" w:rsidRPr="00B26C28" w:rsidRDefault="00777259" w:rsidP="00777259">
            <w:pPr>
              <w:spacing w:line="0" w:lineRule="atLeast"/>
              <w:jc w:val="center"/>
              <w:rPr>
                <w:rFonts w:eastAsia="標楷體"/>
                <w:color w:val="auto"/>
              </w:rPr>
            </w:pPr>
            <w:r>
              <w:rPr>
                <w:rFonts w:eastAsia="標楷體" w:hint="eastAsia"/>
                <w:color w:val="auto"/>
              </w:rPr>
              <w:t>6</w:t>
            </w:r>
            <w:r w:rsidRPr="00B26C28">
              <w:rPr>
                <w:rFonts w:eastAsia="標楷體"/>
                <w:color w:val="auto"/>
              </w:rPr>
              <w:t>/</w:t>
            </w:r>
            <w:r>
              <w:rPr>
                <w:rFonts w:eastAsia="標楷體" w:hint="eastAsia"/>
                <w:color w:val="auto"/>
              </w:rPr>
              <w:t>3</w:t>
            </w:r>
            <w:r w:rsidRPr="00B26C28">
              <w:rPr>
                <w:rFonts w:eastAsia="標楷體"/>
                <w:color w:val="auto"/>
              </w:rPr>
              <w:t>~6/</w:t>
            </w:r>
            <w:r>
              <w:rPr>
                <w:rFonts w:eastAsia="標楷體" w:hint="eastAsia"/>
                <w:color w:val="auto"/>
              </w:rPr>
              <w:t>7</w:t>
            </w:r>
          </w:p>
          <w:p w14:paraId="0741970C" w14:textId="77777777" w:rsidR="00777259" w:rsidRPr="00BC49C6" w:rsidRDefault="00777259" w:rsidP="00777259">
            <w:pPr>
              <w:spacing w:line="0" w:lineRule="atLeast"/>
              <w:jc w:val="center"/>
              <w:rPr>
                <w:rFonts w:eastAsia="標楷體"/>
                <w:color w:val="auto"/>
                <w:sz w:val="16"/>
                <w:szCs w:val="16"/>
              </w:rPr>
            </w:pPr>
            <w:r w:rsidRPr="00B342F5">
              <w:rPr>
                <w:rFonts w:ascii="標楷體" w:eastAsia="標楷體" w:hAnsi="標楷體"/>
                <w:color w:val="auto"/>
                <w:sz w:val="16"/>
                <w:szCs w:val="16"/>
                <w:highlight w:val="yellow"/>
              </w:rPr>
              <w:t>(</w:t>
            </w:r>
            <w:r w:rsidRPr="00B342F5">
              <w:rPr>
                <w:rFonts w:ascii="標楷體" w:eastAsia="標楷體" w:hAnsi="標楷體" w:hint="eastAsia"/>
                <w:color w:val="auto"/>
                <w:sz w:val="16"/>
                <w:szCs w:val="16"/>
                <w:highlight w:val="yellow"/>
              </w:rPr>
              <w:t>預計九年級</w:t>
            </w:r>
            <w:r w:rsidRPr="00B342F5">
              <w:rPr>
                <w:rFonts w:ascii="標楷體" w:eastAsia="標楷體" w:hAnsi="標楷體"/>
                <w:color w:val="auto"/>
                <w:sz w:val="16"/>
                <w:szCs w:val="16"/>
                <w:highlight w:val="yellow"/>
              </w:rPr>
              <w:t>畢業</w:t>
            </w:r>
            <w:proofErr w:type="gramStart"/>
            <w:r w:rsidRPr="00B342F5">
              <w:rPr>
                <w:rFonts w:ascii="標楷體" w:eastAsia="標楷體" w:hAnsi="標楷體"/>
                <w:color w:val="auto"/>
                <w:sz w:val="16"/>
                <w:szCs w:val="16"/>
                <w:highlight w:val="yellow"/>
              </w:rPr>
              <w:t>週</w:t>
            </w:r>
            <w:proofErr w:type="gramEnd"/>
            <w:r w:rsidRPr="00B342F5">
              <w:rPr>
                <w:rFonts w:ascii="標楷體" w:eastAsia="標楷體" w:hAnsi="標楷體"/>
                <w:color w:val="auto"/>
                <w:sz w:val="16"/>
                <w:szCs w:val="16"/>
                <w:highlight w:val="yellow"/>
              </w:rPr>
              <w:t>)</w:t>
            </w:r>
          </w:p>
        </w:tc>
        <w:tc>
          <w:tcPr>
            <w:tcW w:w="1701" w:type="dxa"/>
            <w:tcBorders>
              <w:top w:val="single" w:sz="8" w:space="0" w:color="000000"/>
              <w:left w:val="single" w:sz="8" w:space="0" w:color="000000"/>
              <w:bottom w:val="single" w:sz="8" w:space="0" w:color="000000"/>
              <w:right w:val="single" w:sz="8" w:space="0" w:color="000000"/>
            </w:tcBorders>
          </w:tcPr>
          <w:p w14:paraId="5737CAFA"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E-IV-3 </w:t>
            </w:r>
            <w:r w:rsidRPr="00737BB8">
              <w:rPr>
                <w:rFonts w:eastAsia="標楷體" w:hint="eastAsia"/>
                <w:color w:val="000000" w:themeColor="text1"/>
              </w:rPr>
              <w:t>數位影像、數位媒材。</w:t>
            </w:r>
          </w:p>
          <w:p w14:paraId="1272BD87"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A-IV-3 </w:t>
            </w:r>
            <w:r w:rsidRPr="00737BB8">
              <w:rPr>
                <w:rFonts w:eastAsia="標楷體" w:hint="eastAsia"/>
                <w:color w:val="000000" w:themeColor="text1"/>
              </w:rPr>
              <w:t>在地及各族群藝術、全球藝術。</w:t>
            </w:r>
          </w:p>
          <w:p w14:paraId="56DD9C50"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A-IV-1 </w:t>
            </w:r>
            <w:r w:rsidRPr="00737BB8">
              <w:rPr>
                <w:rFonts w:eastAsia="標楷體" w:hint="eastAsia"/>
                <w:color w:val="000000" w:themeColor="text1"/>
              </w:rPr>
              <w:t>藝術常識、藝術鑑賞方法。</w:t>
            </w:r>
          </w:p>
          <w:p w14:paraId="676BE2DC" w14:textId="77777777" w:rsidR="00777259" w:rsidRPr="00737BB8" w:rsidRDefault="00777259" w:rsidP="00777259">
            <w:pPr>
              <w:jc w:val="center"/>
              <w:rPr>
                <w:rFonts w:eastAsia="標楷體"/>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P-IV-3 </w:t>
            </w:r>
            <w:r w:rsidRPr="00737BB8">
              <w:rPr>
                <w:rFonts w:eastAsia="標楷體" w:hint="eastAsia"/>
                <w:color w:val="000000" w:themeColor="text1"/>
              </w:rPr>
              <w:t>設計思考、生活美感。</w:t>
            </w:r>
          </w:p>
          <w:p w14:paraId="7C797A35"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lastRenderedPageBreak/>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多元形式歌曲。基礎歌唱技巧，如：發聲技巧、表情等。</w:t>
            </w:r>
          </w:p>
          <w:p w14:paraId="5B5236F1"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-2 </w:t>
            </w:r>
            <w:r w:rsidRPr="00737BB8">
              <w:rPr>
                <w:rFonts w:eastAsia="標楷體" w:hint="eastAsia"/>
                <w:color w:val="000000" w:themeColor="text1"/>
              </w:rPr>
              <w:t>樂器的演奏技巧，以及不同的演奏形式。</w:t>
            </w:r>
          </w:p>
          <w:p w14:paraId="7C12A6C5"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E-IV-3 </w:t>
            </w:r>
            <w:r w:rsidRPr="00737BB8">
              <w:rPr>
                <w:rFonts w:eastAsia="標楷體" w:hint="eastAsia"/>
                <w:color w:val="000000" w:themeColor="text1"/>
              </w:rPr>
              <w:t>音樂符號與術語、記譜法或簡易音樂軟體。</w:t>
            </w:r>
          </w:p>
          <w:p w14:paraId="7294D0FE"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E-IV-4 </w:t>
            </w:r>
            <w:r w:rsidRPr="00737BB8">
              <w:rPr>
                <w:rFonts w:eastAsia="標楷體" w:hint="eastAsia"/>
                <w:color w:val="000000" w:themeColor="text1"/>
              </w:rPr>
              <w:t>音樂元素，如：音色、調式、和聲等。</w:t>
            </w:r>
          </w:p>
          <w:p w14:paraId="5222A32C"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A-IV-2 </w:t>
            </w:r>
            <w:r w:rsidRPr="00737BB8">
              <w:rPr>
                <w:rFonts w:eastAsia="標楷體" w:hint="eastAsia"/>
                <w:color w:val="000000" w:themeColor="text1"/>
              </w:rPr>
              <w:t>相關音樂語彙，如：音色、和聲等描述音樂元素之音樂術語，或相關</w:t>
            </w:r>
          </w:p>
          <w:p w14:paraId="15DAB56A"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之一般性用語。</w:t>
            </w:r>
          </w:p>
          <w:p w14:paraId="026E629A"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A-IV-3 </w:t>
            </w:r>
            <w:r w:rsidRPr="00737BB8">
              <w:rPr>
                <w:rFonts w:eastAsia="標楷體" w:hint="eastAsia"/>
                <w:color w:val="000000" w:themeColor="text1"/>
              </w:rPr>
              <w:t>音樂美感原則，如：均衡、漸層等。</w:t>
            </w:r>
          </w:p>
          <w:p w14:paraId="178AE5F3" w14:textId="77777777" w:rsidR="00777259" w:rsidRPr="00737BB8" w:rsidRDefault="00777259" w:rsidP="00777259">
            <w:pPr>
              <w:jc w:val="left"/>
              <w:rPr>
                <w:rFonts w:eastAsia="標楷體"/>
                <w:color w:val="000000" w:themeColor="text1"/>
              </w:rPr>
            </w:pPr>
            <w:r w:rsidRPr="00737BB8">
              <w:rPr>
                <w:rFonts w:eastAsia="標楷體" w:hint="eastAsia"/>
                <w:color w:val="000000" w:themeColor="text1"/>
              </w:rPr>
              <w:t>音</w:t>
            </w:r>
            <w:r w:rsidRPr="00737BB8">
              <w:rPr>
                <w:rFonts w:eastAsia="標楷體" w:hint="eastAsia"/>
                <w:color w:val="000000" w:themeColor="text1"/>
              </w:rPr>
              <w:t>P-</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音樂與跨領域藝術文化活動。</w:t>
            </w:r>
          </w:p>
          <w:p w14:paraId="773C2F95" w14:textId="77777777" w:rsidR="00B06373" w:rsidRPr="00737BB8" w:rsidRDefault="00B06373" w:rsidP="00B06373">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E-IV-1 </w:t>
            </w:r>
            <w:r w:rsidRPr="00737BB8">
              <w:rPr>
                <w:rFonts w:eastAsia="標楷體" w:hint="eastAsia"/>
                <w:color w:val="000000" w:themeColor="text1"/>
              </w:rPr>
              <w:t>聲音、身體、情感、時間、空間、勁力、即興、動作等戲劇或舞蹈元素。</w:t>
            </w:r>
          </w:p>
          <w:p w14:paraId="5AFA63CF" w14:textId="77777777" w:rsidR="00B06373" w:rsidRPr="00737BB8" w:rsidRDefault="00B06373" w:rsidP="00B06373">
            <w:pPr>
              <w:spacing w:line="260" w:lineRule="exact"/>
              <w:jc w:val="left"/>
              <w:rPr>
                <w:color w:val="000000" w:themeColor="text1"/>
              </w:rPr>
            </w:pPr>
            <w:r w:rsidRPr="00737BB8">
              <w:rPr>
                <w:rFonts w:eastAsia="標楷體" w:hint="eastAsia"/>
                <w:color w:val="000000" w:themeColor="text1"/>
              </w:rPr>
              <w:lastRenderedPageBreak/>
              <w:t>表</w:t>
            </w:r>
            <w:r w:rsidRPr="00737BB8">
              <w:rPr>
                <w:rFonts w:eastAsia="標楷體" w:hint="eastAsia"/>
                <w:color w:val="000000" w:themeColor="text1"/>
              </w:rPr>
              <w:t xml:space="preserve">E-IV-2 </w:t>
            </w:r>
            <w:r w:rsidRPr="00737BB8">
              <w:rPr>
                <w:rFonts w:eastAsia="標楷體" w:hint="eastAsia"/>
                <w:color w:val="000000" w:themeColor="text1"/>
              </w:rPr>
              <w:t>肢體動作與語彙、角色建立與表演、各類型文本分析與創作。</w:t>
            </w:r>
          </w:p>
          <w:p w14:paraId="52D3DFA1" w14:textId="77777777" w:rsidR="00B06373" w:rsidRPr="00737BB8" w:rsidRDefault="00B06373" w:rsidP="00B06373">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E-IV-3 </w:t>
            </w:r>
            <w:r w:rsidRPr="00737BB8">
              <w:rPr>
                <w:rFonts w:eastAsia="標楷體" w:hint="eastAsia"/>
                <w:color w:val="000000" w:themeColor="text1"/>
              </w:rPr>
              <w:t>戲劇、舞蹈與其他藝術元素的結合演出。</w:t>
            </w:r>
          </w:p>
          <w:p w14:paraId="2536FEC1" w14:textId="77777777" w:rsidR="00B06373" w:rsidRPr="00737BB8" w:rsidRDefault="00B06373" w:rsidP="00B06373">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A-IV-1 </w:t>
            </w:r>
            <w:r w:rsidRPr="00737BB8">
              <w:rPr>
                <w:rFonts w:eastAsia="標楷體" w:hint="eastAsia"/>
                <w:color w:val="000000" w:themeColor="text1"/>
              </w:rPr>
              <w:t>表演藝術與生活美學、在地文化及特定場域的演出連結。</w:t>
            </w:r>
          </w:p>
          <w:p w14:paraId="7A4C5E94" w14:textId="49D7EEBB" w:rsidR="00B06373" w:rsidRPr="00737BB8" w:rsidRDefault="00B06373" w:rsidP="00B06373">
            <w:pPr>
              <w:jc w:val="left"/>
              <w:rPr>
                <w:rFonts w:ascii="標楷體" w:eastAsia="標楷體" w:hAnsi="標楷體" w:cs="標楷體"/>
                <w:color w:val="FF0000"/>
              </w:rPr>
            </w:pPr>
            <w:r w:rsidRPr="00737BB8">
              <w:rPr>
                <w:rFonts w:eastAsia="標楷體" w:hint="eastAsia"/>
                <w:color w:val="000000" w:themeColor="text1"/>
              </w:rPr>
              <w:t>表</w:t>
            </w:r>
            <w:r w:rsidRPr="00737BB8">
              <w:rPr>
                <w:rFonts w:eastAsia="標楷體" w:hint="eastAsia"/>
                <w:color w:val="000000" w:themeColor="text1"/>
              </w:rPr>
              <w:t xml:space="preserve">A-IV-3 </w:t>
            </w:r>
            <w:r w:rsidRPr="00737BB8">
              <w:rPr>
                <w:rFonts w:eastAsia="標楷體" w:hint="eastAsia"/>
                <w:color w:val="000000" w:themeColor="text1"/>
              </w:rPr>
              <w:t>表演形式分析、文本分析。</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9832E4D"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lastRenderedPageBreak/>
              <w:t>視1-IV-2 能使用多元媒材與技法，表現個人或社群的觀點。</w:t>
            </w:r>
          </w:p>
          <w:p w14:paraId="1894262D"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視1-IV-3 能使用數位及影音媒體，表達創作意念。</w:t>
            </w:r>
          </w:p>
          <w:p w14:paraId="06895CE6"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視1-IV-4 能透過議題創作，表達對生活環境及社會文化的理解。</w:t>
            </w:r>
          </w:p>
          <w:p w14:paraId="5EBDA125"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lastRenderedPageBreak/>
              <w:t>視2-IV-2 能理解視覺符號的意義，並表達多元的觀點。</w:t>
            </w:r>
          </w:p>
          <w:p w14:paraId="55070B3C" w14:textId="0A46CD0C" w:rsidR="00777259" w:rsidRPr="00737BB8" w:rsidRDefault="00777259" w:rsidP="00777259">
            <w:pPr>
              <w:jc w:val="left"/>
              <w:rPr>
                <w:rFonts w:ascii="標楷體" w:eastAsia="標楷體" w:hAnsi="標楷體" w:cs="標楷體"/>
                <w:color w:val="000000" w:themeColor="text1"/>
              </w:rPr>
            </w:pPr>
            <w:r w:rsidRPr="00737BB8">
              <w:rPr>
                <w:rFonts w:ascii="標楷體" w:eastAsia="標楷體" w:hAnsi="標楷體" w:cs="標楷體" w:hint="eastAsia"/>
                <w:color w:val="000000" w:themeColor="text1"/>
              </w:rPr>
              <w:t>視3-IV-3 能應用設計思考及藝術知能，因應生活情境尋求解決方案。</w:t>
            </w:r>
          </w:p>
          <w:p w14:paraId="5642A96F"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音1-Ⅳ-1 能理解音樂符號並回應指揮，進行歌唱及演奏，展現音樂美感意識。</w:t>
            </w:r>
          </w:p>
          <w:p w14:paraId="566AF4F1"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音1-IV-2 能融入傳統、當代或流行音樂的風格，改編樂曲，以表達觀點。</w:t>
            </w:r>
          </w:p>
          <w:p w14:paraId="6043B7C9"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音2-IV-1 能使用適當的音樂語彙，賞析各類音樂作品，體會藝術文化之美。</w:t>
            </w:r>
          </w:p>
          <w:p w14:paraId="20EE8BFD"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音2-IV-2 能透過討論，以探究樂曲創作背景與社會文化的關聯及其意義，表達多元觀點。</w:t>
            </w:r>
          </w:p>
          <w:p w14:paraId="7A7D26F3"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 xml:space="preserve">音3-Ⅳ-1 </w:t>
            </w:r>
          </w:p>
          <w:p w14:paraId="2E4C2167"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能透過多元音樂活動，探索</w:t>
            </w:r>
          </w:p>
          <w:p w14:paraId="39AA4043"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音樂及其他藝術之共通性，</w:t>
            </w:r>
          </w:p>
          <w:p w14:paraId="53702DFE"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關懷在地及全球藝術文化。</w:t>
            </w:r>
          </w:p>
          <w:p w14:paraId="59350D70" w14:textId="11A15972" w:rsidR="00777259" w:rsidRPr="00737BB8" w:rsidRDefault="00777259" w:rsidP="00777259">
            <w:pPr>
              <w:jc w:val="left"/>
              <w:rPr>
                <w:rFonts w:ascii="標楷體" w:eastAsia="標楷體" w:hAnsi="標楷體" w:cs="標楷體"/>
                <w:color w:val="auto"/>
              </w:rPr>
            </w:pPr>
            <w:r w:rsidRPr="00737BB8">
              <w:rPr>
                <w:rFonts w:ascii="標楷體" w:eastAsia="標楷體" w:hAnsi="標楷體" w:cs="標楷體" w:hint="eastAsia"/>
                <w:color w:val="auto"/>
              </w:rPr>
              <w:lastRenderedPageBreak/>
              <w:t>音3-Ⅳ-2 能運用科技媒體蒐集藝文資訊或聆賞音樂，以培養自主學習音樂的興趣。</w:t>
            </w:r>
          </w:p>
          <w:p w14:paraId="281EAD88"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t>表1-IV-1 能運用特定元素、形式、技巧與肢體語彙表現想法，發展多元能力，並在劇場中呈現。</w:t>
            </w:r>
          </w:p>
          <w:p w14:paraId="3BF414FF"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t>表1-IV-2 能理解表演的形式、文本與表現技巧並創作發表。</w:t>
            </w:r>
          </w:p>
          <w:p w14:paraId="1DD64545"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t>表2-IV-2 能體認各種表演藝術發展脈絡、文化內涵及代表人物。</w:t>
            </w:r>
          </w:p>
          <w:p w14:paraId="402C183F"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t>表2-IV-3 能運用適當的語彙，明確表達、解析及評價自己與他人的作品。</w:t>
            </w:r>
          </w:p>
          <w:p w14:paraId="76AAFADB"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t>表3-Ⅳ-2 能運用多元創作探討公共議題，展現人文關懷與獨立思考能力。</w:t>
            </w:r>
          </w:p>
          <w:p w14:paraId="68E9F05E" w14:textId="186698D3" w:rsidR="00B06373" w:rsidRPr="00737BB8" w:rsidRDefault="00B06373" w:rsidP="00B06373">
            <w:pPr>
              <w:jc w:val="left"/>
              <w:rPr>
                <w:rFonts w:ascii="標楷體" w:eastAsia="標楷體" w:hAnsi="標楷體" w:cs="標楷體"/>
                <w:color w:val="000000" w:themeColor="text1"/>
              </w:rPr>
            </w:pPr>
            <w:r w:rsidRPr="00737BB8">
              <w:rPr>
                <w:rFonts w:ascii="標楷體" w:eastAsia="標楷體" w:hAnsi="標楷體" w:cs="標楷體" w:hint="eastAsia"/>
                <w:color w:val="000000" w:themeColor="text1"/>
              </w:rPr>
              <w:t>表3-Ⅳ-4 能養成鑑賞表演藝術的習慣，並能適性發展。</w:t>
            </w:r>
          </w:p>
          <w:p w14:paraId="5ED54EF2" w14:textId="05BD94ED" w:rsidR="00777259" w:rsidRPr="00737BB8" w:rsidRDefault="00777259" w:rsidP="00777259">
            <w:pPr>
              <w:jc w:val="left"/>
              <w:rPr>
                <w:rFonts w:ascii="標楷體" w:eastAsia="標楷體" w:hAnsi="標楷體" w:cs="標楷體"/>
                <w:color w:val="FF0000"/>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29E4D2"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lastRenderedPageBreak/>
              <w:t>視覺藝術</w:t>
            </w:r>
          </w:p>
          <w:p w14:paraId="113C350B" w14:textId="400ED531" w:rsidR="00777259" w:rsidRDefault="00777259" w:rsidP="00777259">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青春的浮光掠影</w:t>
            </w:r>
          </w:p>
          <w:p w14:paraId="4EEF2894"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1.分析與比較各類攝影作品的拍攝手法與呈現風格。</w:t>
            </w:r>
          </w:p>
          <w:p w14:paraId="47F48ABC"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2.</w:t>
            </w:r>
            <w:r w:rsidRPr="00945689">
              <w:rPr>
                <w:rFonts w:ascii="標楷體" w:eastAsia="標楷體" w:hAnsi="標楷體" w:cs="標楷體" w:hint="eastAsia"/>
                <w:color w:val="000000" w:themeColor="text1"/>
              </w:rPr>
              <w:t>欣賞具代表性的照片，說明攝影的功能與意義。</w:t>
            </w:r>
          </w:p>
          <w:p w14:paraId="1415A167" w14:textId="0B7B2764"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3.學生報告喜愛的攝影類型。</w:t>
            </w:r>
          </w:p>
          <w:p w14:paraId="6C994C66" w14:textId="1DA5BF62"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音樂藝術</w:t>
            </w:r>
          </w:p>
          <w:p w14:paraId="5014CBEE" w14:textId="49796B08" w:rsidR="00777259" w:rsidRDefault="00777259" w:rsidP="00777259">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豆芽菜工作坊</w:t>
            </w:r>
          </w:p>
          <w:p w14:paraId="1E07FEF6"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1.認識音樂形式中的統一與變化。</w:t>
            </w:r>
          </w:p>
          <w:p w14:paraId="33CCDFFC"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lastRenderedPageBreak/>
              <w:t>2.</w:t>
            </w:r>
            <w:proofErr w:type="gramStart"/>
            <w:r w:rsidRPr="00F61DC3">
              <w:rPr>
                <w:rFonts w:ascii="標楷體" w:eastAsia="標楷體" w:hAnsi="標楷體" w:cs="標楷體" w:hint="eastAsia"/>
                <w:color w:val="000000" w:themeColor="text1"/>
              </w:rPr>
              <w:t>習吹中音</w:t>
            </w:r>
            <w:proofErr w:type="gramEnd"/>
            <w:r w:rsidRPr="00F61DC3">
              <w:rPr>
                <w:rFonts w:ascii="標楷體" w:eastAsia="標楷體" w:hAnsi="標楷體" w:cs="標楷體" w:hint="eastAsia"/>
                <w:color w:val="000000" w:themeColor="text1"/>
              </w:rPr>
              <w:t>直笛曲〈綠袖子〉。</w:t>
            </w:r>
          </w:p>
          <w:p w14:paraId="520BF7F6" w14:textId="55B99E5D"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3.以〈綠袖子〉為例，實際操練音樂形式中反覆、對比、變奏的手法。</w:t>
            </w:r>
          </w:p>
          <w:p w14:paraId="6C7BE3A4"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表演藝術</w:t>
            </w:r>
          </w:p>
          <w:p w14:paraId="67D8EADC" w14:textId="47E8E5CB" w:rsidR="00777259" w:rsidRDefault="00777259" w:rsidP="00777259">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狂舞吧！人生</w:t>
            </w:r>
          </w:p>
          <w:p w14:paraId="766CFB07"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1.介紹芭蕾的起源，從其表現方式瞭解其社交性質及背後的貴族文化特色。</w:t>
            </w:r>
          </w:p>
          <w:p w14:paraId="4CC47383" w14:textId="4DE72EB5"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2.藉由親身體驗芭蕾基本舞姿，來瞭解芭蕾的審美觀。</w:t>
            </w:r>
          </w:p>
          <w:p w14:paraId="38428B6E" w14:textId="77777777" w:rsidR="00777259" w:rsidRPr="00B448C5" w:rsidRDefault="00777259" w:rsidP="00777259">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EBDBEA" w14:textId="10487CE9" w:rsidR="00777259" w:rsidRPr="00831F1F" w:rsidRDefault="00137748" w:rsidP="00831F1F">
            <w:pPr>
              <w:ind w:left="317" w:hanging="317"/>
              <w:jc w:val="center"/>
              <w:rPr>
                <w:rFonts w:ascii="標楷體" w:eastAsia="標楷體" w:hAnsi="標楷體" w:cs="標楷體"/>
                <w:color w:val="auto"/>
                <w:sz w:val="24"/>
                <w:szCs w:val="24"/>
              </w:rPr>
            </w:pPr>
            <w:r w:rsidRPr="00831F1F">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1A2F29" w14:textId="77777777" w:rsidR="00C853C4" w:rsidRDefault="00C853C4" w:rsidP="00C853C4">
            <w:pPr>
              <w:spacing w:line="240" w:lineRule="exact"/>
              <w:jc w:val="left"/>
              <w:rPr>
                <w:rFonts w:ascii="標楷體" w:eastAsia="標楷體" w:hAnsi="標楷體"/>
                <w:bCs/>
                <w:snapToGrid w:val="0"/>
              </w:rPr>
            </w:pPr>
            <w:r>
              <w:rPr>
                <w:rFonts w:ascii="標楷體" w:eastAsia="標楷體" w:hAnsi="標楷體" w:cs="標楷體" w:hint="eastAsia"/>
                <w:bCs/>
                <w:snapToGrid w:val="0"/>
                <w:color w:val="auto"/>
              </w:rPr>
              <w:t>1.圖像與影像資源</w:t>
            </w:r>
          </w:p>
          <w:p w14:paraId="59903745" w14:textId="77777777" w:rsidR="00C853C4" w:rsidRDefault="00C853C4" w:rsidP="00C853C4">
            <w:pPr>
              <w:spacing w:line="24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2.</w:t>
            </w:r>
            <w:r w:rsidRPr="00AE60DD">
              <w:rPr>
                <w:rFonts w:ascii="標楷體" w:eastAsia="標楷體" w:hAnsi="標楷體" w:cs="標楷體" w:hint="eastAsia"/>
                <w:bCs/>
                <w:snapToGrid w:val="0"/>
                <w:color w:val="auto"/>
              </w:rPr>
              <w:t>電腦</w:t>
            </w:r>
            <w:r w:rsidRPr="00AE60DD">
              <w:rPr>
                <w:rFonts w:ascii="標楷體" w:eastAsia="標楷體" w:hAnsi="標楷體" w:hint="eastAsia"/>
              </w:rPr>
              <w:t>及</w:t>
            </w:r>
            <w:r w:rsidRPr="00AE60DD">
              <w:rPr>
                <w:rFonts w:ascii="標楷體" w:eastAsia="標楷體" w:hAnsi="標楷體" w:cs="標楷體" w:hint="eastAsia"/>
                <w:bCs/>
                <w:snapToGrid w:val="0"/>
                <w:color w:val="auto"/>
              </w:rPr>
              <w:t>投影設備</w:t>
            </w:r>
          </w:p>
          <w:p w14:paraId="0CA54A2E" w14:textId="77777777"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3.音樂CD、VCD、DVD</w:t>
            </w:r>
          </w:p>
          <w:p w14:paraId="3C1B80B5" w14:textId="77777777"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4.歌曲伴奏譜</w:t>
            </w:r>
          </w:p>
          <w:p w14:paraId="062569DD" w14:textId="77777777"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5.表演DVD</w:t>
            </w:r>
          </w:p>
          <w:p w14:paraId="645AE90C" w14:textId="77777777" w:rsidR="00C853C4" w:rsidRDefault="00C853C4" w:rsidP="00C853C4">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6.鋼琴或數位鋼琴</w:t>
            </w:r>
          </w:p>
          <w:p w14:paraId="0EAB602F" w14:textId="5F9590FD" w:rsidR="00C853C4" w:rsidRDefault="00C853C4" w:rsidP="00C853C4">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7.DVD播放器與音響</w:t>
            </w:r>
          </w:p>
          <w:p w14:paraId="07E8104E" w14:textId="624D9B1B" w:rsidR="00C853C4" w:rsidRDefault="00C853C4" w:rsidP="00C853C4">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8.中音直笛</w:t>
            </w:r>
          </w:p>
          <w:p w14:paraId="5260A1DC" w14:textId="77777777" w:rsidR="00777259" w:rsidRDefault="00777259" w:rsidP="00777259">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A8BC40"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1.問答評量</w:t>
            </w:r>
          </w:p>
          <w:p w14:paraId="634A9AEB" w14:textId="77777777" w:rsidR="00A53181" w:rsidRDefault="00A53181" w:rsidP="00A53181">
            <w:pPr>
              <w:ind w:leftChars="-10" w:left="-13" w:hanging="7"/>
              <w:jc w:val="left"/>
              <w:rPr>
                <w:rFonts w:ascii="標楷體" w:eastAsia="標楷體" w:hAnsi="標楷體" w:cs="標楷體"/>
                <w:color w:val="auto"/>
              </w:rPr>
            </w:pPr>
            <w:r>
              <w:rPr>
                <w:rFonts w:ascii="標楷體" w:eastAsia="標楷體" w:hAnsi="標楷體" w:cs="標楷體"/>
                <w:color w:val="auto"/>
              </w:rPr>
              <w:t>2.</w:t>
            </w:r>
            <w:r>
              <w:rPr>
                <w:rFonts w:ascii="標楷體" w:eastAsia="標楷體" w:hAnsi="標楷體" w:cs="標楷體" w:hint="eastAsia"/>
                <w:color w:val="auto"/>
              </w:rPr>
              <w:t>課堂參與度評量</w:t>
            </w:r>
          </w:p>
          <w:p w14:paraId="40262800"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3.</w:t>
            </w:r>
            <w:r>
              <w:rPr>
                <w:rFonts w:ascii="標楷體" w:eastAsia="標楷體" w:hAnsi="標楷體" w:cs="標楷體"/>
                <w:color w:val="auto"/>
              </w:rPr>
              <w:t>教師評量</w:t>
            </w:r>
          </w:p>
          <w:p w14:paraId="12D960CB"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color w:val="auto"/>
              </w:rPr>
              <w:t>4</w:t>
            </w:r>
            <w:r>
              <w:rPr>
                <w:rFonts w:ascii="標楷體" w:eastAsia="標楷體" w:hAnsi="標楷體" w:cs="標楷體" w:hint="eastAsia"/>
                <w:color w:val="auto"/>
              </w:rPr>
              <w:t>.實作評量</w:t>
            </w:r>
          </w:p>
          <w:p w14:paraId="38630897" w14:textId="77777777" w:rsidR="00A53181" w:rsidRDefault="00A53181" w:rsidP="00A53181">
            <w:pPr>
              <w:ind w:left="-22" w:hanging="7"/>
              <w:rPr>
                <w:rFonts w:ascii="標楷體" w:eastAsia="標楷體" w:hAnsi="標楷體" w:cs="標楷體"/>
                <w:color w:val="auto"/>
              </w:rPr>
            </w:pPr>
            <w:r w:rsidRPr="0001436A">
              <w:rPr>
                <w:rFonts w:ascii="標楷體" w:eastAsia="標楷體" w:hAnsi="標楷體" w:cs="標楷體"/>
                <w:color w:val="auto"/>
              </w:rPr>
              <w:t>5.發表評量</w:t>
            </w:r>
          </w:p>
          <w:p w14:paraId="602E4684" w14:textId="72D293FF" w:rsidR="00777259" w:rsidRDefault="00777259" w:rsidP="00A53181">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542EBC" w14:textId="3CE44578" w:rsidR="00777259" w:rsidRDefault="00777259" w:rsidP="00770C6D">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3A91DB02" w14:textId="77777777" w:rsidR="00777259" w:rsidRPr="00500692" w:rsidRDefault="00777259" w:rsidP="00777259">
            <w:pPr>
              <w:adjustRightInd w:val="0"/>
              <w:snapToGrid w:val="0"/>
              <w:spacing w:line="0" w:lineRule="atLeast"/>
              <w:ind w:hanging="7"/>
              <w:jc w:val="left"/>
              <w:rPr>
                <w:rFonts w:ascii="標楷體" w:eastAsia="標楷體" w:hAnsi="標楷體" w:cs="標楷體"/>
                <w:sz w:val="24"/>
                <w:szCs w:val="24"/>
              </w:rPr>
            </w:pPr>
          </w:p>
        </w:tc>
      </w:tr>
      <w:tr w:rsidR="00777259" w14:paraId="1F31C174" w14:textId="77777777" w:rsidTr="007E027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7096864E" w14:textId="77777777" w:rsidR="00777259" w:rsidRPr="00B26C28" w:rsidRDefault="00777259" w:rsidP="00777259">
            <w:pPr>
              <w:spacing w:line="0" w:lineRule="atLeast"/>
              <w:jc w:val="center"/>
              <w:rPr>
                <w:rFonts w:eastAsia="標楷體"/>
                <w:color w:val="auto"/>
              </w:rPr>
            </w:pPr>
            <w:r w:rsidRPr="00B26C28">
              <w:rPr>
                <w:rFonts w:eastAsia="標楷體"/>
                <w:color w:val="auto"/>
              </w:rPr>
              <w:lastRenderedPageBreak/>
              <w:t>第十八</w:t>
            </w:r>
            <w:proofErr w:type="gramStart"/>
            <w:r w:rsidRPr="00B26C28">
              <w:rPr>
                <w:rFonts w:eastAsia="標楷體"/>
                <w:color w:val="auto"/>
              </w:rPr>
              <w:t>週</w:t>
            </w:r>
            <w:proofErr w:type="gramEnd"/>
          </w:p>
          <w:p w14:paraId="59AB53D2" w14:textId="77777777" w:rsidR="00777259" w:rsidRDefault="00777259" w:rsidP="00777259">
            <w:pPr>
              <w:spacing w:line="0" w:lineRule="atLeast"/>
              <w:jc w:val="center"/>
              <w:rPr>
                <w:rFonts w:eastAsia="標楷體"/>
                <w:color w:val="auto"/>
              </w:rPr>
            </w:pPr>
            <w:r w:rsidRPr="00B26C28">
              <w:rPr>
                <w:rFonts w:eastAsia="標楷體"/>
                <w:color w:val="auto"/>
              </w:rPr>
              <w:t>6/</w:t>
            </w:r>
            <w:r>
              <w:rPr>
                <w:rFonts w:eastAsia="標楷體" w:hint="eastAsia"/>
                <w:color w:val="auto"/>
              </w:rPr>
              <w:t>10</w:t>
            </w:r>
            <w:r w:rsidRPr="00B26C28">
              <w:rPr>
                <w:rFonts w:eastAsia="標楷體"/>
                <w:color w:val="auto"/>
              </w:rPr>
              <w:t>~6/1</w:t>
            </w:r>
            <w:r>
              <w:rPr>
                <w:rFonts w:eastAsia="標楷體" w:hint="eastAsia"/>
                <w:color w:val="auto"/>
              </w:rPr>
              <w:t>4</w:t>
            </w:r>
          </w:p>
          <w:p w14:paraId="1CBB984D" w14:textId="77777777" w:rsidR="00777259" w:rsidRPr="00B26C28" w:rsidRDefault="00777259" w:rsidP="00777259">
            <w:pPr>
              <w:spacing w:line="0" w:lineRule="atLeast"/>
              <w:jc w:val="center"/>
              <w:rPr>
                <w:rFonts w:eastAsia="標楷體"/>
                <w:color w:val="auto"/>
              </w:rPr>
            </w:pPr>
            <w:r w:rsidRPr="00871DB0">
              <w:rPr>
                <w:rFonts w:ascii="標楷體" w:eastAsia="標楷體" w:hAnsi="標楷體"/>
                <w:color w:val="auto"/>
                <w:sz w:val="16"/>
                <w:szCs w:val="16"/>
              </w:rPr>
              <w:t>(</w:t>
            </w:r>
            <w:r w:rsidRPr="00871DB0">
              <w:rPr>
                <w:rFonts w:ascii="標楷體" w:eastAsia="標楷體" w:hAnsi="標楷體" w:hint="eastAsia"/>
                <w:color w:val="auto"/>
                <w:sz w:val="16"/>
                <w:szCs w:val="16"/>
              </w:rPr>
              <w:t>6/10端午節放假</w:t>
            </w:r>
            <w:r w:rsidRPr="00871DB0">
              <w:rPr>
                <w:rFonts w:ascii="標楷體" w:eastAsia="標楷體" w:hAnsi="標楷體"/>
                <w:color w:val="auto"/>
                <w:sz w:val="16"/>
                <w:szCs w:val="16"/>
              </w:rPr>
              <w:t>)</w:t>
            </w:r>
          </w:p>
        </w:tc>
        <w:tc>
          <w:tcPr>
            <w:tcW w:w="1701" w:type="dxa"/>
            <w:tcBorders>
              <w:top w:val="single" w:sz="8" w:space="0" w:color="000000"/>
              <w:left w:val="single" w:sz="8" w:space="0" w:color="000000"/>
              <w:bottom w:val="single" w:sz="8" w:space="0" w:color="000000"/>
              <w:right w:val="single" w:sz="8" w:space="0" w:color="000000"/>
            </w:tcBorders>
          </w:tcPr>
          <w:p w14:paraId="2C3ACDDD"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E-IV-3 </w:t>
            </w:r>
            <w:r w:rsidRPr="00737BB8">
              <w:rPr>
                <w:rFonts w:eastAsia="標楷體" w:hint="eastAsia"/>
                <w:color w:val="000000" w:themeColor="text1"/>
              </w:rPr>
              <w:t>數位影像、數位媒材。</w:t>
            </w:r>
          </w:p>
          <w:p w14:paraId="66F859AC"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A-IV-3 </w:t>
            </w:r>
            <w:r w:rsidRPr="00737BB8">
              <w:rPr>
                <w:rFonts w:eastAsia="標楷體" w:hint="eastAsia"/>
                <w:color w:val="000000" w:themeColor="text1"/>
              </w:rPr>
              <w:t>在地及各族群藝術、全球藝術。</w:t>
            </w:r>
          </w:p>
          <w:p w14:paraId="609509C7"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A-IV-1 </w:t>
            </w:r>
            <w:r w:rsidRPr="00737BB8">
              <w:rPr>
                <w:rFonts w:eastAsia="標楷體" w:hint="eastAsia"/>
                <w:color w:val="000000" w:themeColor="text1"/>
              </w:rPr>
              <w:t>藝術常識、藝術鑑賞方法。</w:t>
            </w:r>
          </w:p>
          <w:p w14:paraId="2FE0AFC0" w14:textId="2E7E8FAB" w:rsidR="00777259" w:rsidRPr="00737BB8" w:rsidRDefault="00777259" w:rsidP="00777259">
            <w:pPr>
              <w:jc w:val="center"/>
              <w:rPr>
                <w:rFonts w:eastAsia="標楷體"/>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P-IV-3 </w:t>
            </w:r>
            <w:r w:rsidRPr="00737BB8">
              <w:rPr>
                <w:rFonts w:eastAsia="標楷體" w:hint="eastAsia"/>
                <w:color w:val="000000" w:themeColor="text1"/>
              </w:rPr>
              <w:t>設計思考、生活美感。</w:t>
            </w:r>
          </w:p>
          <w:p w14:paraId="00A82F0A"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多元形式歌曲。基礎歌唱技巧，如：發聲技巧、表情等。</w:t>
            </w:r>
          </w:p>
          <w:p w14:paraId="4F213805"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-2 </w:t>
            </w:r>
            <w:r w:rsidRPr="00737BB8">
              <w:rPr>
                <w:rFonts w:eastAsia="標楷體" w:hint="eastAsia"/>
                <w:color w:val="000000" w:themeColor="text1"/>
              </w:rPr>
              <w:t>樂器的演奏技巧，以及不同的演奏形式。</w:t>
            </w:r>
          </w:p>
          <w:p w14:paraId="486F0A28"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E-IV-3 </w:t>
            </w:r>
            <w:r w:rsidRPr="00737BB8">
              <w:rPr>
                <w:rFonts w:eastAsia="標楷體" w:hint="eastAsia"/>
                <w:color w:val="000000" w:themeColor="text1"/>
              </w:rPr>
              <w:t>音樂符號與術語、記譜法或簡易音樂軟體。</w:t>
            </w:r>
          </w:p>
          <w:p w14:paraId="66E58CE0"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E-IV-4 </w:t>
            </w:r>
            <w:r w:rsidRPr="00737BB8">
              <w:rPr>
                <w:rFonts w:eastAsia="標楷體" w:hint="eastAsia"/>
                <w:color w:val="000000" w:themeColor="text1"/>
              </w:rPr>
              <w:t>音樂元素，如：音色、調式、和聲等。</w:t>
            </w:r>
          </w:p>
          <w:p w14:paraId="0F5A603E"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A-IV-2 </w:t>
            </w:r>
            <w:r w:rsidRPr="00737BB8">
              <w:rPr>
                <w:rFonts w:eastAsia="標楷體" w:hint="eastAsia"/>
                <w:color w:val="000000" w:themeColor="text1"/>
              </w:rPr>
              <w:t>相關音樂語彙，如：音色、和聲等描述音樂元素之音樂術語，或相關</w:t>
            </w:r>
          </w:p>
          <w:p w14:paraId="192AEF76"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之一般性用語。</w:t>
            </w:r>
          </w:p>
          <w:p w14:paraId="1F31398B"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lastRenderedPageBreak/>
              <w:t>音</w:t>
            </w:r>
            <w:r w:rsidRPr="00737BB8">
              <w:rPr>
                <w:rFonts w:eastAsia="標楷體" w:hint="eastAsia"/>
                <w:color w:val="000000" w:themeColor="text1"/>
              </w:rPr>
              <w:t xml:space="preserve">A-IV-3 </w:t>
            </w:r>
            <w:r w:rsidRPr="00737BB8">
              <w:rPr>
                <w:rFonts w:eastAsia="標楷體" w:hint="eastAsia"/>
                <w:color w:val="000000" w:themeColor="text1"/>
              </w:rPr>
              <w:t>音樂美感原則，如：均衡、漸層等。</w:t>
            </w:r>
          </w:p>
          <w:p w14:paraId="485A5834" w14:textId="3E793B66" w:rsidR="00777259" w:rsidRPr="00737BB8" w:rsidRDefault="00777259" w:rsidP="00777259">
            <w:pPr>
              <w:jc w:val="left"/>
              <w:rPr>
                <w:rFonts w:eastAsia="標楷體"/>
                <w:color w:val="000000" w:themeColor="text1"/>
              </w:rPr>
            </w:pPr>
            <w:r w:rsidRPr="00737BB8">
              <w:rPr>
                <w:rFonts w:eastAsia="標楷體" w:hint="eastAsia"/>
                <w:color w:val="000000" w:themeColor="text1"/>
              </w:rPr>
              <w:t>音</w:t>
            </w:r>
            <w:r w:rsidRPr="00737BB8">
              <w:rPr>
                <w:rFonts w:eastAsia="標楷體" w:hint="eastAsia"/>
                <w:color w:val="000000" w:themeColor="text1"/>
              </w:rPr>
              <w:t>P-</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音樂與跨領域藝術文化活動。</w:t>
            </w:r>
          </w:p>
          <w:p w14:paraId="2BEAFF97" w14:textId="77777777" w:rsidR="00B06373" w:rsidRPr="00737BB8" w:rsidRDefault="00B06373" w:rsidP="00B06373">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E-IV-1 </w:t>
            </w:r>
            <w:r w:rsidRPr="00737BB8">
              <w:rPr>
                <w:rFonts w:eastAsia="標楷體" w:hint="eastAsia"/>
                <w:color w:val="000000" w:themeColor="text1"/>
              </w:rPr>
              <w:t>聲音、身體、情感、時間、空間、勁力、即興、動作等戲劇或舞蹈元素。</w:t>
            </w:r>
          </w:p>
          <w:p w14:paraId="715C03FE" w14:textId="77777777" w:rsidR="00B06373" w:rsidRPr="00737BB8" w:rsidRDefault="00B06373" w:rsidP="00B06373">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E-IV-2 </w:t>
            </w:r>
            <w:r w:rsidRPr="00737BB8">
              <w:rPr>
                <w:rFonts w:eastAsia="標楷體" w:hint="eastAsia"/>
                <w:color w:val="000000" w:themeColor="text1"/>
              </w:rPr>
              <w:t>肢體動作與語彙、角色建立與表演、各類型文本分析與創作。</w:t>
            </w:r>
          </w:p>
          <w:p w14:paraId="721213B1" w14:textId="77777777" w:rsidR="00B06373" w:rsidRPr="00737BB8" w:rsidRDefault="00B06373" w:rsidP="00B06373">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E-IV-3 </w:t>
            </w:r>
            <w:r w:rsidRPr="00737BB8">
              <w:rPr>
                <w:rFonts w:eastAsia="標楷體" w:hint="eastAsia"/>
                <w:color w:val="000000" w:themeColor="text1"/>
              </w:rPr>
              <w:t>戲劇、舞蹈與其他藝術元素的結合演出。</w:t>
            </w:r>
          </w:p>
          <w:p w14:paraId="3A8A6736" w14:textId="77777777" w:rsidR="00B06373" w:rsidRPr="00737BB8" w:rsidRDefault="00B06373" w:rsidP="00B06373">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A-IV-1 </w:t>
            </w:r>
            <w:r w:rsidRPr="00737BB8">
              <w:rPr>
                <w:rFonts w:eastAsia="標楷體" w:hint="eastAsia"/>
                <w:color w:val="000000" w:themeColor="text1"/>
              </w:rPr>
              <w:t>表演藝術與生活美學、在地文化及特定場域的演出連結。</w:t>
            </w:r>
          </w:p>
          <w:p w14:paraId="63CE82DC" w14:textId="6AA64A79" w:rsidR="00777259" w:rsidRPr="00737BB8" w:rsidRDefault="00B06373" w:rsidP="00B06373">
            <w:pPr>
              <w:jc w:val="left"/>
              <w:rPr>
                <w:rFonts w:ascii="標楷體" w:eastAsia="標楷體" w:hAnsi="標楷體" w:cs="標楷體"/>
                <w:color w:val="FF0000"/>
              </w:rPr>
            </w:pPr>
            <w:r w:rsidRPr="00737BB8">
              <w:rPr>
                <w:rFonts w:eastAsia="標楷體" w:hint="eastAsia"/>
                <w:color w:val="000000" w:themeColor="text1"/>
              </w:rPr>
              <w:t>表</w:t>
            </w:r>
            <w:r w:rsidRPr="00737BB8">
              <w:rPr>
                <w:rFonts w:eastAsia="標楷體" w:hint="eastAsia"/>
                <w:color w:val="000000" w:themeColor="text1"/>
              </w:rPr>
              <w:t xml:space="preserve">A-IV-3 </w:t>
            </w:r>
            <w:r w:rsidRPr="00737BB8">
              <w:rPr>
                <w:rFonts w:eastAsia="標楷體" w:hint="eastAsia"/>
                <w:color w:val="000000" w:themeColor="text1"/>
              </w:rPr>
              <w:t>表演形式分析、文本分析。</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4EB5E31"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lastRenderedPageBreak/>
              <w:t>視1-IV-2 能使用多元媒材與技法，表現個人或社群的觀點。</w:t>
            </w:r>
          </w:p>
          <w:p w14:paraId="34896594"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視1-IV-3 能使用數位及影音媒體，表達創作意念。</w:t>
            </w:r>
          </w:p>
          <w:p w14:paraId="160AA833"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視1-IV-4 能透過議題創作，表達對生活環境及社會文化的理解。</w:t>
            </w:r>
          </w:p>
          <w:p w14:paraId="31E3604E"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視2-IV-2 能理解視覺符號的意義，並表達多元的觀點。</w:t>
            </w:r>
          </w:p>
          <w:p w14:paraId="51459A3C" w14:textId="77777777" w:rsidR="00777259" w:rsidRPr="00737BB8" w:rsidRDefault="00777259" w:rsidP="00777259">
            <w:pPr>
              <w:jc w:val="center"/>
              <w:rPr>
                <w:rFonts w:ascii="標楷體" w:eastAsia="標楷體" w:hAnsi="標楷體" w:cs="標楷體"/>
                <w:color w:val="000000" w:themeColor="text1"/>
              </w:rPr>
            </w:pPr>
            <w:r w:rsidRPr="00737BB8">
              <w:rPr>
                <w:rFonts w:ascii="標楷體" w:eastAsia="標楷體" w:hAnsi="標楷體" w:cs="標楷體" w:hint="eastAsia"/>
                <w:color w:val="000000" w:themeColor="text1"/>
              </w:rPr>
              <w:t>視3-IV-3  能應用設計思考及藝術知能，因應生活情境尋求解決方案。</w:t>
            </w:r>
          </w:p>
          <w:p w14:paraId="7A0FA9F5"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音1-Ⅳ-1 能理解音樂符號並回應指揮，進行歌唱及演奏，展現音樂美感意識。</w:t>
            </w:r>
          </w:p>
          <w:p w14:paraId="45F80EB8"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音1-IV-2 能融入傳統、當代或流行音樂的風格，改編樂曲，以表達觀點。</w:t>
            </w:r>
          </w:p>
          <w:p w14:paraId="58598647"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音2-IV-1 能使用適當的音樂語彙，賞析各類音樂作品，體會藝術文化之美。</w:t>
            </w:r>
          </w:p>
          <w:p w14:paraId="7D813F09"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音2-IV-2 能透過討論，以探究樂曲</w:t>
            </w:r>
            <w:r w:rsidRPr="00737BB8">
              <w:rPr>
                <w:rFonts w:ascii="標楷體" w:eastAsia="標楷體" w:hAnsi="標楷體" w:cs="標楷體" w:hint="eastAsia"/>
                <w:color w:val="000000" w:themeColor="text1"/>
              </w:rPr>
              <w:lastRenderedPageBreak/>
              <w:t>創作背景與社會文化的關聯及其意義，表達多元觀點。</w:t>
            </w:r>
          </w:p>
          <w:p w14:paraId="625C3607"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 xml:space="preserve">音3-Ⅳ-1 </w:t>
            </w:r>
          </w:p>
          <w:p w14:paraId="06918AD4"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能透過多元音樂活動，探索</w:t>
            </w:r>
          </w:p>
          <w:p w14:paraId="1887AA27"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音樂及其他藝術之共通性，</w:t>
            </w:r>
          </w:p>
          <w:p w14:paraId="27976A6B"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關懷在地及全球藝術文化。</w:t>
            </w:r>
          </w:p>
          <w:p w14:paraId="44402AD6" w14:textId="77777777" w:rsidR="00777259" w:rsidRPr="00737BB8" w:rsidRDefault="00777259" w:rsidP="00777259">
            <w:pPr>
              <w:jc w:val="left"/>
              <w:rPr>
                <w:rFonts w:ascii="標楷體" w:eastAsia="標楷體" w:hAnsi="標楷體" w:cs="標楷體"/>
                <w:color w:val="auto"/>
              </w:rPr>
            </w:pPr>
            <w:r w:rsidRPr="00737BB8">
              <w:rPr>
                <w:rFonts w:ascii="標楷體" w:eastAsia="標楷體" w:hAnsi="標楷體" w:cs="標楷體" w:hint="eastAsia"/>
                <w:color w:val="auto"/>
              </w:rPr>
              <w:t>音3-Ⅳ-2 能運用科技媒體蒐集藝文資訊或聆賞音樂，以培養自主學習音樂的興趣。</w:t>
            </w:r>
          </w:p>
          <w:p w14:paraId="3BA381BF"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t>表1-IV-1 能運用特定元素、形式、技巧與肢體語彙表現想法，發展多元能力，並在劇場中呈現。</w:t>
            </w:r>
          </w:p>
          <w:p w14:paraId="0AB53DBA"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t>表1-IV-2 能理解表演的形式、文本與表現技巧並創作發表。</w:t>
            </w:r>
          </w:p>
          <w:p w14:paraId="660DCB08"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t>表2-IV-2 能體認各種表演藝術發展脈絡、文化內涵及代表人物。</w:t>
            </w:r>
          </w:p>
          <w:p w14:paraId="3A32D02B"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t>表2-IV-3 能運用適當的語彙，明確表達、解析及評價自己與他人的作品。</w:t>
            </w:r>
          </w:p>
          <w:p w14:paraId="4A68C86E"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lastRenderedPageBreak/>
              <w:t>表3-Ⅳ-2 能運用多元創作探討公共議題，展現人文關懷與獨立思考能力。</w:t>
            </w:r>
          </w:p>
          <w:p w14:paraId="047F174E" w14:textId="30DDF064" w:rsidR="00B06373" w:rsidRPr="00737BB8" w:rsidRDefault="00B06373" w:rsidP="00B06373">
            <w:pPr>
              <w:jc w:val="left"/>
              <w:rPr>
                <w:rFonts w:ascii="標楷體" w:eastAsia="標楷體" w:hAnsi="標楷體" w:cs="標楷體"/>
                <w:color w:val="FF0000"/>
              </w:rPr>
            </w:pPr>
            <w:r w:rsidRPr="00737BB8">
              <w:rPr>
                <w:rFonts w:ascii="標楷體" w:eastAsia="標楷體" w:hAnsi="標楷體" w:cs="標楷體" w:hint="eastAsia"/>
                <w:color w:val="000000" w:themeColor="text1"/>
              </w:rPr>
              <w:t>表3-Ⅳ-4 能養成鑑賞表演藝術的習慣，並能適性發展。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CB9813"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lastRenderedPageBreak/>
              <w:t>視覺藝術</w:t>
            </w:r>
          </w:p>
          <w:p w14:paraId="1695E9C5" w14:textId="5ECE3A41" w:rsidR="00777259" w:rsidRDefault="00777259" w:rsidP="00777259">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青春的浮光掠影</w:t>
            </w:r>
          </w:p>
          <w:p w14:paraId="2140B904" w14:textId="77777777" w:rsidR="00777259" w:rsidRPr="00945689" w:rsidRDefault="00777259" w:rsidP="00777259">
            <w:pPr>
              <w:spacing w:line="260" w:lineRule="exact"/>
              <w:jc w:val="left"/>
              <w:rPr>
                <w:color w:val="000000" w:themeColor="text1"/>
              </w:rPr>
            </w:pPr>
            <w:r w:rsidRPr="00945689">
              <w:rPr>
                <w:rFonts w:ascii="標楷體" w:eastAsia="標楷體" w:hAnsi="標楷體" w:cs="標楷體" w:hint="eastAsia"/>
                <w:color w:val="000000" w:themeColor="text1"/>
              </w:rPr>
              <w:t>1</w:t>
            </w:r>
            <w:r>
              <w:rPr>
                <w:rFonts w:ascii="標楷體" w:eastAsia="標楷體" w:hAnsi="標楷體" w:cs="標楷體" w:hint="eastAsia"/>
                <w:color w:val="000000" w:themeColor="text1"/>
              </w:rPr>
              <w:t>.</w:t>
            </w:r>
            <w:r w:rsidRPr="00945689">
              <w:rPr>
                <w:rFonts w:ascii="標楷體" w:eastAsia="標楷體" w:hAnsi="標楷體" w:cs="標楷體" w:hint="eastAsia"/>
                <w:color w:val="000000" w:themeColor="text1"/>
              </w:rPr>
              <w:t>介紹構圖法則、光線運用等。</w:t>
            </w:r>
          </w:p>
          <w:p w14:paraId="4B068021" w14:textId="77777777" w:rsidR="00777259" w:rsidRPr="00945689" w:rsidRDefault="00777259" w:rsidP="00777259">
            <w:pPr>
              <w:spacing w:line="260" w:lineRule="exact"/>
              <w:jc w:val="left"/>
              <w:rPr>
                <w:color w:val="000000" w:themeColor="text1"/>
              </w:rPr>
            </w:pPr>
            <w:r w:rsidRPr="00945689">
              <w:rPr>
                <w:rFonts w:ascii="標楷體" w:eastAsia="標楷體" w:hAnsi="標楷體" w:cs="標楷體" w:hint="eastAsia"/>
                <w:color w:val="000000" w:themeColor="text1"/>
              </w:rPr>
              <w:t>2</w:t>
            </w:r>
            <w:r>
              <w:rPr>
                <w:rFonts w:ascii="標楷體" w:eastAsia="標楷體" w:hAnsi="標楷體" w:cs="標楷體" w:hint="eastAsia"/>
                <w:color w:val="000000" w:themeColor="text1"/>
              </w:rPr>
              <w:t>.</w:t>
            </w:r>
            <w:r w:rsidRPr="00945689">
              <w:rPr>
                <w:rFonts w:ascii="標楷體" w:eastAsia="標楷體" w:hAnsi="標楷體" w:cs="標楷體" w:hint="eastAsia"/>
                <w:color w:val="000000" w:themeColor="text1"/>
              </w:rPr>
              <w:t>提供優良的攝影作品，引導學生進一步的自我創作。</w:t>
            </w:r>
          </w:p>
          <w:p w14:paraId="289DBE95" w14:textId="536E5C3C" w:rsidR="00777259" w:rsidRPr="00F61DC3" w:rsidRDefault="00777259" w:rsidP="00777259">
            <w:pPr>
              <w:spacing w:line="260" w:lineRule="exact"/>
              <w:jc w:val="left"/>
              <w:rPr>
                <w:color w:val="000000" w:themeColor="text1"/>
              </w:rPr>
            </w:pPr>
            <w:r w:rsidRPr="00945689">
              <w:rPr>
                <w:rFonts w:ascii="標楷體" w:eastAsia="標楷體" w:hAnsi="標楷體" w:cs="標楷體" w:hint="eastAsia"/>
                <w:color w:val="000000" w:themeColor="text1"/>
              </w:rPr>
              <w:t>3</w:t>
            </w:r>
            <w:r>
              <w:rPr>
                <w:rFonts w:ascii="標楷體" w:eastAsia="標楷體" w:hAnsi="標楷體" w:cs="標楷體" w:hint="eastAsia"/>
                <w:color w:val="000000" w:themeColor="text1"/>
              </w:rPr>
              <w:t>.</w:t>
            </w:r>
            <w:r w:rsidRPr="00945689">
              <w:rPr>
                <w:rFonts w:ascii="標楷體" w:eastAsia="標楷體" w:hAnsi="標楷體" w:cs="標楷體" w:hint="eastAsia"/>
                <w:color w:val="000000" w:themeColor="text1"/>
              </w:rPr>
              <w:t>聯絡行政、資源，讓學生能實際操作相機。</w:t>
            </w:r>
          </w:p>
          <w:p w14:paraId="48E0526F" w14:textId="5EB9EC29"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音樂藝術</w:t>
            </w:r>
          </w:p>
          <w:p w14:paraId="60C75885" w14:textId="04A74010" w:rsidR="00777259" w:rsidRDefault="00777259" w:rsidP="00777259">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豆芽菜工作坊</w:t>
            </w:r>
          </w:p>
          <w:p w14:paraId="324EDC2E"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1.複習直笛曲〈綠袖子〉。並以〈綠袖子〉為例，認識二段體。</w:t>
            </w:r>
          </w:p>
          <w:p w14:paraId="1661A947"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2.習唱〈但願人長久〉。</w:t>
            </w:r>
          </w:p>
          <w:p w14:paraId="1F515D90" w14:textId="3BA7D718"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3.以〈但願人長久〉為例，認識</w:t>
            </w:r>
            <w:proofErr w:type="gramStart"/>
            <w:r w:rsidRPr="00F61DC3">
              <w:rPr>
                <w:rFonts w:ascii="標楷體" w:eastAsia="標楷體" w:hAnsi="標楷體" w:cs="標楷體" w:hint="eastAsia"/>
                <w:color w:val="000000" w:themeColor="text1"/>
              </w:rPr>
              <w:t>三</w:t>
            </w:r>
            <w:proofErr w:type="gramEnd"/>
            <w:r w:rsidRPr="00F61DC3">
              <w:rPr>
                <w:rFonts w:ascii="標楷體" w:eastAsia="標楷體" w:hAnsi="標楷體" w:cs="標楷體" w:hint="eastAsia"/>
                <w:color w:val="000000" w:themeColor="text1"/>
              </w:rPr>
              <w:t>段體。</w:t>
            </w:r>
          </w:p>
          <w:p w14:paraId="07B6E380"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表演藝術</w:t>
            </w:r>
          </w:p>
          <w:p w14:paraId="0E42565B" w14:textId="77777777" w:rsidR="00777259" w:rsidRPr="00F61DC3" w:rsidRDefault="00777259" w:rsidP="00777259">
            <w:pPr>
              <w:spacing w:line="260" w:lineRule="exact"/>
              <w:jc w:val="left"/>
              <w:rPr>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狂舞吧！人生</w:t>
            </w:r>
          </w:p>
          <w:p w14:paraId="06453C9D"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1.欣賞芭蕾各時期影片，以瞭解芭蕾演變過程，使學生更清楚芭蕾的精隨。</w:t>
            </w:r>
          </w:p>
          <w:p w14:paraId="2932FBA6"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2.啞劇動作介紹</w:t>
            </w:r>
          </w:p>
          <w:p w14:paraId="1AADB599" w14:textId="23ECD404" w:rsidR="00777259" w:rsidRPr="00B448C5" w:rsidRDefault="00777259" w:rsidP="00777259">
            <w:pPr>
              <w:rPr>
                <w:rFonts w:ascii="標楷體" w:eastAsia="標楷體" w:hAnsi="標楷體" w:cs="標楷體"/>
                <w:color w:val="FF0000"/>
                <w:sz w:val="24"/>
                <w:szCs w:val="24"/>
              </w:rPr>
            </w:pPr>
            <w:r w:rsidRPr="00F61DC3">
              <w:rPr>
                <w:rFonts w:ascii="標楷體" w:eastAsia="標楷體" w:hAnsi="標楷體" w:cs="標楷體" w:hint="eastAsia"/>
                <w:color w:val="000000" w:themeColor="text1"/>
              </w:rPr>
              <w:t>3.芭蕾史上的古典芭蕾時期將轉圈技巧發展至高峰，藉由影片欣賞及課堂活動讓學生體驗轉圈秘訣。</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1C7325" w14:textId="47ECB9C8" w:rsidR="00777259" w:rsidRPr="00831F1F" w:rsidRDefault="00137748" w:rsidP="00831F1F">
            <w:pPr>
              <w:ind w:left="317" w:hanging="317"/>
              <w:jc w:val="center"/>
              <w:rPr>
                <w:rFonts w:ascii="標楷體" w:eastAsia="標楷體" w:hAnsi="標楷體" w:cs="標楷體"/>
                <w:color w:val="auto"/>
                <w:sz w:val="24"/>
                <w:szCs w:val="24"/>
              </w:rPr>
            </w:pPr>
            <w:r w:rsidRPr="00831F1F">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096FED" w14:textId="77777777" w:rsidR="00C853C4" w:rsidRDefault="00C853C4" w:rsidP="00C853C4">
            <w:pPr>
              <w:spacing w:line="240" w:lineRule="exact"/>
              <w:jc w:val="left"/>
              <w:rPr>
                <w:rFonts w:ascii="標楷體" w:eastAsia="標楷體" w:hAnsi="標楷體"/>
                <w:bCs/>
                <w:snapToGrid w:val="0"/>
              </w:rPr>
            </w:pPr>
            <w:r>
              <w:rPr>
                <w:rFonts w:ascii="標楷體" w:eastAsia="標楷體" w:hAnsi="標楷體" w:cs="標楷體" w:hint="eastAsia"/>
                <w:bCs/>
                <w:snapToGrid w:val="0"/>
                <w:color w:val="auto"/>
              </w:rPr>
              <w:t>1.圖像與影像資源</w:t>
            </w:r>
          </w:p>
          <w:p w14:paraId="2C17BEA6" w14:textId="77777777" w:rsidR="00C853C4" w:rsidRDefault="00C853C4" w:rsidP="00C853C4">
            <w:pPr>
              <w:spacing w:line="24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2.</w:t>
            </w:r>
            <w:r w:rsidRPr="00AE60DD">
              <w:rPr>
                <w:rFonts w:ascii="標楷體" w:eastAsia="標楷體" w:hAnsi="標楷體" w:cs="標楷體" w:hint="eastAsia"/>
                <w:bCs/>
                <w:snapToGrid w:val="0"/>
                <w:color w:val="auto"/>
              </w:rPr>
              <w:t>電腦</w:t>
            </w:r>
            <w:r w:rsidRPr="00AE60DD">
              <w:rPr>
                <w:rFonts w:ascii="標楷體" w:eastAsia="標楷體" w:hAnsi="標楷體" w:hint="eastAsia"/>
              </w:rPr>
              <w:t>及</w:t>
            </w:r>
            <w:r w:rsidRPr="00AE60DD">
              <w:rPr>
                <w:rFonts w:ascii="標楷體" w:eastAsia="標楷體" w:hAnsi="標楷體" w:cs="標楷體" w:hint="eastAsia"/>
                <w:bCs/>
                <w:snapToGrid w:val="0"/>
                <w:color w:val="auto"/>
              </w:rPr>
              <w:t>投影設備</w:t>
            </w:r>
          </w:p>
          <w:p w14:paraId="25F9C132" w14:textId="77777777"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3.音樂CD、VCD、DVD</w:t>
            </w:r>
          </w:p>
          <w:p w14:paraId="79755B4D" w14:textId="77777777"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4.歌曲伴奏譜</w:t>
            </w:r>
          </w:p>
          <w:p w14:paraId="263C8565" w14:textId="77777777"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5.表演DVD</w:t>
            </w:r>
          </w:p>
          <w:p w14:paraId="7AD6473C" w14:textId="77777777" w:rsidR="00C853C4" w:rsidRDefault="00C853C4" w:rsidP="00C853C4">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6.鋼琴或數位鋼琴</w:t>
            </w:r>
          </w:p>
          <w:p w14:paraId="0977B6F2" w14:textId="77777777" w:rsidR="00C853C4" w:rsidRDefault="00C853C4" w:rsidP="00C853C4">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7.DVD播放器與音響</w:t>
            </w:r>
          </w:p>
          <w:p w14:paraId="50B215FD" w14:textId="77777777" w:rsidR="00C853C4" w:rsidRDefault="00C853C4" w:rsidP="00C853C4">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8.中音直笛</w:t>
            </w:r>
          </w:p>
          <w:p w14:paraId="7F7A0DA2" w14:textId="77777777" w:rsidR="00777259" w:rsidRPr="00C853C4" w:rsidRDefault="00777259" w:rsidP="00777259">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84A2F0"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1.問答評量</w:t>
            </w:r>
          </w:p>
          <w:p w14:paraId="626B8A0E" w14:textId="77777777" w:rsidR="00A53181" w:rsidRDefault="00A53181" w:rsidP="00A53181">
            <w:pPr>
              <w:ind w:leftChars="-10" w:left="-13" w:hanging="7"/>
              <w:jc w:val="left"/>
              <w:rPr>
                <w:rFonts w:ascii="標楷體" w:eastAsia="標楷體" w:hAnsi="標楷體" w:cs="標楷體"/>
                <w:color w:val="auto"/>
              </w:rPr>
            </w:pPr>
            <w:r>
              <w:rPr>
                <w:rFonts w:ascii="標楷體" w:eastAsia="標楷體" w:hAnsi="標楷體" w:cs="標楷體"/>
                <w:color w:val="auto"/>
              </w:rPr>
              <w:t>2.</w:t>
            </w:r>
            <w:r>
              <w:rPr>
                <w:rFonts w:ascii="標楷體" w:eastAsia="標楷體" w:hAnsi="標楷體" w:cs="標楷體" w:hint="eastAsia"/>
                <w:color w:val="auto"/>
              </w:rPr>
              <w:t>課堂參與度評量</w:t>
            </w:r>
          </w:p>
          <w:p w14:paraId="529C361E"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3.</w:t>
            </w:r>
            <w:r>
              <w:rPr>
                <w:rFonts w:ascii="標楷體" w:eastAsia="標楷體" w:hAnsi="標楷體" w:cs="標楷體"/>
                <w:color w:val="auto"/>
              </w:rPr>
              <w:t>教師評量</w:t>
            </w:r>
          </w:p>
          <w:p w14:paraId="4DD5007A"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color w:val="auto"/>
              </w:rPr>
              <w:t>4</w:t>
            </w:r>
            <w:r>
              <w:rPr>
                <w:rFonts w:ascii="標楷體" w:eastAsia="標楷體" w:hAnsi="標楷體" w:cs="標楷體" w:hint="eastAsia"/>
                <w:color w:val="auto"/>
              </w:rPr>
              <w:t>.實作評量</w:t>
            </w:r>
          </w:p>
          <w:p w14:paraId="7F803184" w14:textId="77777777" w:rsidR="00A53181" w:rsidRDefault="00A53181" w:rsidP="00A53181">
            <w:pPr>
              <w:ind w:left="-22" w:hanging="7"/>
              <w:rPr>
                <w:rFonts w:ascii="標楷體" w:eastAsia="標楷體" w:hAnsi="標楷體" w:cs="標楷體"/>
                <w:color w:val="auto"/>
              </w:rPr>
            </w:pPr>
            <w:r w:rsidRPr="0001436A">
              <w:rPr>
                <w:rFonts w:ascii="標楷體" w:eastAsia="標楷體" w:hAnsi="標楷體" w:cs="標楷體"/>
                <w:color w:val="auto"/>
              </w:rPr>
              <w:t>5.發表評量</w:t>
            </w:r>
          </w:p>
          <w:p w14:paraId="0869ECBA" w14:textId="5792DFD3" w:rsidR="00777259" w:rsidRDefault="00777259" w:rsidP="00A53181">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AB4C32" w14:textId="6891CFF8" w:rsidR="00777259" w:rsidRDefault="00777259" w:rsidP="00770C6D">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609715F2" w14:textId="77777777" w:rsidR="00777259" w:rsidRPr="00500692" w:rsidRDefault="00777259" w:rsidP="00777259">
            <w:pPr>
              <w:adjustRightInd w:val="0"/>
              <w:snapToGrid w:val="0"/>
              <w:spacing w:line="0" w:lineRule="atLeast"/>
              <w:ind w:hanging="7"/>
              <w:jc w:val="left"/>
              <w:rPr>
                <w:rFonts w:ascii="標楷體" w:eastAsia="標楷體" w:hAnsi="標楷體" w:cs="標楷體"/>
                <w:sz w:val="24"/>
                <w:szCs w:val="24"/>
              </w:rPr>
            </w:pPr>
          </w:p>
        </w:tc>
      </w:tr>
      <w:tr w:rsidR="00777259" w14:paraId="2E4217AB" w14:textId="77777777" w:rsidTr="00142B3B">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2D73F21" w14:textId="77777777" w:rsidR="00777259" w:rsidRPr="00B26C28" w:rsidRDefault="00777259" w:rsidP="00777259">
            <w:pPr>
              <w:spacing w:line="0" w:lineRule="atLeast"/>
              <w:jc w:val="center"/>
              <w:rPr>
                <w:rFonts w:eastAsia="標楷體"/>
                <w:color w:val="auto"/>
              </w:rPr>
            </w:pPr>
            <w:r w:rsidRPr="00B26C28">
              <w:rPr>
                <w:rFonts w:eastAsia="標楷體"/>
                <w:color w:val="auto"/>
              </w:rPr>
              <w:lastRenderedPageBreak/>
              <w:t>第十九</w:t>
            </w:r>
            <w:proofErr w:type="gramStart"/>
            <w:r w:rsidRPr="00B26C28">
              <w:rPr>
                <w:rFonts w:eastAsia="標楷體"/>
                <w:color w:val="auto"/>
              </w:rPr>
              <w:t>週</w:t>
            </w:r>
            <w:proofErr w:type="gramEnd"/>
          </w:p>
          <w:p w14:paraId="269DB37A" w14:textId="77777777" w:rsidR="00777259" w:rsidRPr="00B26C28" w:rsidRDefault="00777259" w:rsidP="00777259">
            <w:pPr>
              <w:spacing w:line="0" w:lineRule="atLeast"/>
              <w:jc w:val="center"/>
              <w:rPr>
                <w:rFonts w:eastAsia="標楷體"/>
                <w:color w:val="auto"/>
              </w:rPr>
            </w:pPr>
            <w:r w:rsidRPr="00B26C28">
              <w:rPr>
                <w:rFonts w:eastAsia="標楷體"/>
                <w:color w:val="auto"/>
              </w:rPr>
              <w:t>6/1</w:t>
            </w:r>
            <w:r>
              <w:rPr>
                <w:rFonts w:eastAsia="標楷體" w:hint="eastAsia"/>
                <w:color w:val="auto"/>
              </w:rPr>
              <w:t>7</w:t>
            </w:r>
            <w:r w:rsidRPr="00B26C28">
              <w:rPr>
                <w:rFonts w:eastAsia="標楷體"/>
                <w:color w:val="auto"/>
              </w:rPr>
              <w:t>~6/</w:t>
            </w:r>
            <w:r>
              <w:rPr>
                <w:rFonts w:eastAsia="標楷體" w:hint="eastAsia"/>
                <w:color w:val="auto"/>
              </w:rPr>
              <w:t>21</w:t>
            </w:r>
          </w:p>
        </w:tc>
        <w:tc>
          <w:tcPr>
            <w:tcW w:w="1701" w:type="dxa"/>
            <w:tcBorders>
              <w:top w:val="single" w:sz="8" w:space="0" w:color="000000"/>
              <w:left w:val="single" w:sz="8" w:space="0" w:color="000000"/>
              <w:bottom w:val="single" w:sz="8" w:space="0" w:color="000000"/>
              <w:right w:val="single" w:sz="8" w:space="0" w:color="000000"/>
            </w:tcBorders>
          </w:tcPr>
          <w:p w14:paraId="31F19810"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E-IV-3 </w:t>
            </w:r>
            <w:r w:rsidRPr="00737BB8">
              <w:rPr>
                <w:rFonts w:eastAsia="標楷體" w:hint="eastAsia"/>
                <w:color w:val="000000" w:themeColor="text1"/>
              </w:rPr>
              <w:t>數位影像、數位媒材。</w:t>
            </w:r>
          </w:p>
          <w:p w14:paraId="1C636AEB"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A-IV-3 </w:t>
            </w:r>
            <w:r w:rsidRPr="00737BB8">
              <w:rPr>
                <w:rFonts w:eastAsia="標楷體" w:hint="eastAsia"/>
                <w:color w:val="000000" w:themeColor="text1"/>
              </w:rPr>
              <w:t>在地及各族群藝術、全球藝術。</w:t>
            </w:r>
          </w:p>
          <w:p w14:paraId="2D096954"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A-IV-1 </w:t>
            </w:r>
            <w:r w:rsidRPr="00737BB8">
              <w:rPr>
                <w:rFonts w:eastAsia="標楷體" w:hint="eastAsia"/>
                <w:color w:val="000000" w:themeColor="text1"/>
              </w:rPr>
              <w:t>藝術常識、藝術鑑賞方法。</w:t>
            </w:r>
          </w:p>
          <w:p w14:paraId="5444C8B9" w14:textId="77777777" w:rsidR="00777259" w:rsidRPr="00737BB8" w:rsidRDefault="00777259" w:rsidP="00777259">
            <w:pPr>
              <w:jc w:val="center"/>
              <w:rPr>
                <w:rFonts w:eastAsia="標楷體"/>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P-IV-3 </w:t>
            </w:r>
            <w:r w:rsidRPr="00737BB8">
              <w:rPr>
                <w:rFonts w:eastAsia="標楷體" w:hint="eastAsia"/>
                <w:color w:val="000000" w:themeColor="text1"/>
              </w:rPr>
              <w:t>設計思考、生活美感。</w:t>
            </w:r>
          </w:p>
          <w:p w14:paraId="2A9C83EA"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多元形式歌曲。基礎歌唱技巧，如：發聲技巧、表情等。</w:t>
            </w:r>
          </w:p>
          <w:p w14:paraId="517D642D"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-2 </w:t>
            </w:r>
            <w:r w:rsidRPr="00737BB8">
              <w:rPr>
                <w:rFonts w:eastAsia="標楷體" w:hint="eastAsia"/>
                <w:color w:val="000000" w:themeColor="text1"/>
              </w:rPr>
              <w:t>樂器的演奏技巧，以及不同的演奏形式。</w:t>
            </w:r>
          </w:p>
          <w:p w14:paraId="5278E6B7"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E-IV-3 </w:t>
            </w:r>
            <w:r w:rsidRPr="00737BB8">
              <w:rPr>
                <w:rFonts w:eastAsia="標楷體" w:hint="eastAsia"/>
                <w:color w:val="000000" w:themeColor="text1"/>
              </w:rPr>
              <w:t>音樂符號與術語、記譜法或簡易音樂軟體。</w:t>
            </w:r>
          </w:p>
          <w:p w14:paraId="0337E88E"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E-IV-4 </w:t>
            </w:r>
            <w:r w:rsidRPr="00737BB8">
              <w:rPr>
                <w:rFonts w:eastAsia="標楷體" w:hint="eastAsia"/>
                <w:color w:val="000000" w:themeColor="text1"/>
              </w:rPr>
              <w:t>音樂元素，如：音</w:t>
            </w:r>
            <w:r w:rsidRPr="00737BB8">
              <w:rPr>
                <w:rFonts w:eastAsia="標楷體" w:hint="eastAsia"/>
                <w:color w:val="000000" w:themeColor="text1"/>
              </w:rPr>
              <w:lastRenderedPageBreak/>
              <w:t>色、調式、和聲等。</w:t>
            </w:r>
          </w:p>
          <w:p w14:paraId="12E13C8C"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A-IV-2 </w:t>
            </w:r>
            <w:r w:rsidRPr="00737BB8">
              <w:rPr>
                <w:rFonts w:eastAsia="標楷體" w:hint="eastAsia"/>
                <w:color w:val="000000" w:themeColor="text1"/>
              </w:rPr>
              <w:t>相關音樂語彙，如：音色、和聲等描述音樂元素之音樂術語，或相關</w:t>
            </w:r>
          </w:p>
          <w:p w14:paraId="65DC79BC"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之一般性用語。</w:t>
            </w:r>
          </w:p>
          <w:p w14:paraId="56371EF3"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A-IV-3 </w:t>
            </w:r>
            <w:r w:rsidRPr="00737BB8">
              <w:rPr>
                <w:rFonts w:eastAsia="標楷體" w:hint="eastAsia"/>
                <w:color w:val="000000" w:themeColor="text1"/>
              </w:rPr>
              <w:t>音樂美感原則，如：均衡、漸層等。</w:t>
            </w:r>
          </w:p>
          <w:p w14:paraId="4B38818A" w14:textId="77777777" w:rsidR="00777259" w:rsidRPr="00737BB8" w:rsidRDefault="00777259" w:rsidP="00777259">
            <w:pPr>
              <w:jc w:val="left"/>
              <w:rPr>
                <w:rFonts w:eastAsia="標楷體"/>
                <w:color w:val="000000" w:themeColor="text1"/>
              </w:rPr>
            </w:pPr>
            <w:r w:rsidRPr="00737BB8">
              <w:rPr>
                <w:rFonts w:eastAsia="標楷體" w:hint="eastAsia"/>
                <w:color w:val="000000" w:themeColor="text1"/>
              </w:rPr>
              <w:t>音</w:t>
            </w:r>
            <w:r w:rsidRPr="00737BB8">
              <w:rPr>
                <w:rFonts w:eastAsia="標楷體" w:hint="eastAsia"/>
                <w:color w:val="000000" w:themeColor="text1"/>
              </w:rPr>
              <w:t>P-</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音樂與跨領域藝術文化活動。</w:t>
            </w:r>
          </w:p>
          <w:p w14:paraId="54009C3E" w14:textId="77777777" w:rsidR="00B06373" w:rsidRPr="00737BB8" w:rsidRDefault="00B06373" w:rsidP="00B06373">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E-IV-1 </w:t>
            </w:r>
            <w:r w:rsidRPr="00737BB8">
              <w:rPr>
                <w:rFonts w:eastAsia="標楷體" w:hint="eastAsia"/>
                <w:color w:val="000000" w:themeColor="text1"/>
              </w:rPr>
              <w:t>聲音、身體、情感、時間、空間、勁力、即興、動作等戲劇或舞蹈元素。</w:t>
            </w:r>
          </w:p>
          <w:p w14:paraId="3676D0AA" w14:textId="77777777" w:rsidR="00B06373" w:rsidRPr="00737BB8" w:rsidRDefault="00B06373" w:rsidP="00B06373">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E-IV-2 </w:t>
            </w:r>
            <w:r w:rsidRPr="00737BB8">
              <w:rPr>
                <w:rFonts w:eastAsia="標楷體" w:hint="eastAsia"/>
                <w:color w:val="000000" w:themeColor="text1"/>
              </w:rPr>
              <w:t>肢體動作與語彙、角色建立與表演、各類型文本分析與創作。</w:t>
            </w:r>
          </w:p>
          <w:p w14:paraId="072FD0F2" w14:textId="77777777" w:rsidR="00B06373" w:rsidRPr="00737BB8" w:rsidRDefault="00B06373" w:rsidP="00B06373">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E-IV-3 </w:t>
            </w:r>
            <w:r w:rsidRPr="00737BB8">
              <w:rPr>
                <w:rFonts w:eastAsia="標楷體" w:hint="eastAsia"/>
                <w:color w:val="000000" w:themeColor="text1"/>
              </w:rPr>
              <w:t>戲劇、舞蹈與其他藝術元素的結合演出。</w:t>
            </w:r>
          </w:p>
          <w:p w14:paraId="506F7675" w14:textId="77777777" w:rsidR="00B06373" w:rsidRPr="00737BB8" w:rsidRDefault="00B06373" w:rsidP="00B06373">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A-IV-1 </w:t>
            </w:r>
            <w:r w:rsidRPr="00737BB8">
              <w:rPr>
                <w:rFonts w:eastAsia="標楷體" w:hint="eastAsia"/>
                <w:color w:val="000000" w:themeColor="text1"/>
              </w:rPr>
              <w:t>表演藝術與生活美學、在地文化及特定場域的演出連結。</w:t>
            </w:r>
          </w:p>
          <w:p w14:paraId="0AFB04AC" w14:textId="5F20363A" w:rsidR="00B06373" w:rsidRPr="00737BB8" w:rsidRDefault="00B06373" w:rsidP="00B06373">
            <w:pPr>
              <w:jc w:val="left"/>
              <w:rPr>
                <w:rFonts w:ascii="標楷體" w:eastAsia="標楷體" w:hAnsi="標楷體" w:cs="標楷體"/>
                <w:color w:val="FF0000"/>
              </w:rPr>
            </w:pPr>
            <w:r w:rsidRPr="00737BB8">
              <w:rPr>
                <w:rFonts w:eastAsia="標楷體" w:hint="eastAsia"/>
                <w:color w:val="000000" w:themeColor="text1"/>
              </w:rPr>
              <w:lastRenderedPageBreak/>
              <w:t>表</w:t>
            </w:r>
            <w:r w:rsidRPr="00737BB8">
              <w:rPr>
                <w:rFonts w:eastAsia="標楷體" w:hint="eastAsia"/>
                <w:color w:val="000000" w:themeColor="text1"/>
              </w:rPr>
              <w:t xml:space="preserve">A-IV-3 </w:t>
            </w:r>
            <w:r w:rsidRPr="00737BB8">
              <w:rPr>
                <w:rFonts w:eastAsia="標楷體" w:hint="eastAsia"/>
                <w:color w:val="000000" w:themeColor="text1"/>
              </w:rPr>
              <w:t>表演形式分析、文本分析。</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B90C764"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lastRenderedPageBreak/>
              <w:t>視1-IV-2 能使用多元媒材與技法，表現個人或社群的觀點。</w:t>
            </w:r>
          </w:p>
          <w:p w14:paraId="5C3E2A4F"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視1-IV-3 能使用數位及影音媒體，表達創作意念。</w:t>
            </w:r>
          </w:p>
          <w:p w14:paraId="57E9F084"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視1-IV-4 能透過議題創作，表達對生活環境及社會文化的理解。</w:t>
            </w:r>
          </w:p>
          <w:p w14:paraId="44BCCD4C"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視2-IV-2 能理解視覺符號的意義，並表達多元的觀點。</w:t>
            </w:r>
          </w:p>
          <w:p w14:paraId="526B15AF" w14:textId="77777777" w:rsidR="00777259" w:rsidRPr="00737BB8" w:rsidRDefault="00777259" w:rsidP="00777259">
            <w:pPr>
              <w:jc w:val="center"/>
              <w:rPr>
                <w:rFonts w:ascii="標楷體" w:eastAsia="標楷體" w:hAnsi="標楷體" w:cs="標楷體"/>
                <w:color w:val="000000" w:themeColor="text1"/>
              </w:rPr>
            </w:pPr>
            <w:r w:rsidRPr="00737BB8">
              <w:rPr>
                <w:rFonts w:ascii="標楷體" w:eastAsia="標楷體" w:hAnsi="標楷體" w:cs="標楷體" w:hint="eastAsia"/>
                <w:color w:val="000000" w:themeColor="text1"/>
              </w:rPr>
              <w:t>視3-IV-3  能應用設計思考及藝術知能，因應生活情境尋求解決方案。</w:t>
            </w:r>
          </w:p>
          <w:p w14:paraId="2DDBC5C4"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音1-Ⅳ-1 能理解音樂符號並回應指揮，進行歌唱及演奏，展現音樂美感意識。</w:t>
            </w:r>
          </w:p>
          <w:p w14:paraId="633EC16D"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音1-IV-2 能融入傳統、當代或流行</w:t>
            </w:r>
            <w:r w:rsidRPr="00737BB8">
              <w:rPr>
                <w:rFonts w:ascii="標楷體" w:eastAsia="標楷體" w:hAnsi="標楷體" w:cs="標楷體" w:hint="eastAsia"/>
                <w:color w:val="000000" w:themeColor="text1"/>
              </w:rPr>
              <w:lastRenderedPageBreak/>
              <w:t>音樂的風格，改編樂曲，以表達觀點。</w:t>
            </w:r>
          </w:p>
          <w:p w14:paraId="798F540A"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音2-IV-1 能使用適當的音樂語彙，賞析各類音樂作品，體會藝術文化之美。</w:t>
            </w:r>
          </w:p>
          <w:p w14:paraId="0A97F946"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音2-IV-2 能透過討論，以探究樂曲創作背景與社會文化的關聯及其意義，表達多元觀點。</w:t>
            </w:r>
          </w:p>
          <w:p w14:paraId="0342ACCE"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音3-Ⅳ-1 能透過多元音樂活動，探索</w:t>
            </w:r>
          </w:p>
          <w:p w14:paraId="2FEBFB0E"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音樂及其他藝術之共通性，</w:t>
            </w:r>
          </w:p>
          <w:p w14:paraId="0B0B25FA"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關懷在地及全球藝術文化。</w:t>
            </w:r>
          </w:p>
          <w:p w14:paraId="21EE372C" w14:textId="77777777" w:rsidR="00777259" w:rsidRPr="00737BB8" w:rsidRDefault="00777259" w:rsidP="00777259">
            <w:pPr>
              <w:jc w:val="left"/>
              <w:rPr>
                <w:rFonts w:ascii="標楷體" w:eastAsia="標楷體" w:hAnsi="標楷體" w:cs="標楷體"/>
                <w:color w:val="auto"/>
              </w:rPr>
            </w:pPr>
            <w:r w:rsidRPr="00737BB8">
              <w:rPr>
                <w:rFonts w:ascii="標楷體" w:eastAsia="標楷體" w:hAnsi="標楷體" w:cs="標楷體" w:hint="eastAsia"/>
                <w:color w:val="auto"/>
              </w:rPr>
              <w:t>音3-Ⅳ-2 能運用科技媒體蒐集藝文資訊或聆賞音樂，以培養自主學習音樂的興趣。</w:t>
            </w:r>
          </w:p>
          <w:p w14:paraId="1FBF2C2C"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t>表1-IV-1 能運用特定元素、形式、技巧與肢體語彙表現想法，發展多元能力，並在劇場中呈現。</w:t>
            </w:r>
          </w:p>
          <w:p w14:paraId="040E6391"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t>表1-IV-2 能理解表演的形式、文本與表現技巧並創作發表。</w:t>
            </w:r>
          </w:p>
          <w:p w14:paraId="370E520C"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lastRenderedPageBreak/>
              <w:t>表2-IV-2 能體認各種表演藝術發展脈絡、文化內涵及代表人物。</w:t>
            </w:r>
          </w:p>
          <w:p w14:paraId="3B6E5BD2"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t>表2-IV-3 能運用適當的語彙，明確表達、解析及評價自己與他人的作品。</w:t>
            </w:r>
          </w:p>
          <w:p w14:paraId="13C54961"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t>表3-Ⅳ-2 能運用多元創作探討公共議題，展現人文關懷與獨立思考能力。</w:t>
            </w:r>
          </w:p>
          <w:p w14:paraId="5AEEFA8C" w14:textId="129CC9A9" w:rsidR="00B06373" w:rsidRPr="00737BB8" w:rsidRDefault="00B06373" w:rsidP="00B06373">
            <w:pPr>
              <w:jc w:val="left"/>
              <w:rPr>
                <w:rFonts w:ascii="標楷體" w:eastAsia="標楷體" w:hAnsi="標楷體" w:cs="標楷體"/>
                <w:color w:val="FF0000"/>
              </w:rPr>
            </w:pPr>
            <w:r w:rsidRPr="00737BB8">
              <w:rPr>
                <w:rFonts w:ascii="標楷體" w:eastAsia="標楷體" w:hAnsi="標楷體" w:cs="標楷體" w:hint="eastAsia"/>
                <w:color w:val="000000" w:themeColor="text1"/>
              </w:rPr>
              <w:t>表3-Ⅳ-4 能養成鑑賞表演藝術的習慣，並能適性發展。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35EE61"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lastRenderedPageBreak/>
              <w:t>視覺藝術</w:t>
            </w:r>
          </w:p>
          <w:p w14:paraId="0006C17B" w14:textId="6496F325" w:rsidR="00777259" w:rsidRDefault="00777259" w:rsidP="00777259">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青春的浮光掠影</w:t>
            </w:r>
          </w:p>
          <w:p w14:paraId="568FEA7A" w14:textId="77777777" w:rsidR="00777259" w:rsidRPr="00945689" w:rsidRDefault="00777259" w:rsidP="00777259">
            <w:pPr>
              <w:spacing w:line="260" w:lineRule="exact"/>
              <w:jc w:val="left"/>
              <w:rPr>
                <w:color w:val="000000" w:themeColor="text1"/>
              </w:rPr>
            </w:pPr>
            <w:r w:rsidRPr="00945689">
              <w:rPr>
                <w:rFonts w:ascii="標楷體" w:eastAsia="標楷體" w:hAnsi="標楷體" w:cs="標楷體" w:hint="eastAsia"/>
                <w:color w:val="000000" w:themeColor="text1"/>
              </w:rPr>
              <w:t>1實際操作相機。</w:t>
            </w:r>
          </w:p>
          <w:p w14:paraId="0DFAC097" w14:textId="6A23274E" w:rsidR="00777259" w:rsidRPr="00F61DC3" w:rsidRDefault="00777259" w:rsidP="00777259">
            <w:pPr>
              <w:spacing w:line="260" w:lineRule="exact"/>
              <w:jc w:val="left"/>
              <w:rPr>
                <w:color w:val="000000" w:themeColor="text1"/>
              </w:rPr>
            </w:pPr>
            <w:r w:rsidRPr="00945689">
              <w:rPr>
                <w:rFonts w:ascii="標楷體" w:eastAsia="標楷體" w:hAnsi="標楷體" w:cs="標楷體" w:hint="eastAsia"/>
                <w:color w:val="000000" w:themeColor="text1"/>
              </w:rPr>
              <w:t>2練習構圖取景、運用輔助工具後</w:t>
            </w:r>
            <w:proofErr w:type="gramStart"/>
            <w:r w:rsidRPr="00945689">
              <w:rPr>
                <w:rFonts w:ascii="標楷體" w:eastAsia="標楷體" w:hAnsi="標楷體" w:cs="標楷體" w:hint="eastAsia"/>
                <w:color w:val="000000" w:themeColor="text1"/>
              </w:rPr>
              <w:t>製修圖</w:t>
            </w:r>
            <w:proofErr w:type="gramEnd"/>
            <w:r w:rsidRPr="00945689">
              <w:rPr>
                <w:rFonts w:ascii="標楷體" w:eastAsia="標楷體" w:hAnsi="標楷體" w:cs="標楷體" w:hint="eastAsia"/>
                <w:color w:val="000000" w:themeColor="text1"/>
              </w:rPr>
              <w:t>。</w:t>
            </w:r>
          </w:p>
          <w:p w14:paraId="5A9BCB3E" w14:textId="5A89421B"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音樂藝術</w:t>
            </w:r>
          </w:p>
          <w:p w14:paraId="25D0FD11" w14:textId="1120F98B" w:rsidR="00777259" w:rsidRDefault="00777259" w:rsidP="00777259">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豆芽菜工作坊</w:t>
            </w:r>
          </w:p>
          <w:p w14:paraId="359E68B7"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1.認識二十一世紀，音樂創作與記錄的各種方式。</w:t>
            </w:r>
          </w:p>
          <w:p w14:paraId="1923F885"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2.認識並使用手機作曲（編曲）應用程式。</w:t>
            </w:r>
          </w:p>
          <w:p w14:paraId="3911F422" w14:textId="1401B719"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3.將本課所學習到關於音樂形式的觀念，在作曲（編曲）程式實際操作。</w:t>
            </w:r>
          </w:p>
          <w:p w14:paraId="0D9B5164"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表演藝術</w:t>
            </w:r>
          </w:p>
          <w:p w14:paraId="1A8E16E3" w14:textId="77777777" w:rsidR="00777259" w:rsidRPr="00F61DC3" w:rsidRDefault="00777259" w:rsidP="00777259">
            <w:pPr>
              <w:spacing w:line="260" w:lineRule="exact"/>
              <w:jc w:val="left"/>
              <w:rPr>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狂舞吧！人生</w:t>
            </w:r>
          </w:p>
          <w:p w14:paraId="1D0EB251" w14:textId="366744A5" w:rsidR="00777259" w:rsidRPr="00B448C5" w:rsidRDefault="00777259" w:rsidP="00777259">
            <w:pPr>
              <w:rPr>
                <w:rFonts w:ascii="標楷體" w:eastAsia="標楷體" w:hAnsi="標楷體" w:cs="標楷體"/>
                <w:color w:val="FF0000"/>
                <w:sz w:val="24"/>
                <w:szCs w:val="24"/>
              </w:rPr>
            </w:pPr>
            <w:r w:rsidRPr="00F61DC3">
              <w:rPr>
                <w:rFonts w:ascii="標楷體" w:eastAsia="標楷體" w:hAnsi="標楷體" w:cs="標楷體" w:hint="eastAsia"/>
                <w:color w:val="000000" w:themeColor="text1"/>
              </w:rPr>
              <w:t>芭蕾小品四小天鵝練習，以古典音樂及舞作動作為主並加以延伸，讓學生體驗芭蕾小品並發揮創意延伸改編。</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DB7EA7" w14:textId="5F9FFDE7" w:rsidR="00777259" w:rsidRPr="00831F1F" w:rsidRDefault="00137748" w:rsidP="00831F1F">
            <w:pPr>
              <w:ind w:left="317" w:hanging="317"/>
              <w:jc w:val="center"/>
              <w:rPr>
                <w:rFonts w:ascii="標楷體" w:eastAsia="標楷體" w:hAnsi="標楷體" w:cs="標楷體"/>
                <w:color w:val="auto"/>
                <w:sz w:val="24"/>
                <w:szCs w:val="24"/>
              </w:rPr>
            </w:pPr>
            <w:r w:rsidRPr="00831F1F">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B026DF7" w14:textId="77777777" w:rsidR="00C853C4" w:rsidRDefault="00C853C4" w:rsidP="00C853C4">
            <w:pPr>
              <w:spacing w:line="240" w:lineRule="exact"/>
              <w:jc w:val="left"/>
              <w:rPr>
                <w:rFonts w:ascii="標楷體" w:eastAsia="標楷體" w:hAnsi="標楷體"/>
                <w:bCs/>
                <w:snapToGrid w:val="0"/>
              </w:rPr>
            </w:pPr>
            <w:r>
              <w:rPr>
                <w:rFonts w:ascii="標楷體" w:eastAsia="標楷體" w:hAnsi="標楷體" w:cs="標楷體" w:hint="eastAsia"/>
                <w:bCs/>
                <w:snapToGrid w:val="0"/>
                <w:color w:val="auto"/>
              </w:rPr>
              <w:t>1.圖像與影像資源</w:t>
            </w:r>
          </w:p>
          <w:p w14:paraId="07417B85" w14:textId="77777777" w:rsidR="00C853C4" w:rsidRDefault="00C853C4" w:rsidP="00C853C4">
            <w:pPr>
              <w:spacing w:line="24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2.</w:t>
            </w:r>
            <w:r w:rsidRPr="00AE60DD">
              <w:rPr>
                <w:rFonts w:ascii="標楷體" w:eastAsia="標楷體" w:hAnsi="標楷體" w:cs="標楷體" w:hint="eastAsia"/>
                <w:bCs/>
                <w:snapToGrid w:val="0"/>
                <w:color w:val="auto"/>
              </w:rPr>
              <w:t>電腦</w:t>
            </w:r>
            <w:r w:rsidRPr="00AE60DD">
              <w:rPr>
                <w:rFonts w:ascii="標楷體" w:eastAsia="標楷體" w:hAnsi="標楷體" w:hint="eastAsia"/>
              </w:rPr>
              <w:t>及</w:t>
            </w:r>
            <w:r w:rsidRPr="00AE60DD">
              <w:rPr>
                <w:rFonts w:ascii="標楷體" w:eastAsia="標楷體" w:hAnsi="標楷體" w:cs="標楷體" w:hint="eastAsia"/>
                <w:bCs/>
                <w:snapToGrid w:val="0"/>
                <w:color w:val="auto"/>
              </w:rPr>
              <w:t>投影設備</w:t>
            </w:r>
          </w:p>
          <w:p w14:paraId="762C482C" w14:textId="77777777"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3.音樂CD、VCD、DVD</w:t>
            </w:r>
          </w:p>
          <w:p w14:paraId="1BD9BC4B" w14:textId="77777777"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4.歌曲伴奏譜</w:t>
            </w:r>
          </w:p>
          <w:p w14:paraId="0B1949EA" w14:textId="77777777"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5.表演DVD</w:t>
            </w:r>
          </w:p>
          <w:p w14:paraId="6435401E" w14:textId="77777777" w:rsidR="00C853C4" w:rsidRDefault="00C853C4" w:rsidP="00C853C4">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6.鋼琴或數位鋼琴</w:t>
            </w:r>
          </w:p>
          <w:p w14:paraId="69E99BE2" w14:textId="77777777" w:rsidR="00C853C4" w:rsidRDefault="00C853C4" w:rsidP="00C853C4">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7.DVD播放器與音響</w:t>
            </w:r>
          </w:p>
          <w:p w14:paraId="4A41028D" w14:textId="77777777" w:rsidR="00C853C4" w:rsidRDefault="00C853C4" w:rsidP="00C853C4">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8.手機</w:t>
            </w:r>
          </w:p>
          <w:p w14:paraId="1A96B379" w14:textId="7FC269BD" w:rsidR="00777259" w:rsidRPr="00C853C4" w:rsidRDefault="00777259" w:rsidP="00C853C4">
            <w:pPr>
              <w:spacing w:line="260" w:lineRule="exact"/>
              <w:jc w:val="left"/>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A1853C"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1.問答評量</w:t>
            </w:r>
          </w:p>
          <w:p w14:paraId="278111A2" w14:textId="77777777" w:rsidR="00A53181" w:rsidRDefault="00A53181" w:rsidP="00A53181">
            <w:pPr>
              <w:ind w:leftChars="-10" w:left="-13" w:hanging="7"/>
              <w:jc w:val="left"/>
              <w:rPr>
                <w:rFonts w:ascii="標楷體" w:eastAsia="標楷體" w:hAnsi="標楷體" w:cs="標楷體"/>
                <w:color w:val="auto"/>
              </w:rPr>
            </w:pPr>
            <w:r>
              <w:rPr>
                <w:rFonts w:ascii="標楷體" w:eastAsia="標楷體" w:hAnsi="標楷體" w:cs="標楷體"/>
                <w:color w:val="auto"/>
              </w:rPr>
              <w:t>2.</w:t>
            </w:r>
            <w:r>
              <w:rPr>
                <w:rFonts w:ascii="標楷體" w:eastAsia="標楷體" w:hAnsi="標楷體" w:cs="標楷體" w:hint="eastAsia"/>
                <w:color w:val="auto"/>
              </w:rPr>
              <w:t>課堂參與度評量</w:t>
            </w:r>
          </w:p>
          <w:p w14:paraId="1D8E4E98"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hint="eastAsia"/>
                <w:color w:val="auto"/>
              </w:rPr>
              <w:t>3.</w:t>
            </w:r>
            <w:r>
              <w:rPr>
                <w:rFonts w:ascii="標楷體" w:eastAsia="標楷體" w:hAnsi="標楷體" w:cs="標楷體"/>
                <w:color w:val="auto"/>
              </w:rPr>
              <w:t>教師評量</w:t>
            </w:r>
          </w:p>
          <w:p w14:paraId="7769CF6B" w14:textId="77777777" w:rsidR="00A53181" w:rsidRDefault="00A53181" w:rsidP="00A53181">
            <w:pPr>
              <w:ind w:leftChars="-10" w:left="-20" w:firstLine="0"/>
              <w:rPr>
                <w:rFonts w:ascii="標楷體" w:eastAsia="標楷體" w:hAnsi="標楷體" w:cs="標楷體"/>
                <w:color w:val="auto"/>
              </w:rPr>
            </w:pPr>
            <w:r>
              <w:rPr>
                <w:rFonts w:ascii="標楷體" w:eastAsia="標楷體" w:hAnsi="標楷體" w:cs="標楷體"/>
                <w:color w:val="auto"/>
              </w:rPr>
              <w:t>4</w:t>
            </w:r>
            <w:r>
              <w:rPr>
                <w:rFonts w:ascii="標楷體" w:eastAsia="標楷體" w:hAnsi="標楷體" w:cs="標楷體" w:hint="eastAsia"/>
                <w:color w:val="auto"/>
              </w:rPr>
              <w:t>.實作評量</w:t>
            </w:r>
          </w:p>
          <w:p w14:paraId="31473089" w14:textId="77777777" w:rsidR="00A53181" w:rsidRDefault="00A53181" w:rsidP="00A53181">
            <w:pPr>
              <w:ind w:left="-22" w:hanging="7"/>
              <w:rPr>
                <w:rFonts w:ascii="標楷體" w:eastAsia="標楷體" w:hAnsi="標楷體" w:cs="標楷體"/>
                <w:color w:val="auto"/>
              </w:rPr>
            </w:pPr>
            <w:r w:rsidRPr="0001436A">
              <w:rPr>
                <w:rFonts w:ascii="標楷體" w:eastAsia="標楷體" w:hAnsi="標楷體" w:cs="標楷體"/>
                <w:color w:val="auto"/>
              </w:rPr>
              <w:t>5.發表評量</w:t>
            </w:r>
          </w:p>
          <w:p w14:paraId="226FE487" w14:textId="131DCA92" w:rsidR="00777259" w:rsidRDefault="00A53181" w:rsidP="00A53181">
            <w:pPr>
              <w:ind w:left="-22" w:hanging="7"/>
              <w:rPr>
                <w:rFonts w:ascii="標楷體" w:eastAsia="標楷體" w:hAnsi="標楷體" w:cs="標楷體"/>
                <w:color w:val="FF0000"/>
                <w:sz w:val="24"/>
                <w:szCs w:val="24"/>
              </w:rPr>
            </w:pPr>
            <w:r>
              <w:rPr>
                <w:rFonts w:ascii="標楷體" w:eastAsia="標楷體" w:hAnsi="標楷體" w:cs="標楷體"/>
                <w:color w:val="auto"/>
              </w:rPr>
              <w:t>6.學習單評量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1ED0EA" w14:textId="1D5F3570" w:rsidR="00137463" w:rsidRDefault="00137463" w:rsidP="00137463">
            <w:pPr>
              <w:spacing w:line="260" w:lineRule="exact"/>
              <w:jc w:val="left"/>
              <w:rPr>
                <w:rFonts w:ascii="標楷體" w:eastAsia="標楷體" w:hAnsi="標楷體" w:cs="標楷體"/>
                <w:color w:val="FF0000"/>
                <w:sz w:val="24"/>
                <w:szCs w:val="24"/>
              </w:rPr>
            </w:pPr>
          </w:p>
          <w:p w14:paraId="399ED208" w14:textId="34BB87CF" w:rsidR="00777259" w:rsidRDefault="00777259" w:rsidP="00770C6D">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1CEC3F38" w14:textId="77777777" w:rsidR="00777259" w:rsidRPr="00500692" w:rsidRDefault="00777259" w:rsidP="00777259">
            <w:pPr>
              <w:adjustRightInd w:val="0"/>
              <w:snapToGrid w:val="0"/>
              <w:spacing w:line="0" w:lineRule="atLeast"/>
              <w:ind w:hanging="7"/>
              <w:jc w:val="left"/>
              <w:rPr>
                <w:rFonts w:ascii="標楷體" w:eastAsia="標楷體" w:hAnsi="標楷體" w:cs="標楷體"/>
                <w:sz w:val="24"/>
                <w:szCs w:val="24"/>
              </w:rPr>
            </w:pPr>
            <w:proofErr w:type="gramStart"/>
            <w:r w:rsidRPr="00E02FA1">
              <w:rPr>
                <w:rFonts w:ascii="標楷體" w:eastAsia="標楷體" w:hAnsi="標楷體" w:cs="標楷體" w:hint="eastAsia"/>
                <w:color w:val="FF0000"/>
                <w:sz w:val="24"/>
                <w:szCs w:val="24"/>
                <w:highlight w:val="yellow"/>
              </w:rPr>
              <w:t>線上教學</w:t>
            </w:r>
            <w:proofErr w:type="gramEnd"/>
          </w:p>
        </w:tc>
      </w:tr>
      <w:tr w:rsidR="00777259" w14:paraId="24687E55" w14:textId="77777777" w:rsidTr="00635BF7">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3892CA2C" w14:textId="77777777" w:rsidR="00777259" w:rsidRPr="00B26C28" w:rsidRDefault="00777259" w:rsidP="00777259">
            <w:pPr>
              <w:spacing w:line="0" w:lineRule="atLeast"/>
              <w:jc w:val="center"/>
              <w:rPr>
                <w:rFonts w:eastAsia="標楷體"/>
                <w:color w:val="auto"/>
              </w:rPr>
            </w:pPr>
            <w:r w:rsidRPr="00B26C28">
              <w:rPr>
                <w:rFonts w:eastAsia="標楷體"/>
                <w:color w:val="auto"/>
              </w:rPr>
              <w:lastRenderedPageBreak/>
              <w:t>第二十</w:t>
            </w:r>
            <w:proofErr w:type="gramStart"/>
            <w:r w:rsidRPr="00B26C28">
              <w:rPr>
                <w:rFonts w:eastAsia="標楷體"/>
                <w:color w:val="auto"/>
              </w:rPr>
              <w:t>週</w:t>
            </w:r>
            <w:proofErr w:type="gramEnd"/>
          </w:p>
          <w:p w14:paraId="7262C5A9" w14:textId="77777777" w:rsidR="00777259" w:rsidRDefault="00777259" w:rsidP="00777259">
            <w:pPr>
              <w:spacing w:line="0" w:lineRule="atLeast"/>
              <w:jc w:val="center"/>
              <w:rPr>
                <w:rFonts w:eastAsia="標楷體"/>
                <w:color w:val="auto"/>
              </w:rPr>
            </w:pPr>
            <w:r w:rsidRPr="00B26C28">
              <w:rPr>
                <w:rFonts w:eastAsia="標楷體"/>
                <w:color w:val="auto"/>
              </w:rPr>
              <w:t>6/2</w:t>
            </w:r>
            <w:r>
              <w:rPr>
                <w:rFonts w:eastAsia="標楷體" w:hint="eastAsia"/>
                <w:color w:val="auto"/>
              </w:rPr>
              <w:t>4</w:t>
            </w:r>
            <w:r w:rsidRPr="00B26C28">
              <w:rPr>
                <w:rFonts w:eastAsia="標楷體"/>
                <w:color w:val="auto"/>
              </w:rPr>
              <w:t>~6/</w:t>
            </w:r>
            <w:r>
              <w:rPr>
                <w:rFonts w:eastAsia="標楷體" w:hint="eastAsia"/>
                <w:color w:val="auto"/>
              </w:rPr>
              <w:t>28</w:t>
            </w:r>
          </w:p>
          <w:p w14:paraId="5245CFC4" w14:textId="77777777" w:rsidR="00777259" w:rsidRPr="00B342F5" w:rsidRDefault="00777259" w:rsidP="00777259">
            <w:pPr>
              <w:spacing w:line="0" w:lineRule="atLeast"/>
              <w:jc w:val="center"/>
              <w:rPr>
                <w:rFonts w:ascii="標楷體" w:eastAsia="標楷體" w:hAnsi="標楷體"/>
                <w:color w:val="auto"/>
                <w:sz w:val="16"/>
                <w:szCs w:val="16"/>
                <w:highlight w:val="yellow"/>
              </w:rPr>
            </w:pPr>
            <w:r w:rsidRPr="00B342F5">
              <w:rPr>
                <w:rFonts w:ascii="標楷體" w:eastAsia="標楷體" w:hAnsi="標楷體"/>
                <w:color w:val="auto"/>
                <w:sz w:val="16"/>
                <w:szCs w:val="16"/>
                <w:highlight w:val="yellow"/>
              </w:rPr>
              <w:t>(</w:t>
            </w:r>
            <w:r w:rsidRPr="00B342F5">
              <w:rPr>
                <w:rFonts w:ascii="標楷體" w:eastAsia="標楷體" w:hAnsi="標楷體" w:hint="eastAsia"/>
                <w:color w:val="auto"/>
                <w:sz w:val="16"/>
                <w:szCs w:val="16"/>
                <w:highlight w:val="yellow"/>
              </w:rPr>
              <w:t>6/26-6/27</w:t>
            </w:r>
          </w:p>
          <w:p w14:paraId="5B407748" w14:textId="77777777" w:rsidR="00777259" w:rsidRPr="00B342F5" w:rsidRDefault="00777259" w:rsidP="00777259">
            <w:pPr>
              <w:spacing w:line="0" w:lineRule="atLeast"/>
              <w:jc w:val="center"/>
              <w:rPr>
                <w:rFonts w:ascii="標楷體" w:eastAsia="標楷體" w:hAnsi="標楷體"/>
                <w:color w:val="auto"/>
                <w:sz w:val="16"/>
                <w:szCs w:val="16"/>
                <w:highlight w:val="yellow"/>
              </w:rPr>
            </w:pPr>
            <w:r w:rsidRPr="00B342F5">
              <w:rPr>
                <w:rFonts w:ascii="標楷體" w:eastAsia="標楷體" w:hAnsi="標楷體" w:hint="eastAsia"/>
                <w:color w:val="auto"/>
                <w:sz w:val="16"/>
                <w:szCs w:val="16"/>
                <w:highlight w:val="yellow"/>
              </w:rPr>
              <w:t>七八第三次</w:t>
            </w:r>
          </w:p>
          <w:p w14:paraId="532CE045" w14:textId="77777777" w:rsidR="00777259" w:rsidRPr="00B342F5" w:rsidRDefault="00777259" w:rsidP="00777259">
            <w:pPr>
              <w:spacing w:line="0" w:lineRule="atLeast"/>
              <w:jc w:val="center"/>
              <w:rPr>
                <w:rFonts w:ascii="標楷體" w:eastAsia="標楷體" w:hAnsi="標楷體"/>
                <w:color w:val="auto"/>
                <w:sz w:val="16"/>
                <w:szCs w:val="16"/>
                <w:highlight w:val="yellow"/>
              </w:rPr>
            </w:pPr>
            <w:r w:rsidRPr="00B342F5">
              <w:rPr>
                <w:rFonts w:ascii="標楷體" w:eastAsia="標楷體" w:hAnsi="標楷體" w:hint="eastAsia"/>
                <w:color w:val="auto"/>
                <w:sz w:val="16"/>
                <w:szCs w:val="16"/>
                <w:highlight w:val="yellow"/>
              </w:rPr>
              <w:t>段考；</w:t>
            </w:r>
            <w:r w:rsidRPr="00B342F5">
              <w:rPr>
                <w:rFonts w:ascii="標楷體" w:eastAsia="標楷體" w:hAnsi="標楷體"/>
                <w:color w:val="auto"/>
                <w:sz w:val="16"/>
                <w:szCs w:val="16"/>
                <w:highlight w:val="yellow"/>
              </w:rPr>
              <w:t>6/</w:t>
            </w:r>
            <w:r w:rsidRPr="00B342F5">
              <w:rPr>
                <w:rFonts w:ascii="標楷體" w:eastAsia="標楷體" w:hAnsi="標楷體" w:hint="eastAsia"/>
                <w:color w:val="auto"/>
                <w:sz w:val="16"/>
                <w:szCs w:val="16"/>
                <w:highlight w:val="yellow"/>
              </w:rPr>
              <w:t>28</w:t>
            </w:r>
          </w:p>
          <w:p w14:paraId="7BA48C1B" w14:textId="77777777" w:rsidR="00777259" w:rsidRPr="001A3644" w:rsidRDefault="00777259" w:rsidP="00777259">
            <w:pPr>
              <w:spacing w:line="0" w:lineRule="atLeast"/>
              <w:jc w:val="center"/>
              <w:rPr>
                <w:rFonts w:ascii="文鼎中黑" w:eastAsia="文鼎中黑"/>
                <w:bCs/>
                <w:sz w:val="16"/>
                <w:szCs w:val="16"/>
              </w:rPr>
            </w:pPr>
            <w:r w:rsidRPr="00B342F5">
              <w:rPr>
                <w:rFonts w:ascii="標楷體" w:eastAsia="標楷體" w:hAnsi="標楷體"/>
                <w:color w:val="auto"/>
                <w:sz w:val="16"/>
                <w:szCs w:val="16"/>
                <w:highlight w:val="yellow"/>
              </w:rPr>
              <w:t>休業式)</w:t>
            </w:r>
          </w:p>
        </w:tc>
        <w:tc>
          <w:tcPr>
            <w:tcW w:w="1701" w:type="dxa"/>
            <w:tcBorders>
              <w:top w:val="single" w:sz="8" w:space="0" w:color="000000"/>
              <w:left w:val="single" w:sz="8" w:space="0" w:color="000000"/>
              <w:bottom w:val="single" w:sz="8" w:space="0" w:color="000000"/>
              <w:right w:val="single" w:sz="8" w:space="0" w:color="000000"/>
            </w:tcBorders>
          </w:tcPr>
          <w:p w14:paraId="5ACF372F"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E-IV-3 </w:t>
            </w:r>
            <w:r w:rsidRPr="00737BB8">
              <w:rPr>
                <w:rFonts w:eastAsia="標楷體" w:hint="eastAsia"/>
                <w:color w:val="000000" w:themeColor="text1"/>
              </w:rPr>
              <w:t>數位影像、數位媒材。</w:t>
            </w:r>
          </w:p>
          <w:p w14:paraId="5A84F15F"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A-IV-3 </w:t>
            </w:r>
            <w:r w:rsidRPr="00737BB8">
              <w:rPr>
                <w:rFonts w:eastAsia="標楷體" w:hint="eastAsia"/>
                <w:color w:val="000000" w:themeColor="text1"/>
              </w:rPr>
              <w:t>在地及各族群藝術、全球藝術。</w:t>
            </w:r>
          </w:p>
          <w:p w14:paraId="392CA78C"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A-IV-1 </w:t>
            </w:r>
            <w:r w:rsidRPr="00737BB8">
              <w:rPr>
                <w:rFonts w:eastAsia="標楷體" w:hint="eastAsia"/>
                <w:color w:val="000000" w:themeColor="text1"/>
              </w:rPr>
              <w:t>藝術常識、藝術鑑賞方法。</w:t>
            </w:r>
          </w:p>
          <w:p w14:paraId="3821AC84" w14:textId="77777777" w:rsidR="00777259" w:rsidRPr="00737BB8" w:rsidRDefault="00777259" w:rsidP="00777259">
            <w:pPr>
              <w:jc w:val="center"/>
              <w:rPr>
                <w:rFonts w:eastAsia="標楷體"/>
                <w:color w:val="000000" w:themeColor="text1"/>
              </w:rPr>
            </w:pPr>
            <w:r w:rsidRPr="00737BB8">
              <w:rPr>
                <w:rFonts w:eastAsia="標楷體" w:hint="eastAsia"/>
                <w:color w:val="000000" w:themeColor="text1"/>
              </w:rPr>
              <w:t>視</w:t>
            </w:r>
            <w:r w:rsidRPr="00737BB8">
              <w:rPr>
                <w:rFonts w:eastAsia="標楷體" w:hint="eastAsia"/>
                <w:color w:val="000000" w:themeColor="text1"/>
              </w:rPr>
              <w:t xml:space="preserve">P-IV-3 </w:t>
            </w:r>
            <w:r w:rsidRPr="00737BB8">
              <w:rPr>
                <w:rFonts w:eastAsia="標楷體" w:hint="eastAsia"/>
                <w:color w:val="000000" w:themeColor="text1"/>
              </w:rPr>
              <w:t>設計思考、生活美感。</w:t>
            </w:r>
          </w:p>
          <w:p w14:paraId="32B9A417"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多元形式歌曲。基礎歌唱技巧，如：發聲技巧、表情等。</w:t>
            </w:r>
          </w:p>
          <w:p w14:paraId="16D8C659"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lastRenderedPageBreak/>
              <w:t>音</w:t>
            </w:r>
            <w:r w:rsidRPr="00737BB8">
              <w:rPr>
                <w:rFonts w:eastAsia="標楷體" w:hint="eastAsia"/>
                <w:color w:val="000000" w:themeColor="text1"/>
              </w:rPr>
              <w:t>E-</w:t>
            </w:r>
            <w:r w:rsidRPr="00737BB8">
              <w:rPr>
                <w:rFonts w:eastAsia="標楷體" w:hint="eastAsia"/>
                <w:color w:val="000000" w:themeColor="text1"/>
              </w:rPr>
              <w:t>Ⅳ</w:t>
            </w:r>
            <w:r w:rsidRPr="00737BB8">
              <w:rPr>
                <w:rFonts w:eastAsia="標楷體" w:hint="eastAsia"/>
                <w:color w:val="000000" w:themeColor="text1"/>
              </w:rPr>
              <w:t xml:space="preserve">-2 </w:t>
            </w:r>
            <w:r w:rsidRPr="00737BB8">
              <w:rPr>
                <w:rFonts w:eastAsia="標楷體" w:hint="eastAsia"/>
                <w:color w:val="000000" w:themeColor="text1"/>
              </w:rPr>
              <w:t>樂器的演奏技巧，以及不同的演奏形式。</w:t>
            </w:r>
          </w:p>
          <w:p w14:paraId="153DFC75"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E-IV-3 </w:t>
            </w:r>
            <w:r w:rsidRPr="00737BB8">
              <w:rPr>
                <w:rFonts w:eastAsia="標楷體" w:hint="eastAsia"/>
                <w:color w:val="000000" w:themeColor="text1"/>
              </w:rPr>
              <w:t>音樂符號與術語、記譜法或簡易音樂軟體。</w:t>
            </w:r>
          </w:p>
          <w:p w14:paraId="060AC9DB"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E-IV-4 </w:t>
            </w:r>
            <w:r w:rsidRPr="00737BB8">
              <w:rPr>
                <w:rFonts w:eastAsia="標楷體" w:hint="eastAsia"/>
                <w:color w:val="000000" w:themeColor="text1"/>
              </w:rPr>
              <w:t>音樂元素，如：音色、調式、和聲等。</w:t>
            </w:r>
          </w:p>
          <w:p w14:paraId="66EE969F"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A-IV-2 </w:t>
            </w:r>
            <w:r w:rsidRPr="00737BB8">
              <w:rPr>
                <w:rFonts w:eastAsia="標楷體" w:hint="eastAsia"/>
                <w:color w:val="000000" w:themeColor="text1"/>
              </w:rPr>
              <w:t>相關音樂語彙，如：音色、和聲等描述音樂元素之音樂術語，或相關</w:t>
            </w:r>
          </w:p>
          <w:p w14:paraId="6A153736"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之一般性用語。</w:t>
            </w:r>
          </w:p>
          <w:p w14:paraId="4AF41092" w14:textId="77777777" w:rsidR="00777259" w:rsidRPr="00737BB8" w:rsidRDefault="00777259" w:rsidP="00777259">
            <w:pPr>
              <w:spacing w:line="260" w:lineRule="exact"/>
              <w:jc w:val="left"/>
              <w:rPr>
                <w:color w:val="000000" w:themeColor="text1"/>
              </w:rPr>
            </w:pPr>
            <w:r w:rsidRPr="00737BB8">
              <w:rPr>
                <w:rFonts w:eastAsia="標楷體" w:hint="eastAsia"/>
                <w:color w:val="000000" w:themeColor="text1"/>
              </w:rPr>
              <w:t>音</w:t>
            </w:r>
            <w:r w:rsidRPr="00737BB8">
              <w:rPr>
                <w:rFonts w:eastAsia="標楷體" w:hint="eastAsia"/>
                <w:color w:val="000000" w:themeColor="text1"/>
              </w:rPr>
              <w:t xml:space="preserve">A-IV-3 </w:t>
            </w:r>
            <w:r w:rsidRPr="00737BB8">
              <w:rPr>
                <w:rFonts w:eastAsia="標楷體" w:hint="eastAsia"/>
                <w:color w:val="000000" w:themeColor="text1"/>
              </w:rPr>
              <w:t>音樂美感原則，如：均衡、漸層等。</w:t>
            </w:r>
          </w:p>
          <w:p w14:paraId="6C215176" w14:textId="77777777" w:rsidR="00777259" w:rsidRPr="00737BB8" w:rsidRDefault="00777259" w:rsidP="00777259">
            <w:pPr>
              <w:jc w:val="left"/>
              <w:rPr>
                <w:rFonts w:eastAsia="標楷體"/>
                <w:color w:val="000000" w:themeColor="text1"/>
              </w:rPr>
            </w:pPr>
            <w:r w:rsidRPr="00737BB8">
              <w:rPr>
                <w:rFonts w:eastAsia="標楷體" w:hint="eastAsia"/>
                <w:color w:val="000000" w:themeColor="text1"/>
              </w:rPr>
              <w:t>音</w:t>
            </w:r>
            <w:r w:rsidRPr="00737BB8">
              <w:rPr>
                <w:rFonts w:eastAsia="標楷體" w:hint="eastAsia"/>
                <w:color w:val="000000" w:themeColor="text1"/>
              </w:rPr>
              <w:t>P-</w:t>
            </w:r>
            <w:r w:rsidRPr="00737BB8">
              <w:rPr>
                <w:rFonts w:eastAsia="標楷體" w:hint="eastAsia"/>
                <w:color w:val="000000" w:themeColor="text1"/>
              </w:rPr>
              <w:t>Ⅳ</w:t>
            </w:r>
            <w:r w:rsidRPr="00737BB8">
              <w:rPr>
                <w:rFonts w:eastAsia="標楷體" w:hint="eastAsia"/>
                <w:color w:val="000000" w:themeColor="text1"/>
              </w:rPr>
              <w:t xml:space="preserve">-1 </w:t>
            </w:r>
            <w:r w:rsidRPr="00737BB8">
              <w:rPr>
                <w:rFonts w:eastAsia="標楷體" w:hint="eastAsia"/>
                <w:color w:val="000000" w:themeColor="text1"/>
              </w:rPr>
              <w:t>音樂與跨領域藝術文化活動。</w:t>
            </w:r>
          </w:p>
          <w:p w14:paraId="32261B99" w14:textId="77777777" w:rsidR="00B06373" w:rsidRPr="00737BB8" w:rsidRDefault="00B06373" w:rsidP="00B06373">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E-IV-1 </w:t>
            </w:r>
            <w:r w:rsidRPr="00737BB8">
              <w:rPr>
                <w:rFonts w:eastAsia="標楷體" w:hint="eastAsia"/>
                <w:color w:val="000000" w:themeColor="text1"/>
              </w:rPr>
              <w:t>聲音、身體、情感、時間、空間、勁力、即興、動作等戲劇或舞蹈元素。</w:t>
            </w:r>
          </w:p>
          <w:p w14:paraId="7AFD8688" w14:textId="77777777" w:rsidR="00B06373" w:rsidRPr="00737BB8" w:rsidRDefault="00B06373" w:rsidP="00B06373">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E-IV-2 </w:t>
            </w:r>
            <w:r w:rsidRPr="00737BB8">
              <w:rPr>
                <w:rFonts w:eastAsia="標楷體" w:hint="eastAsia"/>
                <w:color w:val="000000" w:themeColor="text1"/>
              </w:rPr>
              <w:t>肢體動作與語彙、角色建立與表演、各類型文本分析與創作。</w:t>
            </w:r>
          </w:p>
          <w:p w14:paraId="6B1F1A52" w14:textId="77777777" w:rsidR="00B06373" w:rsidRPr="00737BB8" w:rsidRDefault="00B06373" w:rsidP="00B06373">
            <w:pPr>
              <w:spacing w:line="260" w:lineRule="exact"/>
              <w:jc w:val="left"/>
              <w:rPr>
                <w:color w:val="000000" w:themeColor="text1"/>
              </w:rPr>
            </w:pPr>
            <w:r w:rsidRPr="00737BB8">
              <w:rPr>
                <w:rFonts w:eastAsia="標楷體" w:hint="eastAsia"/>
                <w:color w:val="000000" w:themeColor="text1"/>
              </w:rPr>
              <w:lastRenderedPageBreak/>
              <w:t>表</w:t>
            </w:r>
            <w:r w:rsidRPr="00737BB8">
              <w:rPr>
                <w:rFonts w:eastAsia="標楷體" w:hint="eastAsia"/>
                <w:color w:val="000000" w:themeColor="text1"/>
              </w:rPr>
              <w:t xml:space="preserve">E-IV-3 </w:t>
            </w:r>
            <w:r w:rsidRPr="00737BB8">
              <w:rPr>
                <w:rFonts w:eastAsia="標楷體" w:hint="eastAsia"/>
                <w:color w:val="000000" w:themeColor="text1"/>
              </w:rPr>
              <w:t>戲劇、舞蹈與其他藝術元素的結合演出。</w:t>
            </w:r>
          </w:p>
          <w:p w14:paraId="2341B301" w14:textId="77777777" w:rsidR="00B06373" w:rsidRPr="00737BB8" w:rsidRDefault="00B06373" w:rsidP="00B06373">
            <w:pPr>
              <w:spacing w:line="260" w:lineRule="exact"/>
              <w:jc w:val="left"/>
              <w:rPr>
                <w:color w:val="000000" w:themeColor="text1"/>
              </w:rPr>
            </w:pPr>
            <w:r w:rsidRPr="00737BB8">
              <w:rPr>
                <w:rFonts w:eastAsia="標楷體" w:hint="eastAsia"/>
                <w:color w:val="000000" w:themeColor="text1"/>
              </w:rPr>
              <w:t>表</w:t>
            </w:r>
            <w:r w:rsidRPr="00737BB8">
              <w:rPr>
                <w:rFonts w:eastAsia="標楷體" w:hint="eastAsia"/>
                <w:color w:val="000000" w:themeColor="text1"/>
              </w:rPr>
              <w:t xml:space="preserve">A-IV-1 </w:t>
            </w:r>
            <w:r w:rsidRPr="00737BB8">
              <w:rPr>
                <w:rFonts w:eastAsia="標楷體" w:hint="eastAsia"/>
                <w:color w:val="000000" w:themeColor="text1"/>
              </w:rPr>
              <w:t>表演藝術與生活美學、在地文化及特定場域的演出連結。</w:t>
            </w:r>
          </w:p>
          <w:p w14:paraId="729FEE3A" w14:textId="2A7CE08A" w:rsidR="00B06373" w:rsidRPr="00737BB8" w:rsidRDefault="00B06373" w:rsidP="00B06373">
            <w:pPr>
              <w:jc w:val="left"/>
              <w:rPr>
                <w:rFonts w:ascii="標楷體" w:eastAsia="標楷體" w:hAnsi="標楷體" w:cs="標楷體"/>
                <w:color w:val="FF0000"/>
              </w:rPr>
            </w:pPr>
            <w:r w:rsidRPr="00737BB8">
              <w:rPr>
                <w:rFonts w:eastAsia="標楷體" w:hint="eastAsia"/>
                <w:color w:val="000000" w:themeColor="text1"/>
              </w:rPr>
              <w:t>表</w:t>
            </w:r>
            <w:r w:rsidRPr="00737BB8">
              <w:rPr>
                <w:rFonts w:eastAsia="標楷體" w:hint="eastAsia"/>
                <w:color w:val="000000" w:themeColor="text1"/>
              </w:rPr>
              <w:t xml:space="preserve">A-IV-3 </w:t>
            </w:r>
            <w:r w:rsidRPr="00737BB8">
              <w:rPr>
                <w:rFonts w:eastAsia="標楷體" w:hint="eastAsia"/>
                <w:color w:val="000000" w:themeColor="text1"/>
              </w:rPr>
              <w:t>表演形式分析、文本分析。</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0076A6A"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lastRenderedPageBreak/>
              <w:t>視1-IV-2 能使用多元媒材與技法，表現個人或社群的觀點。</w:t>
            </w:r>
          </w:p>
          <w:p w14:paraId="678A47B6"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視1-IV-3 能使用數位及影音媒體，表達創作意念。</w:t>
            </w:r>
          </w:p>
          <w:p w14:paraId="3EEE0961"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視1-IV-4 能透過議題創作，表達對生活環境及社會文化的理解。</w:t>
            </w:r>
          </w:p>
          <w:p w14:paraId="4CEA962B"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視2-IV-2 能理解視覺符號的意義，並表達多元的觀點。</w:t>
            </w:r>
          </w:p>
          <w:p w14:paraId="1FE3C24D" w14:textId="77777777" w:rsidR="00777259" w:rsidRPr="00737BB8" w:rsidRDefault="00777259" w:rsidP="00777259">
            <w:pPr>
              <w:jc w:val="center"/>
              <w:rPr>
                <w:rFonts w:ascii="標楷體" w:eastAsia="標楷體" w:hAnsi="標楷體" w:cs="標楷體"/>
                <w:color w:val="000000" w:themeColor="text1"/>
              </w:rPr>
            </w:pPr>
            <w:r w:rsidRPr="00737BB8">
              <w:rPr>
                <w:rFonts w:ascii="標楷體" w:eastAsia="標楷體" w:hAnsi="標楷體" w:cs="標楷體" w:hint="eastAsia"/>
                <w:color w:val="000000" w:themeColor="text1"/>
              </w:rPr>
              <w:t>視3-IV-3  能應用設計思考及藝術</w:t>
            </w:r>
            <w:r w:rsidRPr="00737BB8">
              <w:rPr>
                <w:rFonts w:ascii="標楷體" w:eastAsia="標楷體" w:hAnsi="標楷體" w:cs="標楷體" w:hint="eastAsia"/>
                <w:color w:val="000000" w:themeColor="text1"/>
              </w:rPr>
              <w:lastRenderedPageBreak/>
              <w:t>知能，因應生活情境尋求解決方案。</w:t>
            </w:r>
          </w:p>
          <w:p w14:paraId="7125D411"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音1-Ⅳ-1 能理解音樂符號並回應指揮，進行歌唱及演奏，展現音樂美感意識。</w:t>
            </w:r>
          </w:p>
          <w:p w14:paraId="53458CA1"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音1-IV-2 能融入傳統、當代或流行音樂的風格，改編樂曲，以表達觀點。</w:t>
            </w:r>
          </w:p>
          <w:p w14:paraId="2E30F174"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音2-IV-1 能使用適當的音樂語彙，賞析各類音樂作品，體會藝術文化之美。</w:t>
            </w:r>
          </w:p>
          <w:p w14:paraId="26ABB760"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音2-IV-2 能透過討論，以探究樂曲創作背景與社會文化的關聯及其意義，表達多元觀點。</w:t>
            </w:r>
          </w:p>
          <w:p w14:paraId="24A69540"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音3-Ⅳ-1 能透過多元音樂活動，探索</w:t>
            </w:r>
          </w:p>
          <w:p w14:paraId="25B874A5"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音樂及其他藝術之共通性，</w:t>
            </w:r>
          </w:p>
          <w:p w14:paraId="305FA0DB" w14:textId="77777777" w:rsidR="00777259" w:rsidRPr="00737BB8" w:rsidRDefault="00777259" w:rsidP="00777259">
            <w:pPr>
              <w:spacing w:line="260" w:lineRule="exact"/>
              <w:jc w:val="left"/>
              <w:rPr>
                <w:color w:val="000000" w:themeColor="text1"/>
              </w:rPr>
            </w:pPr>
            <w:r w:rsidRPr="00737BB8">
              <w:rPr>
                <w:rFonts w:ascii="標楷體" w:eastAsia="標楷體" w:hAnsi="標楷體" w:cs="標楷體" w:hint="eastAsia"/>
                <w:color w:val="000000" w:themeColor="text1"/>
              </w:rPr>
              <w:t>關懷在地及全球藝術文化。</w:t>
            </w:r>
          </w:p>
          <w:p w14:paraId="49B7AEA0" w14:textId="77777777" w:rsidR="00777259" w:rsidRPr="00737BB8" w:rsidRDefault="00777259" w:rsidP="00777259">
            <w:pPr>
              <w:jc w:val="left"/>
              <w:rPr>
                <w:rFonts w:ascii="標楷體" w:eastAsia="標楷體" w:hAnsi="標楷體" w:cs="標楷體"/>
                <w:color w:val="auto"/>
              </w:rPr>
            </w:pPr>
            <w:r w:rsidRPr="00737BB8">
              <w:rPr>
                <w:rFonts w:ascii="標楷體" w:eastAsia="標楷體" w:hAnsi="標楷體" w:cs="標楷體" w:hint="eastAsia"/>
                <w:color w:val="auto"/>
              </w:rPr>
              <w:t>音3-Ⅳ-2 能運用科技媒體蒐集藝文資訊或聆賞音樂，以培養自主學習音樂的興趣。</w:t>
            </w:r>
          </w:p>
          <w:p w14:paraId="7EF0462F"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lastRenderedPageBreak/>
              <w:t>表1-IV-1 能運用特定元素、形式、技巧與肢體語彙表現想法，發展多元能力，並在劇場中呈現。</w:t>
            </w:r>
          </w:p>
          <w:p w14:paraId="62C16E43"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t>表1-IV-2 能理解表演的形式、文本與表現技巧並創作發表。</w:t>
            </w:r>
          </w:p>
          <w:p w14:paraId="31AFDD7A"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t>表2-IV-2 能體認各種表演藝術發展脈絡、文化內涵及代表人物。</w:t>
            </w:r>
          </w:p>
          <w:p w14:paraId="42D062B1"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t>表2-IV-3 能運用適當的語彙，明確表達、解析及評價自己與他人的作品。</w:t>
            </w:r>
          </w:p>
          <w:p w14:paraId="4F67042E" w14:textId="77777777" w:rsidR="00B06373" w:rsidRPr="00737BB8" w:rsidRDefault="00B06373" w:rsidP="00B06373">
            <w:pPr>
              <w:spacing w:line="260" w:lineRule="exact"/>
              <w:jc w:val="left"/>
              <w:rPr>
                <w:color w:val="000000" w:themeColor="text1"/>
              </w:rPr>
            </w:pPr>
            <w:r w:rsidRPr="00737BB8">
              <w:rPr>
                <w:rFonts w:ascii="標楷體" w:eastAsia="標楷體" w:hAnsi="標楷體" w:cs="標楷體" w:hint="eastAsia"/>
                <w:color w:val="000000" w:themeColor="text1"/>
              </w:rPr>
              <w:t>表3-Ⅳ-2 能運用多元創作探討公共議題，展現人文關懷與獨立思考能力。</w:t>
            </w:r>
          </w:p>
          <w:p w14:paraId="7C83222D" w14:textId="3E18376C" w:rsidR="00B06373" w:rsidRPr="00737BB8" w:rsidRDefault="00B06373" w:rsidP="00B06373">
            <w:pPr>
              <w:jc w:val="left"/>
              <w:rPr>
                <w:rFonts w:ascii="標楷體" w:eastAsia="標楷體" w:hAnsi="標楷體" w:cs="標楷體"/>
                <w:color w:val="FF0000"/>
              </w:rPr>
            </w:pPr>
            <w:r w:rsidRPr="00737BB8">
              <w:rPr>
                <w:rFonts w:ascii="標楷體" w:eastAsia="標楷體" w:hAnsi="標楷體" w:cs="標楷體" w:hint="eastAsia"/>
                <w:color w:val="000000" w:themeColor="text1"/>
              </w:rPr>
              <w:t>表3-Ⅳ-4 能養成鑑賞表演藝術的習慣，並能適性發展。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392EAD"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lastRenderedPageBreak/>
              <w:t>視覺藝術</w:t>
            </w:r>
          </w:p>
          <w:p w14:paraId="12C07606" w14:textId="21B6D674" w:rsidR="00777259" w:rsidRDefault="00777259" w:rsidP="00777259">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青春的浮光掠影（第三次段考）</w:t>
            </w:r>
          </w:p>
          <w:p w14:paraId="25B706E2" w14:textId="77777777" w:rsidR="00777259" w:rsidRPr="00945689" w:rsidRDefault="00777259" w:rsidP="00777259">
            <w:pPr>
              <w:spacing w:line="260" w:lineRule="exact"/>
              <w:jc w:val="left"/>
              <w:rPr>
                <w:color w:val="000000" w:themeColor="text1"/>
              </w:rPr>
            </w:pPr>
            <w:r w:rsidRPr="00945689">
              <w:rPr>
                <w:rFonts w:ascii="標楷體" w:eastAsia="標楷體" w:hAnsi="標楷體" w:cs="標楷體" w:hint="eastAsia"/>
                <w:color w:val="000000" w:themeColor="text1"/>
              </w:rPr>
              <w:t>1書寫攝影的拍攝感想。</w:t>
            </w:r>
          </w:p>
          <w:p w14:paraId="798FD3F4" w14:textId="77777777" w:rsidR="00777259" w:rsidRPr="00945689" w:rsidRDefault="00777259" w:rsidP="00777259">
            <w:pPr>
              <w:spacing w:line="260" w:lineRule="exact"/>
              <w:jc w:val="left"/>
              <w:rPr>
                <w:color w:val="000000" w:themeColor="text1"/>
              </w:rPr>
            </w:pPr>
            <w:r w:rsidRPr="00945689">
              <w:rPr>
                <w:rFonts w:ascii="標楷體" w:eastAsia="標楷體" w:hAnsi="標楷體" w:cs="標楷體" w:hint="eastAsia"/>
                <w:color w:val="000000" w:themeColor="text1"/>
              </w:rPr>
              <w:t>2提供電腦、投影機讓學生發表作品。</w:t>
            </w:r>
          </w:p>
          <w:p w14:paraId="7294A8D1" w14:textId="1DC33F43" w:rsidR="00777259" w:rsidRPr="00F61DC3" w:rsidRDefault="00777259" w:rsidP="00777259">
            <w:pPr>
              <w:spacing w:line="260" w:lineRule="exact"/>
              <w:jc w:val="left"/>
              <w:rPr>
                <w:color w:val="000000" w:themeColor="text1"/>
              </w:rPr>
            </w:pPr>
            <w:r w:rsidRPr="00945689">
              <w:rPr>
                <w:rFonts w:ascii="標楷體" w:eastAsia="標楷體" w:hAnsi="標楷體" w:cs="標楷體" w:hint="eastAsia"/>
                <w:color w:val="000000" w:themeColor="text1"/>
              </w:rPr>
              <w:t>3在校園藝廊、網站平</w:t>
            </w:r>
            <w:proofErr w:type="gramStart"/>
            <w:r w:rsidRPr="00945689">
              <w:rPr>
                <w:rFonts w:ascii="標楷體" w:eastAsia="標楷體" w:hAnsi="標楷體" w:cs="標楷體" w:hint="eastAsia"/>
                <w:color w:val="000000" w:themeColor="text1"/>
              </w:rPr>
              <w:t>臺</w:t>
            </w:r>
            <w:proofErr w:type="gramEnd"/>
            <w:r w:rsidRPr="00945689">
              <w:rPr>
                <w:rFonts w:ascii="標楷體" w:eastAsia="標楷體" w:hAnsi="標楷體" w:cs="標楷體" w:hint="eastAsia"/>
                <w:color w:val="000000" w:themeColor="text1"/>
              </w:rPr>
              <w:t>張貼優良作品。</w:t>
            </w:r>
          </w:p>
          <w:p w14:paraId="5D892C19" w14:textId="410E3EBA"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音樂藝術</w:t>
            </w:r>
          </w:p>
          <w:p w14:paraId="726D9A63" w14:textId="42F22D44" w:rsidR="00777259" w:rsidRDefault="00777259" w:rsidP="00777259">
            <w:pPr>
              <w:spacing w:line="260" w:lineRule="exact"/>
              <w:jc w:val="left"/>
              <w:rPr>
                <w:rFonts w:ascii="標楷體" w:eastAsia="標楷體" w:hAnsi="標楷體" w:cs="標楷體"/>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豆芽菜工作坊</w:t>
            </w:r>
          </w:p>
          <w:p w14:paraId="7556EAAF"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1.認識二十一世紀，音樂創作與記錄的各種方式。</w:t>
            </w:r>
          </w:p>
          <w:p w14:paraId="2276242D"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2.認識並使用手機作曲（編曲）應用程式。</w:t>
            </w:r>
          </w:p>
          <w:p w14:paraId="5FBF6125" w14:textId="29569BB4"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3.將本課所學習到關於音樂形式的觀念，在作曲（編曲）程式實際操作。</w:t>
            </w:r>
          </w:p>
          <w:p w14:paraId="5810C6B9"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lastRenderedPageBreak/>
              <w:t>表演藝術</w:t>
            </w:r>
          </w:p>
          <w:p w14:paraId="16A49342" w14:textId="77777777" w:rsidR="00777259" w:rsidRPr="00F61DC3" w:rsidRDefault="00777259" w:rsidP="00777259">
            <w:pPr>
              <w:spacing w:line="260" w:lineRule="exact"/>
              <w:jc w:val="left"/>
              <w:rPr>
                <w:color w:val="000000" w:themeColor="text1"/>
              </w:rPr>
            </w:pPr>
            <w:r>
              <w:rPr>
                <w:rFonts w:ascii="標楷體" w:eastAsia="標楷體" w:hAnsi="標楷體" w:cs="標楷體" w:hint="eastAsia"/>
                <w:bCs/>
                <w:snapToGrid w:val="0"/>
                <w:color w:val="000000" w:themeColor="text1"/>
              </w:rPr>
              <w:t>◎</w:t>
            </w:r>
            <w:r w:rsidRPr="00F61DC3">
              <w:rPr>
                <w:rFonts w:ascii="標楷體" w:eastAsia="標楷體" w:hAnsi="標楷體" w:cs="標楷體" w:hint="eastAsia"/>
                <w:color w:val="000000" w:themeColor="text1"/>
              </w:rPr>
              <w:t>狂舞吧！人生</w:t>
            </w:r>
          </w:p>
          <w:p w14:paraId="051BE13C" w14:textId="77777777" w:rsidR="00777259" w:rsidRPr="00F61DC3" w:rsidRDefault="00777259" w:rsidP="00777259">
            <w:pPr>
              <w:spacing w:line="260" w:lineRule="exact"/>
              <w:jc w:val="left"/>
              <w:rPr>
                <w:color w:val="000000" w:themeColor="text1"/>
              </w:rPr>
            </w:pPr>
            <w:r w:rsidRPr="00F61DC3">
              <w:rPr>
                <w:rFonts w:ascii="標楷體" w:eastAsia="標楷體" w:hAnsi="標楷體" w:cs="標楷體" w:hint="eastAsia"/>
                <w:color w:val="000000" w:themeColor="text1"/>
              </w:rPr>
              <w:t>1.將街舞和芭蕾兩種不同舞風融合在一起創造出一種屬於自己的舞蹈風格。</w:t>
            </w:r>
          </w:p>
          <w:p w14:paraId="4DC302F8" w14:textId="199C67F2" w:rsidR="00777259" w:rsidRPr="00B448C5" w:rsidRDefault="00777259" w:rsidP="00777259">
            <w:pPr>
              <w:rPr>
                <w:rFonts w:ascii="標楷體" w:eastAsia="標楷體" w:hAnsi="標楷體" w:cs="標楷體"/>
                <w:color w:val="FF0000"/>
                <w:sz w:val="24"/>
                <w:szCs w:val="24"/>
              </w:rPr>
            </w:pPr>
            <w:r w:rsidRPr="00F61DC3">
              <w:rPr>
                <w:rFonts w:ascii="標楷體" w:eastAsia="標楷體" w:hAnsi="標楷體" w:cs="標楷體" w:hint="eastAsia"/>
                <w:color w:val="000000" w:themeColor="text1"/>
              </w:rPr>
              <w:t>2.街舞和芭蕾是沒有性別限制的，男性芭蕾舞者及女性街舞表演者著重不同舞蹈技巧各有千秋，因此不可有刻板印象。</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55D037" w14:textId="17DC755D" w:rsidR="00777259" w:rsidRPr="00831F1F" w:rsidRDefault="00137748" w:rsidP="00831F1F">
            <w:pPr>
              <w:ind w:left="317" w:hanging="317"/>
              <w:jc w:val="center"/>
              <w:rPr>
                <w:rFonts w:ascii="標楷體" w:eastAsia="標楷體" w:hAnsi="標楷體" w:cs="標楷體"/>
                <w:color w:val="auto"/>
                <w:sz w:val="24"/>
                <w:szCs w:val="24"/>
              </w:rPr>
            </w:pPr>
            <w:r w:rsidRPr="00831F1F">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9161AD" w14:textId="77777777" w:rsidR="00C853C4" w:rsidRDefault="00C853C4" w:rsidP="00C853C4">
            <w:pPr>
              <w:spacing w:line="240" w:lineRule="exact"/>
              <w:jc w:val="left"/>
              <w:rPr>
                <w:rFonts w:ascii="標楷體" w:eastAsia="標楷體" w:hAnsi="標楷體"/>
                <w:bCs/>
                <w:snapToGrid w:val="0"/>
              </w:rPr>
            </w:pPr>
            <w:r>
              <w:rPr>
                <w:rFonts w:ascii="標楷體" w:eastAsia="標楷體" w:hAnsi="標楷體" w:cs="標楷體" w:hint="eastAsia"/>
                <w:bCs/>
                <w:snapToGrid w:val="0"/>
                <w:color w:val="auto"/>
              </w:rPr>
              <w:t>1.圖像與影像資源</w:t>
            </w:r>
          </w:p>
          <w:p w14:paraId="315D07CF" w14:textId="77777777" w:rsidR="00C853C4" w:rsidRDefault="00C853C4" w:rsidP="00C853C4">
            <w:pPr>
              <w:spacing w:line="24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2.</w:t>
            </w:r>
            <w:r w:rsidRPr="00AE60DD">
              <w:rPr>
                <w:rFonts w:ascii="標楷體" w:eastAsia="標楷體" w:hAnsi="標楷體" w:cs="標楷體" w:hint="eastAsia"/>
                <w:bCs/>
                <w:snapToGrid w:val="0"/>
                <w:color w:val="auto"/>
              </w:rPr>
              <w:t>電腦</w:t>
            </w:r>
            <w:r w:rsidRPr="00AE60DD">
              <w:rPr>
                <w:rFonts w:ascii="標楷體" w:eastAsia="標楷體" w:hAnsi="標楷體" w:hint="eastAsia"/>
              </w:rPr>
              <w:t>及</w:t>
            </w:r>
            <w:r w:rsidRPr="00AE60DD">
              <w:rPr>
                <w:rFonts w:ascii="標楷體" w:eastAsia="標楷體" w:hAnsi="標楷體" w:cs="標楷體" w:hint="eastAsia"/>
                <w:bCs/>
                <w:snapToGrid w:val="0"/>
                <w:color w:val="auto"/>
              </w:rPr>
              <w:t>投影設備</w:t>
            </w:r>
          </w:p>
          <w:p w14:paraId="5901617F" w14:textId="77777777"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3.音樂CD、VCD、DVD</w:t>
            </w:r>
          </w:p>
          <w:p w14:paraId="2506220D" w14:textId="77777777"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4.歌曲伴奏譜</w:t>
            </w:r>
          </w:p>
          <w:p w14:paraId="77550930" w14:textId="77777777" w:rsidR="00C853C4" w:rsidRDefault="00C853C4" w:rsidP="00C853C4">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5.表演DVD</w:t>
            </w:r>
          </w:p>
          <w:p w14:paraId="144E66AF" w14:textId="77777777" w:rsidR="00C853C4" w:rsidRDefault="00C853C4" w:rsidP="00C853C4">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6.鋼琴或數位鋼琴</w:t>
            </w:r>
          </w:p>
          <w:p w14:paraId="1EC5FEF3" w14:textId="77777777" w:rsidR="00C853C4" w:rsidRDefault="00C853C4" w:rsidP="00C853C4">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7.DVD播放器與音響</w:t>
            </w:r>
          </w:p>
          <w:p w14:paraId="2CD26CAC" w14:textId="1211A1DC" w:rsidR="00C853C4" w:rsidRDefault="00C853C4" w:rsidP="00C853C4">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8.手機</w:t>
            </w:r>
          </w:p>
          <w:p w14:paraId="7021ABF0" w14:textId="77777777" w:rsidR="00777259" w:rsidRPr="00C853C4" w:rsidRDefault="00777259" w:rsidP="00777259">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8B2FB4B" w14:textId="77777777" w:rsidR="004A4A1E" w:rsidRDefault="004A4A1E" w:rsidP="004A4A1E">
            <w:pPr>
              <w:ind w:leftChars="-10" w:left="-20" w:firstLine="0"/>
              <w:rPr>
                <w:rFonts w:ascii="標楷體" w:eastAsia="標楷體" w:hAnsi="標楷體" w:cs="標楷體"/>
                <w:color w:val="auto"/>
              </w:rPr>
            </w:pPr>
            <w:r>
              <w:rPr>
                <w:rFonts w:ascii="標楷體" w:eastAsia="標楷體" w:hAnsi="標楷體" w:cs="標楷體" w:hint="eastAsia"/>
                <w:color w:val="auto"/>
              </w:rPr>
              <w:t>1.問答評量</w:t>
            </w:r>
          </w:p>
          <w:p w14:paraId="255F31B5" w14:textId="77777777" w:rsidR="004A4A1E" w:rsidRDefault="004A4A1E" w:rsidP="004A4A1E">
            <w:pPr>
              <w:ind w:leftChars="-10" w:left="-13" w:hanging="7"/>
              <w:jc w:val="left"/>
              <w:rPr>
                <w:rFonts w:ascii="標楷體" w:eastAsia="標楷體" w:hAnsi="標楷體" w:cs="標楷體"/>
                <w:color w:val="auto"/>
              </w:rPr>
            </w:pPr>
            <w:r>
              <w:rPr>
                <w:rFonts w:ascii="標楷體" w:eastAsia="標楷體" w:hAnsi="標楷體" w:cs="標楷體"/>
                <w:color w:val="auto"/>
              </w:rPr>
              <w:t>2.</w:t>
            </w:r>
            <w:r>
              <w:rPr>
                <w:rFonts w:ascii="標楷體" w:eastAsia="標楷體" w:hAnsi="標楷體" w:cs="標楷體" w:hint="eastAsia"/>
                <w:color w:val="auto"/>
              </w:rPr>
              <w:t>課堂參與度評量</w:t>
            </w:r>
          </w:p>
          <w:p w14:paraId="5002AED7" w14:textId="77777777" w:rsidR="004A4A1E" w:rsidRDefault="004A4A1E" w:rsidP="004A4A1E">
            <w:pPr>
              <w:ind w:leftChars="-10" w:left="-20" w:firstLine="0"/>
              <w:rPr>
                <w:rFonts w:ascii="標楷體" w:eastAsia="標楷體" w:hAnsi="標楷體" w:cs="標楷體"/>
                <w:color w:val="auto"/>
              </w:rPr>
            </w:pPr>
            <w:r>
              <w:rPr>
                <w:rFonts w:ascii="標楷體" w:eastAsia="標楷體" w:hAnsi="標楷體" w:cs="標楷體" w:hint="eastAsia"/>
                <w:color w:val="auto"/>
              </w:rPr>
              <w:t>3.</w:t>
            </w:r>
            <w:r>
              <w:rPr>
                <w:rFonts w:ascii="標楷體" w:eastAsia="標楷體" w:hAnsi="標楷體" w:cs="標楷體"/>
                <w:color w:val="auto"/>
              </w:rPr>
              <w:t>教師評量</w:t>
            </w:r>
          </w:p>
          <w:p w14:paraId="11FA4FE4" w14:textId="77777777" w:rsidR="004A4A1E" w:rsidRDefault="004A4A1E" w:rsidP="004A4A1E">
            <w:pPr>
              <w:ind w:leftChars="-10" w:left="-20" w:firstLine="0"/>
              <w:rPr>
                <w:rFonts w:ascii="標楷體" w:eastAsia="標楷體" w:hAnsi="標楷體" w:cs="標楷體"/>
                <w:color w:val="auto"/>
              </w:rPr>
            </w:pPr>
            <w:r>
              <w:rPr>
                <w:rFonts w:ascii="標楷體" w:eastAsia="標楷體" w:hAnsi="標楷體" w:cs="標楷體"/>
                <w:color w:val="auto"/>
              </w:rPr>
              <w:t>4</w:t>
            </w:r>
            <w:r>
              <w:rPr>
                <w:rFonts w:ascii="標楷體" w:eastAsia="標楷體" w:hAnsi="標楷體" w:cs="標楷體" w:hint="eastAsia"/>
                <w:color w:val="auto"/>
              </w:rPr>
              <w:t>.實作評量</w:t>
            </w:r>
          </w:p>
          <w:p w14:paraId="4AD792E1" w14:textId="77777777" w:rsidR="004A4A1E" w:rsidRDefault="004A4A1E" w:rsidP="004A4A1E">
            <w:pPr>
              <w:ind w:left="-22" w:hanging="7"/>
              <w:rPr>
                <w:rFonts w:ascii="標楷體" w:eastAsia="標楷體" w:hAnsi="標楷體" w:cs="標楷體"/>
                <w:color w:val="auto"/>
              </w:rPr>
            </w:pPr>
            <w:r w:rsidRPr="0001436A">
              <w:rPr>
                <w:rFonts w:ascii="標楷體" w:eastAsia="標楷體" w:hAnsi="標楷體" w:cs="標楷體"/>
                <w:color w:val="auto"/>
              </w:rPr>
              <w:t>5.發表評量</w:t>
            </w:r>
          </w:p>
          <w:p w14:paraId="56CE0DD9" w14:textId="4B2A8C4B" w:rsidR="00777259" w:rsidRDefault="004A4A1E" w:rsidP="004A4A1E">
            <w:pPr>
              <w:ind w:left="-22" w:hanging="7"/>
              <w:rPr>
                <w:rFonts w:ascii="標楷體" w:eastAsia="標楷體" w:hAnsi="標楷體" w:cs="標楷體"/>
                <w:color w:val="FF0000"/>
                <w:sz w:val="24"/>
                <w:szCs w:val="24"/>
              </w:rPr>
            </w:pPr>
            <w:r>
              <w:rPr>
                <w:rFonts w:ascii="標楷體" w:eastAsia="標楷體" w:hAnsi="標楷體" w:cs="標楷體"/>
                <w:color w:val="auto"/>
              </w:rPr>
              <w:t>6.學習單評量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7A4E40" w14:textId="77777777" w:rsidR="00770C6D" w:rsidRPr="00F61DC3" w:rsidRDefault="00770C6D" w:rsidP="00770C6D">
            <w:pPr>
              <w:spacing w:line="260" w:lineRule="exact"/>
              <w:jc w:val="left"/>
              <w:rPr>
                <w:b/>
                <w:color w:val="000000" w:themeColor="text1"/>
              </w:rPr>
            </w:pPr>
            <w:r w:rsidRPr="00F61DC3">
              <w:rPr>
                <w:rFonts w:ascii="標楷體" w:eastAsia="標楷體" w:hAnsi="標楷體" w:cs="DFKaiShu-SB-Estd-BF" w:hint="eastAsia"/>
                <w:b/>
                <w:color w:val="000000" w:themeColor="text1"/>
              </w:rPr>
              <w:t>【性別平等教育】</w:t>
            </w:r>
          </w:p>
          <w:p w14:paraId="1518E912" w14:textId="77777777" w:rsidR="00770C6D" w:rsidRPr="00F61DC3" w:rsidRDefault="00770C6D" w:rsidP="00770C6D">
            <w:pPr>
              <w:spacing w:line="260" w:lineRule="exact"/>
              <w:jc w:val="left"/>
              <w:rPr>
                <w:color w:val="000000" w:themeColor="text1"/>
              </w:rPr>
            </w:pPr>
            <w:r w:rsidRPr="00F61DC3">
              <w:rPr>
                <w:rFonts w:ascii="標楷體" w:eastAsia="標楷體" w:hAnsi="標楷體" w:cs="DFKaiShu-SB-Estd-BF" w:hint="eastAsia"/>
                <w:color w:val="000000" w:themeColor="text1"/>
              </w:rPr>
              <w:t>性J11 去除性別刻板與性別偏見的情感表達與溝通，具備與他人平等互動的能力。</w:t>
            </w:r>
          </w:p>
          <w:p w14:paraId="39F61AD2" w14:textId="4CD61DB8" w:rsidR="00770C6D" w:rsidRPr="00770C6D" w:rsidRDefault="00770C6D" w:rsidP="00770C6D">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316FADBA" w14:textId="77777777" w:rsidR="00777259" w:rsidRPr="00500692" w:rsidRDefault="00777259" w:rsidP="00777259">
            <w:pPr>
              <w:adjustRightInd w:val="0"/>
              <w:snapToGrid w:val="0"/>
              <w:spacing w:line="0" w:lineRule="atLeast"/>
              <w:ind w:hanging="7"/>
              <w:jc w:val="left"/>
              <w:rPr>
                <w:rFonts w:ascii="標楷體" w:eastAsia="標楷體" w:hAnsi="標楷體" w:cs="標楷體"/>
                <w:sz w:val="24"/>
                <w:szCs w:val="24"/>
              </w:rPr>
            </w:pPr>
          </w:p>
        </w:tc>
      </w:tr>
    </w:tbl>
    <w:p w14:paraId="57C33A79" w14:textId="77777777" w:rsidR="00FE32B0" w:rsidRPr="00FE32B0" w:rsidRDefault="00FE32B0" w:rsidP="00FE32B0">
      <w:pPr>
        <w:rPr>
          <w:rFonts w:ascii="標楷體" w:eastAsia="標楷體" w:hAnsi="標楷體" w:cs="標楷體"/>
          <w:color w:val="2E74B5" w:themeColor="accent1" w:themeShade="BF"/>
          <w:sz w:val="24"/>
          <w:szCs w:val="24"/>
        </w:rPr>
      </w:pPr>
      <w:r>
        <w:rPr>
          <w:rFonts w:ascii="標楷體" w:eastAsia="標楷體" w:hAnsi="標楷體" w:cs="標楷體" w:hint="eastAsia"/>
          <w:b/>
          <w:sz w:val="24"/>
          <w:szCs w:val="24"/>
        </w:rPr>
        <w:lastRenderedPageBreak/>
        <w:t>七、</w:t>
      </w:r>
      <w:r w:rsidRPr="00FE32B0">
        <w:rPr>
          <w:rFonts w:ascii="標楷體" w:eastAsia="標楷體" w:hAnsi="標楷體" w:cs="標楷體" w:hint="eastAsia"/>
          <w:b/>
          <w:sz w:val="24"/>
          <w:szCs w:val="24"/>
        </w:rPr>
        <w:t>本課程是否有校外人士協助教學：</w:t>
      </w:r>
      <w:r w:rsidRPr="00FE32B0">
        <w:rPr>
          <w:rFonts w:ascii="標楷體" w:eastAsia="標楷體" w:hAnsi="標楷體" w:cs="標楷體" w:hint="eastAsia"/>
          <w:b/>
          <w:color w:val="FF0000"/>
          <w:sz w:val="24"/>
          <w:szCs w:val="24"/>
        </w:rPr>
        <w:t>(本表格請勿刪除。)</w:t>
      </w:r>
    </w:p>
    <w:p w14:paraId="77A72B9D" w14:textId="77777777" w:rsidR="00FE32B0" w:rsidRPr="00E8654C" w:rsidRDefault="00FE32B0" w:rsidP="00FE32B0">
      <w:pPr>
        <w:ind w:left="23" w:firstLineChars="226" w:firstLine="542"/>
        <w:rPr>
          <w:rFonts w:ascii="標楷體" w:eastAsia="標楷體" w:hAnsi="標楷體" w:cs="標楷體"/>
          <w:color w:val="auto"/>
          <w:sz w:val="24"/>
          <w:szCs w:val="24"/>
        </w:rPr>
      </w:pPr>
      <w:proofErr w:type="gramStart"/>
      <w:r w:rsidRPr="00E8654C">
        <w:rPr>
          <w:rFonts w:ascii="標楷體" w:eastAsia="標楷體" w:hAnsi="標楷體" w:cs="標楷體" w:hint="eastAsia"/>
          <w:color w:val="auto"/>
          <w:sz w:val="24"/>
          <w:szCs w:val="24"/>
        </w:rPr>
        <w:t>□否</w:t>
      </w:r>
      <w:proofErr w:type="gramEnd"/>
      <w:r w:rsidRPr="00E8654C">
        <w:rPr>
          <w:rFonts w:ascii="標楷體" w:eastAsia="標楷體" w:hAnsi="標楷體" w:cs="標楷體" w:hint="eastAsia"/>
          <w:color w:val="auto"/>
          <w:sz w:val="24"/>
          <w:szCs w:val="24"/>
        </w:rPr>
        <w:t>，全學年都沒有(</w:t>
      </w:r>
      <w:proofErr w:type="gramStart"/>
      <w:r w:rsidRPr="00E8654C">
        <w:rPr>
          <w:rFonts w:ascii="標楷體" w:eastAsia="標楷體" w:hAnsi="標楷體" w:cs="標楷體" w:hint="eastAsia"/>
          <w:b/>
          <w:color w:val="auto"/>
          <w:sz w:val="24"/>
          <w:szCs w:val="24"/>
        </w:rPr>
        <w:t>以下免填</w:t>
      </w:r>
      <w:proofErr w:type="gramEnd"/>
      <w:r w:rsidRPr="00E8654C">
        <w:rPr>
          <w:rFonts w:ascii="標楷體" w:eastAsia="標楷體" w:hAnsi="標楷體" w:cs="標楷體" w:hint="eastAsia"/>
          <w:color w:val="auto"/>
          <w:sz w:val="24"/>
          <w:szCs w:val="24"/>
        </w:rPr>
        <w:t>)。</w:t>
      </w:r>
    </w:p>
    <w:p w14:paraId="6341294F" w14:textId="77777777" w:rsidR="00FE32B0" w:rsidRPr="00E8654C" w:rsidRDefault="00FE32B0" w:rsidP="00FE32B0">
      <w:pPr>
        <w:ind w:left="23" w:firstLineChars="226" w:firstLine="542"/>
        <w:rPr>
          <w:rFonts w:ascii="標楷體" w:eastAsia="標楷體" w:hAnsi="標楷體" w:cs="標楷體"/>
          <w:color w:val="auto"/>
          <w:sz w:val="24"/>
          <w:szCs w:val="24"/>
        </w:rPr>
      </w:pPr>
      <w:r w:rsidRPr="00E8654C">
        <w:rPr>
          <w:rFonts w:ascii="標楷體" w:eastAsia="標楷體" w:hAnsi="標楷體" w:cs="標楷體" w:hint="eastAsia"/>
          <w:color w:val="auto"/>
          <w:sz w:val="24"/>
          <w:szCs w:val="24"/>
        </w:rPr>
        <w:t>□有，部分班級，實施的班級為：___________。</w:t>
      </w:r>
    </w:p>
    <w:p w14:paraId="55DA9E87" w14:textId="77777777" w:rsidR="00FE32B0" w:rsidRPr="00E8654C" w:rsidRDefault="00FE32B0" w:rsidP="00FE32B0">
      <w:pPr>
        <w:ind w:left="23" w:firstLineChars="226" w:firstLine="542"/>
        <w:rPr>
          <w:rFonts w:ascii="標楷體" w:eastAsia="標楷體" w:hAnsi="標楷體" w:cs="標楷體"/>
          <w:color w:val="auto"/>
          <w:sz w:val="24"/>
          <w:szCs w:val="24"/>
        </w:rPr>
      </w:pPr>
      <w:r w:rsidRPr="00E8654C">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FE32B0" w:rsidRPr="00657AF5" w14:paraId="675D1692" w14:textId="77777777" w:rsidTr="00EA276A">
        <w:tc>
          <w:tcPr>
            <w:tcW w:w="1292" w:type="dxa"/>
          </w:tcPr>
          <w:p w14:paraId="3F009149" w14:textId="77777777" w:rsidR="00FE32B0" w:rsidRPr="00BE0AE1" w:rsidRDefault="00FE32B0" w:rsidP="00EA276A">
            <w:pPr>
              <w:ind w:firstLine="0"/>
              <w:jc w:val="center"/>
              <w:rPr>
                <w:rFonts w:ascii="標楷體" w:eastAsia="標楷體" w:hAnsi="標楷體" w:cs="標楷體"/>
                <w:b/>
                <w:color w:val="auto"/>
                <w:sz w:val="24"/>
                <w:szCs w:val="24"/>
              </w:rPr>
            </w:pPr>
            <w:r w:rsidRPr="00BE0AE1">
              <w:rPr>
                <w:rFonts w:ascii="標楷體" w:eastAsia="標楷體" w:hAnsi="標楷體" w:cs="標楷體"/>
                <w:b/>
                <w:color w:val="auto"/>
                <w:sz w:val="24"/>
                <w:szCs w:val="24"/>
              </w:rPr>
              <w:t>教學期程</w:t>
            </w:r>
          </w:p>
        </w:tc>
        <w:tc>
          <w:tcPr>
            <w:tcW w:w="3416" w:type="dxa"/>
          </w:tcPr>
          <w:p w14:paraId="13D27B1C" w14:textId="77777777" w:rsidR="00FE32B0" w:rsidRPr="00BE0AE1" w:rsidRDefault="00FE32B0" w:rsidP="00EA276A">
            <w:pPr>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校外人士協助之課程大綱</w:t>
            </w:r>
          </w:p>
        </w:tc>
        <w:tc>
          <w:tcPr>
            <w:tcW w:w="3513" w:type="dxa"/>
          </w:tcPr>
          <w:p w14:paraId="0CC98FA2" w14:textId="77777777" w:rsidR="00FE32B0" w:rsidRPr="00BE0AE1" w:rsidRDefault="00FE32B0" w:rsidP="00EA276A">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教材形式</w:t>
            </w:r>
          </w:p>
        </w:tc>
        <w:tc>
          <w:tcPr>
            <w:tcW w:w="2296" w:type="dxa"/>
          </w:tcPr>
          <w:p w14:paraId="2B97DEA5" w14:textId="77777777" w:rsidR="00FE32B0" w:rsidRPr="00BE0AE1" w:rsidRDefault="00FE32B0" w:rsidP="00EA276A">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教材內容簡介</w:t>
            </w:r>
          </w:p>
        </w:tc>
        <w:tc>
          <w:tcPr>
            <w:tcW w:w="1399" w:type="dxa"/>
          </w:tcPr>
          <w:p w14:paraId="7C451A88" w14:textId="77777777" w:rsidR="00FE32B0" w:rsidRPr="00BE0AE1" w:rsidRDefault="00FE32B0" w:rsidP="00EA276A">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預期成效</w:t>
            </w:r>
          </w:p>
        </w:tc>
        <w:tc>
          <w:tcPr>
            <w:tcW w:w="3192" w:type="dxa"/>
          </w:tcPr>
          <w:p w14:paraId="0217D543" w14:textId="77777777" w:rsidR="00FE32B0" w:rsidRPr="00BE0AE1" w:rsidRDefault="00FE32B0" w:rsidP="00EA276A">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原授課教師角色</w:t>
            </w:r>
          </w:p>
        </w:tc>
      </w:tr>
      <w:tr w:rsidR="00FE32B0" w:rsidRPr="00657AF5" w14:paraId="4BDFF00A" w14:textId="77777777" w:rsidTr="00EA276A">
        <w:tc>
          <w:tcPr>
            <w:tcW w:w="1292" w:type="dxa"/>
          </w:tcPr>
          <w:p w14:paraId="7937D7D3" w14:textId="77777777" w:rsidR="00FE32B0" w:rsidRPr="00657AF5" w:rsidRDefault="00FE32B0" w:rsidP="00EA276A">
            <w:pPr>
              <w:ind w:firstLine="0"/>
              <w:rPr>
                <w:rFonts w:ascii="標楷體" w:eastAsia="標楷體" w:hAnsi="標楷體" w:cs="標楷體"/>
                <w:color w:val="auto"/>
                <w:sz w:val="24"/>
                <w:szCs w:val="24"/>
              </w:rPr>
            </w:pPr>
          </w:p>
        </w:tc>
        <w:tc>
          <w:tcPr>
            <w:tcW w:w="3416" w:type="dxa"/>
          </w:tcPr>
          <w:p w14:paraId="6E5FA300" w14:textId="77777777" w:rsidR="00FE32B0" w:rsidRPr="00657AF5" w:rsidRDefault="00FE32B0" w:rsidP="00EA276A">
            <w:pPr>
              <w:ind w:firstLine="0"/>
              <w:rPr>
                <w:rFonts w:ascii="標楷體" w:eastAsia="標楷體" w:hAnsi="標楷體" w:cs="標楷體"/>
                <w:color w:val="auto"/>
                <w:sz w:val="24"/>
                <w:szCs w:val="24"/>
              </w:rPr>
            </w:pPr>
          </w:p>
        </w:tc>
        <w:tc>
          <w:tcPr>
            <w:tcW w:w="3513" w:type="dxa"/>
          </w:tcPr>
          <w:p w14:paraId="65FD1FD3" w14:textId="77777777" w:rsidR="00FE32B0" w:rsidRDefault="00FE32B0" w:rsidP="00EA276A">
            <w:pPr>
              <w:pStyle w:val="Web"/>
              <w:rPr>
                <w:rFonts w:ascii="標楷體" w:eastAsia="標楷體" w:hAnsi="標楷體" w:cs="標楷體"/>
              </w:rPr>
            </w:pPr>
            <w:r w:rsidRPr="00657AF5">
              <w:rPr>
                <w:rFonts w:ascii="標楷體" w:eastAsia="標楷體" w:hAnsi="標楷體" w:cs="標楷體"/>
              </w:rPr>
              <w:t>□</w:t>
            </w:r>
            <w:r w:rsidRPr="00657AF5">
              <w:rPr>
                <w:rFonts w:ascii="標楷體" w:eastAsia="標楷體" w:hAnsi="標楷體" w:cs="標楷體" w:hint="eastAsia"/>
              </w:rPr>
              <w:t>簡報</w:t>
            </w:r>
          </w:p>
          <w:p w14:paraId="3ABABFFD" w14:textId="77777777" w:rsidR="00FE32B0" w:rsidRDefault="00FE32B0" w:rsidP="00EA276A">
            <w:pPr>
              <w:pStyle w:val="Web"/>
              <w:rPr>
                <w:rFonts w:ascii="標楷體" w:eastAsia="標楷體" w:hAnsi="標楷體" w:cs="標楷體"/>
              </w:rPr>
            </w:pPr>
            <w:r w:rsidRPr="00657AF5">
              <w:rPr>
                <w:rFonts w:ascii="標楷體" w:eastAsia="標楷體" w:hAnsi="標楷體" w:cs="標楷體"/>
              </w:rPr>
              <w:t>□印刷品</w:t>
            </w:r>
          </w:p>
          <w:p w14:paraId="29641AB0" w14:textId="77777777" w:rsidR="00FE32B0" w:rsidRPr="00657AF5" w:rsidRDefault="00FE32B0" w:rsidP="00EA276A">
            <w:pPr>
              <w:pStyle w:val="Web"/>
              <w:rPr>
                <w:rFonts w:ascii="標楷體" w:eastAsia="標楷體" w:hAnsi="標楷體" w:cs="標楷體"/>
              </w:rPr>
            </w:pPr>
            <w:r w:rsidRPr="00657AF5">
              <w:rPr>
                <w:rFonts w:ascii="標楷體" w:eastAsia="標楷體" w:hAnsi="標楷體" w:cs="標楷體"/>
              </w:rPr>
              <w:t>□影音光碟</w:t>
            </w:r>
          </w:p>
          <w:p w14:paraId="00609A3F" w14:textId="77777777" w:rsidR="00FE32B0" w:rsidRPr="00657AF5" w:rsidRDefault="00FE32B0" w:rsidP="00EA276A">
            <w:pPr>
              <w:pStyle w:val="Web"/>
              <w:rPr>
                <w:rFonts w:ascii="標楷體" w:eastAsia="標楷體" w:hAnsi="標楷體" w:cs="標楷體"/>
              </w:rPr>
            </w:pPr>
            <w:r w:rsidRPr="00657AF5">
              <w:rPr>
                <w:rFonts w:ascii="標楷體" w:eastAsia="標楷體" w:hAnsi="標楷體" w:cs="標楷體"/>
              </w:rPr>
              <w:t>□其他於課程或活動中使用之教學資料，請說明：</w:t>
            </w:r>
            <w:r>
              <w:rPr>
                <w:rFonts w:ascii="標楷體" w:eastAsia="標楷體" w:hAnsi="標楷體" w:cs="標楷體" w:hint="eastAsia"/>
              </w:rPr>
              <w:t>___________________________</w:t>
            </w:r>
          </w:p>
        </w:tc>
        <w:tc>
          <w:tcPr>
            <w:tcW w:w="2296" w:type="dxa"/>
          </w:tcPr>
          <w:p w14:paraId="150A213B" w14:textId="77777777" w:rsidR="00FE32B0" w:rsidRPr="00657AF5" w:rsidRDefault="00FE32B0" w:rsidP="00EA276A">
            <w:pPr>
              <w:ind w:firstLine="0"/>
              <w:rPr>
                <w:rFonts w:ascii="標楷體" w:eastAsia="標楷體" w:hAnsi="標楷體" w:cs="標楷體"/>
                <w:color w:val="auto"/>
                <w:sz w:val="24"/>
                <w:szCs w:val="24"/>
              </w:rPr>
            </w:pPr>
          </w:p>
        </w:tc>
        <w:tc>
          <w:tcPr>
            <w:tcW w:w="1399" w:type="dxa"/>
          </w:tcPr>
          <w:p w14:paraId="40A98CB5" w14:textId="77777777" w:rsidR="00FE32B0" w:rsidRPr="00657AF5" w:rsidRDefault="00FE32B0" w:rsidP="00EA276A">
            <w:pPr>
              <w:ind w:firstLine="0"/>
              <w:rPr>
                <w:rFonts w:ascii="標楷體" w:eastAsia="標楷體" w:hAnsi="標楷體" w:cs="標楷體"/>
                <w:color w:val="auto"/>
                <w:sz w:val="24"/>
                <w:szCs w:val="24"/>
              </w:rPr>
            </w:pPr>
          </w:p>
        </w:tc>
        <w:tc>
          <w:tcPr>
            <w:tcW w:w="3192" w:type="dxa"/>
          </w:tcPr>
          <w:p w14:paraId="4387CD68" w14:textId="77777777" w:rsidR="00FE32B0" w:rsidRPr="00657AF5" w:rsidRDefault="00FE32B0" w:rsidP="00EA276A">
            <w:pPr>
              <w:ind w:firstLine="0"/>
              <w:rPr>
                <w:rFonts w:ascii="標楷體" w:eastAsia="標楷體" w:hAnsi="標楷體" w:cs="標楷體"/>
                <w:color w:val="auto"/>
                <w:sz w:val="24"/>
                <w:szCs w:val="24"/>
              </w:rPr>
            </w:pPr>
          </w:p>
        </w:tc>
      </w:tr>
      <w:tr w:rsidR="00FE32B0" w:rsidRPr="00657AF5" w14:paraId="79A732D5" w14:textId="77777777" w:rsidTr="00EA276A">
        <w:tc>
          <w:tcPr>
            <w:tcW w:w="1292" w:type="dxa"/>
          </w:tcPr>
          <w:p w14:paraId="690880A1" w14:textId="77777777" w:rsidR="00FE32B0" w:rsidRPr="00657AF5" w:rsidRDefault="00FE32B0" w:rsidP="00EA276A">
            <w:pPr>
              <w:ind w:firstLine="0"/>
              <w:rPr>
                <w:rFonts w:ascii="標楷體" w:eastAsia="標楷體" w:hAnsi="標楷體" w:cs="標楷體"/>
                <w:color w:val="auto"/>
                <w:sz w:val="24"/>
                <w:szCs w:val="24"/>
              </w:rPr>
            </w:pPr>
          </w:p>
        </w:tc>
        <w:tc>
          <w:tcPr>
            <w:tcW w:w="3416" w:type="dxa"/>
          </w:tcPr>
          <w:p w14:paraId="063B87E5" w14:textId="77777777" w:rsidR="00FE32B0" w:rsidRPr="00657AF5" w:rsidRDefault="00FE32B0" w:rsidP="00EA276A">
            <w:pPr>
              <w:ind w:firstLine="0"/>
              <w:rPr>
                <w:rFonts w:ascii="標楷體" w:eastAsia="標楷體" w:hAnsi="標楷體" w:cs="標楷體"/>
                <w:color w:val="auto"/>
                <w:sz w:val="24"/>
                <w:szCs w:val="24"/>
              </w:rPr>
            </w:pPr>
          </w:p>
        </w:tc>
        <w:tc>
          <w:tcPr>
            <w:tcW w:w="3513" w:type="dxa"/>
          </w:tcPr>
          <w:p w14:paraId="34D902C8" w14:textId="77777777" w:rsidR="00FE32B0" w:rsidRPr="00657AF5" w:rsidRDefault="00FE32B0" w:rsidP="00EA276A">
            <w:pPr>
              <w:ind w:firstLine="0"/>
              <w:rPr>
                <w:rFonts w:ascii="標楷體" w:eastAsia="標楷體" w:hAnsi="標楷體" w:cs="標楷體"/>
                <w:color w:val="auto"/>
                <w:sz w:val="24"/>
                <w:szCs w:val="24"/>
              </w:rPr>
            </w:pPr>
          </w:p>
        </w:tc>
        <w:tc>
          <w:tcPr>
            <w:tcW w:w="2296" w:type="dxa"/>
          </w:tcPr>
          <w:p w14:paraId="044C7B0A" w14:textId="77777777" w:rsidR="00FE32B0" w:rsidRPr="00657AF5" w:rsidRDefault="00FE32B0" w:rsidP="00EA276A">
            <w:pPr>
              <w:ind w:firstLine="0"/>
              <w:rPr>
                <w:rFonts w:ascii="標楷體" w:eastAsia="標楷體" w:hAnsi="標楷體" w:cs="標楷體"/>
                <w:color w:val="auto"/>
                <w:sz w:val="24"/>
                <w:szCs w:val="24"/>
              </w:rPr>
            </w:pPr>
          </w:p>
        </w:tc>
        <w:tc>
          <w:tcPr>
            <w:tcW w:w="1399" w:type="dxa"/>
          </w:tcPr>
          <w:p w14:paraId="0518F3F2" w14:textId="77777777" w:rsidR="00FE32B0" w:rsidRPr="00657AF5" w:rsidRDefault="00FE32B0" w:rsidP="00EA276A">
            <w:pPr>
              <w:ind w:firstLine="0"/>
              <w:rPr>
                <w:rFonts w:ascii="標楷體" w:eastAsia="標楷體" w:hAnsi="標楷體" w:cs="標楷體"/>
                <w:color w:val="auto"/>
                <w:sz w:val="24"/>
                <w:szCs w:val="24"/>
              </w:rPr>
            </w:pPr>
          </w:p>
        </w:tc>
        <w:tc>
          <w:tcPr>
            <w:tcW w:w="3192" w:type="dxa"/>
          </w:tcPr>
          <w:p w14:paraId="29533F11" w14:textId="77777777" w:rsidR="00FE32B0" w:rsidRPr="00657AF5" w:rsidRDefault="00FE32B0" w:rsidP="00EA276A">
            <w:pPr>
              <w:ind w:firstLine="0"/>
              <w:rPr>
                <w:rFonts w:ascii="標楷體" w:eastAsia="標楷體" w:hAnsi="標楷體" w:cs="標楷體"/>
                <w:color w:val="auto"/>
                <w:sz w:val="24"/>
                <w:szCs w:val="24"/>
              </w:rPr>
            </w:pPr>
          </w:p>
        </w:tc>
      </w:tr>
      <w:tr w:rsidR="00FE32B0" w:rsidRPr="00657AF5" w14:paraId="4F274512" w14:textId="77777777" w:rsidTr="00EA276A">
        <w:tc>
          <w:tcPr>
            <w:tcW w:w="1292" w:type="dxa"/>
          </w:tcPr>
          <w:p w14:paraId="1E561668" w14:textId="77777777" w:rsidR="00FE32B0" w:rsidRPr="00657AF5" w:rsidRDefault="00FE32B0" w:rsidP="00EA276A">
            <w:pPr>
              <w:ind w:firstLine="0"/>
              <w:rPr>
                <w:rFonts w:ascii="標楷體" w:eastAsia="標楷體" w:hAnsi="標楷體" w:cs="標楷體"/>
                <w:color w:val="auto"/>
                <w:sz w:val="24"/>
                <w:szCs w:val="24"/>
              </w:rPr>
            </w:pPr>
          </w:p>
        </w:tc>
        <w:tc>
          <w:tcPr>
            <w:tcW w:w="3416" w:type="dxa"/>
          </w:tcPr>
          <w:p w14:paraId="67A66587" w14:textId="77777777" w:rsidR="00FE32B0" w:rsidRPr="00657AF5" w:rsidRDefault="00FE32B0" w:rsidP="00EA276A">
            <w:pPr>
              <w:ind w:firstLine="0"/>
              <w:rPr>
                <w:rFonts w:ascii="標楷體" w:eastAsia="標楷體" w:hAnsi="標楷體" w:cs="標楷體"/>
                <w:color w:val="auto"/>
                <w:sz w:val="24"/>
                <w:szCs w:val="24"/>
              </w:rPr>
            </w:pPr>
          </w:p>
        </w:tc>
        <w:tc>
          <w:tcPr>
            <w:tcW w:w="3513" w:type="dxa"/>
          </w:tcPr>
          <w:p w14:paraId="7591CC66" w14:textId="77777777" w:rsidR="00FE32B0" w:rsidRPr="00657AF5" w:rsidRDefault="00FE32B0" w:rsidP="00EA276A">
            <w:pPr>
              <w:ind w:firstLine="0"/>
              <w:rPr>
                <w:rFonts w:ascii="標楷體" w:eastAsia="標楷體" w:hAnsi="標楷體" w:cs="標楷體"/>
                <w:color w:val="auto"/>
                <w:sz w:val="24"/>
                <w:szCs w:val="24"/>
              </w:rPr>
            </w:pPr>
          </w:p>
        </w:tc>
        <w:tc>
          <w:tcPr>
            <w:tcW w:w="2296" w:type="dxa"/>
          </w:tcPr>
          <w:p w14:paraId="755B5585" w14:textId="77777777" w:rsidR="00FE32B0" w:rsidRPr="00657AF5" w:rsidRDefault="00FE32B0" w:rsidP="00EA276A">
            <w:pPr>
              <w:ind w:firstLine="0"/>
              <w:rPr>
                <w:rFonts w:ascii="標楷體" w:eastAsia="標楷體" w:hAnsi="標楷體" w:cs="標楷體"/>
                <w:color w:val="auto"/>
                <w:sz w:val="24"/>
                <w:szCs w:val="24"/>
              </w:rPr>
            </w:pPr>
          </w:p>
        </w:tc>
        <w:tc>
          <w:tcPr>
            <w:tcW w:w="1399" w:type="dxa"/>
          </w:tcPr>
          <w:p w14:paraId="4BECC1E2" w14:textId="77777777" w:rsidR="00FE32B0" w:rsidRPr="00657AF5" w:rsidRDefault="00FE32B0" w:rsidP="00EA276A">
            <w:pPr>
              <w:ind w:firstLine="0"/>
              <w:rPr>
                <w:rFonts w:ascii="標楷體" w:eastAsia="標楷體" w:hAnsi="標楷體" w:cs="標楷體"/>
                <w:color w:val="auto"/>
                <w:sz w:val="24"/>
                <w:szCs w:val="24"/>
              </w:rPr>
            </w:pPr>
          </w:p>
        </w:tc>
        <w:tc>
          <w:tcPr>
            <w:tcW w:w="3192" w:type="dxa"/>
          </w:tcPr>
          <w:p w14:paraId="54D6CA99" w14:textId="77777777" w:rsidR="00FE32B0" w:rsidRPr="00657AF5" w:rsidRDefault="00FE32B0" w:rsidP="00EA276A">
            <w:pPr>
              <w:ind w:firstLine="0"/>
              <w:rPr>
                <w:rFonts w:ascii="標楷體" w:eastAsia="標楷體" w:hAnsi="標楷體" w:cs="標楷體"/>
                <w:color w:val="auto"/>
                <w:sz w:val="24"/>
                <w:szCs w:val="24"/>
              </w:rPr>
            </w:pPr>
          </w:p>
        </w:tc>
      </w:tr>
    </w:tbl>
    <w:p w14:paraId="30919630" w14:textId="77777777" w:rsidR="00FE32B0" w:rsidRPr="00E8654C" w:rsidRDefault="00FE32B0" w:rsidP="00FE32B0">
      <w:pPr>
        <w:ind w:left="23" w:firstLine="0"/>
        <w:rPr>
          <w:rFonts w:eastAsia="標楷體"/>
          <w:b/>
          <w:color w:val="FF0000"/>
          <w:sz w:val="24"/>
          <w:szCs w:val="24"/>
        </w:rPr>
      </w:pPr>
      <w:r w:rsidRPr="00E8654C">
        <w:rPr>
          <w:color w:val="FF0000"/>
          <w:sz w:val="24"/>
          <w:szCs w:val="24"/>
        </w:rPr>
        <w:sym w:font="Wingdings" w:char="F0B6"/>
      </w:r>
      <w:r w:rsidRPr="00E8654C">
        <w:rPr>
          <w:rFonts w:eastAsia="標楷體"/>
          <w:b/>
          <w:color w:val="FF0000"/>
          <w:sz w:val="24"/>
          <w:szCs w:val="24"/>
        </w:rPr>
        <w:t>上述欄位皆與校外人士協助教學</w:t>
      </w:r>
      <w:r w:rsidRPr="00E8654C">
        <w:rPr>
          <w:rFonts w:eastAsia="標楷體" w:hint="eastAsia"/>
          <w:b/>
          <w:color w:val="FF0000"/>
          <w:sz w:val="24"/>
          <w:szCs w:val="24"/>
        </w:rPr>
        <w:t>及</w:t>
      </w:r>
      <w:r w:rsidRPr="00E8654C">
        <w:rPr>
          <w:rFonts w:eastAsia="標楷體"/>
          <w:b/>
          <w:color w:val="FF0000"/>
          <w:sz w:val="24"/>
          <w:szCs w:val="24"/>
        </w:rPr>
        <w:t>活動之申請表一致</w:t>
      </w:r>
      <w:r w:rsidRPr="00E8654C">
        <w:rPr>
          <w:rFonts w:eastAsia="標楷體" w:hint="eastAsia"/>
          <w:b/>
          <w:color w:val="FF0000"/>
          <w:sz w:val="24"/>
          <w:szCs w:val="24"/>
        </w:rPr>
        <w:t>。</w:t>
      </w:r>
    </w:p>
    <w:p w14:paraId="5C3B7053" w14:textId="77777777" w:rsidR="00956B1D" w:rsidRPr="00FE32B0" w:rsidRDefault="00956B1D" w:rsidP="00FE32B0">
      <w:pPr>
        <w:spacing w:line="0" w:lineRule="atLeast"/>
        <w:rPr>
          <w:rFonts w:ascii="標楷體" w:eastAsia="標楷體" w:hAnsi="標楷體" w:cs="標楷體"/>
          <w:b/>
          <w:sz w:val="24"/>
          <w:szCs w:val="24"/>
        </w:rPr>
      </w:pPr>
    </w:p>
    <w:sectPr w:rsidR="00956B1D" w:rsidRPr="00FE32B0" w:rsidSect="00796C7E">
      <w:footerReference w:type="default" r:id="rId8"/>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73A20" w14:textId="77777777" w:rsidR="00C353A5" w:rsidRDefault="00C353A5">
      <w:r>
        <w:separator/>
      </w:r>
    </w:p>
  </w:endnote>
  <w:endnote w:type="continuationSeparator" w:id="0">
    <w:p w14:paraId="692C1EF0" w14:textId="77777777" w:rsidR="00C353A5" w:rsidRDefault="00C3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VGmdBU"/>
    <w:panose1 w:val="00000000000000000000"/>
    <w:charset w:val="88"/>
    <w:family w:val="auto"/>
    <w:notTrueType/>
    <w:pitch w:val="default"/>
    <w:sig w:usb0="00000001" w:usb1="08080000" w:usb2="00000010" w:usb3="00000000" w:csb0="00100000" w:csb1="00000000"/>
  </w:font>
  <w:font w:name="文鼎中黑">
    <w:altName w:val="微軟正黑體"/>
    <w:charset w:val="88"/>
    <w:family w:val="modern"/>
    <w:pitch w:val="fixed"/>
    <w:sig w:usb0="800002E3" w:usb1="38CF7C7A"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772356"/>
      <w:docPartObj>
        <w:docPartGallery w:val="Page Numbers (Bottom of Page)"/>
        <w:docPartUnique/>
      </w:docPartObj>
    </w:sdtPr>
    <w:sdtEndPr/>
    <w:sdtContent>
      <w:p w14:paraId="6D0259FE" w14:textId="77777777" w:rsidR="002E38B1" w:rsidRDefault="002E38B1">
        <w:pPr>
          <w:pStyle w:val="aff5"/>
          <w:jc w:val="center"/>
        </w:pPr>
        <w:r>
          <w:fldChar w:fldCharType="begin"/>
        </w:r>
        <w:r>
          <w:instrText>PAGE   \* MERGEFORMAT</w:instrText>
        </w:r>
        <w:r>
          <w:fldChar w:fldCharType="separate"/>
        </w:r>
        <w:r w:rsidR="00F57089" w:rsidRPr="00F57089">
          <w:rPr>
            <w:noProof/>
            <w:lang w:val="zh-TW"/>
          </w:rPr>
          <w:t>5</w:t>
        </w:r>
        <w:r>
          <w:fldChar w:fldCharType="end"/>
        </w:r>
      </w:p>
    </w:sdtContent>
  </w:sdt>
  <w:p w14:paraId="0E436362" w14:textId="77777777"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71322" w14:textId="77777777" w:rsidR="00C353A5" w:rsidRDefault="00C353A5">
      <w:r>
        <w:separator/>
      </w:r>
    </w:p>
  </w:footnote>
  <w:footnote w:type="continuationSeparator" w:id="0">
    <w:p w14:paraId="2CACEAA6" w14:textId="77777777" w:rsidR="00C353A5" w:rsidRDefault="00C35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A912832"/>
    <w:multiLevelType w:val="hybridMultilevel"/>
    <w:tmpl w:val="833C3712"/>
    <w:lvl w:ilvl="0" w:tplc="7A9E5B7C">
      <w:start w:val="1"/>
      <w:numFmt w:val="taiwaneseCountingThousand"/>
      <w:lvlText w:val="%1、"/>
      <w:lvlJc w:val="left"/>
      <w:pPr>
        <w:ind w:left="503" w:hanging="480"/>
      </w:pPr>
      <w:rPr>
        <w:color w:val="000000" w:themeColor="text1"/>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0"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2"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3"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4"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6"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8" w15:restartNumberingAfterBreak="0">
    <w:nsid w:val="46823F75"/>
    <w:multiLevelType w:val="hybridMultilevel"/>
    <w:tmpl w:val="4B58C282"/>
    <w:lvl w:ilvl="0" w:tplc="3E8CE9F2">
      <w:start w:val="1"/>
      <w:numFmt w:val="decimal"/>
      <w:lvlText w:val="%1."/>
      <w:lvlJc w:val="left"/>
      <w:pPr>
        <w:ind w:left="863"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31"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2"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5"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6" w15:restartNumberingAfterBreak="0">
    <w:nsid w:val="6832034E"/>
    <w:multiLevelType w:val="hybridMultilevel"/>
    <w:tmpl w:val="0ACCAF5E"/>
    <w:lvl w:ilvl="0" w:tplc="8D92AD38">
      <w:start w:val="1"/>
      <w:numFmt w:val="decimal"/>
      <w:lvlText w:val="%1."/>
      <w:lvlJc w:val="left"/>
      <w:pPr>
        <w:ind w:left="863"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8"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9" w15:restartNumberingAfterBreak="0">
    <w:nsid w:val="71D42F9B"/>
    <w:multiLevelType w:val="hybridMultilevel"/>
    <w:tmpl w:val="504A7714"/>
    <w:lvl w:ilvl="0" w:tplc="5F8E3974">
      <w:start w:val="1"/>
      <w:numFmt w:val="taiwaneseCountingThousand"/>
      <w:lvlText w:val="%1、"/>
      <w:lvlJc w:val="left"/>
      <w:pPr>
        <w:ind w:left="503" w:hanging="480"/>
      </w:pPr>
      <w:rPr>
        <w:color w:val="000000" w:themeColor="text1"/>
      </w:rPr>
    </w:lvl>
    <w:lvl w:ilvl="1" w:tplc="B0EE4A3C">
      <w:start w:val="1"/>
      <w:numFmt w:val="decimal"/>
      <w:lvlText w:val="%2."/>
      <w:lvlJc w:val="left"/>
      <w:pPr>
        <w:ind w:left="863" w:hanging="360"/>
      </w:pPr>
      <w:rPr>
        <w:rFonts w:ascii="Times New Roman" w:hAnsi="Times New Roman" w:cs="Times New Roman" w:hint="default"/>
      </w:r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0"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2"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1"/>
  </w:num>
  <w:num w:numId="2">
    <w:abstractNumId w:val="42"/>
  </w:num>
  <w:num w:numId="3">
    <w:abstractNumId w:val="26"/>
  </w:num>
  <w:num w:numId="4">
    <w:abstractNumId w:val="34"/>
  </w:num>
  <w:num w:numId="5">
    <w:abstractNumId w:val="31"/>
  </w:num>
  <w:num w:numId="6">
    <w:abstractNumId w:val="30"/>
  </w:num>
  <w:num w:numId="7">
    <w:abstractNumId w:val="2"/>
  </w:num>
  <w:num w:numId="8">
    <w:abstractNumId w:val="23"/>
  </w:num>
  <w:num w:numId="9">
    <w:abstractNumId w:val="20"/>
  </w:num>
  <w:num w:numId="10">
    <w:abstractNumId w:val="33"/>
  </w:num>
  <w:num w:numId="11">
    <w:abstractNumId w:val="38"/>
  </w:num>
  <w:num w:numId="12">
    <w:abstractNumId w:val="41"/>
  </w:num>
  <w:num w:numId="13">
    <w:abstractNumId w:val="22"/>
  </w:num>
  <w:num w:numId="14">
    <w:abstractNumId w:val="11"/>
  </w:num>
  <w:num w:numId="15">
    <w:abstractNumId w:val="9"/>
  </w:num>
  <w:num w:numId="16">
    <w:abstractNumId w:val="29"/>
  </w:num>
  <w:num w:numId="17">
    <w:abstractNumId w:val="10"/>
  </w:num>
  <w:num w:numId="18">
    <w:abstractNumId w:val="0"/>
  </w:num>
  <w:num w:numId="19">
    <w:abstractNumId w:val="24"/>
  </w:num>
  <w:num w:numId="20">
    <w:abstractNumId w:val="25"/>
  </w:num>
  <w:num w:numId="21">
    <w:abstractNumId w:val="16"/>
  </w:num>
  <w:num w:numId="22">
    <w:abstractNumId w:val="5"/>
  </w:num>
  <w:num w:numId="23">
    <w:abstractNumId w:val="3"/>
  </w:num>
  <w:num w:numId="24">
    <w:abstractNumId w:val="35"/>
  </w:num>
  <w:num w:numId="25">
    <w:abstractNumId w:val="12"/>
  </w:num>
  <w:num w:numId="26">
    <w:abstractNumId w:val="8"/>
  </w:num>
  <w:num w:numId="27">
    <w:abstractNumId w:val="7"/>
  </w:num>
  <w:num w:numId="28">
    <w:abstractNumId w:val="14"/>
  </w:num>
  <w:num w:numId="29">
    <w:abstractNumId w:val="18"/>
  </w:num>
  <w:num w:numId="30">
    <w:abstractNumId w:val="1"/>
  </w:num>
  <w:num w:numId="31">
    <w:abstractNumId w:val="32"/>
  </w:num>
  <w:num w:numId="32">
    <w:abstractNumId w:val="13"/>
  </w:num>
  <w:num w:numId="33">
    <w:abstractNumId w:val="4"/>
  </w:num>
  <w:num w:numId="34">
    <w:abstractNumId w:val="6"/>
  </w:num>
  <w:num w:numId="35">
    <w:abstractNumId w:val="40"/>
  </w:num>
  <w:num w:numId="36">
    <w:abstractNumId w:val="37"/>
  </w:num>
  <w:num w:numId="37">
    <w:abstractNumId w:val="19"/>
  </w:num>
  <w:num w:numId="38">
    <w:abstractNumId w:val="15"/>
  </w:num>
  <w:num w:numId="39">
    <w:abstractNumId w:val="27"/>
  </w:num>
  <w:num w:numId="40">
    <w:abstractNumId w:val="17"/>
  </w:num>
  <w:num w:numId="41">
    <w:abstractNumId w:val="39"/>
  </w:num>
  <w:num w:numId="42">
    <w:abstractNumId w:val="28"/>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0797D"/>
    <w:rsid w:val="00010F37"/>
    <w:rsid w:val="0001436A"/>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18E5"/>
    <w:rsid w:val="00052883"/>
    <w:rsid w:val="00054737"/>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B576E"/>
    <w:rsid w:val="000C03B0"/>
    <w:rsid w:val="000C0FEA"/>
    <w:rsid w:val="000C2DE4"/>
    <w:rsid w:val="000C3028"/>
    <w:rsid w:val="000C45F2"/>
    <w:rsid w:val="000D26F4"/>
    <w:rsid w:val="000D4140"/>
    <w:rsid w:val="000D6C88"/>
    <w:rsid w:val="000E334A"/>
    <w:rsid w:val="000E67EC"/>
    <w:rsid w:val="000E7B47"/>
    <w:rsid w:val="000F33DD"/>
    <w:rsid w:val="000F6784"/>
    <w:rsid w:val="00105275"/>
    <w:rsid w:val="00105947"/>
    <w:rsid w:val="00107B78"/>
    <w:rsid w:val="00110487"/>
    <w:rsid w:val="001112EF"/>
    <w:rsid w:val="00111853"/>
    <w:rsid w:val="00112170"/>
    <w:rsid w:val="0011580C"/>
    <w:rsid w:val="00115A2F"/>
    <w:rsid w:val="0012196C"/>
    <w:rsid w:val="00123A2D"/>
    <w:rsid w:val="001248B8"/>
    <w:rsid w:val="001265EE"/>
    <w:rsid w:val="00130353"/>
    <w:rsid w:val="001360E9"/>
    <w:rsid w:val="00137463"/>
    <w:rsid w:val="00137748"/>
    <w:rsid w:val="00141E97"/>
    <w:rsid w:val="00143740"/>
    <w:rsid w:val="0014796F"/>
    <w:rsid w:val="00150A4C"/>
    <w:rsid w:val="00156A6B"/>
    <w:rsid w:val="00170D0B"/>
    <w:rsid w:val="0018153D"/>
    <w:rsid w:val="00181ACE"/>
    <w:rsid w:val="00181F4E"/>
    <w:rsid w:val="001850A6"/>
    <w:rsid w:val="00187019"/>
    <w:rsid w:val="001918A5"/>
    <w:rsid w:val="00191B20"/>
    <w:rsid w:val="001933CC"/>
    <w:rsid w:val="001948DA"/>
    <w:rsid w:val="00195BA4"/>
    <w:rsid w:val="001A1D6E"/>
    <w:rsid w:val="001A1FDD"/>
    <w:rsid w:val="001A3644"/>
    <w:rsid w:val="001A57C5"/>
    <w:rsid w:val="001B04F0"/>
    <w:rsid w:val="001B3ACA"/>
    <w:rsid w:val="001B4EE9"/>
    <w:rsid w:val="001B5CEB"/>
    <w:rsid w:val="001C0AFC"/>
    <w:rsid w:val="001C162B"/>
    <w:rsid w:val="001C44AF"/>
    <w:rsid w:val="001C5493"/>
    <w:rsid w:val="001C5ACF"/>
    <w:rsid w:val="001C7FAA"/>
    <w:rsid w:val="001D0E7F"/>
    <w:rsid w:val="001D2443"/>
    <w:rsid w:val="001D293D"/>
    <w:rsid w:val="001D3382"/>
    <w:rsid w:val="001D4BA7"/>
    <w:rsid w:val="001D52A7"/>
    <w:rsid w:val="001E290D"/>
    <w:rsid w:val="001E5752"/>
    <w:rsid w:val="001E5958"/>
    <w:rsid w:val="001E6F9A"/>
    <w:rsid w:val="001E724D"/>
    <w:rsid w:val="001F1F5B"/>
    <w:rsid w:val="001F4460"/>
    <w:rsid w:val="00200C15"/>
    <w:rsid w:val="002026C7"/>
    <w:rsid w:val="002058E2"/>
    <w:rsid w:val="00205A5D"/>
    <w:rsid w:val="00210F9A"/>
    <w:rsid w:val="00214156"/>
    <w:rsid w:val="00214BA9"/>
    <w:rsid w:val="00221BF0"/>
    <w:rsid w:val="00222A0D"/>
    <w:rsid w:val="0022475B"/>
    <w:rsid w:val="00225853"/>
    <w:rsid w:val="00227D43"/>
    <w:rsid w:val="00236C50"/>
    <w:rsid w:val="00237CD5"/>
    <w:rsid w:val="002465A9"/>
    <w:rsid w:val="0025196E"/>
    <w:rsid w:val="00252E0C"/>
    <w:rsid w:val="00263A25"/>
    <w:rsid w:val="002654AE"/>
    <w:rsid w:val="002664FE"/>
    <w:rsid w:val="002670FA"/>
    <w:rsid w:val="00273584"/>
    <w:rsid w:val="00275763"/>
    <w:rsid w:val="00281385"/>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2C4F"/>
    <w:rsid w:val="002C3B86"/>
    <w:rsid w:val="002C51DD"/>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35F5D"/>
    <w:rsid w:val="0034044A"/>
    <w:rsid w:val="00342067"/>
    <w:rsid w:val="00355490"/>
    <w:rsid w:val="0035771B"/>
    <w:rsid w:val="00357A06"/>
    <w:rsid w:val="00360009"/>
    <w:rsid w:val="0036459A"/>
    <w:rsid w:val="003646AA"/>
    <w:rsid w:val="003652AB"/>
    <w:rsid w:val="0037137A"/>
    <w:rsid w:val="0037218D"/>
    <w:rsid w:val="00372209"/>
    <w:rsid w:val="00376C12"/>
    <w:rsid w:val="00384845"/>
    <w:rsid w:val="00392A6A"/>
    <w:rsid w:val="0039306C"/>
    <w:rsid w:val="003939AB"/>
    <w:rsid w:val="0039412B"/>
    <w:rsid w:val="00394743"/>
    <w:rsid w:val="003A0BE0"/>
    <w:rsid w:val="003A2FAC"/>
    <w:rsid w:val="003B4A27"/>
    <w:rsid w:val="003B57B2"/>
    <w:rsid w:val="003B59B2"/>
    <w:rsid w:val="003B75E7"/>
    <w:rsid w:val="003B7C4D"/>
    <w:rsid w:val="003C1C07"/>
    <w:rsid w:val="003C1C0A"/>
    <w:rsid w:val="003C7092"/>
    <w:rsid w:val="003D2C05"/>
    <w:rsid w:val="003D2E00"/>
    <w:rsid w:val="003E11DC"/>
    <w:rsid w:val="003F2C64"/>
    <w:rsid w:val="003F7A48"/>
    <w:rsid w:val="00401839"/>
    <w:rsid w:val="0040278C"/>
    <w:rsid w:val="00403CDE"/>
    <w:rsid w:val="00403E10"/>
    <w:rsid w:val="00404F10"/>
    <w:rsid w:val="004070BB"/>
    <w:rsid w:val="00415037"/>
    <w:rsid w:val="0042042E"/>
    <w:rsid w:val="00426712"/>
    <w:rsid w:val="00431B0B"/>
    <w:rsid w:val="00433109"/>
    <w:rsid w:val="00433DCF"/>
    <w:rsid w:val="00434C48"/>
    <w:rsid w:val="00434E3E"/>
    <w:rsid w:val="00440A20"/>
    <w:rsid w:val="00440B21"/>
    <w:rsid w:val="00441B99"/>
    <w:rsid w:val="00442DBB"/>
    <w:rsid w:val="00444D37"/>
    <w:rsid w:val="00454FAA"/>
    <w:rsid w:val="0045751C"/>
    <w:rsid w:val="0046203E"/>
    <w:rsid w:val="00465A21"/>
    <w:rsid w:val="00467F96"/>
    <w:rsid w:val="00470E2B"/>
    <w:rsid w:val="00471A5D"/>
    <w:rsid w:val="00471BCC"/>
    <w:rsid w:val="00474E06"/>
    <w:rsid w:val="00481A87"/>
    <w:rsid w:val="004843EC"/>
    <w:rsid w:val="0048605F"/>
    <w:rsid w:val="00490278"/>
    <w:rsid w:val="00493294"/>
    <w:rsid w:val="004A46BB"/>
    <w:rsid w:val="004A4A1E"/>
    <w:rsid w:val="004A5072"/>
    <w:rsid w:val="004A5531"/>
    <w:rsid w:val="004B0A44"/>
    <w:rsid w:val="004B103C"/>
    <w:rsid w:val="004B2A8F"/>
    <w:rsid w:val="004B2C27"/>
    <w:rsid w:val="004C0FD5"/>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F1AB5"/>
    <w:rsid w:val="004F218E"/>
    <w:rsid w:val="004F2F0B"/>
    <w:rsid w:val="004F40A0"/>
    <w:rsid w:val="004F6C21"/>
    <w:rsid w:val="004F7550"/>
    <w:rsid w:val="00500692"/>
    <w:rsid w:val="00501758"/>
    <w:rsid w:val="0050252B"/>
    <w:rsid w:val="005048F6"/>
    <w:rsid w:val="00504BCC"/>
    <w:rsid w:val="00507327"/>
    <w:rsid w:val="005103D7"/>
    <w:rsid w:val="00517FDB"/>
    <w:rsid w:val="00524F98"/>
    <w:rsid w:val="005336C0"/>
    <w:rsid w:val="0053472D"/>
    <w:rsid w:val="00540EB2"/>
    <w:rsid w:val="00543640"/>
    <w:rsid w:val="00543C97"/>
    <w:rsid w:val="00543FDF"/>
    <w:rsid w:val="00544D19"/>
    <w:rsid w:val="00550328"/>
    <w:rsid w:val="005528F3"/>
    <w:rsid w:val="0055297F"/>
    <w:rsid w:val="005533E5"/>
    <w:rsid w:val="005571F5"/>
    <w:rsid w:val="00570442"/>
    <w:rsid w:val="00573E05"/>
    <w:rsid w:val="00575BF8"/>
    <w:rsid w:val="00585271"/>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1F18"/>
    <w:rsid w:val="00607C91"/>
    <w:rsid w:val="00610F4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37FF"/>
    <w:rsid w:val="00654B9D"/>
    <w:rsid w:val="006550DD"/>
    <w:rsid w:val="0066106E"/>
    <w:rsid w:val="00663336"/>
    <w:rsid w:val="006648FA"/>
    <w:rsid w:val="00666617"/>
    <w:rsid w:val="006711E0"/>
    <w:rsid w:val="006820EF"/>
    <w:rsid w:val="00683A76"/>
    <w:rsid w:val="006848A7"/>
    <w:rsid w:val="00684EC6"/>
    <w:rsid w:val="0068714E"/>
    <w:rsid w:val="0069027F"/>
    <w:rsid w:val="00691588"/>
    <w:rsid w:val="006920B6"/>
    <w:rsid w:val="00693F13"/>
    <w:rsid w:val="00694980"/>
    <w:rsid w:val="006958D2"/>
    <w:rsid w:val="006967C2"/>
    <w:rsid w:val="006A364A"/>
    <w:rsid w:val="006A529F"/>
    <w:rsid w:val="006B02E0"/>
    <w:rsid w:val="006B2866"/>
    <w:rsid w:val="006B3591"/>
    <w:rsid w:val="006B6A2B"/>
    <w:rsid w:val="006C492C"/>
    <w:rsid w:val="006D1D3D"/>
    <w:rsid w:val="006D30E1"/>
    <w:rsid w:val="006D321C"/>
    <w:rsid w:val="006D3ACD"/>
    <w:rsid w:val="006D3CA3"/>
    <w:rsid w:val="006D52E9"/>
    <w:rsid w:val="006D6B78"/>
    <w:rsid w:val="006E27FD"/>
    <w:rsid w:val="006F3A41"/>
    <w:rsid w:val="006F68F5"/>
    <w:rsid w:val="006F71C8"/>
    <w:rsid w:val="00700B02"/>
    <w:rsid w:val="00701F4B"/>
    <w:rsid w:val="00702282"/>
    <w:rsid w:val="007027F2"/>
    <w:rsid w:val="007044B8"/>
    <w:rsid w:val="007061DD"/>
    <w:rsid w:val="00707F8C"/>
    <w:rsid w:val="00712C94"/>
    <w:rsid w:val="00716139"/>
    <w:rsid w:val="007239F5"/>
    <w:rsid w:val="007257DA"/>
    <w:rsid w:val="00725A45"/>
    <w:rsid w:val="00726FA3"/>
    <w:rsid w:val="00731AE5"/>
    <w:rsid w:val="00731E6C"/>
    <w:rsid w:val="007361BE"/>
    <w:rsid w:val="00736961"/>
    <w:rsid w:val="00737BB8"/>
    <w:rsid w:val="0074128F"/>
    <w:rsid w:val="0074265B"/>
    <w:rsid w:val="00742F96"/>
    <w:rsid w:val="00747546"/>
    <w:rsid w:val="007478DB"/>
    <w:rsid w:val="00754A2E"/>
    <w:rsid w:val="00756819"/>
    <w:rsid w:val="00760AB4"/>
    <w:rsid w:val="00762578"/>
    <w:rsid w:val="007649FE"/>
    <w:rsid w:val="00765F73"/>
    <w:rsid w:val="00770C6D"/>
    <w:rsid w:val="00772791"/>
    <w:rsid w:val="00777259"/>
    <w:rsid w:val="00777B8C"/>
    <w:rsid w:val="00780181"/>
    <w:rsid w:val="00780CEF"/>
    <w:rsid w:val="00786577"/>
    <w:rsid w:val="0079073C"/>
    <w:rsid w:val="007924F8"/>
    <w:rsid w:val="00793F87"/>
    <w:rsid w:val="007959D8"/>
    <w:rsid w:val="00796C7E"/>
    <w:rsid w:val="007A03E7"/>
    <w:rsid w:val="007B08AA"/>
    <w:rsid w:val="007B2469"/>
    <w:rsid w:val="007B4583"/>
    <w:rsid w:val="007B79FD"/>
    <w:rsid w:val="007C0CAF"/>
    <w:rsid w:val="007C196E"/>
    <w:rsid w:val="007C2A65"/>
    <w:rsid w:val="007C355B"/>
    <w:rsid w:val="007C3C13"/>
    <w:rsid w:val="007C4F1E"/>
    <w:rsid w:val="007C689B"/>
    <w:rsid w:val="007D347C"/>
    <w:rsid w:val="007D42F0"/>
    <w:rsid w:val="007D5CDE"/>
    <w:rsid w:val="007D7C85"/>
    <w:rsid w:val="00801098"/>
    <w:rsid w:val="00811297"/>
    <w:rsid w:val="00812AC4"/>
    <w:rsid w:val="008222BF"/>
    <w:rsid w:val="00823DF1"/>
    <w:rsid w:val="00824477"/>
    <w:rsid w:val="00825116"/>
    <w:rsid w:val="00827A35"/>
    <w:rsid w:val="00831F1F"/>
    <w:rsid w:val="00832CA1"/>
    <w:rsid w:val="0084049D"/>
    <w:rsid w:val="008441A1"/>
    <w:rsid w:val="0084515D"/>
    <w:rsid w:val="00847029"/>
    <w:rsid w:val="00847164"/>
    <w:rsid w:val="00850FA4"/>
    <w:rsid w:val="008512C8"/>
    <w:rsid w:val="00851B3E"/>
    <w:rsid w:val="008555DC"/>
    <w:rsid w:val="00855A15"/>
    <w:rsid w:val="00855F30"/>
    <w:rsid w:val="00856331"/>
    <w:rsid w:val="00857462"/>
    <w:rsid w:val="00864919"/>
    <w:rsid w:val="008656BF"/>
    <w:rsid w:val="00867C56"/>
    <w:rsid w:val="00871317"/>
    <w:rsid w:val="00871DB0"/>
    <w:rsid w:val="00871E0A"/>
    <w:rsid w:val="0087429D"/>
    <w:rsid w:val="0087452F"/>
    <w:rsid w:val="00875CBB"/>
    <w:rsid w:val="0088018D"/>
    <w:rsid w:val="00882E64"/>
    <w:rsid w:val="00886ACD"/>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E565F"/>
    <w:rsid w:val="008F1D99"/>
    <w:rsid w:val="008F22B2"/>
    <w:rsid w:val="008F2B26"/>
    <w:rsid w:val="00902CB0"/>
    <w:rsid w:val="009034F6"/>
    <w:rsid w:val="00903674"/>
    <w:rsid w:val="00904158"/>
    <w:rsid w:val="0090599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25F2"/>
    <w:rsid w:val="00945217"/>
    <w:rsid w:val="009476AD"/>
    <w:rsid w:val="00950EC0"/>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01C"/>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F0433"/>
    <w:rsid w:val="009F2C5D"/>
    <w:rsid w:val="009F5DAD"/>
    <w:rsid w:val="00A05906"/>
    <w:rsid w:val="00A07816"/>
    <w:rsid w:val="00A1338F"/>
    <w:rsid w:val="00A17F97"/>
    <w:rsid w:val="00A20A0D"/>
    <w:rsid w:val="00A22D08"/>
    <w:rsid w:val="00A238E9"/>
    <w:rsid w:val="00A24860"/>
    <w:rsid w:val="00A25248"/>
    <w:rsid w:val="00A311F1"/>
    <w:rsid w:val="00A3233F"/>
    <w:rsid w:val="00A331DD"/>
    <w:rsid w:val="00A4179C"/>
    <w:rsid w:val="00A43A34"/>
    <w:rsid w:val="00A448DC"/>
    <w:rsid w:val="00A45123"/>
    <w:rsid w:val="00A45C34"/>
    <w:rsid w:val="00A46A53"/>
    <w:rsid w:val="00A47E10"/>
    <w:rsid w:val="00A501E0"/>
    <w:rsid w:val="00A53181"/>
    <w:rsid w:val="00A5508B"/>
    <w:rsid w:val="00A57619"/>
    <w:rsid w:val="00A60A64"/>
    <w:rsid w:val="00A62145"/>
    <w:rsid w:val="00A62521"/>
    <w:rsid w:val="00A654F9"/>
    <w:rsid w:val="00A6655E"/>
    <w:rsid w:val="00A669E9"/>
    <w:rsid w:val="00A67682"/>
    <w:rsid w:val="00A676A7"/>
    <w:rsid w:val="00A76789"/>
    <w:rsid w:val="00A76F8F"/>
    <w:rsid w:val="00A77B85"/>
    <w:rsid w:val="00A77E44"/>
    <w:rsid w:val="00A837EB"/>
    <w:rsid w:val="00A85225"/>
    <w:rsid w:val="00A92B7A"/>
    <w:rsid w:val="00AA158C"/>
    <w:rsid w:val="00AA56E5"/>
    <w:rsid w:val="00AA5C9E"/>
    <w:rsid w:val="00AA63A0"/>
    <w:rsid w:val="00AB0D6C"/>
    <w:rsid w:val="00AB33BD"/>
    <w:rsid w:val="00AB671C"/>
    <w:rsid w:val="00AB6FC4"/>
    <w:rsid w:val="00AC4B0F"/>
    <w:rsid w:val="00AD2399"/>
    <w:rsid w:val="00AD3378"/>
    <w:rsid w:val="00AE5DA6"/>
    <w:rsid w:val="00AE60DD"/>
    <w:rsid w:val="00AE6E7D"/>
    <w:rsid w:val="00AF1E63"/>
    <w:rsid w:val="00AF4902"/>
    <w:rsid w:val="00B0211E"/>
    <w:rsid w:val="00B0232A"/>
    <w:rsid w:val="00B02B71"/>
    <w:rsid w:val="00B06373"/>
    <w:rsid w:val="00B106EC"/>
    <w:rsid w:val="00B1179B"/>
    <w:rsid w:val="00B124D9"/>
    <w:rsid w:val="00B12AA8"/>
    <w:rsid w:val="00B14AB5"/>
    <w:rsid w:val="00B14B23"/>
    <w:rsid w:val="00B15D5D"/>
    <w:rsid w:val="00B200F9"/>
    <w:rsid w:val="00B20A8E"/>
    <w:rsid w:val="00B21708"/>
    <w:rsid w:val="00B2365E"/>
    <w:rsid w:val="00B25CB1"/>
    <w:rsid w:val="00B308B6"/>
    <w:rsid w:val="00B342F5"/>
    <w:rsid w:val="00B346A1"/>
    <w:rsid w:val="00B41FD5"/>
    <w:rsid w:val="00B448C5"/>
    <w:rsid w:val="00B47EBB"/>
    <w:rsid w:val="00B5253C"/>
    <w:rsid w:val="00B54810"/>
    <w:rsid w:val="00B5559D"/>
    <w:rsid w:val="00B62FC1"/>
    <w:rsid w:val="00B66C53"/>
    <w:rsid w:val="00B7069B"/>
    <w:rsid w:val="00B75CA9"/>
    <w:rsid w:val="00B777C2"/>
    <w:rsid w:val="00B80E48"/>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49C6"/>
    <w:rsid w:val="00BC75B2"/>
    <w:rsid w:val="00BD0C8A"/>
    <w:rsid w:val="00BD3CA2"/>
    <w:rsid w:val="00BD5193"/>
    <w:rsid w:val="00BD5366"/>
    <w:rsid w:val="00BE2252"/>
    <w:rsid w:val="00BE2654"/>
    <w:rsid w:val="00BE3EEA"/>
    <w:rsid w:val="00BE7C71"/>
    <w:rsid w:val="00BF088C"/>
    <w:rsid w:val="00BF11C9"/>
    <w:rsid w:val="00BF1A42"/>
    <w:rsid w:val="00C01B71"/>
    <w:rsid w:val="00C0277A"/>
    <w:rsid w:val="00C16726"/>
    <w:rsid w:val="00C2644D"/>
    <w:rsid w:val="00C27837"/>
    <w:rsid w:val="00C27A1B"/>
    <w:rsid w:val="00C31F2D"/>
    <w:rsid w:val="00C353A5"/>
    <w:rsid w:val="00C35623"/>
    <w:rsid w:val="00C3784A"/>
    <w:rsid w:val="00C41BC8"/>
    <w:rsid w:val="00C4394F"/>
    <w:rsid w:val="00C443DF"/>
    <w:rsid w:val="00C44F9E"/>
    <w:rsid w:val="00C453F2"/>
    <w:rsid w:val="00C45941"/>
    <w:rsid w:val="00C4704C"/>
    <w:rsid w:val="00C50424"/>
    <w:rsid w:val="00C532F0"/>
    <w:rsid w:val="00C536FA"/>
    <w:rsid w:val="00C5403B"/>
    <w:rsid w:val="00C56A17"/>
    <w:rsid w:val="00C60C7A"/>
    <w:rsid w:val="00C63B62"/>
    <w:rsid w:val="00C669AB"/>
    <w:rsid w:val="00C66C03"/>
    <w:rsid w:val="00C67293"/>
    <w:rsid w:val="00C737BA"/>
    <w:rsid w:val="00C73B44"/>
    <w:rsid w:val="00C73DB2"/>
    <w:rsid w:val="00C80467"/>
    <w:rsid w:val="00C85389"/>
    <w:rsid w:val="00C853C4"/>
    <w:rsid w:val="00C93D91"/>
    <w:rsid w:val="00CA47CD"/>
    <w:rsid w:val="00CB00F2"/>
    <w:rsid w:val="00CB2269"/>
    <w:rsid w:val="00CB3018"/>
    <w:rsid w:val="00CB40FF"/>
    <w:rsid w:val="00CB62C6"/>
    <w:rsid w:val="00CC16B0"/>
    <w:rsid w:val="00CC1C3B"/>
    <w:rsid w:val="00CC450A"/>
    <w:rsid w:val="00CC4513"/>
    <w:rsid w:val="00CC59D8"/>
    <w:rsid w:val="00CC7789"/>
    <w:rsid w:val="00CD4E8B"/>
    <w:rsid w:val="00CD562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B2FC8"/>
    <w:rsid w:val="00DB552D"/>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2FA1"/>
    <w:rsid w:val="00E07B7B"/>
    <w:rsid w:val="00E11423"/>
    <w:rsid w:val="00E131CD"/>
    <w:rsid w:val="00E13C58"/>
    <w:rsid w:val="00E13ECD"/>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906A3"/>
    <w:rsid w:val="00E92C11"/>
    <w:rsid w:val="00E93A00"/>
    <w:rsid w:val="00E9414C"/>
    <w:rsid w:val="00E94462"/>
    <w:rsid w:val="00E94C62"/>
    <w:rsid w:val="00E9543B"/>
    <w:rsid w:val="00E954D0"/>
    <w:rsid w:val="00E95856"/>
    <w:rsid w:val="00E974D7"/>
    <w:rsid w:val="00EA1344"/>
    <w:rsid w:val="00EA19C0"/>
    <w:rsid w:val="00EA289B"/>
    <w:rsid w:val="00EB34A3"/>
    <w:rsid w:val="00EB44B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7A1E"/>
    <w:rsid w:val="00F471D9"/>
    <w:rsid w:val="00F50AA5"/>
    <w:rsid w:val="00F52543"/>
    <w:rsid w:val="00F53B9A"/>
    <w:rsid w:val="00F55354"/>
    <w:rsid w:val="00F57089"/>
    <w:rsid w:val="00F612CC"/>
    <w:rsid w:val="00F62B3F"/>
    <w:rsid w:val="00F6351E"/>
    <w:rsid w:val="00F63EED"/>
    <w:rsid w:val="00F63FEA"/>
    <w:rsid w:val="00F649DF"/>
    <w:rsid w:val="00F64A46"/>
    <w:rsid w:val="00F64A99"/>
    <w:rsid w:val="00F6602E"/>
    <w:rsid w:val="00F734A5"/>
    <w:rsid w:val="00F741D9"/>
    <w:rsid w:val="00F7647E"/>
    <w:rsid w:val="00F76AAA"/>
    <w:rsid w:val="00F802D4"/>
    <w:rsid w:val="00F80526"/>
    <w:rsid w:val="00F81C2A"/>
    <w:rsid w:val="00F83476"/>
    <w:rsid w:val="00F906D6"/>
    <w:rsid w:val="00F9202A"/>
    <w:rsid w:val="00F931AD"/>
    <w:rsid w:val="00F94E97"/>
    <w:rsid w:val="00FA2518"/>
    <w:rsid w:val="00FB7303"/>
    <w:rsid w:val="00FB7658"/>
    <w:rsid w:val="00FC01EC"/>
    <w:rsid w:val="00FC1ECF"/>
    <w:rsid w:val="00FC234E"/>
    <w:rsid w:val="00FC25BB"/>
    <w:rsid w:val="00FC25E5"/>
    <w:rsid w:val="00FC2E78"/>
    <w:rsid w:val="00FC384A"/>
    <w:rsid w:val="00FC5594"/>
    <w:rsid w:val="00FC648B"/>
    <w:rsid w:val="00FC787C"/>
    <w:rsid w:val="00FD06EA"/>
    <w:rsid w:val="00FE32B0"/>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5FCB8"/>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212816290">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015349813">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793671168">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 w:id="2014794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8DA18-B123-4805-883B-DBF4F795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4250</Words>
  <Characters>24228</Characters>
  <Application>Microsoft Office Word</Application>
  <DocSecurity>0</DocSecurity>
  <Lines>201</Lines>
  <Paragraphs>56</Paragraphs>
  <ScaleCrop>false</ScaleCrop>
  <Company>Hewlett-Packard Company</Company>
  <LinksUpToDate>false</LinksUpToDate>
  <CharactersWithSpaces>28422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admin</cp:lastModifiedBy>
  <cp:revision>2</cp:revision>
  <cp:lastPrinted>2018-11-20T02:54:00Z</cp:lastPrinted>
  <dcterms:created xsi:type="dcterms:W3CDTF">2024-01-03T06:27:00Z</dcterms:created>
  <dcterms:modified xsi:type="dcterms:W3CDTF">2024-01-03T06:27:00Z</dcterms:modified>
</cp:coreProperties>
</file>