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348B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E909EB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909EB"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蕭啟仙</w:t>
      </w:r>
      <w:proofErr w:type="gramStart"/>
      <w:r w:rsidR="00E909EB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0348B7" w:rsidRPr="000348B7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 xml:space="preserve"> </w:t>
      </w:r>
      <w:r w:rsidR="000348B7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82A5B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82A5B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0348B7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8B7" w:rsidRPr="00EC7948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0348B7" w:rsidRPr="00EC7948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0348B7" w:rsidRPr="00EC7948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0348B7" w:rsidRPr="00EC7948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0348B7" w:rsidRPr="00EC7948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0348B7" w:rsidRPr="00EC7948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0348B7" w:rsidRPr="00EC7948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0348B7" w:rsidRPr="00EC7948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0348B7" w:rsidRPr="001D3382" w:rsidRDefault="000348B7" w:rsidP="000348B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8B7" w:rsidRPr="000348B7" w:rsidRDefault="000348B7" w:rsidP="000348B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348B7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社-J-A2 覺察人類生活相關議題，進而分析判斷及反思，並嘗試改善或解決問題。</w:t>
            </w:r>
          </w:p>
          <w:p w:rsidR="000348B7" w:rsidRPr="000348B7" w:rsidRDefault="000348B7" w:rsidP="000348B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348B7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0348B7" w:rsidRPr="000348B7" w:rsidRDefault="000348B7" w:rsidP="000348B7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0348B7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社-J-B3 欣賞不同時空環境下形塑的自然、族群與文化之美，增進生活的豐富性。</w:t>
            </w:r>
          </w:p>
          <w:p w:rsidR="000348B7" w:rsidRPr="000348B7" w:rsidRDefault="000348B7" w:rsidP="000348B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348B7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社-J-A1 探索自我潛能、自我價值與生命意義，培育合宜的人生觀。</w:t>
            </w:r>
          </w:p>
          <w:p w:rsidR="000348B7" w:rsidRPr="000348B7" w:rsidRDefault="000348B7" w:rsidP="000348B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348B7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社-J-C3 尊重並欣賞各族群文化的多樣性，了解</w:t>
            </w:r>
            <w:proofErr w:type="gramStart"/>
            <w:r w:rsidRPr="000348B7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文化間的相互</w:t>
            </w:r>
            <w:proofErr w:type="gramEnd"/>
            <w:r w:rsidRPr="000348B7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關聯，以及臺灣與國際社會的互動關係。</w:t>
            </w:r>
          </w:p>
          <w:p w:rsidR="000348B7" w:rsidRPr="000348B7" w:rsidRDefault="000348B7" w:rsidP="000348B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348B7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社-J-C2 具備同理與理性溝通的知能與態度，發展與人合作的互動關係。</w:t>
            </w:r>
          </w:p>
          <w:p w:rsidR="000348B7" w:rsidRDefault="000348B7" w:rsidP="000348B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</w:p>
          <w:p w:rsidR="000348B7" w:rsidRDefault="000348B7" w:rsidP="000348B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</w:p>
          <w:p w:rsidR="000348B7" w:rsidRDefault="000348B7" w:rsidP="000348B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</w:p>
        </w:tc>
      </w:tr>
    </w:tbl>
    <w:p w:rsidR="007D557A" w:rsidRDefault="007D557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D557A" w:rsidRDefault="007D557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D557A" w:rsidRDefault="007D557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D557A" w:rsidRDefault="007D557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D557A" w:rsidRDefault="007D557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D557A" w:rsidRDefault="007D557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D557A" w:rsidRDefault="007D557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0190BD1" wp14:editId="7BE706DF">
                <wp:extent cx="6459855" cy="2034630"/>
                <wp:effectExtent l="0" t="0" r="0" b="3810"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855" cy="2034630"/>
                          <a:chOff x="8698" y="8801"/>
                          <a:chExt cx="11190" cy="2791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526" y="10086"/>
                            <a:ext cx="958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526" y="10086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5334" y="10111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398" y="10086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3306" y="10123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015" y="9847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98" y="10529"/>
                            <a:ext cx="1596" cy="1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42A4" w:rsidRDefault="002642A4" w:rsidP="007D557A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  <w:lang w:eastAsia="zh-HK"/>
                                </w:rPr>
                              </w:pPr>
                              <w:r w:rsidRPr="00B65221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第1課</w:t>
                              </w:r>
                            </w:p>
                            <w:p w:rsidR="002642A4" w:rsidRPr="000B1935" w:rsidRDefault="002642A4" w:rsidP="007D557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西亞與埃及的古代文化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94" y="10554"/>
                            <a:ext cx="1596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42A4" w:rsidRDefault="002642A4" w:rsidP="007D557A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B65221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第2課</w:t>
                              </w:r>
                            </w:p>
                            <w:p w:rsidR="002642A4" w:rsidRDefault="002642A4" w:rsidP="007D557A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  <w:sz w:val="22"/>
                                  <w:lang w:eastAsia="zh-HK"/>
                                </w:rPr>
                              </w:pPr>
                              <w:r w:rsidRPr="005754A1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古</w:t>
                              </w: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希臘</w:t>
                              </w:r>
                              <w:r w:rsidRPr="000B3343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與</w:t>
                              </w:r>
                              <w:r w:rsidRPr="005754A1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古</w:t>
                              </w: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羅馬</w:t>
                              </w:r>
                              <w:r w:rsidRPr="00D23BA3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的政治</w:t>
                              </w:r>
                            </w:p>
                            <w:p w:rsidR="002642A4" w:rsidRPr="00D23BA3" w:rsidRDefault="002642A4" w:rsidP="007D557A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  <w:sz w:val="22"/>
                                  <w:lang w:eastAsia="zh-HK"/>
                                </w:rPr>
                              </w:pP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及</w:t>
                              </w:r>
                              <w:r w:rsidRPr="00D23BA3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文化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526" y="10566"/>
                            <a:ext cx="1596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42A4" w:rsidRDefault="002642A4" w:rsidP="007D557A">
                              <w:pPr>
                                <w:topLinePunct/>
                                <w:snapToGrid w:val="0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B65221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第3課</w:t>
                              </w:r>
                            </w:p>
                            <w:p w:rsidR="002642A4" w:rsidRPr="00D23BA3" w:rsidRDefault="002642A4" w:rsidP="007D557A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  <w:sz w:val="22"/>
                                  <w:lang w:eastAsia="zh-HK"/>
                                </w:rPr>
                              </w:pPr>
                              <w:r w:rsidRPr="00D23BA3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普</w:t>
                              </w:r>
                              <w:proofErr w:type="gramStart"/>
                              <w:r w:rsidRPr="00D23BA3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世</w:t>
                              </w:r>
                              <w:proofErr w:type="gramEnd"/>
                              <w:r w:rsidRPr="00D23BA3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宗教的</w:t>
                              </w: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起源與</w:t>
                              </w:r>
                              <w:r w:rsidRPr="00D23BA3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發展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18" y="10566"/>
                            <a:ext cx="1596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42A4" w:rsidRDefault="002642A4" w:rsidP="007D557A">
                              <w:pPr>
                                <w:topLinePunct/>
                                <w:snapToGrid w:val="0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B65221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第4課</w:t>
                              </w:r>
                            </w:p>
                            <w:p w:rsidR="002642A4" w:rsidRPr="000B1935" w:rsidRDefault="002642A4" w:rsidP="007D557A">
                              <w:pPr>
                                <w:topLinePunct/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近代歐洲的興起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60" y="8801"/>
                            <a:ext cx="1894" cy="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42A4" w:rsidRPr="00F95884" w:rsidRDefault="002642A4" w:rsidP="007D557A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95884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第二單元</w:t>
                              </w:r>
                            </w:p>
                            <w:p w:rsidR="002642A4" w:rsidRPr="00F95884" w:rsidRDefault="002642A4" w:rsidP="007D557A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世界史的發展歷程</w:t>
                              </w:r>
                              <w:r w:rsidRPr="00F95884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(</w:t>
                              </w: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上</w:t>
                              </w:r>
                              <w:r w:rsidRPr="00F95884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7248" y="10111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432" y="10566"/>
                            <a:ext cx="1596" cy="1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42A4" w:rsidRDefault="002642A4" w:rsidP="007D557A">
                              <w:pPr>
                                <w:topLinePunct/>
                                <w:snapToGrid w:val="0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B65221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第5課</w:t>
                              </w:r>
                            </w:p>
                            <w:p w:rsidR="002642A4" w:rsidRPr="000B1935" w:rsidRDefault="002642A4" w:rsidP="007D557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多元世界的互動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9108" y="10099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292" y="10554"/>
                            <a:ext cx="1596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42A4" w:rsidRDefault="002642A4" w:rsidP="007D557A">
                              <w:pPr>
                                <w:topLinePunct/>
                                <w:snapToGrid w:val="0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B65221"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第6課</w:t>
                              </w:r>
                            </w:p>
                            <w:p w:rsidR="002642A4" w:rsidRPr="009364F4" w:rsidRDefault="002642A4" w:rsidP="007D557A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理性思維的開展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90BD1" id="群組 2" o:spid="_x0000_s1026" style="width:508.65pt;height:160.2pt;mso-position-horizontal-relative:char;mso-position-vertical-relative:line" coordorigin="8698,8801" coordsize="11190,2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ZfDwYAANQ0AAAOAAAAZHJzL2Uyb0RvYy54bWzsW9tu4zYQfS/QfyD07ljUzZIRZ5H4EhTY&#10;tkGzRZ9pSZaEyqJKKbHTom/9lP5CX/s7+xsdkqIkXzbZpmuj7TIBLMmUKHI4PDNzZnz5ZrvO0WPM&#10;qowWEwNfmAaKi5BGWZFMjO/fLQa+gaqaFBHJaRFPjKe4Mt5cffnF5aYcxxZNaR7FDEEnRTXelBMj&#10;retyPBxWYRqvSXVBy7iAxhVla1LDJUuGESMb6H2dDy3T9IYbyqKS0TCuKvh2JhuNK9H/ahWH9ber&#10;VRXXKJ8YMLZafDLxueSfw6tLMk4YKdMsbIZBXjGKNckKeGnb1YzUBD2w7KCrdRYyWtFVfRHS9ZCu&#10;VlkYiznAbLC5N5tbRh9KMZdkvEnKVkwg2j05vbrb8JvHO4ayaGJYBirIGpbo/Z+/v//jN2Rx2WzK&#10;ZAy33LLyvrxjcoJw+paGP1bQPNxv59eJvBktN1/TCPojDzUVstmu2Jp3AbNGW7EET+0SxNsahfCl&#10;57iB77oGCqHNMm3Hs5tFClNYSf6c7wWgVNDs+yaWCxim8+Z5jHEA6yyeHgWieUjG8s1itM3o+NRA&#10;46pOqNU/E+p9SspYrFXFJdYI1VZCvQYhiFuQLeUq7poWUqjhtmiEigo6TUmRxOLmd08lCFDOgo8X&#10;OpaP8IsKVuRFIQeu5QlhYdP0PSktJevA9WHRuah25UTGJavq25iuET+ZGFXNSJak9ZQWBewoyrBY&#10;T/L4tqq5FnQP8OUt6CLLc7Gx8gJtJgaMwRUPVDTPIt7Ib6tYspzmDD0SvjXFHx8edLZzG2yBIhKd&#10;pTGJ5s15TbJcnsP9ecH7g1nBcJozufd+Ccxg7s99Z+BY3nzgmLPZ4HoxdQbeAo/cmT2bTmf4Vz40&#10;7IzTLIrigo9O4QB2Pk4lGkSSO7hFglYMw93exRRhsOooBg2qKRdU6uWSRk93jEuj0dIzqatzqK7O&#10;v0Zdm23tOGIHtbu6Uz6trR9jFf4/2gpWQlqsDlzds2ordm0btgwHUBMMD3+3wCFhybS6anCVJrvx&#10;BcAO76urMMg7hp2MT+cLYGw3ntMRZ0Crq1bXHXUdHarr6Lzoatum8l2xJYy+RlftuibHIy0ICffR&#10;1T+vujomBo8EnIHAd8RO6bQVNxGpI2JZ7bp+9oFWoLT1O4inIdzPYxT0tFWRLZVkWlpS4JoxuuFx&#10;MJAVO6yAfEAFkS+yAi2Fgk3XEi/u6aobAOoKVsD0Xgi1GIz+OSpgJ5LfCfgX4o9PeT/gl5yBDQH6&#10;qzmDdVYDqZhna+CIWmKBjF8iEARdKCkNIY4DOuF64Zojx/YHo5FrDxx7bg5u/MV0cD3Fnjea30xv&#10;5nt0wlz0WX0aRiFWA+RhBn2AOd6n0QZFGedobDewAGaiDMhNayRnjUieACsb1sxAjNY/ZHUqwJOz&#10;bryPnRXxPf7frEjbu2Qpuhf3yIxmborHUMdjfEa9XW5hqbl+SmqDD4ePglPHcJJS9rOBNkDDAtn0&#10;0wNhsYHyrwrQ8gA7AJqoFheOO7LggvVblv0WUoTQ1cSoDSRPp7Xkeh9Kxgksvmv4xAvKQ8ZVJtir&#10;blQwBX4BrOCZ+BYMs5FWq8MB+K4RFbB9pwYC2P+BimBdV3A9x5HAFsb0w5ZLI4FGAoUA6vghJBDp&#10;BmG+uq2nAUFKBSD8ABBaUZ0DEKwuYeB6ewkD3HMNIK0gjbfK6uzlDDQgaEBQQKCOzwJCk2/UHsIO&#10;C4PbtGzPQ2hFdQ5AcFws063gK2hAUMlG5REDBupYoYlE5DZXkuFXbVr1b8YKwha2iXIdMvQqCnBb&#10;UtADhFZU5wAEG3sQtuzUX6iKAuzzaIJzB8Fe7cVBllb7B9o/UH6BOj7rH7SFCBoO+nAA+22f98at&#10;qAAOTl9ihEeWozwEnQXXJUaqFvN4nobnSA4i3H7ZxskpL8+xwakWRRvaoW2r55Tbph3ajlr/xA5t&#10;q+XagvUt2JG6GHzmwpgAm8qCmcFePgx8Xe7Q6rLDLpr7vItkcVsZ04vA+qUxJ7dgvhW0FkwnbTQl&#10;wyvoT52+FZRMC8v/FQsmfvIBP50Rlrz5mQ//bU7/Gs77P0a6+gsAAP//AwBQSwMEFAAGAAgAAAAh&#10;ADgpROHdAAAABgEAAA8AAABkcnMvZG93bnJldi54bWxMj81qwzAQhO+FvoPYQm+N5Lh/uJZDCG1P&#10;oZCkUHrbWBvbxFoZS7Gdt6/SS3tZGGaY+TZfTLYVA/W+cawhmSkQxKUzDVcaPndvd88gfEA22Dom&#10;DWfysCiur3LMjBt5Q8M2VCKWsM9QQx1Cl0npy5os+pnriKN3cL3FEGVfSdPjGMttK+dKPUqLDceF&#10;Gjta1VQetyer4X3EcZkmr8P6eFidv3cPH1/rhLS+vZmWLyACTeEvDBf8iA5FZNq7ExsvWg3xkfB7&#10;L55KnlIQew3pXN2DLHL5H7/4AQAA//8DAFBLAQItABQABgAIAAAAIQC2gziS/gAAAOEBAAATAAAA&#10;AAAAAAAAAAAAAAAAAABbQ29udGVudF9UeXBlc10ueG1sUEsBAi0AFAAGAAgAAAAhADj9If/WAAAA&#10;lAEAAAsAAAAAAAAAAAAAAAAALwEAAF9yZWxzLy5yZWxzUEsBAi0AFAAGAAgAAAAhAAakBl8PBgAA&#10;1DQAAA4AAAAAAAAAAAAAAAAALgIAAGRycy9lMm9Eb2MueG1sUEsBAi0AFAAGAAgAAAAhADgpROHd&#10;AAAABgEAAA8AAAAAAAAAAAAAAAAAaQgAAGRycy9kb3ducmV2LnhtbFBLBQYAAAAABAAEAPMAAABz&#10;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526;top:10086;width:958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4" o:spid="_x0000_s1028" type="#_x0000_t32" style="position:absolute;left:9526;top:10086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5" o:spid="_x0000_s1029" type="#_x0000_t32" style="position:absolute;left:15334;top:10111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6" o:spid="_x0000_s1030" type="#_x0000_t32" style="position:absolute;left:11398;top:10086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7" o:spid="_x0000_s1031" type="#_x0000_t32" style="position:absolute;left:13306;top:10123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8" o:spid="_x0000_s1032" type="#_x0000_t32" style="position:absolute;left:14015;top:9847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rect id="Rectangle 9" o:spid="_x0000_s1033" style="position:absolute;left:8698;top:10529;width:1596;height:1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zSxAAAANoAAAAPAAAAZHJzL2Rvd25yZXYueG1sRI/RasJA&#10;FETfhf7DcgVfpNlUrMSYVUpFbKEvsfmAa/aaBLN3Q3Y18e+7hUIfh5k5w2S70bTiTr1rLCt4iWIQ&#10;xKXVDVcKiu/DcwLCeWSNrWVS8CAHu+3TJMNU24Fzup98JQKEXYoKau+7VEpX1mTQRbYjDt7F9gZ9&#10;kH0ldY9DgJtWLuJ4JQ02HBZq7Oi9pvJ6uhkFn3k17pP89TgUZr2cfzWrc3dGpWbT8W0DwtPo/8N/&#10;7Q+tYA2/V8INkNsfAAAA//8DAFBLAQItABQABgAIAAAAIQDb4fbL7gAAAIUBAAATAAAAAAAAAAAA&#10;AAAAAAAAAABbQ29udGVudF9UeXBlc10ueG1sUEsBAi0AFAAGAAgAAAAhAFr0LFu/AAAAFQEAAAsA&#10;AAAAAAAAAAAAAAAAHwEAAF9yZWxzLy5yZWxzUEsBAi0AFAAGAAgAAAAhAGubHNLEAAAA2gAAAA8A&#10;AAAAAAAAAAAAAAAABwIAAGRycy9kb3ducmV2LnhtbFBLBQYAAAAAAwADALcAAAD4AgAAAAA=&#10;" strokeweight=".25pt">
                  <v:shadow color="#868686"/>
                  <v:textbox>
                    <w:txbxContent>
                      <w:p w:rsidR="002642A4" w:rsidRDefault="002642A4" w:rsidP="007D557A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  <w:lang w:eastAsia="zh-HK"/>
                          </w:rPr>
                        </w:pPr>
                        <w:r w:rsidRPr="00B65221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第1課</w:t>
                        </w:r>
                      </w:p>
                      <w:p w:rsidR="002642A4" w:rsidRPr="000B1935" w:rsidRDefault="002642A4" w:rsidP="007D557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西亞與埃及的古代文化</w:t>
                        </w:r>
                      </w:p>
                    </w:txbxContent>
                  </v:textbox>
                </v:rect>
                <v:rect id="Rectangle 10" o:spid="_x0000_s1034" style="position:absolute;left:10594;top:10554;width:1596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4oCxQAAANsAAAAPAAAAZHJzL2Rvd25yZXYueG1sRI9Ba8JA&#10;EIXvQv/DMoVexGwsKhpdpViKFXqJ9QdMsmMSmp0N2a1J/33nUOhthvfmvW92h9G16k59aDwbmCcp&#10;KOLS24YrA9fPt9kaVIjIFlvPZOCHAhz2D5MdZtYPnNP9EislIRwyNFDH2GVah7ImhyHxHbFoN987&#10;jLL2lbY9DhLuWv2cpivtsGFpqLGjY03l1+XbGTjn1fi6zpen4eo2i+lHsyq6Ao15ehxftqAijfHf&#10;/Hf9bgVf6OUXGUDvfwEAAP//AwBQSwECLQAUAAYACAAAACEA2+H2y+4AAACFAQAAEwAAAAAAAAAA&#10;AAAAAAAAAAAAW0NvbnRlbnRfVHlwZXNdLnhtbFBLAQItABQABgAIAAAAIQBa9CxbvwAAABUBAAAL&#10;AAAAAAAAAAAAAAAAAB8BAABfcmVscy8ucmVsc1BLAQItABQABgAIAAAAIQCV74oCxQAAANsAAAAP&#10;AAAAAAAAAAAAAAAAAAcCAABkcnMvZG93bnJldi54bWxQSwUGAAAAAAMAAwC3AAAA+QIAAAAA&#10;" strokeweight=".25pt">
                  <v:shadow color="#868686"/>
                  <v:textbox>
                    <w:txbxContent>
                      <w:p w:rsidR="002642A4" w:rsidRDefault="002642A4" w:rsidP="007D557A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B65221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第2課</w:t>
                        </w:r>
                      </w:p>
                      <w:p w:rsidR="002642A4" w:rsidRDefault="002642A4" w:rsidP="007D557A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  <w:sz w:val="22"/>
                            <w:lang w:eastAsia="zh-HK"/>
                          </w:rPr>
                        </w:pPr>
                        <w:r w:rsidRPr="005754A1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古</w:t>
                        </w: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希臘</w:t>
                        </w:r>
                        <w:r w:rsidRPr="000B3343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與</w:t>
                        </w:r>
                        <w:r w:rsidRPr="005754A1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古</w:t>
                        </w: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羅馬</w:t>
                        </w:r>
                        <w:r w:rsidRPr="00D23BA3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的政治</w:t>
                        </w:r>
                      </w:p>
                      <w:p w:rsidR="002642A4" w:rsidRPr="00D23BA3" w:rsidRDefault="002642A4" w:rsidP="007D557A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  <w:sz w:val="22"/>
                            <w:lang w:eastAsia="zh-HK"/>
                          </w:rPr>
                        </w:pP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及</w:t>
                        </w:r>
                        <w:r w:rsidRPr="00D23BA3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文化</w:t>
                        </w:r>
                      </w:p>
                    </w:txbxContent>
                  </v:textbox>
                </v:rect>
                <v:rect id="Rectangle 11" o:spid="_x0000_s1035" style="position:absolute;left:12526;top:10566;width:159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y+ZwwAAANsAAAAPAAAAZHJzL2Rvd25yZXYueG1sRE/NasJA&#10;EL4LvsMyQi9SNyk2aHQNYim24CWpDzBmp0lodjZkt0n69t1Cwdt8fL+zzybTioF611hWEK8iEMSl&#10;1Q1XCq4fr48bEM4ja2wtk4IfcpAd5rM9ptqOnNNQ+EqEEHYpKqi971IpXVmTQbeyHXHgPm1v0AfY&#10;V1L3OIZw08qnKEqkwYZDQ40dnWoqv4pvo+A9r6aXTf58Hq9mu15emuTW3VCph8V03IHwNPm7+N/9&#10;psP8GP5+CQfIwy8AAAD//wMAUEsBAi0AFAAGAAgAAAAhANvh9svuAAAAhQEAABMAAAAAAAAAAAAA&#10;AAAAAAAAAFtDb250ZW50X1R5cGVzXS54bWxQSwECLQAUAAYACAAAACEAWvQsW78AAAAVAQAACwAA&#10;AAAAAAAAAAAAAAAfAQAAX3JlbHMvLnJlbHNQSwECLQAUAAYACAAAACEA+qMvmcMAAADbAAAADwAA&#10;AAAAAAAAAAAAAAAHAgAAZHJzL2Rvd25yZXYueG1sUEsFBgAAAAADAAMAtwAAAPcCAAAAAA==&#10;" strokeweight=".25pt">
                  <v:shadow color="#868686"/>
                  <v:textbox>
                    <w:txbxContent>
                      <w:p w:rsidR="002642A4" w:rsidRDefault="002642A4" w:rsidP="007D557A">
                        <w:pPr>
                          <w:topLinePunct/>
                          <w:snapToGrid w:val="0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B65221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第3課</w:t>
                        </w:r>
                      </w:p>
                      <w:p w:rsidR="002642A4" w:rsidRPr="00D23BA3" w:rsidRDefault="002642A4" w:rsidP="007D557A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  <w:sz w:val="22"/>
                            <w:lang w:eastAsia="zh-HK"/>
                          </w:rPr>
                        </w:pPr>
                        <w:r w:rsidRPr="00D23BA3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普世宗教的</w:t>
                        </w: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起源與</w:t>
                        </w:r>
                        <w:r w:rsidRPr="00D23BA3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發展</w:t>
                        </w:r>
                      </w:p>
                    </w:txbxContent>
                  </v:textbox>
                </v:rect>
                <v:rect id="Rectangle 12" o:spid="_x0000_s1036" style="position:absolute;left:14518;top:10566;width:159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HuwgAAANsAAAAPAAAAZHJzL2Rvd25yZXYueG1sRE/NasJA&#10;EL4XfIdlBC9FN4Y2aHQNUpG20EvUBxizYxLMzobsNolv3y0UepuP73e22Wga0VPnassKlosIBHFh&#10;dc2lgsv5OF+BcB5ZY2OZFDzIQbabPG0x1XbgnPqTL0UIYZeigsr7NpXSFRUZdAvbEgfuZjuDPsCu&#10;lLrDIYSbRsZRlEiDNYeGClt6q6i4n76Ngs+8HA+r/PV9uJj1y/NXnVzbKyo1m477DQhPo/8X/7k/&#10;dJgfw+8v4QC5+wEAAP//AwBQSwECLQAUAAYACAAAACEA2+H2y+4AAACFAQAAEwAAAAAAAAAAAAAA&#10;AAAAAAAAW0NvbnRlbnRfVHlwZXNdLnhtbFBLAQItABQABgAIAAAAIQBa9CxbvwAAABUBAAALAAAA&#10;AAAAAAAAAAAAAB8BAABfcmVscy8ucmVsc1BLAQItABQABgAIAAAAIQAKcbHuwgAAANsAAAAPAAAA&#10;AAAAAAAAAAAAAAcCAABkcnMvZG93bnJldi54bWxQSwUGAAAAAAMAAwC3AAAA9gIAAAAA&#10;" strokeweight=".25pt">
                  <v:shadow color="#868686"/>
                  <v:textbox>
                    <w:txbxContent>
                      <w:p w:rsidR="002642A4" w:rsidRDefault="002642A4" w:rsidP="007D557A">
                        <w:pPr>
                          <w:topLinePunct/>
                          <w:snapToGrid w:val="0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B65221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第4課</w:t>
                        </w:r>
                      </w:p>
                      <w:p w:rsidR="002642A4" w:rsidRPr="000B1935" w:rsidRDefault="002642A4" w:rsidP="007D557A">
                        <w:pPr>
                          <w:topLinePunct/>
                          <w:snapToGrid w:val="0"/>
                          <w:jc w:val="center"/>
                        </w:pP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近代歐洲的興起</w:t>
                        </w:r>
                      </w:p>
                    </w:txbxContent>
                  </v:textbox>
                </v:rect>
                <v:rect id="Rectangle 13" o:spid="_x0000_s1037" style="position:absolute;left:13160;top:8801;width:1894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R1wQAAANsAAAAPAAAAZHJzL2Rvd25yZXYueG1sRE/NisIw&#10;EL4v+A5hBC+iqe4qWo2yrCyu4KXqA4zN2BabSWmirW9vBGFv8/H9znLdmlLcqXaFZQWjYQSCOLW6&#10;4EzB6fg7mIFwHlljaZkUPMjBetX5WGKsbcMJ3Q8+EyGEXYwKcu+rWEqX5mTQDW1FHLiLrQ36AOtM&#10;6hqbEG5KOY6iqTRYcGjIsaKfnNLr4WYU7JKs3cySybY5mflXf19Mz9UZlep12+8FCE+t/xe/3X86&#10;zP+E1y/hALl6AgAA//8DAFBLAQItABQABgAIAAAAIQDb4fbL7gAAAIUBAAATAAAAAAAAAAAAAAAA&#10;AAAAAABbQ29udGVudF9UeXBlc10ueG1sUEsBAi0AFAAGAAgAAAAhAFr0LFu/AAAAFQEAAAsAAAAA&#10;AAAAAAAAAAAAHwEAAF9yZWxzLy5yZWxzUEsBAi0AFAAGAAgAAAAhAGU9FHXBAAAA2wAAAA8AAAAA&#10;AAAAAAAAAAAABwIAAGRycy9kb3ducmV2LnhtbFBLBQYAAAAAAwADALcAAAD1AgAAAAA=&#10;" strokeweight=".25pt">
                  <v:shadow color="#868686"/>
                  <v:textbox>
                    <w:txbxContent>
                      <w:p w:rsidR="002642A4" w:rsidRPr="00F95884" w:rsidRDefault="002642A4" w:rsidP="007D557A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 w:rsidRPr="00F95884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第二單元</w:t>
                        </w:r>
                      </w:p>
                      <w:p w:rsidR="002642A4" w:rsidRPr="00F95884" w:rsidRDefault="002642A4" w:rsidP="007D557A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世界史的發展歷程</w:t>
                        </w:r>
                        <w:r w:rsidRPr="00F95884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上</w:t>
                        </w:r>
                        <w:r w:rsidRPr="00F95884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v:shape id="AutoShape 14" o:spid="_x0000_s1038" type="#_x0000_t32" style="position:absolute;left:17248;top:10111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rect id="Rectangle 15" o:spid="_x0000_s1039" style="position:absolute;left:16432;top:10566;width:159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mawwAAANsAAAAPAAAAZHJzL2Rvd25yZXYueG1sRE/NasJA&#10;EL4LvsMyQi9SN5YmaHQN0lJawUtSH2DMTpPQ7GzIbpP07bsFwdt8fL+zzybTioF611hWsF5FIIhL&#10;qxuuFFw+3x43IJxH1thaJgW/5CA7zGd7TLUdOaeh8JUIIexSVFB736VSurImg25lO+LAfdneoA+w&#10;r6TucQzhppVPUZRIgw2Hhho7eqmp/C5+jIJTXk2vmzx+Hy9m+7w8N8m1u6JSD4vpuAPhafJ38c39&#10;ocP8GP5/CQfIwx8AAAD//wMAUEsBAi0AFAAGAAgAAAAhANvh9svuAAAAhQEAABMAAAAAAAAAAAAA&#10;AAAAAAAAAFtDb250ZW50X1R5cGVzXS54bWxQSwECLQAUAAYACAAAACEAWvQsW78AAAAVAQAACwAA&#10;AAAAAAAAAAAAAAAfAQAAX3JlbHMvLnJlbHNQSwECLQAUAAYACAAAACEAhZgpmsMAAADbAAAADwAA&#10;AAAAAAAAAAAAAAAHAgAAZHJzL2Rvd25yZXYueG1sUEsFBgAAAAADAAMAtwAAAPcCAAAAAA==&#10;" strokeweight=".25pt">
                  <v:shadow color="#868686"/>
                  <v:textbox>
                    <w:txbxContent>
                      <w:p w:rsidR="002642A4" w:rsidRDefault="002642A4" w:rsidP="007D557A">
                        <w:pPr>
                          <w:topLinePunct/>
                          <w:snapToGrid w:val="0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B65221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第5課</w:t>
                        </w:r>
                      </w:p>
                      <w:p w:rsidR="002642A4" w:rsidRPr="000B1935" w:rsidRDefault="002642A4" w:rsidP="007D557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多元世界的互動</w:t>
                        </w:r>
                      </w:p>
                    </w:txbxContent>
                  </v:textbox>
                </v:rect>
                <v:shape id="AutoShape 16" o:spid="_x0000_s1040" type="#_x0000_t32" style="position:absolute;left:19108;top:10099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rect id="Rectangle 17" o:spid="_x0000_s1041" style="position:absolute;left:18292;top:10554;width:1596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J2wQAAANsAAAAPAAAAZHJzL2Rvd25yZXYueG1sRE/bisIw&#10;EH1f8B/CCL6Ipsqul2qUZWVxBV+qfsDYjG2xmZQm2vr3RhD2bQ7nOst1a0pxp9oVlhWMhhEI4tTq&#10;gjMFp+PvYAbCeWSNpWVS8CAH61XnY4mxtg0ndD/4TIQQdjEqyL2vYildmpNBN7QVceAutjboA6wz&#10;qWtsQrgp5TiKJtJgwaEhx4p+ckqvh5tRsEuydjNLvrbNycw/+/ticq7OqFSv234vQHhq/b/47f7T&#10;Yf4UXr+EA+TqCQAA//8DAFBLAQItABQABgAIAAAAIQDb4fbL7gAAAIUBAAATAAAAAAAAAAAAAAAA&#10;AAAAAABbQ29udGVudF9UeXBlc10ueG1sUEsBAi0AFAAGAAgAAAAhAFr0LFu/AAAAFQEAAAsAAAAA&#10;AAAAAAAAAAAAHwEAAF9yZWxzLy5yZWxzUEsBAi0AFAAGAAgAAAAhABoGEnbBAAAA2wAAAA8AAAAA&#10;AAAAAAAAAAAABwIAAGRycy9kb3ducmV2LnhtbFBLBQYAAAAAAwADALcAAAD1AgAAAAA=&#10;" strokeweight=".25pt">
                  <v:shadow color="#868686"/>
                  <v:textbox>
                    <w:txbxContent>
                      <w:p w:rsidR="002642A4" w:rsidRDefault="002642A4" w:rsidP="007D557A">
                        <w:pPr>
                          <w:topLinePunct/>
                          <w:snapToGrid w:val="0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B65221"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第6課</w:t>
                        </w:r>
                      </w:p>
                      <w:p w:rsidR="002642A4" w:rsidRPr="009364F4" w:rsidRDefault="002642A4" w:rsidP="007D557A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新細明體" w:hAnsi="新細明體" w:cs="新細明體"/>
                            <w:snapToGrid w:val="0"/>
                            <w:sz w:val="22"/>
                            <w:szCs w:val="22"/>
                          </w:rPr>
                          <w:t>理性思維的開展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2642A4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2642A4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2642A4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382A5B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42A4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382A5B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42A4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2642A4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0348B7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42A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382A5B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42A4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2642A4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382A5B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382A5B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A238E9" w:rsidRPr="00BF73D8" w:rsidTr="002642A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42A4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2642A4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382A5B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642A4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382A5B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642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382A5B" w:rsidP="002642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382A5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452D63" w:rsidRDefault="004C5DAB" w:rsidP="004C5DAB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52D63">
              <w:rPr>
                <w:rFonts w:asciiTheme="majorEastAsia" w:eastAsiaTheme="majorEastAsia" w:hAnsiTheme="majorEastAsia" w:hint="eastAsia"/>
                <w:color w:val="auto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452D63" w:rsidRDefault="004C5DAB" w:rsidP="004C5DAB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452D63">
              <w:rPr>
                <w:rFonts w:asciiTheme="majorEastAsia" w:eastAsiaTheme="majorEastAsia" w:hAnsiTheme="majorEastAsia" w:hint="eastAsia"/>
                <w:color w:val="auto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452D63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</w:tr>
      <w:tr w:rsidR="003D74BB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4BB" w:rsidRDefault="003D74BB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D74BB" w:rsidRDefault="003D74BB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3D74BB" w:rsidRPr="00CF4282" w:rsidRDefault="003D74BB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歷Na-Ⅳ-1 非洲與西亞的</w:t>
            </w:r>
          </w:p>
          <w:p w:rsidR="003D74BB" w:rsidRPr="00452D63" w:rsidRDefault="003D74BB" w:rsidP="00F424AA">
            <w:pPr>
              <w:spacing w:line="0" w:lineRule="atLeast"/>
              <w:ind w:firstLine="0"/>
              <w:rPr>
                <w:rFonts w:asciiTheme="majorEastAsia" w:eastAsiaTheme="majorEastAsia" w:hAnsiTheme="majorEastAsia"/>
                <w:color w:val="FF0000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早期文化。</w:t>
            </w:r>
          </w:p>
          <w:p w:rsidR="003D74BB" w:rsidRPr="00452D63" w:rsidRDefault="003D74BB" w:rsidP="00506FB4">
            <w:pPr>
              <w:spacing w:line="0" w:lineRule="atLeast"/>
              <w:ind w:firstLine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歷1a-Ⅳ-1 理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解以不同的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紀年、歷史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分期描述過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去的意義。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歷1a-Ⅳ-2 理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解所習得</w:t>
            </w:r>
            <w:proofErr w:type="gramEnd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史事件的發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展歷程與重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要歷史變遷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。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社2a-Ⅳ-1 敏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銳</w:t>
            </w:r>
            <w:proofErr w:type="gramEnd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察覺人與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環境的互動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關係及其淵源。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社2a-Ⅳ-3 關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心不同的社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會文化及其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發展，並展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現開闊的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世</w:t>
            </w:r>
            <w:proofErr w:type="gramEnd"/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界觀</w:t>
            </w:r>
            <w:proofErr w:type="gramEnd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。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歷1a-Ⅳ-2 理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解所習得</w:t>
            </w:r>
            <w:proofErr w:type="gramEnd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史事件的發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展歷程與重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要歷史變遷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。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社2b-Ⅳ-2 尊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重不同群體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文化的差異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性，並欣賞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其文化之美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。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社3a-Ⅳ-1 發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現不同時空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脈絡中的人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類生活問題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，並進行探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B74B73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第二單元　世界史的發展歷程(上)</w:t>
            </w:r>
          </w:p>
          <w:p w:rsidR="003D74BB" w:rsidRPr="00452D63" w:rsidRDefault="003D74BB" w:rsidP="00B74B73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第1課西亞與埃及的古代文化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一、西亞古文化：兩河流域</w:t>
            </w:r>
          </w:p>
          <w:p w:rsidR="003D74BB" w:rsidRPr="00452D63" w:rsidRDefault="003D74BB" w:rsidP="00F424AA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1.蘇美人的文化成就</w:t>
            </w:r>
          </w:p>
          <w:p w:rsidR="003D74BB" w:rsidRPr="00452D63" w:rsidRDefault="003D74BB" w:rsidP="00452D63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2.巴比倫人的法律觀念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AF207A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F424AA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</w:t>
            </w:r>
            <w:r w:rsidR="00C346A4"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圖片</w:t>
            </w:r>
          </w:p>
          <w:p w:rsidR="003D74BB" w:rsidRPr="00452D63" w:rsidRDefault="003D74BB" w:rsidP="00F424AA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</w:t>
            </w:r>
            <w:r w:rsidR="00C346A4"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單槍投影機</w:t>
            </w:r>
          </w:p>
          <w:p w:rsidR="003D74BB" w:rsidRPr="00452D63" w:rsidRDefault="003D74BB" w:rsidP="00F424AA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3D74BB" w:rsidRPr="00452D63" w:rsidRDefault="003D74BB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3D74BB" w:rsidRPr="00452D63" w:rsidRDefault="003D74BB" w:rsidP="00F424AA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3D74BB" w:rsidRPr="00452D63" w:rsidRDefault="003D74BB" w:rsidP="00F424AA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D74BB" w:rsidRPr="00452D63" w:rsidRDefault="003D74BB" w:rsidP="00F424AA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F424AA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D74BB" w:rsidRPr="00452D63" w:rsidRDefault="003D74BB" w:rsidP="00F424AA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D74BB" w:rsidRPr="00452D63" w:rsidRDefault="003D74BB" w:rsidP="00F424AA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D74BB" w:rsidRPr="00452D63" w:rsidRDefault="003D74BB" w:rsidP="00F424AA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="00F100FD"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3D74BB" w:rsidRPr="00452D63" w:rsidRDefault="003D74BB" w:rsidP="00AF207A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F424A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proofErr w:type="gramStart"/>
            <w:r w:rsidRPr="00452D63">
              <w:rPr>
                <w:rFonts w:asciiTheme="majorEastAsia" w:eastAsiaTheme="majorEastAsia" w:hAnsiTheme="majorEastAsia" w:hint="eastAsia"/>
              </w:rPr>
              <w:t>【</w:t>
            </w:r>
            <w:proofErr w:type="gramEnd"/>
            <w:r w:rsidRPr="00452D63">
              <w:rPr>
                <w:rFonts w:asciiTheme="majorEastAsia" w:eastAsiaTheme="majorEastAsia" w:hAnsiTheme="majorEastAsia" w:hint="eastAsia"/>
              </w:rPr>
              <w:t>閱讀素養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教育</w:t>
            </w:r>
            <w:proofErr w:type="gramStart"/>
            <w:r w:rsidRPr="00452D63">
              <w:rPr>
                <w:rFonts w:asciiTheme="majorEastAsia" w:eastAsiaTheme="majorEastAsia" w:hAnsiTheme="majorEastAsia" w:hint="eastAsia"/>
              </w:rPr>
              <w:t>】</w:t>
            </w:r>
            <w:proofErr w:type="gramEnd"/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閱J1 發展多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proofErr w:type="gramStart"/>
            <w:r w:rsidRPr="00452D63">
              <w:rPr>
                <w:rFonts w:asciiTheme="majorEastAsia" w:eastAsiaTheme="majorEastAsia" w:hAnsiTheme="majorEastAsia" w:hint="eastAsia"/>
              </w:rPr>
              <w:t>元文本</w:t>
            </w:r>
            <w:proofErr w:type="gramEnd"/>
            <w:r w:rsidRPr="00452D63">
              <w:rPr>
                <w:rFonts w:asciiTheme="majorEastAsia" w:eastAsiaTheme="majorEastAsia" w:hAnsiTheme="majorEastAsia" w:hint="eastAsia"/>
              </w:rPr>
              <w:t>的閱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讀策略。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閱J7 小心求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證資訊來源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，判讀文本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知識的正確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性。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閱J10 主動尋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求多元的</w:t>
            </w:r>
            <w:proofErr w:type="gramStart"/>
            <w:r w:rsidRPr="00452D63">
              <w:rPr>
                <w:rFonts w:asciiTheme="majorEastAsia" w:eastAsiaTheme="majorEastAsia" w:hAnsiTheme="majorEastAsia" w:hint="eastAsia"/>
              </w:rPr>
              <w:t>詮</w:t>
            </w:r>
            <w:proofErr w:type="gramEnd"/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釋，並試著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表達自己的</w:t>
            </w:r>
          </w:p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4BB" w:rsidRPr="00452D63" w:rsidRDefault="003D74BB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D74BB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4BB" w:rsidRDefault="003D74BB" w:rsidP="00506FB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D74BB" w:rsidRDefault="003D74BB" w:rsidP="00506FB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3D74BB" w:rsidRPr="0040558A" w:rsidRDefault="003D74BB" w:rsidP="00506FB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74BB" w:rsidRPr="00452D63" w:rsidRDefault="003D74BB" w:rsidP="00506FB4">
            <w:pPr>
              <w:spacing w:line="0" w:lineRule="atLeast"/>
              <w:ind w:firstLine="0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第二單元　世界史的發展歷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程(上)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第1課西亞與埃及的古代文化</w:t>
            </w:r>
          </w:p>
          <w:p w:rsidR="003D74BB" w:rsidRPr="00452D63" w:rsidRDefault="003D74BB" w:rsidP="00506FB4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二、西亞古文化：西亞其他地區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1.希伯來人居住於巴勒斯坦地區，並創立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一</w:t>
            </w:r>
            <w:proofErr w:type="gramEnd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神信仰的猶太教</w:t>
            </w:r>
          </w:p>
          <w:p w:rsidR="003D74BB" w:rsidRPr="00452D63" w:rsidRDefault="003D74BB" w:rsidP="00506FB4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2.波斯人建立橫跨歐、亞、非三洲的大帝國</w:t>
            </w:r>
          </w:p>
          <w:p w:rsidR="003D74BB" w:rsidRPr="00452D63" w:rsidRDefault="003D74BB" w:rsidP="00452D63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3.波斯人信仰崇拜火的祆教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506FB4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D74BB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506FB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D74BB" w:rsidRPr="00452D63" w:rsidRDefault="003D74BB" w:rsidP="00506FB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D74BB" w:rsidRPr="00452D63" w:rsidRDefault="003D74BB" w:rsidP="00506FB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D74BB" w:rsidRPr="00452D63" w:rsidRDefault="00F100FD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="003D74BB"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74BB" w:rsidRPr="00452D63" w:rsidRDefault="003D74BB" w:rsidP="00506FB4">
            <w:pPr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4BB" w:rsidRPr="00452D63" w:rsidRDefault="003D74BB" w:rsidP="00506F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F100FD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00FD" w:rsidRDefault="00F100FD" w:rsidP="00F100F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100FD" w:rsidRPr="00444D5F" w:rsidRDefault="00F100FD" w:rsidP="00F100F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0FD" w:rsidRPr="00452D63" w:rsidRDefault="00F100FD" w:rsidP="00F100FD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00FD" w:rsidRPr="00452D63" w:rsidRDefault="00F100FD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00FD" w:rsidRPr="00452D63" w:rsidRDefault="00F100FD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第二單元　世界史的發展歷</w:t>
            </w:r>
          </w:p>
          <w:p w:rsidR="00F100FD" w:rsidRPr="00452D63" w:rsidRDefault="00F100FD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程(上)</w:t>
            </w:r>
          </w:p>
          <w:p w:rsidR="00F100FD" w:rsidRPr="00452D63" w:rsidRDefault="00F100FD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第1課西亞與埃及的古代文化</w:t>
            </w:r>
          </w:p>
          <w:p w:rsidR="00F100FD" w:rsidRPr="00452D63" w:rsidRDefault="00F100FD" w:rsidP="00452D63">
            <w:pPr>
              <w:pStyle w:val="4123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52D63">
              <w:rPr>
                <w:rFonts w:asciiTheme="majorEastAsia" w:eastAsiaTheme="majorEastAsia" w:hAnsiTheme="majorEastAsia" w:hint="eastAsia"/>
                <w:sz w:val="20"/>
              </w:rPr>
              <w:t>三、埃及古文化</w:t>
            </w:r>
          </w:p>
          <w:p w:rsidR="00F100FD" w:rsidRPr="00452D63" w:rsidRDefault="00F100FD" w:rsidP="00452D63">
            <w:pPr>
              <w:pStyle w:val="4123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52D63">
              <w:rPr>
                <w:rFonts w:asciiTheme="majorEastAsia" w:eastAsiaTheme="majorEastAsia" w:hAnsiTheme="majorEastAsia" w:hint="eastAsia"/>
                <w:sz w:val="20"/>
              </w:rPr>
              <w:t>1.埃及的地理環境與農業發展</w:t>
            </w:r>
          </w:p>
          <w:p w:rsidR="00F100FD" w:rsidRPr="00452D63" w:rsidRDefault="00F100FD" w:rsidP="00452D63">
            <w:pPr>
              <w:pStyle w:val="4123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52D63">
              <w:rPr>
                <w:rFonts w:asciiTheme="majorEastAsia" w:eastAsiaTheme="majorEastAsia" w:hAnsiTheme="majorEastAsia" w:hint="eastAsia"/>
                <w:sz w:val="20"/>
              </w:rPr>
              <w:t>2.埃及人的宗教信仰</w:t>
            </w:r>
          </w:p>
          <w:p w:rsidR="00F100FD" w:rsidRPr="00452D63" w:rsidRDefault="00F100FD" w:rsidP="00452D63">
            <w:pPr>
              <w:pStyle w:val="4123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52D63">
              <w:rPr>
                <w:rFonts w:asciiTheme="majorEastAsia" w:eastAsiaTheme="majorEastAsia" w:hAnsiTheme="majorEastAsia" w:hint="eastAsia"/>
                <w:sz w:val="20"/>
              </w:rPr>
              <w:t>3.埃及人在應用科學上的成就</w:t>
            </w:r>
          </w:p>
          <w:p w:rsidR="00F100FD" w:rsidRPr="00452D63" w:rsidRDefault="00F100FD" w:rsidP="00452D63">
            <w:pPr>
              <w:pStyle w:val="4123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52D63">
              <w:rPr>
                <w:rFonts w:asciiTheme="majorEastAsia" w:eastAsiaTheme="majorEastAsia" w:hAnsiTheme="majorEastAsia" w:hint="eastAsia"/>
                <w:sz w:val="20"/>
              </w:rPr>
              <w:t>4.埃及人的文字及對西方拼音文字的影響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00FD" w:rsidRPr="00452D63" w:rsidRDefault="00F100FD" w:rsidP="00F100FD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F100FD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00FD" w:rsidRPr="00452D63" w:rsidRDefault="00F100FD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F100FD" w:rsidRPr="00452D63" w:rsidRDefault="00F100FD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F100FD" w:rsidRPr="00452D63" w:rsidRDefault="00F100FD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F100FD" w:rsidRPr="00452D63" w:rsidRDefault="00F100FD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 xml:space="preserve"> 學習單</w:t>
            </w:r>
          </w:p>
          <w:p w:rsidR="00F100FD" w:rsidRPr="00452D63" w:rsidRDefault="00F100FD" w:rsidP="00F100FD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00FD" w:rsidRPr="00452D63" w:rsidRDefault="00F100FD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0FD" w:rsidRPr="00452D63" w:rsidRDefault="00F100FD" w:rsidP="00F100F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806CC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6CC" w:rsidRDefault="003806CC" w:rsidP="00F100F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6CC" w:rsidRPr="00500692" w:rsidRDefault="003806CC" w:rsidP="00F100F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06CC" w:rsidRPr="00452D63" w:rsidRDefault="003806CC" w:rsidP="00F100FD">
            <w:pPr>
              <w:pStyle w:val="Defaul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歷Na-Ⅳ-2 希</w:t>
            </w:r>
          </w:p>
          <w:p w:rsidR="003806CC" w:rsidRPr="00452D63" w:rsidRDefault="003806CC" w:rsidP="00F100FD">
            <w:pPr>
              <w:pStyle w:val="Defaul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臘、羅馬的</w:t>
            </w:r>
          </w:p>
          <w:p w:rsidR="003806CC" w:rsidRPr="00452D63" w:rsidRDefault="003806CC" w:rsidP="00F100FD">
            <w:pPr>
              <w:pStyle w:val="Defaul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政治及文化</w:t>
            </w:r>
          </w:p>
          <w:p w:rsidR="003806CC" w:rsidRPr="00452D63" w:rsidRDefault="003806CC" w:rsidP="00F100FD">
            <w:pPr>
              <w:pStyle w:val="Defaul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。</w:t>
            </w:r>
          </w:p>
          <w:p w:rsidR="003806CC" w:rsidRPr="00452D63" w:rsidRDefault="003806CC" w:rsidP="00F100FD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歷1a-Ⅳ-1 理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解以不同的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紀年、歷史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分期描述過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去的意義。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歷1a-Ⅳ-2 理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解所習得</w:t>
            </w:r>
            <w:proofErr w:type="gramEnd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歷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史事件的發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展歷程與重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要歷史變遷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。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社2a-Ⅳ-3 關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心不同的社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會文化及其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發展，並展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現開闊的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世</w:t>
            </w:r>
            <w:proofErr w:type="gramEnd"/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界觀</w:t>
            </w:r>
            <w:proofErr w:type="gramEnd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。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社2b-Ⅳ-2 尊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重不同群體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文化的差異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性，並欣賞其文化之美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。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社3b-Ⅳ-3 使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用文字、照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片、圖表、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數據、地圖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、年表、言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語等多種方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式，呈現並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解釋探究結</w:t>
            </w:r>
          </w:p>
          <w:p w:rsidR="003806CC" w:rsidRPr="00452D63" w:rsidRDefault="003806CC" w:rsidP="00F100FD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F100FD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lastRenderedPageBreak/>
              <w:t>第二單元　世界史的發展歷程(上)</w:t>
            </w:r>
          </w:p>
          <w:p w:rsidR="003806CC" w:rsidRPr="00452D63" w:rsidRDefault="003806CC" w:rsidP="00F100FD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第2課古希臘與古羅馬的政治及文化</w:t>
            </w:r>
          </w:p>
          <w:p w:rsidR="003806CC" w:rsidRPr="00452D63" w:rsidRDefault="003806CC" w:rsidP="00F100FD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一、希臘的政治與文化</w:t>
            </w:r>
          </w:p>
          <w:p w:rsidR="003806CC" w:rsidRPr="00452D63" w:rsidRDefault="003806CC" w:rsidP="00F100FD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1.斯巴達的城邦特色</w:t>
            </w:r>
          </w:p>
          <w:p w:rsidR="003806CC" w:rsidRPr="00452D63" w:rsidRDefault="003806CC" w:rsidP="00F100FD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2.雅典的城邦的特色</w:t>
            </w:r>
          </w:p>
          <w:p w:rsidR="003806CC" w:rsidRPr="00452D63" w:rsidRDefault="003806CC" w:rsidP="00F100FD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3.古希臘的文化成就</w:t>
            </w:r>
          </w:p>
          <w:p w:rsidR="003806CC" w:rsidRPr="00452D63" w:rsidRDefault="003806CC" w:rsidP="00452D63">
            <w:pPr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F100FD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806CC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806CC" w:rsidRPr="00452D63" w:rsidRDefault="003806CC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806CC" w:rsidRPr="00452D63" w:rsidRDefault="003806CC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806CC" w:rsidRPr="00452D63" w:rsidRDefault="003806CC" w:rsidP="00F100FD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 xml:space="preserve"> 學習單</w:t>
            </w:r>
          </w:p>
          <w:p w:rsidR="003806CC" w:rsidRPr="00452D63" w:rsidRDefault="003806CC" w:rsidP="00F100FD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proofErr w:type="gramStart"/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【</w:t>
            </w:r>
            <w:proofErr w:type="gramEnd"/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閱讀素養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教育</w:t>
            </w:r>
            <w:proofErr w:type="gramStart"/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】</w:t>
            </w:r>
            <w:proofErr w:type="gramEnd"/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閱J1 發展多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proofErr w:type="gramStart"/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元文本</w:t>
            </w:r>
            <w:proofErr w:type="gramEnd"/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的閱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讀策略。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閱J7 小心求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證資訊來源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，判讀文本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知識的正確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性。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閱J10 主動尋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求多元的</w:t>
            </w:r>
            <w:proofErr w:type="gramStart"/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詮</w:t>
            </w:r>
            <w:proofErr w:type="gramEnd"/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釋，並試著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auto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表達自己的</w:t>
            </w:r>
          </w:p>
          <w:p w:rsidR="003806CC" w:rsidRPr="00452D63" w:rsidRDefault="003806CC" w:rsidP="00F100FD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  <w:r w:rsidRPr="00452D63">
              <w:rPr>
                <w:rFonts w:asciiTheme="majorEastAsia" w:eastAsiaTheme="majorEastAsia" w:hAnsiTheme="majorEastAsia" w:cs="DFKaiShu-SB-Estd-BF" w:hint="eastAsia"/>
                <w:color w:val="auto"/>
              </w:rPr>
              <w:t>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3806CC" w:rsidP="00F100F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806CC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6CC" w:rsidRDefault="003806CC" w:rsidP="00DF73B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6CC" w:rsidRPr="0040558A" w:rsidRDefault="003806CC" w:rsidP="00DF73B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06CC" w:rsidRPr="00452D63" w:rsidRDefault="003806CC" w:rsidP="00DF73B3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第二單元　世界史的發展歷程(上)</w:t>
            </w:r>
          </w:p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第2課古希臘與古羅馬的政治及文化</w:t>
            </w:r>
          </w:p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一、希臘的政治與文化</w:t>
            </w:r>
          </w:p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4.亞歷山大帝國的形成</w:t>
            </w:r>
          </w:p>
          <w:p w:rsidR="003806CC" w:rsidRPr="00452D63" w:rsidRDefault="003806CC" w:rsidP="00452D63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5.希臘化文化的貢獻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806CC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 xml:space="preserve"> 學習單</w:t>
            </w:r>
          </w:p>
          <w:p w:rsidR="003806CC" w:rsidRPr="00452D63" w:rsidRDefault="003806CC" w:rsidP="00DF73B3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3806CC" w:rsidP="00DF73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806CC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6CC" w:rsidRDefault="003806CC" w:rsidP="00DF73B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6CC" w:rsidRPr="00444D5F" w:rsidRDefault="003806CC" w:rsidP="00DF73B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06CC" w:rsidRPr="00452D63" w:rsidRDefault="003806CC" w:rsidP="00DF73B3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57" w:right="57"/>
              <w:rPr>
                <w:rFonts w:asciiTheme="minorEastAsia" w:hAnsiTheme="minorEastAsia"/>
              </w:rPr>
            </w:pPr>
            <w:r w:rsidRPr="00452D63">
              <w:rPr>
                <w:rFonts w:asciiTheme="minorEastAsia" w:hAnsiTheme="minorEastAsia" w:hint="eastAsia"/>
              </w:rPr>
              <w:t>第二單元　世界史的發展歷程(上)</w:t>
            </w:r>
          </w:p>
          <w:p w:rsidR="003806CC" w:rsidRPr="00452D63" w:rsidRDefault="003806CC" w:rsidP="00DF73B3">
            <w:pPr>
              <w:ind w:left="57" w:right="57"/>
              <w:rPr>
                <w:rFonts w:asciiTheme="minorEastAsia" w:hAnsiTheme="minorEastAsia"/>
              </w:rPr>
            </w:pPr>
            <w:r w:rsidRPr="00452D63">
              <w:rPr>
                <w:rFonts w:asciiTheme="minorEastAsia" w:hAnsiTheme="minorEastAsia" w:hint="eastAsia"/>
              </w:rPr>
              <w:t>第2課古希臘與古羅馬的政治及文化</w:t>
            </w:r>
          </w:p>
          <w:p w:rsidR="003806CC" w:rsidRPr="00452D63" w:rsidRDefault="003806CC" w:rsidP="00DF73B3">
            <w:pPr>
              <w:pStyle w:val="aff9"/>
              <w:spacing w:after="90"/>
              <w:ind w:left="57" w:right="57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52D6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二、羅馬的政治與文化</w:t>
            </w:r>
          </w:p>
          <w:p w:rsidR="003806CC" w:rsidRPr="00452D63" w:rsidRDefault="003806CC" w:rsidP="00DF73B3">
            <w:pPr>
              <w:pStyle w:val="aff9"/>
              <w:spacing w:after="90"/>
              <w:ind w:left="57" w:right="57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52D6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1.古羅馬的政治演變</w:t>
            </w:r>
          </w:p>
          <w:p w:rsidR="003806CC" w:rsidRPr="00452D63" w:rsidRDefault="003806CC" w:rsidP="00452D63">
            <w:pPr>
              <w:pStyle w:val="aff9"/>
              <w:spacing w:after="90"/>
              <w:ind w:left="57" w:right="57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452D6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2.古羅馬的文化貢獻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806CC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 xml:space="preserve"> 學習單</w:t>
            </w:r>
          </w:p>
          <w:p w:rsidR="003806CC" w:rsidRPr="00452D63" w:rsidRDefault="003806CC" w:rsidP="00DF73B3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3806CC" w:rsidP="00DF73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806CC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6CC" w:rsidRDefault="003806CC" w:rsidP="00DF73B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6CC" w:rsidRDefault="003806CC" w:rsidP="00DF73B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3806CC" w:rsidRDefault="003806CC" w:rsidP="00DF73B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3806CC" w:rsidRPr="002C51DD" w:rsidRDefault="003806CC" w:rsidP="00DF73B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3806CC" w:rsidP="00DF73B3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第二單元　世界史的發展歷程(上)</w:t>
            </w:r>
          </w:p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第2課古希臘與古羅馬的政治及文化</w:t>
            </w:r>
          </w:p>
          <w:p w:rsidR="003806CC" w:rsidRPr="00452D63" w:rsidRDefault="003806CC" w:rsidP="00DF73B3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三、拜占庭帝國</w:t>
            </w:r>
          </w:p>
          <w:p w:rsidR="003806CC" w:rsidRPr="00452D63" w:rsidRDefault="003806CC" w:rsidP="00DF73B3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1.拜占庭帝國的政治特色</w:t>
            </w:r>
          </w:p>
          <w:p w:rsidR="003806CC" w:rsidRPr="00452D63" w:rsidRDefault="003806CC" w:rsidP="00DF73B3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2.查士丁尼的成就</w:t>
            </w:r>
          </w:p>
          <w:p w:rsidR="003806CC" w:rsidRPr="00452D63" w:rsidRDefault="003806CC" w:rsidP="00452D63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3.拜占庭帝國的建築藝術與文化貢獻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806CC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806CC" w:rsidRPr="00452D63" w:rsidRDefault="003806CC" w:rsidP="00DF73B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4.紙筆測驗</w:t>
            </w:r>
          </w:p>
          <w:p w:rsidR="003806CC" w:rsidRPr="00452D63" w:rsidRDefault="003806CC" w:rsidP="00DF73B3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DF73B3">
            <w:pPr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8B4F19" w:rsidP="00DF73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</w:rPr>
              <w:t>線上教學</w:t>
            </w:r>
            <w:proofErr w:type="gramEnd"/>
          </w:p>
        </w:tc>
      </w:tr>
      <w:tr w:rsidR="003806CC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6CC" w:rsidRDefault="003806CC" w:rsidP="003806C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6CC" w:rsidRPr="00065D13" w:rsidRDefault="003806CC" w:rsidP="003806C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歷Nb-Ⅳ-1 佛教的起源與發展。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歷Nb-Ⅳ-2 基督教的起源與發展。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歷Nb-Ⅳ-3 伊斯蘭教的起源與發展。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歷P-Ⅳ-1 從主題N或O挑選適當課題深入探究，或規劃與執行歷史踏查或展演。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社-J-A1 探索自我潛能、自我價值與生命意義，培育合宜的人生觀。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社-J-A2 覺察人類生活相關議題，進而分析判斷及反思，並嘗試改善或解決問題。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社-J-B1 運用文字、語言、表格與圖像等表徵符號，表達人類生活的豐富面貌，並能促進相互溝通與理解。</w:t>
            </w:r>
          </w:p>
          <w:p w:rsidR="003806CC" w:rsidRPr="00452D63" w:rsidRDefault="003806CC" w:rsidP="003806CC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社-J-B3 欣賞不同時空環境下形塑的自然、族群與文化之美，增進生活的豐富性。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 xml:space="preserve">第二單元　世界史的發展歷程(上) </w:t>
            </w:r>
          </w:p>
          <w:p w:rsidR="003806CC" w:rsidRPr="00452D63" w:rsidRDefault="003806CC" w:rsidP="003806CC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第3課普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世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宗教的起源與發展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一、佛教的起源與發展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1.婆羅門教的創立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2.佛教的創立與傳布</w:t>
            </w:r>
          </w:p>
          <w:p w:rsidR="003806CC" w:rsidRPr="00452D63" w:rsidRDefault="003806CC" w:rsidP="003806CC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/>
              </w:rPr>
            </w:pPr>
          </w:p>
          <w:p w:rsidR="003806CC" w:rsidRPr="00452D63" w:rsidRDefault="003806CC" w:rsidP="003806CC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806CC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3806CC" w:rsidRPr="00452D63" w:rsidRDefault="003806CC" w:rsidP="003806CC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【生命教育】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生J3 反思生老病死與人生無常的現象，探索人生的目的、價值與意義。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生J4 分析快樂、幸福與生命意義之間的關係。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【閱讀素養教育】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閱J1 發展多元文本的閱讀策略。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閱J7 小心求證資訊來源，判讀文本知識的正確性。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閱J10 主動尋求多元的詮釋，並試著表達自己的想法。</w:t>
            </w:r>
          </w:p>
          <w:p w:rsidR="003806CC" w:rsidRPr="00452D63" w:rsidRDefault="003806CC" w:rsidP="003806C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3806CC" w:rsidP="003806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806CC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6CC" w:rsidRDefault="003806CC" w:rsidP="003806C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6CC" w:rsidRPr="00500692" w:rsidRDefault="003806CC" w:rsidP="003806C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806CC" w:rsidRPr="00452D63" w:rsidRDefault="003806CC" w:rsidP="003806CC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 xml:space="preserve">第二單元　世界史的發展歷程(上) </w:t>
            </w:r>
          </w:p>
          <w:p w:rsidR="003806CC" w:rsidRPr="00452D63" w:rsidRDefault="003806CC" w:rsidP="003806CC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第3課普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世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宗教的起源與發展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二、基督教的起源與發展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1.基督教的創立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2.基督教教會的功能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3.基督教世界的分裂</w:t>
            </w:r>
          </w:p>
          <w:p w:rsidR="003806CC" w:rsidRPr="00452D63" w:rsidRDefault="003806CC" w:rsidP="003806CC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806CC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3806CC" w:rsidRPr="00452D63" w:rsidRDefault="003806CC" w:rsidP="003806CC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3806CC" w:rsidP="003806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806CC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6CC" w:rsidRDefault="003806CC" w:rsidP="003806C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6CC" w:rsidRPr="00500692" w:rsidRDefault="003806CC" w:rsidP="003806C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3806CC" w:rsidP="003806CC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 xml:space="preserve">第二單元　世界史的發展歷程(上) </w:t>
            </w:r>
          </w:p>
          <w:p w:rsidR="003806CC" w:rsidRPr="00452D63" w:rsidRDefault="003806CC" w:rsidP="003806CC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第3課普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世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宗教的起源與發展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三、伊斯蘭教的起源與發展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1.伊斯蘭教的創立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2.伊斯蘭勢力的擴張</w:t>
            </w:r>
          </w:p>
          <w:p w:rsidR="003806CC" w:rsidRPr="00452D63" w:rsidRDefault="003806CC" w:rsidP="003806CC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3.伊斯蘭商業與文化發展</w:t>
            </w:r>
          </w:p>
          <w:p w:rsidR="003806CC" w:rsidRPr="00452D63" w:rsidRDefault="003806CC" w:rsidP="003806CC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C346A4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806CC" w:rsidRPr="00452D63" w:rsidRDefault="00C346A4" w:rsidP="00C346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806CC" w:rsidRPr="00452D63" w:rsidRDefault="003806CC" w:rsidP="003806CC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4.紙筆測驗</w:t>
            </w:r>
          </w:p>
          <w:p w:rsidR="003806CC" w:rsidRPr="00452D63" w:rsidRDefault="003806CC" w:rsidP="003806CC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6CC" w:rsidRPr="00452D63" w:rsidRDefault="003806CC" w:rsidP="003806C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6CC" w:rsidRPr="00452D63" w:rsidRDefault="003806CC" w:rsidP="003806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73A28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A28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73A28" w:rsidRPr="002C51DD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歷Oa-Ⅳ-1 文藝復興。</w:t>
            </w:r>
          </w:p>
          <w:p w:rsidR="00373A28" w:rsidRPr="00452D63" w:rsidRDefault="00373A28" w:rsidP="00373A28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cs="新細明體"/>
                <w:sz w:val="20"/>
                <w:szCs w:val="20"/>
              </w:rPr>
              <w:t>歷Oa-Ⅳ-2 宗教改革。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歷1b-Ⅳ-2 運用歷史資料，進行歷史事件的因果分析與詮釋。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歷1c-Ⅳ-1 區別歷史事實與歷史解釋。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歷1c-Ⅳ-2 從多元觀點探究重要歷史事件與人物在歷史中的作用與意義。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社2a-Ⅳ-3 關心不同的社會文化及其發展，並展現開闊的世界觀。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社3b-Ⅳ-1 適當選用多種管道蒐集與社會領域相關的資料。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社3b-Ⅳ-2 利用社會領域相關概念，整理並檢視所蒐集資料的適切性。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第二單元　世界史的發展歷程(上)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第4課近代歐洲的興起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一、文藝復興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1.文藝復興的興起背景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2.人文主義的內涵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3.文藝復興時期的文藝創作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【品德教育】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品EJU1 尊重生命。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品EJU6 謙遜包容。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品EJU8 關懷行善。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品J4 族群差異與平等的道德議題。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【閱讀素養教育】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閱J1 發展多元文本的閱讀策略。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閱J7 小心求證資訊來源，判讀文本知識的正確性。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閱J10 主動尋求多元的詮釋，並試著表達自己的想法。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A28" w:rsidRPr="00452D63" w:rsidRDefault="00373A28" w:rsidP="00373A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73A28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A28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73A28" w:rsidRPr="002C51DD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73A28" w:rsidRPr="00452D63" w:rsidRDefault="00373A28" w:rsidP="00373A28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topLinePunct/>
              <w:adjustRightInd w:val="0"/>
              <w:snapToGrid w:val="0"/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第二單元　世界史的發展歷程(上)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第4課近代歐洲的興起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</w:rPr>
            </w:pP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二、宗教改革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1.宗教改革的興起背景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2.新教的改革：路德教派、喀爾文教派、英格蘭國教派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3.羅馬公教的改革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57" w:right="5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A28" w:rsidRPr="00452D63" w:rsidRDefault="00373A28" w:rsidP="00373A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73A28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A28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73A28" w:rsidRPr="00747F05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73A28" w:rsidRPr="00452D63" w:rsidRDefault="00373A28" w:rsidP="00373A28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第二單元　世界史的發展歷程(上)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第4課近代歐洲的興起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三、羅馬公教的改革與宗教改革的影響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1.耶穌會的改革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2.基督教世界的第二次分裂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3.宗教改革的影響：識字率提升、近代國家出現、宗教寬容</w:t>
            </w:r>
          </w:p>
          <w:p w:rsidR="00373A28" w:rsidRPr="00452D63" w:rsidRDefault="00373A28" w:rsidP="00373A28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 學習單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A28" w:rsidRPr="00452D63" w:rsidRDefault="00373A28" w:rsidP="00373A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373A28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A28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73A28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373A28" w:rsidRPr="002C51DD" w:rsidRDefault="00373A28" w:rsidP="00373A2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A28" w:rsidRPr="00452D63" w:rsidRDefault="00373A28" w:rsidP="00373A28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第二單元　世界史的發展歷程(上)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373A28" w:rsidRPr="00452D63" w:rsidRDefault="00373A28" w:rsidP="00373A28">
            <w:pPr>
              <w:autoSpaceDE w:val="0"/>
              <w:autoSpaceDN w:val="0"/>
              <w:adjustRightInd w:val="0"/>
              <w:ind w:left="57" w:right="57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第3課普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世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宗教的起源與發展</w:t>
            </w:r>
          </w:p>
          <w:p w:rsidR="00373A28" w:rsidRPr="00452D63" w:rsidRDefault="00373A28" w:rsidP="00373A28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 w:hint="eastAsia"/>
                <w:snapToGrid w:val="0"/>
              </w:rPr>
              <w:t xml:space="preserve"> </w:t>
            </w: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第4課近代歐洲的興起</w:t>
            </w:r>
          </w:p>
          <w:p w:rsidR="00373A28" w:rsidRPr="00452D63" w:rsidRDefault="00373A28" w:rsidP="00373A28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317" w:hanging="31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373A28" w:rsidRPr="00452D63" w:rsidRDefault="00373A28" w:rsidP="00373A28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4.紙筆測驗</w:t>
            </w:r>
          </w:p>
          <w:p w:rsidR="00373A28" w:rsidRPr="00452D63" w:rsidRDefault="00373A28" w:rsidP="00373A28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3A28" w:rsidRPr="00452D63" w:rsidRDefault="00373A28" w:rsidP="00373A2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A28" w:rsidRPr="00452D63" w:rsidRDefault="008B4F19" w:rsidP="00373A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</w:rPr>
              <w:t>線上教學</w:t>
            </w:r>
            <w:proofErr w:type="gramEnd"/>
          </w:p>
        </w:tc>
      </w:tr>
      <w:tr w:rsidR="002C6DD0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DD0" w:rsidRDefault="002C6DD0" w:rsidP="002C6DD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C6DD0" w:rsidRPr="00500692" w:rsidRDefault="002C6DD0" w:rsidP="002C6DD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歷Ob-Ⅳ-1 歐洲的海外擴張與傳教。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歷Ob-Ⅳ-2 美洲和澳洲的政治與文化。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歷Ob-Ⅳ-3 近代南亞與東南亞。</w:t>
            </w:r>
          </w:p>
          <w:p w:rsidR="002C6DD0" w:rsidRPr="00452D63" w:rsidRDefault="002C6DD0" w:rsidP="002C6DD0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cs="新細明體"/>
                <w:sz w:val="20"/>
                <w:szCs w:val="20"/>
              </w:rPr>
              <w:t>歷P-Ⅳ-1 從主題N或O挑選適當課題深入探究，或規劃與執行歷史踏查或展演。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歷1b-Ⅳ-1 運用歷史資料，解釋重要歷史人物與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事件間的關聯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歷1b-Ⅳ-2 運用歷史資料，進行歷史事件的因果分析與詮釋。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歷1c-Ⅳ-2 從多元觀點探究重要歷史事件與人物在歷史中的作用與意義。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社2a-Ⅳ-1 敏銳察覺人與環境的互動關係及其淵源。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社2a-Ⅳ-3 關心不同的社會文化及其發展，並展現開闊的世界觀。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社2b-Ⅳ-1 感受個人或不同群體在社會處境中的經歷與情緒，並了解其抉擇。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社2b-Ⅳ-2 尊重不同群體文化的差異性，並欣賞其文化之美。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lastRenderedPageBreak/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lastRenderedPageBreak/>
              <w:t>第二單元　世界史的發展歷程(上)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第5課多元世界的互動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一、近代歐洲的海外擴張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1.昂貴亞洲商品的需求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2.葡萄牙人向東航行的歷程與影響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3.西班牙人向西探險的歷程與結果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2C6DD0" w:rsidRPr="00452D63" w:rsidRDefault="002C6DD0" w:rsidP="002C6DD0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2C6DD0" w:rsidRPr="00452D63" w:rsidRDefault="002C6DD0" w:rsidP="002C6DD0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2C6DD0" w:rsidRPr="00452D63" w:rsidRDefault="002C6DD0" w:rsidP="002C6DD0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【人權教育】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人J10 了解人權的起源與歷史發展對人權維護的意義。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人J12 理解貧窮、階級剝削的相互關係。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【海洋教育】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海J8 閱讀、分享及創作以海洋為背景的文學作品。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海J9 了解我國與其他國家海洋文化的異同。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【原住民族教育】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原J5 認識原住民族與後來各族群的互動經驗。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原J11 認識原住民族土地自然資源與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</w:rPr>
              <w:t>文化間的關係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</w:rPr>
              <w:t>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【多元文化教育】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多J3 提高對弱勢或少數群體文化的覺察與省思。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lastRenderedPageBreak/>
              <w:t>多J4 了解不同群體間如何看待彼此的文化。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DD0" w:rsidRPr="00452D63" w:rsidRDefault="002C6DD0" w:rsidP="002C6D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2C6DD0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DD0" w:rsidRDefault="002C6DD0" w:rsidP="002C6DD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C6DD0" w:rsidRPr="00500692" w:rsidRDefault="002C6DD0" w:rsidP="002C6DD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C6DD0" w:rsidRPr="00452D63" w:rsidRDefault="002C6DD0" w:rsidP="002C6DD0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第二單元　世界史的發展歷程(上)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第5課多元世界的互動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二、美洲、澳洲的政治與文化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1.美洲原住民與古文化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2.殖民時代美洲原住民的遭遇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3.殖民經濟對世界的影響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4.澳洲原住民的遭遇</w:t>
            </w:r>
          </w:p>
          <w:p w:rsidR="002C6DD0" w:rsidRPr="00452D63" w:rsidRDefault="002C6DD0" w:rsidP="002C6DD0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2C6DD0" w:rsidRPr="00452D63" w:rsidRDefault="002C6DD0" w:rsidP="002C6DD0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2C6DD0" w:rsidRPr="00452D63" w:rsidRDefault="002C6DD0" w:rsidP="002C6DD0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2C6DD0" w:rsidRPr="00452D63" w:rsidRDefault="002C6DD0" w:rsidP="002C6DD0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DD0" w:rsidRPr="00452D63" w:rsidRDefault="002C6DD0" w:rsidP="002C6D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2C6DD0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6DD0" w:rsidRDefault="002C6DD0" w:rsidP="002C6DD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C6DD0" w:rsidRPr="008237AB" w:rsidRDefault="002C6DD0" w:rsidP="002C6DD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DD0" w:rsidRPr="00452D63" w:rsidRDefault="002C6DD0" w:rsidP="002C6DD0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第二單元　世界史的發展歷程(上)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第5課多元世界的互動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三、近代東南亞與南亞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1.亞洲的世界貿易樞紐</w:t>
            </w:r>
          </w:p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2.東南亞與荷蘭聯合東印度公司</w:t>
            </w:r>
          </w:p>
          <w:p w:rsidR="002C6DD0" w:rsidRPr="00452D63" w:rsidRDefault="002C6DD0" w:rsidP="002C6DD0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3.南亞與英屬東印度公司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4.紙筆測驗</w:t>
            </w:r>
          </w:p>
          <w:p w:rsidR="002C6DD0" w:rsidRPr="00452D63" w:rsidRDefault="002C6DD0" w:rsidP="002C6DD0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6DD0" w:rsidRPr="00452D63" w:rsidRDefault="002C6DD0" w:rsidP="002C6D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DD0" w:rsidRPr="00452D63" w:rsidRDefault="002C6DD0" w:rsidP="002C6D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2642A4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A4" w:rsidRDefault="002642A4" w:rsidP="002642A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642A4" w:rsidRPr="00500692" w:rsidRDefault="002642A4" w:rsidP="002642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歷Oa-Ⅳ-3 科學革命與啟蒙運動。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 xml:space="preserve">歷1a-Ⅳ-2 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理解所習得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歷史事件的發展歷程與重要歷史變遷。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歷1b-Ⅳ-1 運用歷史資料，解釋重要歷史人物與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事件間的關聯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歷1b-Ⅳ-2 運用歷史資料，進行歷史事件的因果分析與詮釋。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歷1c-Ⅳ-1 區別歷史事實與歷史解釋。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歷1c-Ⅳ-2 從多元觀點探究重要歷史事件與人物在歷史中的作用與意義。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社3b-Ⅳ-1 適當選用多種管道蒐集與社會領域相關的資料。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社3b-Ⅳ-2 利用社會領域相關概念，整理並檢視所蒐集資料的適切性。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社3b-Ⅳ-3 使用文字、照片、圖</w:t>
            </w: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lastRenderedPageBreak/>
              <w:t>表、數據、地圖、年表、言語等多種方式，呈現並解釋探究結果。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社3c-Ⅳ-1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lastRenderedPageBreak/>
              <w:t>第二單元　世界史的發展歷程(上)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第6課理性思維的開展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一、科學革命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1.科學革命興起的時代背景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2.新工具與新思維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3.科學革命在天文學與物理學上的成就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閱讀素養教育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</w:rPr>
              <w:t>】</w:t>
            </w:r>
            <w:proofErr w:type="gramEnd"/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閱J1 發展多元文本的閱讀策略。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閱J7 小心求證資訊來源，判讀文本知識的正確性。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閱J10 主動尋求多元的詮釋，並試著表達自己的想法。</w:t>
            </w:r>
          </w:p>
          <w:p w:rsidR="002642A4" w:rsidRPr="00452D63" w:rsidRDefault="002642A4" w:rsidP="002642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2A4" w:rsidRPr="00452D63" w:rsidRDefault="002642A4" w:rsidP="002642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2642A4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A4" w:rsidRDefault="002642A4" w:rsidP="002642A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642A4" w:rsidRDefault="002642A4" w:rsidP="002642A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2642A4" w:rsidRPr="00500692" w:rsidRDefault="002642A4" w:rsidP="002642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2A4" w:rsidRPr="00452D63" w:rsidRDefault="002642A4" w:rsidP="002642A4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cs="新細明體"/>
                <w:sz w:val="20"/>
                <w:szCs w:val="20"/>
              </w:rPr>
              <w:t>歷Oa-Ⅳ-3 科學革命與啟蒙運動。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第二單元　世界史的發展歷程(上)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第6課理性思維的開展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二、啟蒙運動的政治主張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1.啟蒙運動興起的時代背景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2.洛克「天賦人權」思想的影響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3.孟德斯鳩在提出「三權分立」的政治主張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4.盧梭提出「主權在民」的政治主張</w:t>
            </w:r>
          </w:p>
          <w:p w:rsidR="002642A4" w:rsidRPr="00452D63" w:rsidRDefault="002642A4" w:rsidP="002642A4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2A4" w:rsidRPr="00452D63" w:rsidRDefault="002642A4" w:rsidP="002642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2642A4" w:rsidRPr="00500692" w:rsidTr="002642A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2A4" w:rsidRDefault="002642A4" w:rsidP="002642A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642A4" w:rsidRPr="002C51DD" w:rsidRDefault="002642A4" w:rsidP="002642A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135" w:rsidRPr="00452D63" w:rsidRDefault="00717135" w:rsidP="002642A4">
            <w:pPr>
              <w:pStyle w:val="Default"/>
              <w:jc w:val="lef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</w:p>
          <w:p w:rsidR="002642A4" w:rsidRPr="00452D63" w:rsidRDefault="002642A4" w:rsidP="002642A4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cs="新細明體"/>
                <w:sz w:val="20"/>
                <w:szCs w:val="20"/>
              </w:rPr>
              <w:t>歷Oa-Ⅳ-3 科學革命與啟蒙運動。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第二單元　世界史的發展歷程(上)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第6課理性思維的開展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</w:rPr>
            </w:pP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三、啟蒙運動的影響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1.教會權威衰弱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2.伏爾泰主張宗教寬容與言論自由</w:t>
            </w:r>
          </w:p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3.狄德羅編撰《百科全書》</w:t>
            </w:r>
          </w:p>
          <w:p w:rsidR="002642A4" w:rsidRPr="00452D63" w:rsidRDefault="002642A4" w:rsidP="002642A4">
            <w:pPr>
              <w:jc w:val="left"/>
              <w:rPr>
                <w:rFonts w:asciiTheme="majorEastAsia" w:eastAsiaTheme="majorEastAsia" w:hAnsiTheme="majorEastAsia" w:cs="標楷體"/>
                <w:color w:val="FF0000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lastRenderedPageBreak/>
              <w:t>4.促成日後美國獨立與法國大革命的發生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2642A4" w:rsidRPr="00452D63" w:rsidRDefault="002642A4" w:rsidP="002642A4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4.紙筆測驗</w:t>
            </w:r>
          </w:p>
          <w:p w:rsidR="002642A4" w:rsidRPr="00452D63" w:rsidRDefault="002642A4" w:rsidP="002642A4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2A4" w:rsidRPr="00452D63" w:rsidRDefault="002642A4" w:rsidP="002642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2A4" w:rsidRPr="00452D63" w:rsidRDefault="002642A4" w:rsidP="002642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</w:p>
        </w:tc>
      </w:tr>
      <w:tr w:rsidR="0071713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135" w:rsidRDefault="00717135" w:rsidP="007171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17135" w:rsidRDefault="00717135" w:rsidP="007171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717135" w:rsidRPr="00CF4282" w:rsidRDefault="00717135" w:rsidP="007171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歷Ob-Ⅳ-1 歐洲的海外擴張與傳教。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歷Ob-Ⅳ-2 美洲和澳洲的政治與文化。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歷Ob-Ⅳ-3 近代南亞與東南亞。</w:t>
            </w:r>
          </w:p>
          <w:p w:rsidR="00717135" w:rsidRPr="00452D63" w:rsidRDefault="00717135" w:rsidP="00717135">
            <w:pPr>
              <w:pStyle w:val="Default"/>
              <w:jc w:val="lef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cs="新細明體"/>
                <w:sz w:val="20"/>
                <w:szCs w:val="20"/>
              </w:rPr>
              <w:t>歷P-Ⅳ-1 從主題N或O挑選適當課題深入探究，或規劃與執行歷史踏查或展演。</w:t>
            </w:r>
          </w:p>
          <w:p w:rsidR="00717135" w:rsidRPr="00452D63" w:rsidRDefault="00717135" w:rsidP="00717135">
            <w:pPr>
              <w:pStyle w:val="Default"/>
              <w:jc w:val="lef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52D63">
              <w:rPr>
                <w:rFonts w:asciiTheme="majorEastAsia" w:eastAsiaTheme="majorEastAsia" w:hAnsiTheme="majorEastAsia" w:cs="新細明體"/>
                <w:sz w:val="20"/>
                <w:szCs w:val="20"/>
              </w:rPr>
              <w:t>歷Oa-Ⅳ-3 科學革命與啟蒙運動。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 xml:space="preserve">歷1a-Ⅳ-2 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理解所習得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歷史事件的發展歷程與重要歷史變遷。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歷1b-Ⅳ-1 運用歷史資料，解釋重要歷史人物與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事件間的關聯</w:t>
            </w:r>
            <w:proofErr w:type="gramEnd"/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歷1b-Ⅳ-2 運用歷史資料，進行歷史事件的因果分析與詮釋。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歷1c-Ⅳ-1 區別歷史事實與歷史解釋。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社3b-Ⅳ-3 使用文字、照片、圖表、數據、地圖、年表、言語等多種方式，呈現並解釋探究結果。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  <w:snapToGrid w:val="0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t>社3c-Ⅳ-1 聆聽他人意見，表達自我觀點，並能以</w:t>
            </w:r>
            <w:r w:rsidRPr="00452D63">
              <w:rPr>
                <w:rFonts w:asciiTheme="majorEastAsia" w:eastAsiaTheme="majorEastAsia" w:hAnsiTheme="majorEastAsia" w:cs="新細明體"/>
                <w:snapToGrid w:val="0"/>
              </w:rPr>
              <w:lastRenderedPageBreak/>
              <w:t>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  <w:color w:val="auto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  <w:color w:val="auto"/>
              </w:rPr>
              <w:lastRenderedPageBreak/>
              <w:t>第二單元　世界史的發展歷程(上)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  <w:color w:val="auto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  <w:color w:val="auto"/>
              </w:rPr>
              <w:t>第5課多元世界的互動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 w:cs="新細明體"/>
                <w:snapToGrid w:val="0"/>
                <w:color w:val="auto"/>
              </w:rPr>
            </w:pPr>
            <w:r w:rsidRPr="00452D63">
              <w:rPr>
                <w:rFonts w:asciiTheme="majorEastAsia" w:eastAsiaTheme="majorEastAsia" w:hAnsiTheme="majorEastAsia" w:cs="新細明體"/>
                <w:snapToGrid w:val="0"/>
                <w:color w:val="auto"/>
              </w:rPr>
              <w:t>第6課理性思維的開展</w:t>
            </w:r>
          </w:p>
          <w:p w:rsidR="00717135" w:rsidRPr="00452D63" w:rsidRDefault="00717135" w:rsidP="00717135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7135" w:rsidRPr="00452D63" w:rsidRDefault="00717135" w:rsidP="00717135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717135" w:rsidRPr="00452D63" w:rsidRDefault="00717135" w:rsidP="00717135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717135" w:rsidRPr="00452D63" w:rsidRDefault="00717135" w:rsidP="00717135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717135" w:rsidRPr="00452D63" w:rsidRDefault="00717135" w:rsidP="00717135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717135" w:rsidRPr="00452D63" w:rsidRDefault="00717135" w:rsidP="00717135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717135" w:rsidRPr="00452D63" w:rsidRDefault="00717135" w:rsidP="00717135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717135" w:rsidRPr="00452D63" w:rsidRDefault="00717135" w:rsidP="00717135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7135" w:rsidRPr="00452D63" w:rsidRDefault="00717135" w:rsidP="00717135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717135" w:rsidRPr="00452D63" w:rsidRDefault="00717135" w:rsidP="00717135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2.紙筆測驗</w:t>
            </w:r>
          </w:p>
          <w:p w:rsidR="00717135" w:rsidRPr="00452D63" w:rsidRDefault="00717135" w:rsidP="00717135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閱讀素養教育</w:t>
            </w:r>
            <w:proofErr w:type="gramStart"/>
            <w:r w:rsidRPr="00452D63">
              <w:rPr>
                <w:rFonts w:asciiTheme="majorEastAsia" w:eastAsiaTheme="majorEastAsia" w:hAnsiTheme="majorEastAsia" w:cs="新細明體"/>
              </w:rPr>
              <w:t>】</w:t>
            </w:r>
            <w:proofErr w:type="gramEnd"/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閱J1 發展多元文本的閱讀策略。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閱J7 小心求證資訊來源，判讀文本知識的正確性。</w:t>
            </w:r>
          </w:p>
          <w:p w:rsidR="00717135" w:rsidRPr="00452D63" w:rsidRDefault="00717135" w:rsidP="00717135">
            <w:pPr>
              <w:snapToGrid w:val="0"/>
              <w:ind w:firstLine="0"/>
              <w:jc w:val="left"/>
              <w:rPr>
                <w:rFonts w:asciiTheme="majorEastAsia" w:eastAsiaTheme="majorEastAsia" w:hAnsiTheme="majorEastAsia"/>
              </w:rPr>
            </w:pPr>
            <w:r w:rsidRPr="00452D63">
              <w:rPr>
                <w:rFonts w:asciiTheme="majorEastAsia" w:eastAsiaTheme="majorEastAsia" w:hAnsiTheme="majorEastAsia" w:cs="新細明體"/>
              </w:rPr>
              <w:t>閱J10 主動尋求多元的詮釋，並試著表達自己的想法。</w:t>
            </w:r>
          </w:p>
          <w:p w:rsidR="00717135" w:rsidRPr="00452D63" w:rsidRDefault="00717135" w:rsidP="007171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135" w:rsidRPr="00452D63" w:rsidRDefault="008B4F19" w:rsidP="007171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Theme="majorEastAsia" w:eastAsiaTheme="majorEastAsia" w:hAnsiTheme="majorEastAsia" w:cs="標楷體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8B4F19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E4" w:rsidRDefault="00AD74E4">
      <w:r>
        <w:separator/>
      </w:r>
    </w:p>
  </w:endnote>
  <w:endnote w:type="continuationSeparator" w:id="0">
    <w:p w:rsidR="00AD74E4" w:rsidRDefault="00AD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080F0000" w:usb2="00000010" w:usb3="00000000" w:csb0="00160005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642A4" w:rsidRDefault="002642A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63" w:rsidRPr="00452D63">
          <w:rPr>
            <w:noProof/>
            <w:lang w:val="zh-TW"/>
          </w:rPr>
          <w:t>10</w:t>
        </w:r>
        <w:r>
          <w:fldChar w:fldCharType="end"/>
        </w:r>
      </w:p>
    </w:sdtContent>
  </w:sdt>
  <w:p w:rsidR="002642A4" w:rsidRDefault="002642A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E4" w:rsidRDefault="00AD74E4">
      <w:r>
        <w:separator/>
      </w:r>
    </w:p>
  </w:footnote>
  <w:footnote w:type="continuationSeparator" w:id="0">
    <w:p w:rsidR="00AD74E4" w:rsidRDefault="00AD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48B7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0F7CD6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8753F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1BD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1F5FDD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42A4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C6DD0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3A28"/>
    <w:rsid w:val="00376C12"/>
    <w:rsid w:val="003806CC"/>
    <w:rsid w:val="00382A5B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D74BB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2D63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42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6FB4"/>
    <w:rsid w:val="00507327"/>
    <w:rsid w:val="005103D7"/>
    <w:rsid w:val="00511B59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1B9D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1713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57A"/>
    <w:rsid w:val="007D5CDE"/>
    <w:rsid w:val="007E0E1C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4F19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74E4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4B73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73EE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3FF9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46A4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47721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DF73B3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09EB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0FD"/>
    <w:rsid w:val="00F10314"/>
    <w:rsid w:val="00F11260"/>
    <w:rsid w:val="00F13548"/>
    <w:rsid w:val="00F17733"/>
    <w:rsid w:val="00F30474"/>
    <w:rsid w:val="00F37A1E"/>
    <w:rsid w:val="00F424AA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B1195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0348B7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1889-EA0F-44CC-964D-0D103EEA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1157</Words>
  <Characters>6598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22</cp:revision>
  <cp:lastPrinted>2018-11-20T02:54:00Z</cp:lastPrinted>
  <dcterms:created xsi:type="dcterms:W3CDTF">2022-06-14T01:39:00Z</dcterms:created>
  <dcterms:modified xsi:type="dcterms:W3CDTF">2022-06-20T02:20:00Z</dcterms:modified>
</cp:coreProperties>
</file>