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10908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A10908">
        <w:rPr>
          <w:rFonts w:ascii="標楷體" w:eastAsia="標楷體" w:hAnsi="標楷體" w:cs="標楷體" w:hint="eastAsia"/>
          <w:b/>
          <w:sz w:val="28"/>
          <w:szCs w:val="28"/>
          <w:u w:val="single"/>
        </w:rPr>
        <w:t>許郁卿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E35B62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E35B62">
        <w:rPr>
          <w:rFonts w:ascii="標楷體" w:eastAsia="標楷體" w:hAnsi="標楷體" w:cs="標楷體"/>
          <w:sz w:val="24"/>
          <w:szCs w:val="24"/>
        </w:rPr>
        <w:t>1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E35B62">
        <w:rPr>
          <w:rFonts w:ascii="標楷體" w:eastAsia="標楷體" w:hAnsi="標楷體" w:cs="標楷體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E35B62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5B62" w:rsidRDefault="00E35B62" w:rsidP="00E35B6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5B62" w:rsidRDefault="00E35B62" w:rsidP="00E35B6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學習領域核心素養</w:t>
            </w:r>
          </w:p>
        </w:tc>
      </w:tr>
      <w:tr w:rsidR="00856803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6803" w:rsidRDefault="00856803" w:rsidP="0085680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□A1 身心素質與自我精進</w:t>
            </w:r>
          </w:p>
          <w:p w:rsidR="00856803" w:rsidRDefault="00856803" w:rsidP="0085680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■A2 系統思考與解決問題</w:t>
            </w:r>
          </w:p>
          <w:p w:rsidR="00856803" w:rsidRDefault="00856803" w:rsidP="0085680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■A3 規劃執行與創新應變</w:t>
            </w:r>
          </w:p>
          <w:p w:rsidR="00856803" w:rsidRDefault="00856803" w:rsidP="0085680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□B1 符號運用與溝通表達</w:t>
            </w:r>
          </w:p>
          <w:p w:rsidR="00856803" w:rsidRDefault="00856803" w:rsidP="0085680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□B2 科技資訊與媒體素養</w:t>
            </w:r>
          </w:p>
          <w:p w:rsidR="00856803" w:rsidRDefault="00856803" w:rsidP="0085680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□B3 藝術涵養與美感素養</w:t>
            </w:r>
          </w:p>
          <w:p w:rsidR="00856803" w:rsidRDefault="00856803" w:rsidP="0085680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□C1 道德實踐與公民意識</w:t>
            </w:r>
          </w:p>
          <w:p w:rsidR="00856803" w:rsidRDefault="00856803" w:rsidP="0085680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□C2 人際關係與團隊合作</w:t>
            </w:r>
          </w:p>
          <w:p w:rsidR="00856803" w:rsidRDefault="00856803" w:rsidP="0085680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□C3 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6803" w:rsidRDefault="00856803" w:rsidP="0085680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856803" w:rsidRDefault="00856803" w:rsidP="0085680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社-J-A3 主動學習與探究人類生活相關議題，善用資源並規劃相對應的行動方案及創新突破的可能性。</w:t>
            </w:r>
          </w:p>
          <w:p w:rsidR="00856803" w:rsidRDefault="00856803" w:rsidP="0085680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社-J-B2 理解不同時空的科技與媒體發展和應用，增進媒體識讀能力，並思辨其在生活中可能帶來的衝突與影響。</w:t>
            </w:r>
          </w:p>
        </w:tc>
      </w:tr>
    </w:tbl>
    <w:p w:rsidR="00440A20" w:rsidRDefault="00440A20" w:rsidP="008568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:rsidR="00200C15" w:rsidRDefault="00E35B6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/>
          <w:noProof/>
          <w:bdr w:val="none" w:sz="0" w:space="0" w:color="auto" w:frame="1"/>
        </w:rPr>
        <w:lastRenderedPageBreak/>
        <w:drawing>
          <wp:inline distT="0" distB="0" distL="0" distR="0" wp14:anchorId="58F903AB" wp14:editId="78C23895">
            <wp:extent cx="5486400" cy="2114550"/>
            <wp:effectExtent l="0" t="0" r="0" b="0"/>
            <wp:docPr id="1" name="圖片 1" descr="https://lh6.googleusercontent.com/PbXLYaidrZERxq9b6pNFRU2Y2DflzFhrnf67_nHNXW4X2NfjNJANj3vTaalTI-VKo7B50xMAmaTTgltHMHAgP2qE6I-ovpdipQIZexOIJMr768pYaebrONu0s8JPvcskZwkvHmlP9jbE-Xnf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PbXLYaidrZERxq9b6pNFRU2Y2DflzFhrnf67_nHNXW4X2NfjNJANj3vTaalTI-VKo7B50xMAmaTTgltHMHAgP2qE6I-ovpdipQIZexOIJMr768pYaebrONu0s8JPvcskZwkvHmlP9jbE-Xnfk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62" w:rsidRDefault="00E35B6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856803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856803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856803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E35B62" w:rsidP="0085680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E35B62" w:rsidP="0085680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A238E9" w:rsidRPr="00BF73D8" w:rsidTr="00856803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E35B62" w:rsidP="0085680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E35B62" w:rsidP="0085680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A238E9" w:rsidRPr="00BF73D8" w:rsidTr="00856803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856803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E35B62" w:rsidP="0085680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E35B62" w:rsidP="0085680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A238E9" w:rsidRPr="00BF73D8" w:rsidTr="00856803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E35B62" w:rsidP="0085680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E35B62" w:rsidP="0085680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A238E9" w:rsidRPr="00BF73D8" w:rsidTr="00856803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856803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E35B62" w:rsidP="0085680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E35B62" w:rsidP="0085680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A238E9" w:rsidRPr="00BF73D8" w:rsidTr="00856803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A238E9" w:rsidRPr="00BF73D8" w:rsidRDefault="00E35B62" w:rsidP="0085680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A238E9" w:rsidRPr="00BF73D8" w:rsidRDefault="00E35B62" w:rsidP="0085680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A238E9" w:rsidRPr="00BF73D8" w:rsidTr="00856803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856803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E35B62" w:rsidP="0085680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E35B62" w:rsidP="0085680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A238E9" w:rsidRPr="00BF73D8" w:rsidTr="00856803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E35B62" w:rsidP="0085680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E35B62" w:rsidP="0085680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395FB3" w:rsidRDefault="00395FB3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395FB3" w:rsidSect="00796C7E">
          <w:footerReference w:type="default" r:id="rId9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0B5F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F1B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第一週</w:t>
            </w:r>
          </w:p>
          <w:p w:rsidR="000B5F1B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8/29-9/2</w:t>
            </w:r>
          </w:p>
          <w:p w:rsidR="000B5F1B" w:rsidRPr="00CF4282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9E03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(8/30暫定開學日)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公Bl-Ⅳ-1 個人與家庭為什麼需要做選擇？如何選擇？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社1a-Ⅳ-1 發覺生活經驗或社會現象與社會領域內容知識的關係。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公1a-Ⅳ-1 理解公民知識的核心概念。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社1b-Ⅳ-1 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第1課生活中處處要做選擇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一、為何生活中處處須做選擇？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【家庭教育】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家J7 運用家庭資源，規劃個人生活目標。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家J8 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Pr="00500692" w:rsidRDefault="000B5F1B" w:rsidP="000B5F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B5F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F1B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第二週</w:t>
            </w:r>
          </w:p>
          <w:p w:rsidR="000B5F1B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  <w:p w:rsidR="000B5F1B" w:rsidRPr="0040558A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B2B0C">
              <w:rPr>
                <w:rFonts w:ascii="標楷體" w:eastAsia="標楷體" w:hAnsi="標楷體" w:cs="標楷體" w:hint="eastAsia"/>
                <w:color w:val="FF0000"/>
                <w:szCs w:val="24"/>
              </w:rPr>
              <w:t>9/9中秋節補假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公Bl-Ⅳ-2 如何計算某項選擇的機會成本？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公Bl-Ⅳ-3 如何使用機會成本的概念來解釋選擇行為？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社1a-Ⅳ-1 發覺生活經驗或社會現象與社會領域內容知識的關係。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公1a-Ⅳ-1 理解公民知識的核心概念。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社1b-Ⅳ-1 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第1課生活中處處要做選擇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二、如何應用機會成本來做選擇？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1.機會成本的意義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2.機會成本的衡量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3.選擇機會成本最低者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4.習作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1.教師觀察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2.有問必答</w:t>
            </w:r>
            <w:r w:rsidRPr="005E3E8A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3.習作評量</w:t>
            </w:r>
            <w:r w:rsidRPr="005E3E8A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【家庭教育】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家J7 運用家庭資源，規劃個人生活目標。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家J8 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Pr="00500692" w:rsidRDefault="000B5F1B" w:rsidP="000B5F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B5F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F1B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第三週</w:t>
            </w:r>
          </w:p>
          <w:p w:rsidR="000B5F1B" w:rsidRPr="00444D5F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9/12-9/16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公Bm-Ⅳ-1 家庭與學校如何透過誘因影響學生的行為？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公Bm-Ⅳ-2 為什麼不同人對同一誘因的反應不同？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社1a-Ⅳ-1 發覺生活經驗或社會現象與社會領域內容知識的關係。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公1a-Ⅳ-1 理解公民知識的核心概念。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社1b-Ⅳ-1 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第1課生活中處處要做選擇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三、誘因如何影響我們的選擇？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4.報告海報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1.我問你答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2.小組報告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【家庭教育】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家J7 運用家庭資源，規劃個人生活目標。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家J8 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Pr="00500692" w:rsidRDefault="000B5F1B" w:rsidP="000B5F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B5F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F1B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第四週</w:t>
            </w:r>
          </w:p>
          <w:p w:rsidR="000B5F1B" w:rsidRPr="00500692" w:rsidRDefault="000B5F1B" w:rsidP="000B5F1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公Bl-Ⅳ-5 不同分配資源的方法，各有哪些優缺點？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社1a-Ⅳ-1 發覺生活經驗或社會現象與社會領域內容知識的關係。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公1a-Ⅳ-1 理解公民知識的核心概念。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社1b-Ⅳ-1 應用社會領域內容知識解析生活經驗或社會現象。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公1c-Ⅳ-1 運用公民知識，提出自己對公共議題的見解。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第2課如何分配有限的資源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一、不同的資源分配方法有何優缺點？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【家庭教育】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家J12 分析家庭生活與社區的關係，並善用社區資源。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Pr="00500692" w:rsidRDefault="000B5F1B" w:rsidP="000B5F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B5F1B" w:rsidRPr="00500692" w:rsidTr="0085680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F1B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第五週</w:t>
            </w:r>
          </w:p>
          <w:p w:rsidR="000B5F1B" w:rsidRPr="0040558A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公Bl-Ⅳ-4 價格如何影響資源分配？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社1a-Ⅳ-1 發覺生活經驗或社會現象與社會領域內容知識的關係。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公1a-Ⅳ-1 理解公民知識的核心概念。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社1b-Ⅳ-1 應用社會領域內容知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識解析生活經驗或社會現象。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公1c-Ⅳ-1 運用公民知識，提出自己對公共議題的見解。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第2課如何分配有限的資源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二、價格如何影響消費者的資源分配？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4.習作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1.教師觀察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2.有問必答</w:t>
            </w:r>
            <w:r w:rsidRPr="005E3E8A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3.習作評量</w:t>
            </w:r>
            <w:r w:rsidRPr="005E3E8A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【家庭教育】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家J12 分析家庭生活與社區的關係，並善用社區資源。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Pr="00500692" w:rsidRDefault="000B5F1B" w:rsidP="000B5F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B5F1B" w:rsidRPr="00500692" w:rsidTr="0085680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F1B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第六週</w:t>
            </w:r>
          </w:p>
          <w:p w:rsidR="000B5F1B" w:rsidRPr="00444D5F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10/3-10/7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公Bl-Ⅳ-4 價格如何影響資源分配？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社1a-Ⅳ-1 發覺生活經驗或社會現象與社會領域內容知識的關係。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公1a-Ⅳ-1 理解公民知識的核心概念。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社1b-Ⅳ-1 應用社會領域內容知識解析生活經驗或社會現象。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公1c-Ⅳ-1 運用公民知識，提出自己對公共議題的見解。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第2課如何分配有限的資源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三、價格如何影響生產者的資源分配？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4.個人報告海報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1.我問你答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2.個人報告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【家庭教育】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家J12 分析家庭生活與社區的關係，並善用社區資源。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Pr="00500692" w:rsidRDefault="000B5F1B" w:rsidP="000B5F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B5F1B" w:rsidRPr="00500692" w:rsidTr="0085680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F1B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第七週</w:t>
            </w:r>
          </w:p>
          <w:p w:rsidR="000B5F1B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10/10-10/14</w:t>
            </w:r>
          </w:p>
          <w:p w:rsidR="000B5F1B" w:rsidRDefault="000B5F1B" w:rsidP="000B5F1B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(段考週暫定)</w:t>
            </w:r>
          </w:p>
          <w:p w:rsidR="000B5F1B" w:rsidRPr="002C51DD" w:rsidRDefault="000B5F1B" w:rsidP="000B5F1B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10/10國慶日放假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公Bl-Ⅳ-1 個人與家庭為什麼需要做選擇？如何選擇？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公Bl-Ⅳ-2 如何計算某項選擇的機會成本？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公Bl-Ⅳ-3 如何使用機會成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本的概念來解釋選擇行為？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公Bm-Ⅳ-1 家庭與學校如何透過誘因影響學生的行為？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公Bm-Ⅳ-2 為什麼不同人對同一誘因的反應不同？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公Bl-Ⅳ-5 不同分配資源的方法，各有哪些優缺點？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公Bl-Ⅳ-4 價格如何影響資源分配？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社1a-Ⅳ-1 發覺生活經驗或社會現象與社會領域內容知識的關係。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公1a-Ⅳ-1 理解公民知識的核心概念。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社1b-Ⅳ-1 應用社會領域內容知識解析生活經驗或社會現象。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公1c-Ⅳ-1 運用公民知識，提出自己對公共議題的見解。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【第一次評量週】複習第三單元第1-2課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一、為何生活中處處須做選擇？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二、如何應用機會成本來做選擇？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1.機會成本的意義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2.機會成本的衡量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3.選擇機會成本最低者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三、誘因如何影響我們的選擇？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四、不同的資源分配方法有何優缺點？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五、價格如何影響消費者的資源分配？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六、價格如何影響生產者的資源分配？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4.段考複習測驗卷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【家庭教育】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家J7 運用家庭資源，規劃個人生活目標。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家J8 探討家庭消費與財物管理策略。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家J12 分析家庭生活與社區的關係，並善用社區資源。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Pr="00500692" w:rsidRDefault="000B5F1B" w:rsidP="000B5F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</w:p>
        </w:tc>
      </w:tr>
      <w:tr w:rsidR="000B5F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F1B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第八週</w:t>
            </w:r>
          </w:p>
          <w:p w:rsidR="000B5F1B" w:rsidRPr="00065D13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10/17-10/21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公Cf-Ⅳ-2 廠商可能的競爭方式有哪些？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社1a-Ⅳ-1 發覺生活經驗或社會現象與社會領域內容知識的關係。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公1a-Ⅳ-1 理解公民知識的核心概念。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社1b-Ⅳ-1 應用社會領域內容知識解析生活經驗或社會現象。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公1c-Ⅳ-1 運用公民知識，提出自己對公共議題的見解。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第3課廠商競爭對市場的影響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一、廠商生產產品時考量什麼？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【生涯規劃教育】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涯J12 發展及評估生涯決定的策略。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Pr="00500692" w:rsidRDefault="000B5F1B" w:rsidP="000B5F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B5F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F1B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第九週</w:t>
            </w:r>
          </w:p>
          <w:p w:rsidR="000B5F1B" w:rsidRPr="00500692" w:rsidRDefault="000B5F1B" w:rsidP="000B5F1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公Cf-Ⅳ-2 廠商可能的競爭方式有哪些？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社1a-Ⅳ-1 發覺生活經驗或社會現象與社會領域內容知識的關係。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公1a-Ⅳ-1 理解公民知識的核心概念。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社1b-Ⅳ-1 應用社會領域內容知識解析生活經驗或社會現象。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公1c-Ⅳ-1 運用公民知識，提出自己對公共議題的見解。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第3課廠商競爭對市場的影響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二、廠商的競爭方式有哪些？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4.習作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1.教師觀察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2.有問必答</w:t>
            </w:r>
            <w:r w:rsidRPr="005E3E8A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3.習作評量</w:t>
            </w:r>
            <w:r w:rsidRPr="005E3E8A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【生涯規劃教育】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涯J12 發展及評估生涯決定的策略。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Pr="00500692" w:rsidRDefault="000B5F1B" w:rsidP="000B5F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B5F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F1B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第十週</w:t>
            </w:r>
          </w:p>
          <w:p w:rsidR="000B5F1B" w:rsidRPr="00500692" w:rsidRDefault="000B5F1B" w:rsidP="000B5F1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1-11/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公Cf-Ⅳ-1 廠商間的競爭對消費者有何影響？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公Cf-Ⅳ-3 為什麼新廠商越容易加入某一市場，則該市場的競爭程度越高？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社1a-Ⅳ-1 發覺生活經驗或社會現象與社會領域內容知識的關係。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公1a-Ⅳ-1 理解公民知識的核心概念。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社1b-Ⅳ-1 應用社會領域內容知識解析生活經驗或社會現象。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公1c-Ⅳ-1 運用公民知識，提出自己對公共議題的見解。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第3課廠商競爭對市場的影響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三、廠商間的競爭對消費者有何影響？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4.報告海報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1.我問你答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2.小組報告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【生涯規劃教育】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涯J12 發展及評估生涯決定的策略。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Pr="00500692" w:rsidRDefault="000B5F1B" w:rsidP="000B5F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B5F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F1B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第十一週</w:t>
            </w:r>
          </w:p>
          <w:p w:rsidR="000B5F1B" w:rsidRPr="002C51DD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11/7-11/11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公Bp-Ⅳ-1 貨幣為什麼會出現？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社1a-Ⅳ-1 發覺生活經驗或社會現象與社會領域內容知識的關係。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公1a-Ⅳ-1 理解公民知識的核心概念。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社1b-Ⅳ-1 應用社會領域內容知識解析生活經驗或社會現象。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社3a-Ⅳ-1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第4課貨幣與支付方式的演進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一、貨幣為什麼會出現？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1.貨幣的發展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2.貨幣的功能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【閱讀素養教育】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Pr="00500692" w:rsidRDefault="000B5F1B" w:rsidP="000B5F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B5F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F1B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第十二週</w:t>
            </w:r>
          </w:p>
          <w:p w:rsidR="000B5F1B" w:rsidRPr="002C51DD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11/14-11/18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公Bp-Ⅳ-2 使用儲值卡和使用貨幣的差異。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公Bp-Ⅳ-3 使用信用卡與儲值卡的差異。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社1a-Ⅳ-1 發覺生活經驗或社會現象與社會領域內容知識的關係。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公1a-Ⅳ-1 理解公民知識的核心概念。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社1b-Ⅳ-1 應用社會領域內容知識解析生活經驗或社會現象。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社3a-Ⅳ-1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第4課貨幣與支付方式的演進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二、市場上還有哪些常見的支付方式？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4.習作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1.教師觀察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2.有問必答</w:t>
            </w:r>
            <w:r w:rsidRPr="005E3E8A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3.習作評量</w:t>
            </w:r>
            <w:r w:rsidRPr="005E3E8A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【閱讀素養教育】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Pr="00500692" w:rsidRDefault="000B5F1B" w:rsidP="000B5F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B5F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F1B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第十三週</w:t>
            </w:r>
          </w:p>
          <w:p w:rsidR="000B5F1B" w:rsidRPr="00747F05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11/21-11/25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公Bp-Ⅳ-4 買賣外幣通常透過銀行，哪些人會想要買外幣？哪些人會想要賣外幣？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社1a-Ⅳ-1 發覺生活經驗或社會現象與社會領域內容知識的關係。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公1a-Ⅳ-1 理解公民知識的核心概念。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社1b-Ⅳ-1 應用社會領域內容知識解析生活經驗或社會現象。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社3a-Ⅳ-1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第4課貨幣與支付方式的演進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三、國際貿易最常見的支付工具是什麼？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4.個人報告海報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1.我問你答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2.個人報告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【閱讀素養教育】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Pr="00500692" w:rsidRDefault="000B5F1B" w:rsidP="000B5F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B5F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F1B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第十四週</w:t>
            </w:r>
          </w:p>
          <w:p w:rsidR="000B5F1B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:rsidR="000B5F1B" w:rsidRPr="002C51DD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公Bj-Ⅳ-1 為什麼一般契約只要雙方當事人合意即可生效，而有些契約必須完成登記方能生效？契約不履行會產生哪些責任？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社1a-Ⅳ-1 發覺生活經驗或社會現象與社會領域內容知識的關係。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公1a-Ⅳ-1 理解公民知識的核心概念。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社1b-Ⅳ-1 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第5課經濟生活中的民事規範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【第二次評量週】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一、經濟活動與契約有何關係？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二、契約如何訂定才能生效？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4.段考複習測驗卷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【法治教育】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Pr="00500692" w:rsidRDefault="000B5F1B" w:rsidP="000B5F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</w:p>
        </w:tc>
      </w:tr>
      <w:tr w:rsidR="000B5F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F1B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第十五週</w:t>
            </w:r>
          </w:p>
          <w:p w:rsidR="000B5F1B" w:rsidRPr="00500692" w:rsidRDefault="000B5F1B" w:rsidP="000B5F1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公Bj-Ⅳ-2 為什麼一般人能自由訂立契約，而限制行為能力人訂立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契約原則上必須得法定代理人同意？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社1a-Ⅳ-1 發覺生活經驗或社會現象與社會領域內容知識的關係。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公1a-Ⅳ-1 理解公民知識的核心概念。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社1b-Ⅳ-1 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第5課經濟生活中的民事規範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三、行為能力與契約效力有何關係？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1.無行為能力人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2.限制行為能力人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3.完全行為能力人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【法治教育】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Pr="00500692" w:rsidRDefault="000B5F1B" w:rsidP="000B5F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B5F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F1B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第十六週</w:t>
            </w:r>
          </w:p>
          <w:p w:rsidR="000B5F1B" w:rsidRPr="00500692" w:rsidRDefault="000B5F1B" w:rsidP="000B5F1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公Bj-Ⅳ-1 為什麼一般契約只要雙方當事人合意即可生效，而有些契約必須完成登記方能生效？契約不履行會產生哪些責任？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公Bj-Ⅳ-3 侵權行為的概念與責任。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社1a-Ⅳ-1 發覺生活經驗或社會現象與社會領域內容知識的關係。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公1a-Ⅳ-1 理解公民知識的核心概念。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社1b-Ⅳ-1 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第5課經濟生活中的民事規範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四、違反民法規定須負什麼法律責任？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1.侵權行為的責任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2.債務不履行的責任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4.習作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1.教師觀察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2.有問必答</w:t>
            </w:r>
            <w:r w:rsidRPr="005E3E8A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3.習作評量</w:t>
            </w:r>
            <w:r w:rsidRPr="005E3E8A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【法治教育】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Pr="00500692" w:rsidRDefault="000B5F1B" w:rsidP="000B5F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B5F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F1B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第十七週</w:t>
            </w:r>
          </w:p>
          <w:p w:rsidR="000B5F1B" w:rsidRPr="008237AB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12/19-12/23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公Bj-Ⅳ-5 社會生活上人民如何解決民事紛爭？這些解決方法各有哪些優缺點？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社1a-Ⅳ-1 發覺生活經驗或社會現象與社會領域內容知識的關係。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公1a-Ⅳ-1 理解公民知識的核心概念。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社1b-Ⅳ-1 應用社會領域內容知識解析生活經驗或社會現象。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社2c-Ⅳ-2 珍視重要的公民價值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並願意付諸行動。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第6課民事紛爭的權利救濟途徑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一、發生民事紛爭時該如何處理？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4.報告海報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1.我問你答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2.小組報告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【法治教育】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Pr="00500692" w:rsidRDefault="000B5F1B" w:rsidP="000B5F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B5F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F1B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第十八週</w:t>
            </w:r>
          </w:p>
          <w:p w:rsidR="000B5F1B" w:rsidRPr="00500692" w:rsidRDefault="000B5F1B" w:rsidP="000B5F1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公Bj-Ⅳ-5 社會生活上人民如何解決民事紛爭？這些解決方法各有哪些優缺點？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社1a-Ⅳ-1 發覺生活經驗或社會現象與社會領域內容知識的關係。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公1a-Ⅳ-1 理解公民知識的核心概念。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社1b-Ⅳ-1 應用社會領域內容知識解析生活經驗或社會現象。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社2c-Ⅳ-2 珍視重要的公民價值並願意付諸行動。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第6課民事紛爭的權利救濟途徑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二、如何透過訴訟外途徑解決民事紛爭？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1.和解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2.調解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3.仲裁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【法治教育】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Pr="00500692" w:rsidRDefault="000B5F1B" w:rsidP="000B5F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B5F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F1B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第十九週</w:t>
            </w:r>
          </w:p>
          <w:p w:rsidR="000B5F1B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:rsidR="000B5F1B" w:rsidRPr="00500692" w:rsidRDefault="000B5F1B" w:rsidP="000B5F1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1/2元旦補假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公Bj-Ⅳ-5 社會生活上人民如何解決民事紛爭？這些解決方法各有哪些優缺點？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社1a-Ⅳ-1 發覺生活經驗或社會現象與社會領域內容知識的關係。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公1a-Ⅳ-1 理解公民知識的核心概念。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社1b-Ⅳ-1 應用社會領域內容知識解析生活經驗或社會現象。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社2c-Ⅳ-2 珍視重要的公民價值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並願意付諸行動。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第6課民事紛爭的權利救濟途徑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三、如何透過訴訟解決民事紛爭？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4.習作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1.教師觀察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2.有問必答</w:t>
            </w:r>
            <w:r w:rsidRPr="005E3E8A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3.習作評量</w:t>
            </w:r>
            <w:r w:rsidRPr="005E3E8A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【法治教育】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Pr="00500692" w:rsidRDefault="000B5F1B" w:rsidP="000B5F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B5F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F1B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第二十週</w:t>
            </w:r>
          </w:p>
          <w:p w:rsidR="000B5F1B" w:rsidRPr="002C51DD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1/9-1/13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公Bj-Ⅳ-1 為什麼一般契約只要雙方當事人合意即可生效，而有些契約必須完成登記方能生效？契約不履行會產生哪些責任？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公Bj-Ⅳ-2 為什麼一般人能自由訂立契約，而限制行為能力人訂立契約原則上必須得法定代理人同意？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公Bj-Ⅳ-3 侵權行為的概念與責任。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公Bj-Ⅳ-5 社會生活上人民如何解決民事紛爭？這些解決方法各有哪些優缺點？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社1a-Ⅳ-1 發覺生活經驗或社會現象與社會領域內容知識的關係。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公1a-Ⅳ-1 理解公民知識的核心概念。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社1b-Ⅳ-1 應用社會領域內容知識解析生活經驗或社會現象。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社2c-Ⅳ-2 珍視重要的公民價值並願意付諸行動。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【第三次評量週】複習第三單元第5-6課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一、經濟活動與契約有何關係？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二、契約如何訂定才能生效？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三、行為能力與契約效力有何關係？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1.無行為能力人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2.限制行為能力人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3.完全行為能力人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四、違反民法規定須負什麼法律責任？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1.侵權行為的責任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2.債務不履行的責任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五、發生民事紛爭時該如何處理？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六、如何透過訴訟外途徑解決民事紛爭？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1.和解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2.調解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3.仲裁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七、如何透過訴訟解決民事紛爭？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4.個人報告海報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1.我問你答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2.搶答加分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【法治教育】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Pr="00500692" w:rsidRDefault="000B5F1B" w:rsidP="000B5F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B5F1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F1B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</w:p>
          <w:p w:rsidR="000B5F1B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1/16-1/20</w:t>
            </w:r>
          </w:p>
          <w:p w:rsidR="000B5F1B" w:rsidRPr="00CF4282" w:rsidRDefault="000B5F1B" w:rsidP="000B5F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lastRenderedPageBreak/>
              <w:t>(段考週暫定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公Bl-Ⅳ-1 個人與家庭為什麼需要做選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擇？如何選擇？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公Bl-Ⅳ-2 如何計算某項選擇的機會成本？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公Bl-Ⅳ-3 如何使用機會成本的概念來解釋選擇行為？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公Bm-Ⅳ-1 家庭與學校如何透過誘因影響學生的行為？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公Bm-Ⅳ-2 為什麼不同人對同一誘因的反應不同？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公Bl-Ⅳ-4 價格如何影響資源分配？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公Bl-Ⅳ-5 不同分配資源的方法，各有哪些優缺點？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公Cf-Ⅳ-1 廠商間的競爭對消費者有何影響？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公Cf-Ⅳ-2 廠商可能的競爭方式有哪些？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公Cf-Ⅳ-3 為什麼新廠商越容易加入某一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市場，則該市場的競爭程度越高？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公Bp-Ⅳ-1 貨幣為什麼會出現？ 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公Bp-Ⅳ-2 使用儲值卡和使用貨幣的差異。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公Bp-Ⅳ-3 使用信用卡與儲值卡的差異。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公Bp-Ⅳ-4 買賣外幣通常透過銀行，哪些人會想要買外幣？哪些人會想要賣外幣？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公Bj-Ⅳ-1 為什麼一般契約只要雙方當事人合意即可生效，而有些契約必須完成登記方能生效？契約不履行會產生哪些責任？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公Bj-Ⅳ-2 為什麼一般人能自由訂立契約，而限制行為能力人訂立契約原則上必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須得法定代理人同意？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公Bj-Ⅳ-3 侵權行為的概念與責任。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公Bj-Ⅳ-5 社會生活上人民如何解決民事紛爭？這些解決方法各有哪些優缺點？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社1a-Ⅳ-1 發覺生活經驗或社會現象與社會領域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內容知識的關係。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公1a-Ⅳ-1 理解公民知識的核心概念。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社1b-Ⅳ-1 應用社會領域內容知識解析生活經驗或社會現象。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公1c-Ⅳ-1 運用公民知識，提出自己對公共議題的見解。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社2c-Ⅳ-2 珍視重要的公民價值並願意付諸行動。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社3a-Ⅳ-1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複習全冊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一、為何生活中處處須做選擇？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二、如何應用機會成本來做選擇？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三、誘因如何影響我們的選擇？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四、不同的資源分配方法有何優缺點？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五、價格如何影響消費者的資源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分配？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六、價格如何影響生產者的資源分配？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七、廠商生產產品時考量什麼？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八、廠商的競爭方式有哪些？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九、廠商間的競爭對消費者有何影響？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十、貨幣為什麼會出現？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十一、市場上還有哪些常見的支付方式？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十二、國際貿易最常見的支付工具是什麼？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十三、經濟活動與契約有何關係？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十四、契約如何訂定才能生效？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十五、行為能力與契約效力有何關係？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十六、違反民法規定須負什麼法律責任？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十七、發生民事紛爭時該如何處理？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十八、如何透過訴訟外途徑解決民事紛爭？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十九、如何透過訴訟解決民事紛爭？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4.段考複習測驗卷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1.口頭問答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0B5F1B" w:rsidRPr="005E3E8A" w:rsidRDefault="000B5F1B" w:rsidP="000B5F1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E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【家庭教育】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家J7 運用家庭資源，規劃個人生活目標。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家J8 探討家庭消費與財物管理策略。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家J12 分析家庭生活與社區的關係，並善用社區資源。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【生涯規劃教育】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涯J12 發展及評估生涯決定的策略。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【閱讀素養教育】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閱J3 理解學科知識內的重要詞彙的意涵，並懂得如何運用該詞彙與他人進行溝通。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【法治教育】</w:t>
            </w:r>
          </w:p>
          <w:p w:rsidR="000B5F1B" w:rsidRDefault="000B5F1B" w:rsidP="000B5F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1B" w:rsidRPr="00500692" w:rsidRDefault="000B5F1B" w:rsidP="000B5F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線上教學</w:t>
            </w:r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七、本課程是否有校外人士協助教學</w:t>
      </w:r>
    </w:p>
    <w:p w:rsidR="00E41D93" w:rsidRDefault="005E3E8A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bookmarkStart w:id="0" w:name="_GoBack"/>
      <w:bookmarkEnd w:id="0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B47" w:rsidRDefault="00FB3B47">
      <w:r>
        <w:separator/>
      </w:r>
    </w:p>
  </w:endnote>
  <w:endnote w:type="continuationSeparator" w:id="0">
    <w:p w:rsidR="00FB3B47" w:rsidRDefault="00FB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856803" w:rsidRDefault="00856803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:rsidR="00856803" w:rsidRDefault="00856803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B47" w:rsidRDefault="00FB3B47">
      <w:r>
        <w:separator/>
      </w:r>
    </w:p>
  </w:footnote>
  <w:footnote w:type="continuationSeparator" w:id="0">
    <w:p w:rsidR="00FB3B47" w:rsidRDefault="00FB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F1B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95FB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B7513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37F62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5E09"/>
    <w:rsid w:val="005C62F3"/>
    <w:rsid w:val="005D0143"/>
    <w:rsid w:val="005D2CCD"/>
    <w:rsid w:val="005D6008"/>
    <w:rsid w:val="005D74BC"/>
    <w:rsid w:val="005D7AB8"/>
    <w:rsid w:val="005E3E8A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2350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56803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4FFD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0908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207A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2E4E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35B62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87E9F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3B47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67539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09284-F748-44A8-B910-6ECE32AE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1293</Words>
  <Characters>7373</Characters>
  <Application>Microsoft Office Word</Application>
  <DocSecurity>0</DocSecurity>
  <Lines>61</Lines>
  <Paragraphs>17</Paragraphs>
  <ScaleCrop>false</ScaleCrop>
  <Company>Hewlett-Packard Company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4</cp:revision>
  <cp:lastPrinted>2018-11-20T02:54:00Z</cp:lastPrinted>
  <dcterms:created xsi:type="dcterms:W3CDTF">2022-06-16T05:59:00Z</dcterms:created>
  <dcterms:modified xsi:type="dcterms:W3CDTF">2022-06-17T02:57:00Z</dcterms:modified>
</cp:coreProperties>
</file>