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170E59" w14:textId="75D6E679"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="00BA0AD5">
        <w:rPr>
          <w:rFonts w:eastAsia="標楷體" w:hint="eastAsia"/>
          <w:b/>
          <w:color w:val="auto"/>
          <w:sz w:val="32"/>
          <w:szCs w:val="32"/>
          <w:u w:val="single"/>
        </w:rPr>
        <w:t>七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proofErr w:type="gramStart"/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C22BAF">
        <w:rPr>
          <w:rFonts w:eastAsia="標楷體" w:hint="eastAsia"/>
          <w:b/>
          <w:sz w:val="32"/>
          <w:szCs w:val="32"/>
          <w:u w:val="single"/>
        </w:rPr>
        <w:t>__</w:t>
      </w:r>
      <w:r w:rsidR="00BA0AD5">
        <w:rPr>
          <w:rFonts w:eastAsia="標楷體" w:hint="eastAsia"/>
          <w:b/>
          <w:sz w:val="32"/>
          <w:szCs w:val="32"/>
          <w:u w:val="single"/>
        </w:rPr>
        <w:t>劉芳妤</w:t>
      </w:r>
      <w:r w:rsidR="00C22BAF">
        <w:rPr>
          <w:rFonts w:eastAsia="標楷體" w:hint="eastAsia"/>
          <w:b/>
          <w:sz w:val="32"/>
          <w:szCs w:val="32"/>
          <w:u w:val="single"/>
        </w:rPr>
        <w:t>__</w:t>
      </w:r>
    </w:p>
    <w:p w14:paraId="538E1937" w14:textId="77777777"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14:paraId="0D6A30C2" w14:textId="77777777"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="00C22BAF">
        <w:rPr>
          <w:rFonts w:cs="標楷體" w:hint="eastAsia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14:paraId="3DDD2F22" w14:textId="5BC04906"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 w:rsidR="00BA0AD5">
        <w:rPr>
          <w:rFonts w:hint="eastAsia"/>
        </w:rPr>
        <w:t>■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14:paraId="69660F14" w14:textId="326B0FB0"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BA0AD5">
        <w:rPr>
          <w:rFonts w:eastAsia="標楷體" w:hint="eastAsia"/>
          <w:b/>
          <w:sz w:val="24"/>
          <w:szCs w:val="24"/>
        </w:rPr>
        <w:t>1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BA0AD5">
        <w:rPr>
          <w:rFonts w:eastAsia="標楷體" w:hint="eastAsia"/>
          <w:b/>
          <w:sz w:val="24"/>
          <w:szCs w:val="24"/>
        </w:rPr>
        <w:t>2</w:t>
      </w:r>
      <w:r w:rsidR="0000043C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14:paraId="0B5D6968" w14:textId="77777777"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54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251"/>
        <w:gridCol w:w="12201"/>
      </w:tblGrid>
      <w:tr w:rsidR="00585271" w:rsidRPr="00434C48" w14:paraId="7A444F68" w14:textId="77777777" w:rsidTr="00FA5EC1">
        <w:trPr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166EB" w14:textId="77777777" w:rsidR="00585271" w:rsidRPr="00EA7A47" w:rsidRDefault="00585271" w:rsidP="002F3B4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22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5F852" w14:textId="77777777" w:rsidR="00585271" w:rsidRPr="00EA7A47" w:rsidRDefault="00585271" w:rsidP="002F3B46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14:paraId="6F768305" w14:textId="77777777" w:rsidTr="00FA5EC1">
        <w:trPr>
          <w:trHeight w:val="397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3F05" w14:textId="77777777" w:rsidR="00585271" w:rsidRDefault="00585271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14:paraId="10296E92" w14:textId="77777777" w:rsidR="00585271" w:rsidRPr="00EC7948" w:rsidRDefault="00C22BAF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083A305" w14:textId="77777777" w:rsidR="00585271" w:rsidRPr="00EC7948" w:rsidRDefault="00C22BAF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511B155" w14:textId="77777777" w:rsidR="00585271" w:rsidRPr="00EC7948" w:rsidRDefault="00585271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2CD04C3" w14:textId="77777777" w:rsidR="00585271" w:rsidRPr="00EC7948" w:rsidRDefault="00C22BAF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E3C827B" w14:textId="77777777" w:rsidR="00585271" w:rsidRPr="00EC7948" w:rsidRDefault="00C22BAF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2669A21" w14:textId="7AAADA13" w:rsidR="00585271" w:rsidRPr="00EC7948" w:rsidRDefault="001F7139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533979D" w14:textId="77777777" w:rsidR="00585271" w:rsidRPr="00EC7948" w:rsidRDefault="00585271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74C41A6" w14:textId="77777777" w:rsidR="00585271" w:rsidRPr="00EC7948" w:rsidRDefault="00C22BAF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37F3F17" w14:textId="62CF602D" w:rsidR="00585271" w:rsidRPr="001D3382" w:rsidRDefault="001F7139" w:rsidP="002F3B4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2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FD2D" w14:textId="77777777" w:rsidR="00734ECA" w:rsidRDefault="00734ECA" w:rsidP="001F7139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閩-J-B3 透過閩南語文進行藝術欣賞，感知音韻之美，了解其中蘊涵的意義，並能體會藝文特色，具備寫作能力。</w:t>
            </w:r>
          </w:p>
          <w:p w14:paraId="23A441A1" w14:textId="3A9CE2F6" w:rsidR="0000043C" w:rsidRPr="00734ECA" w:rsidRDefault="001F7139" w:rsidP="0000043C">
            <w:pPr>
              <w:pStyle w:val="Web"/>
              <w:snapToGrid w:val="0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rFonts w:ascii="標楷體" w:eastAsia="標楷體" w:hAnsi="標楷體" w:cs="標楷體" w:hint="eastAsia"/>
              </w:rPr>
              <w:t>閩-J-C3 透過閩南語文的學習，培養對自我文化的認同，具備順應社會發展、尊重多元文化、關心國際事務之素養。</w:t>
            </w:r>
          </w:p>
        </w:tc>
      </w:tr>
    </w:tbl>
    <w:p w14:paraId="308D463C" w14:textId="77777777"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6CC4988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62DC929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58B132B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2566ABDC" w14:textId="77777777" w:rsidR="001F7139" w:rsidRDefault="001F7139" w:rsidP="001F7139">
      <w:pPr>
        <w:pBdr>
          <w:top w:val="nil"/>
          <w:left w:val="nil"/>
          <w:bottom w:val="nil"/>
          <w:right w:val="nil"/>
          <w:between w:val="nil"/>
        </w:pBdr>
        <w:tabs>
          <w:tab w:val="left" w:pos="2143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tbl>
      <w:tblPr>
        <w:tblW w:w="0" w:type="auto"/>
        <w:tblInd w:w="1545" w:type="dxa"/>
        <w:tblLayout w:type="fixed"/>
        <w:tblLook w:val="0000" w:firstRow="0" w:lastRow="0" w:firstColumn="0" w:lastColumn="0" w:noHBand="0" w:noVBand="0"/>
      </w:tblPr>
      <w:tblGrid>
        <w:gridCol w:w="2659"/>
        <w:gridCol w:w="2835"/>
        <w:gridCol w:w="3152"/>
      </w:tblGrid>
      <w:tr w:rsidR="001F7139" w14:paraId="4B9E5574" w14:textId="77777777" w:rsidTr="001F7139">
        <w:tc>
          <w:tcPr>
            <w:tcW w:w="26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6EDBF016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</w:rPr>
              <w:t>單元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65BAE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F7139">
              <w:rPr>
                <w:rFonts w:ascii="標楷體" w:eastAsia="標楷體" w:hAnsi="標楷體" w:cs="新細明體"/>
                <w:lang w:eastAsia="zh-HK"/>
              </w:rPr>
              <w:t>課次</w:t>
            </w:r>
            <w:proofErr w:type="gram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D40A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1F7139">
              <w:rPr>
                <w:rFonts w:ascii="標楷體" w:eastAsia="標楷體" w:hAnsi="標楷體" w:cs="新細明體"/>
                <w:lang w:eastAsia="zh-HK"/>
              </w:rPr>
              <w:t>課名</w:t>
            </w:r>
            <w:proofErr w:type="gramEnd"/>
            <w:r w:rsidRPr="001F7139">
              <w:rPr>
                <w:rFonts w:ascii="標楷體" w:eastAsia="標楷體" w:hAnsi="標楷體"/>
              </w:rPr>
              <w:t>/</w:t>
            </w:r>
            <w:r w:rsidRPr="001F7139">
              <w:rPr>
                <w:rFonts w:ascii="標楷體" w:eastAsia="標楷體" w:hAnsi="標楷體" w:cs="新細明體"/>
              </w:rPr>
              <w:t>主題</w:t>
            </w:r>
          </w:p>
        </w:tc>
      </w:tr>
      <w:tr w:rsidR="001F7139" w14:paraId="12A04901" w14:textId="77777777" w:rsidTr="001F7139">
        <w:tc>
          <w:tcPr>
            <w:tcW w:w="265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2A78" w14:textId="77777777" w:rsidR="001F7139" w:rsidRPr="001F7139" w:rsidRDefault="001F7139" w:rsidP="001F7139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一、逐家來看戲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0394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第一課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1144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布袋戲</w:t>
            </w:r>
            <w:proofErr w:type="gramStart"/>
            <w:r w:rsidRPr="001F7139">
              <w:rPr>
                <w:rFonts w:ascii="標楷體" w:eastAsia="標楷體" w:hAnsi="標楷體" w:cs="新細明體"/>
                <w:bCs/>
              </w:rPr>
              <w:t>尪</w:t>
            </w:r>
            <w:proofErr w:type="gramEnd"/>
            <w:r w:rsidRPr="001F7139">
              <w:rPr>
                <w:rFonts w:ascii="標楷體" w:eastAsia="標楷體" w:hAnsi="標楷體" w:cs="新細明體"/>
                <w:bCs/>
              </w:rPr>
              <w:t>仔</w:t>
            </w:r>
          </w:p>
        </w:tc>
      </w:tr>
      <w:tr w:rsidR="001F7139" w14:paraId="12BE9928" w14:textId="77777777" w:rsidTr="001F7139">
        <w:tc>
          <w:tcPr>
            <w:tcW w:w="26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6309" w14:textId="77777777" w:rsidR="001F7139" w:rsidRPr="001F7139" w:rsidRDefault="001F7139" w:rsidP="001F713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2889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第二課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8E890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看戲真趣味</w:t>
            </w:r>
          </w:p>
        </w:tc>
      </w:tr>
      <w:tr w:rsidR="001F7139" w14:paraId="248B21BD" w14:textId="77777777" w:rsidTr="001F7139">
        <w:tc>
          <w:tcPr>
            <w:tcW w:w="26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659E4" w14:textId="77777777" w:rsidR="001F7139" w:rsidRPr="001F7139" w:rsidRDefault="001F7139" w:rsidP="001F713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348CF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語文天地</w:t>
            </w:r>
            <w:proofErr w:type="gramStart"/>
            <w:r w:rsidRPr="001F7139">
              <w:rPr>
                <w:rFonts w:ascii="標楷體" w:eastAsia="標楷體" w:hAnsi="標楷體" w:cs="新細明體"/>
                <w:lang w:eastAsia="zh-HK"/>
              </w:rPr>
              <w:t>一</w:t>
            </w:r>
            <w:proofErr w:type="gram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03E5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動詞</w:t>
            </w:r>
          </w:p>
        </w:tc>
      </w:tr>
      <w:tr w:rsidR="001F7139" w14:paraId="59CBD731" w14:textId="77777777" w:rsidTr="001F7139">
        <w:tc>
          <w:tcPr>
            <w:tcW w:w="265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A1652" w14:textId="77777777" w:rsidR="001F7139" w:rsidRPr="001F7139" w:rsidRDefault="001F7139" w:rsidP="001F7139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二、健康的生活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0648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第三課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BE5E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運動身體好</w:t>
            </w:r>
          </w:p>
        </w:tc>
      </w:tr>
      <w:tr w:rsidR="001F7139" w14:paraId="51BCE855" w14:textId="77777777" w:rsidTr="001F7139">
        <w:tc>
          <w:tcPr>
            <w:tcW w:w="26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51BB" w14:textId="77777777" w:rsidR="001F7139" w:rsidRPr="001F7139" w:rsidRDefault="001F7139" w:rsidP="001F713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B7874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第四課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EE5B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藝術展覽</w:t>
            </w:r>
          </w:p>
        </w:tc>
      </w:tr>
      <w:tr w:rsidR="001F7139" w14:paraId="1A7A8785" w14:textId="77777777" w:rsidTr="001F7139">
        <w:tc>
          <w:tcPr>
            <w:tcW w:w="26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E576" w14:textId="77777777" w:rsidR="001F7139" w:rsidRPr="001F7139" w:rsidRDefault="001F7139" w:rsidP="001F7139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4BEDF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語文天地二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7D81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量詞</w:t>
            </w:r>
          </w:p>
        </w:tc>
      </w:tr>
      <w:tr w:rsidR="001F7139" w14:paraId="2A3DDCF3" w14:textId="77777777" w:rsidTr="001F7139">
        <w:tc>
          <w:tcPr>
            <w:tcW w:w="265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DC1FF" w14:textId="77777777" w:rsidR="001F7139" w:rsidRPr="001F7139" w:rsidRDefault="001F7139" w:rsidP="001F7139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三、在地報馬仔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834D2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第五課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2651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蓮花的故鄉</w:t>
            </w:r>
          </w:p>
        </w:tc>
      </w:tr>
      <w:tr w:rsidR="001F7139" w14:paraId="0056284D" w14:textId="77777777" w:rsidTr="001F7139">
        <w:tc>
          <w:tcPr>
            <w:tcW w:w="265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225222DB" w14:textId="77777777" w:rsidR="001F7139" w:rsidRPr="001F7139" w:rsidRDefault="001F7139" w:rsidP="002F3B46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FF776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lang w:eastAsia="zh-HK"/>
              </w:rPr>
              <w:t>第六課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543C8" w14:textId="77777777" w:rsidR="001F7139" w:rsidRPr="001F7139" w:rsidRDefault="001F7139" w:rsidP="002F3B46">
            <w:pPr>
              <w:jc w:val="center"/>
              <w:rPr>
                <w:rFonts w:ascii="標楷體" w:eastAsia="標楷體" w:hAnsi="標楷體"/>
              </w:rPr>
            </w:pPr>
            <w:r w:rsidRPr="001F7139">
              <w:rPr>
                <w:rFonts w:ascii="標楷體" w:eastAsia="標楷體" w:hAnsi="標楷體" w:cs="新細明體"/>
                <w:bCs/>
              </w:rPr>
              <w:t>閒話講「等路」</w:t>
            </w:r>
          </w:p>
        </w:tc>
      </w:tr>
    </w:tbl>
    <w:p w14:paraId="336B3A54" w14:textId="640B6D22" w:rsidR="00FA5EC1" w:rsidRDefault="00FA5EC1" w:rsidP="001F7139">
      <w:pPr>
        <w:pBdr>
          <w:top w:val="nil"/>
          <w:left w:val="nil"/>
          <w:bottom w:val="nil"/>
          <w:right w:val="nil"/>
          <w:between w:val="nil"/>
        </w:pBdr>
        <w:tabs>
          <w:tab w:val="left" w:pos="2143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3A97CF6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82BB80C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051BA5FE" w14:textId="77777777" w:rsidTr="002F3B46">
        <w:trPr>
          <w:trHeight w:val="416"/>
        </w:trPr>
        <w:tc>
          <w:tcPr>
            <w:tcW w:w="1271" w:type="dxa"/>
            <w:vAlign w:val="center"/>
          </w:tcPr>
          <w:p w14:paraId="10404D33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DDE50C8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4CDC56D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607D1ADE" w14:textId="77777777" w:rsidTr="002F3B46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0BBA804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A295169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E24E63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18A080E2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247D76E7" w14:textId="77777777" w:rsidTr="002F3B46">
        <w:trPr>
          <w:trHeight w:val="405"/>
        </w:trPr>
        <w:tc>
          <w:tcPr>
            <w:tcW w:w="1271" w:type="dxa"/>
            <w:vMerge/>
            <w:vAlign w:val="center"/>
          </w:tcPr>
          <w:p w14:paraId="3A7C9C67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988E88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44D0CA2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AEA8648" w14:textId="3B18F0CF" w:rsidR="00A238E9" w:rsidRPr="00BF73D8" w:rsidRDefault="001F7139" w:rsidP="002F3B4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22E537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6645F2B8" w14:textId="4CF24BFB" w:rsidR="00A238E9" w:rsidRPr="00BF73D8" w:rsidRDefault="001F7139" w:rsidP="002F3B4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7F6D9710" w14:textId="77777777" w:rsidTr="002F3B46">
        <w:trPr>
          <w:trHeight w:val="330"/>
        </w:trPr>
        <w:tc>
          <w:tcPr>
            <w:tcW w:w="1271" w:type="dxa"/>
            <w:vMerge/>
            <w:vAlign w:val="center"/>
          </w:tcPr>
          <w:p w14:paraId="7C4751A2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713AC43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8C45C49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10151D1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50A84AE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F90C1F4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F89B2D2" w14:textId="77777777" w:rsidTr="002F3B46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A49307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4D4C4DB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0190E2E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E5E37A6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1471FE5" w14:textId="77777777" w:rsidTr="002F3B46">
        <w:trPr>
          <w:trHeight w:val="465"/>
        </w:trPr>
        <w:tc>
          <w:tcPr>
            <w:tcW w:w="1271" w:type="dxa"/>
            <w:vMerge/>
            <w:vAlign w:val="center"/>
          </w:tcPr>
          <w:p w14:paraId="109E0DA1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A7D8194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BE0C50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58F4B66D" w14:textId="0659B8F3" w:rsidR="00A238E9" w:rsidRPr="00BF73D8" w:rsidRDefault="001F7139" w:rsidP="002F3B4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3F07559B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76BE544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439C87F7" w14:textId="77777777" w:rsidTr="002F3B46">
        <w:trPr>
          <w:trHeight w:val="382"/>
        </w:trPr>
        <w:tc>
          <w:tcPr>
            <w:tcW w:w="1271" w:type="dxa"/>
            <w:vMerge/>
            <w:vAlign w:val="center"/>
          </w:tcPr>
          <w:p w14:paraId="409F64E4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DEE4A5B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9A7627E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57A690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41BB85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167C8F92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AE7EBA6" w14:textId="77777777" w:rsidTr="002F3B46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718E3D9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40E9E2D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7B0E26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07EA19AE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450D1234" w14:textId="77777777" w:rsidTr="002F3B46">
        <w:trPr>
          <w:trHeight w:val="345"/>
        </w:trPr>
        <w:tc>
          <w:tcPr>
            <w:tcW w:w="1271" w:type="dxa"/>
            <w:vMerge/>
            <w:vAlign w:val="center"/>
          </w:tcPr>
          <w:p w14:paraId="6E48050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BF714C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0E4C161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2DB6AB9" w14:textId="46DB0752" w:rsidR="00A238E9" w:rsidRPr="00BF73D8" w:rsidRDefault="001F7139" w:rsidP="002F3B4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69A15C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042FDBD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6F3B84A" w14:textId="77777777" w:rsidTr="002F3B46">
        <w:trPr>
          <w:trHeight w:val="382"/>
        </w:trPr>
        <w:tc>
          <w:tcPr>
            <w:tcW w:w="1271" w:type="dxa"/>
            <w:vMerge/>
            <w:vAlign w:val="center"/>
          </w:tcPr>
          <w:p w14:paraId="218026DD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C5FBB2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9CDE2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100457F7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1AF5CA0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0F811AF4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40B32B11" w14:textId="77777777" w:rsidTr="002F3B46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EF1CAD2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0CFEAF43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1965012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E8A74E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0CA4E60D" w14:textId="77777777" w:rsidTr="002F3B46">
        <w:trPr>
          <w:trHeight w:val="360"/>
        </w:trPr>
        <w:tc>
          <w:tcPr>
            <w:tcW w:w="1271" w:type="dxa"/>
            <w:vMerge/>
          </w:tcPr>
          <w:p w14:paraId="3487F5A8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EE7F6A3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3EDA56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4EF03B1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1188C51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55CBF5E3" w14:textId="5BB4B1A0" w:rsidR="00A238E9" w:rsidRPr="00BF73D8" w:rsidRDefault="001F7139" w:rsidP="002F3B46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4CE25BE2" w14:textId="77777777" w:rsidTr="002F3B46">
        <w:trPr>
          <w:trHeight w:val="322"/>
        </w:trPr>
        <w:tc>
          <w:tcPr>
            <w:tcW w:w="1271" w:type="dxa"/>
            <w:vMerge/>
          </w:tcPr>
          <w:p w14:paraId="2D1A395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217B146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1F8BA5F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E12B695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EF37DCC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E2DC4C3" w14:textId="77777777" w:rsidR="00A238E9" w:rsidRPr="00BF73D8" w:rsidRDefault="00A238E9" w:rsidP="002F3B46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22EBCE49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B55908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C97366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00E1A2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80F229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AFBAF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BA3D4E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72C10B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08A120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BE340D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83B097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BE7EB1C" w14:textId="77777777"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BB975" wp14:editId="59868E0D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2FD13" w14:textId="77777777" w:rsidR="002F3B46" w:rsidRPr="00BE0AE1" w:rsidRDefault="002F3B46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BB97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14:paraId="3F42FD13" w14:textId="77777777" w:rsidR="002F3B46" w:rsidRPr="00BE0AE1" w:rsidRDefault="002F3B46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14:paraId="4B335DD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CA33A8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D08FC7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CCA86F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0A8D03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483B3F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4E6FF43" w14:textId="21C1FF31" w:rsidR="00A238E9" w:rsidRDefault="00A238E9" w:rsidP="00261E21">
      <w:pPr>
        <w:spacing w:line="0" w:lineRule="atLeast"/>
        <w:ind w:firstLine="0"/>
        <w:rPr>
          <w:rFonts w:ascii="標楷體" w:eastAsia="標楷體" w:hAnsi="標楷體" w:cs="標楷體" w:hint="eastAsia"/>
          <w:sz w:val="24"/>
          <w:szCs w:val="24"/>
        </w:rPr>
      </w:pPr>
    </w:p>
    <w:p w14:paraId="6CDB7CC3" w14:textId="77777777"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pPr w:leftFromText="180" w:rightFromText="180" w:vertAnchor="text" w:tblpXSpec="center" w:tblpY="1"/>
        <w:tblOverlap w:val="never"/>
        <w:tblW w:w="150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14:paraId="58CA0FB9" w14:textId="77777777" w:rsidTr="00A2507B"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4E335C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52744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90232F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A2A6DA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E7DECD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5B1DA3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8CD4C7" w14:textId="77777777" w:rsidR="00FE32B0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14:paraId="6FCB929C" w14:textId="77777777" w:rsidR="004C0FD5" w:rsidRPr="00EA7A47" w:rsidRDefault="004C0FD5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FC44CFA" w14:textId="77777777" w:rsidR="00FE32B0" w:rsidRPr="00EA7A4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14:paraId="1AC4EAE9" w14:textId="77777777" w:rsidTr="00A2507B"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A249E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B9745" w14:textId="77777777" w:rsidR="00FE32B0" w:rsidRPr="00EA7A47" w:rsidRDefault="00FE32B0" w:rsidP="00A2507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16EBB0" w14:textId="77777777" w:rsidR="00FE32B0" w:rsidRPr="00EA7A47" w:rsidRDefault="00FE32B0" w:rsidP="00A2507B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5C8C90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89510B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F6FFF1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C59E97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61B8C2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F9C344" w14:textId="77777777" w:rsidR="00FE32B0" w:rsidRPr="002026C7" w:rsidRDefault="00FE32B0" w:rsidP="00A25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61E21" w:rsidRPr="00500692" w14:paraId="65EF2937" w14:textId="77777777" w:rsidTr="00A2507B">
        <w:trPr>
          <w:trHeight w:val="880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4B301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03F659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320E64A9" w14:textId="77777777" w:rsidR="00261E21" w:rsidRPr="00BC49C6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5FB6F" w14:textId="30F94900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Be-Ⅳ-2 </w:t>
            </w:r>
            <w:proofErr w:type="gramStart"/>
            <w:r>
              <w:rPr>
                <w:rFonts w:ascii="標楷體" w:eastAsia="標楷體" w:hAnsi="標楷體" w:cs="標楷體"/>
              </w:rPr>
              <w:t>影音媒材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687B9EB9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Bf-Ⅳ-2 藝術參與。</w:t>
            </w:r>
          </w:p>
          <w:p w14:paraId="6D38874D" w14:textId="69851165" w:rsidR="00261E21" w:rsidRDefault="00261E21" w:rsidP="00261E2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AB81FF" w14:textId="00F2B4F4" w:rsidR="00261E21" w:rsidRPr="00E8654C" w:rsidRDefault="00261E21" w:rsidP="00261E2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</w:rPr>
              <w:t>3-Ⅳ-1 能運用標音符號、羅馬字及漢字閱讀不同文體的閩南語文作品，藉此增進自我了解。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B66CDC" w14:textId="5DC84E41" w:rsidR="00261E21" w:rsidRDefault="00261E21" w:rsidP="00261E21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第一課</w:t>
            </w:r>
          </w:p>
          <w:p w14:paraId="2395920A" w14:textId="686F0DBF" w:rsidR="00261E21" w:rsidRDefault="00261E21" w:rsidP="00261E21">
            <w:pPr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布袋戲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Cs w:val="24"/>
              </w:rPr>
              <w:t>尪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Cs w:val="24"/>
              </w:rPr>
              <w:t>仔</w:t>
            </w:r>
          </w:p>
          <w:p w14:paraId="06E1D0A0" w14:textId="77777777" w:rsidR="00261E21" w:rsidRDefault="00261E21" w:rsidP="00261E21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第二課</w:t>
            </w:r>
          </w:p>
          <w:p w14:paraId="200D452C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看戲真趣味</w:t>
            </w:r>
          </w:p>
          <w:p w14:paraId="076F3514" w14:textId="00FBC7A5" w:rsidR="00261E21" w:rsidRPr="00D17D08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</w:t>
            </w:r>
            <w:r w:rsidRPr="00D17D08">
              <w:rPr>
                <w:rFonts w:ascii="標楷體" w:eastAsia="標楷體" w:hAnsi="標楷體" w:cs="標楷體" w:hint="eastAsia"/>
                <w:szCs w:val="24"/>
              </w:rPr>
              <w:t>複習上學期學過的音標。</w:t>
            </w:r>
          </w:p>
          <w:p w14:paraId="7803253F" w14:textId="0DC425C6" w:rsidR="00261E21" w:rsidRPr="00B61228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7D08">
              <w:rPr>
                <w:rFonts w:ascii="標楷體" w:eastAsia="標楷體" w:hAnsi="標楷體" w:cs="標楷體" w:hint="eastAsia"/>
                <w:szCs w:val="24"/>
              </w:rPr>
              <w:t>二、</w:t>
            </w:r>
            <w:r>
              <w:rPr>
                <w:rFonts w:ascii="標楷體" w:eastAsia="標楷體" w:hAnsi="標楷體" w:cs="標楷體"/>
                <w:szCs w:val="24"/>
              </w:rPr>
              <w:t>教師利用「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咧講啥物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」，讓學生課前透過影片連結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課內容，並能對</w:t>
            </w:r>
            <w:r>
              <w:rPr>
                <w:rFonts w:ascii="標楷體" w:eastAsia="標楷體" w:hAnsi="標楷體" w:cs="標楷體" w:hint="eastAsia"/>
                <w:szCs w:val="24"/>
              </w:rPr>
              <w:t>傳統戲曲文化</w:t>
            </w:r>
            <w:r>
              <w:rPr>
                <w:rFonts w:ascii="標楷體" w:eastAsia="標楷體" w:hAnsi="標楷體" w:cs="標楷體"/>
                <w:szCs w:val="24"/>
              </w:rPr>
              <w:t>產生探索的好奇心與興趣。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8EAEF" w14:textId="08AB0475" w:rsidR="00261E21" w:rsidRPr="00261E21" w:rsidRDefault="00261E21" w:rsidP="00261E2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35525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70198ED7" w14:textId="60D62576" w:rsidR="00261E21" w:rsidRPr="00261E21" w:rsidRDefault="00261E21" w:rsidP="00261E2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0E428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455855FA" w14:textId="77777777" w:rsidR="00261E21" w:rsidRDefault="00261E21" w:rsidP="00261E21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  <w:p w14:paraId="767DB8A0" w14:textId="0B9C1277" w:rsidR="00261E21" w:rsidRPr="00500692" w:rsidRDefault="00261E21" w:rsidP="00261E21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3.</w:t>
            </w:r>
            <w:r w:rsidRPr="00187A82">
              <w:rPr>
                <w:rFonts w:ascii="標楷體" w:eastAsia="標楷體" w:hAnsi="標楷體" w:hint="eastAsia"/>
                <w:bCs/>
                <w:snapToGrid w:val="0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3752B" w14:textId="22EFCA19" w:rsidR="00261E21" w:rsidRPr="00500692" w:rsidRDefault="00261E21" w:rsidP="00261E2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006C" w14:textId="5E49CD30" w:rsidR="00261E21" w:rsidRPr="00500692" w:rsidRDefault="00261E21" w:rsidP="00261E2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1E21" w14:paraId="40B916C5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D1818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86226E3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787AA7F4" w14:textId="77777777" w:rsidR="00261E21" w:rsidRPr="00BC49C6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proofErr w:type="gramStart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3ABCC" w14:textId="7B752111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標楷體" w:eastAsia="標楷體" w:hAnsi="標楷體" w:cs="標楷體"/>
              </w:rPr>
              <w:t>b-Ⅳ-1 語詞運用。</w:t>
            </w:r>
          </w:p>
          <w:p w14:paraId="5C0264E2" w14:textId="01141BA4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句型運用。</w:t>
            </w:r>
          </w:p>
          <w:p w14:paraId="31C6A223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Aa-Ⅳ-1 羅馬拼音。</w:t>
            </w:r>
          </w:p>
          <w:p w14:paraId="2C46EFC8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語詞運用。</w:t>
            </w:r>
          </w:p>
          <w:p w14:paraId="7701A71E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Bf-Ⅳ-2 藝術參與。</w:t>
            </w:r>
          </w:p>
          <w:p w14:paraId="148A4583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CE107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</w:rPr>
            </w:pPr>
            <w:r w:rsidRPr="00CC6441">
              <w:rPr>
                <w:rFonts w:ascii="標楷體" w:eastAsia="標楷體" w:hAnsi="標楷體"/>
              </w:rPr>
              <w:t>1-Ⅳ-1 能聆聽並理解閩南語對話的主題，並思辨其內容。</w:t>
            </w:r>
          </w:p>
          <w:p w14:paraId="6B51AFAB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</w:rPr>
            </w:pPr>
            <w:r w:rsidRPr="00CC6441">
              <w:rPr>
                <w:rFonts w:ascii="標楷體" w:eastAsia="標楷體" w:hAnsi="標楷體"/>
              </w:rPr>
              <w:t>1-Ⅳ-2 能聽辨生活中以閩南語表達的重要議題，並藉以增進溝通協調。</w:t>
            </w:r>
          </w:p>
          <w:p w14:paraId="17996E76" w14:textId="705645B4" w:rsidR="00261E21" w:rsidRPr="00E349B1" w:rsidRDefault="00261E21" w:rsidP="00261E2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</w:rPr>
              <w:t>3-Ⅳ-1 能運用標音符號、羅馬字及漢字閱讀不同文體的閩南語文作品，藉此增進自我了解。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B33A2" w14:textId="77777777" w:rsidR="00261E21" w:rsidRDefault="00261E21" w:rsidP="00261E21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第一課</w:t>
            </w:r>
          </w:p>
          <w:p w14:paraId="3288BA6C" w14:textId="73A3BFA0" w:rsidR="00261E21" w:rsidRDefault="00261E21" w:rsidP="00261E21">
            <w:pPr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布袋戲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Cs w:val="24"/>
              </w:rPr>
              <w:t>尪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Cs w:val="24"/>
              </w:rPr>
              <w:t>仔</w:t>
            </w:r>
          </w:p>
          <w:p w14:paraId="6BFB58FB" w14:textId="56FC83CB" w:rsidR="00261E21" w:rsidRPr="00187A82" w:rsidRDefault="00261E21" w:rsidP="00261E21">
            <w:pPr>
              <w:rPr>
                <w:rFonts w:ascii="標楷體" w:eastAsia="標楷體" w:hAnsi="標楷體" w:cs="標楷體"/>
                <w:szCs w:val="24"/>
              </w:rPr>
            </w:pPr>
            <w:r w:rsidRPr="00187A82">
              <w:rPr>
                <w:rFonts w:ascii="標楷體" w:eastAsia="標楷體" w:hAnsi="標楷體" w:cs="標楷體" w:hint="eastAsia"/>
                <w:szCs w:val="24"/>
              </w:rPr>
              <w:t>一、發展活動</w:t>
            </w:r>
          </w:p>
          <w:p w14:paraId="5680EBFA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1.教師領讀音標、拼音和語詞，學生跟著複述。</w:t>
            </w:r>
          </w:p>
          <w:p w14:paraId="2AE9AFF6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教師分段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，並指導學生正確的發音和語調。</w:t>
            </w:r>
          </w:p>
          <w:p w14:paraId="6210378C" w14:textId="77777777" w:rsidR="00261E21" w:rsidRPr="00ED2FAF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教師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解釋例詞意義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，讓學生練習這些語詞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的拼讀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，並鼓勵學生再造詞。</w:t>
            </w:r>
          </w:p>
          <w:p w14:paraId="67C77D21" w14:textId="02AE4BEF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二、綜合活動</w:t>
            </w:r>
          </w:p>
          <w:p w14:paraId="079F9C6F" w14:textId="2A380232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1.補充臺灣布袋戲發展史及重要人物。</w:t>
            </w:r>
          </w:p>
          <w:p w14:paraId="742F5D5C" w14:textId="2CCB6812" w:rsidR="00261E21" w:rsidRPr="00D17D08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2.請學生回家觀看布袋戲及收集資料，下次課堂分享。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D90FA" w14:textId="23D6A4AB" w:rsidR="00261E21" w:rsidRPr="00261E21" w:rsidRDefault="00261E21" w:rsidP="00261E2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3B74C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014F98B9" w14:textId="4A0BA232" w:rsidR="00261E21" w:rsidRPr="00261E21" w:rsidRDefault="00261E21" w:rsidP="00261E2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5303B" w14:textId="77777777" w:rsidR="00261E21" w:rsidRPr="00ED2FAF" w:rsidRDefault="00261E21" w:rsidP="00261E21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65A292C6" w14:textId="34382997" w:rsidR="00261E21" w:rsidRPr="00A42EF1" w:rsidRDefault="00261E21" w:rsidP="00261E21">
            <w:pPr>
              <w:spacing w:line="0" w:lineRule="atLeast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E59E28" w14:textId="038BA43C" w:rsidR="00261E21" w:rsidRPr="00A42EF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13CE0" w14:textId="77777777" w:rsidR="00261E21" w:rsidRPr="00500692" w:rsidRDefault="00261E21" w:rsidP="00261E21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1E21" w14:paraId="0BDEDB88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B62A7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4F46767" w14:textId="77777777" w:rsidR="00261E21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4F2F9FE0" w14:textId="77777777" w:rsidR="00261E21" w:rsidRPr="00BC49C6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10F3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 w:rsidRPr="009152B3">
              <w:rPr>
                <w:rFonts w:ascii="標楷體" w:eastAsia="標楷體" w:hAnsi="標楷體" w:cs="標楷體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Ab-Ⅳ-1 語詞運用。</w:t>
            </w:r>
          </w:p>
          <w:p w14:paraId="1935ED62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 w:rsidRPr="009152B3">
              <w:rPr>
                <w:rFonts w:ascii="標楷體" w:eastAsia="標楷體" w:hAnsi="標楷體" w:cs="標楷體"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</w:rPr>
              <w:t>Ab-Ⅳ-2 句型運用。</w:t>
            </w:r>
          </w:p>
          <w:p w14:paraId="7AC93154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Bf-Ⅳ-2 藝術參與。</w:t>
            </w:r>
          </w:p>
          <w:p w14:paraId="71153CD3" w14:textId="025DACFE" w:rsidR="00261E21" w:rsidRDefault="00261E21" w:rsidP="00261E21">
            <w:r>
              <w:rPr>
                <w:rFonts w:ascii="標楷體" w:eastAsia="標楷體" w:hAnsi="標楷體" w:cs="標楷體"/>
              </w:rPr>
              <w:t>Bg-Ⅳ-1 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B2D1B1" w14:textId="728CD866" w:rsidR="00261E21" w:rsidRDefault="00261E21" w:rsidP="00261E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#</w:t>
            </w:r>
            <w:r w:rsidRPr="00CC6441">
              <w:rPr>
                <w:rFonts w:ascii="標楷體" w:eastAsia="標楷體" w:hAnsi="標楷體"/>
              </w:rPr>
              <w:t>2-Ⅳ-4 能透過閩南語進行藝術欣</w:t>
            </w:r>
            <w:r w:rsidRPr="00CC6441">
              <w:rPr>
                <w:rFonts w:ascii="標楷體" w:eastAsia="標楷體" w:hAnsi="標楷體"/>
              </w:rPr>
              <w:lastRenderedPageBreak/>
              <w:t>賞，並說出其藝文特色。</w:t>
            </w:r>
          </w:p>
          <w:p w14:paraId="1F233F81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</w:rPr>
            </w:pPr>
            <w:r w:rsidRPr="00CC6441">
              <w:rPr>
                <w:rFonts w:ascii="標楷體" w:eastAsia="標楷體" w:hAnsi="標楷體" w:hint="eastAsia"/>
              </w:rPr>
              <w:t>#</w:t>
            </w:r>
            <w:r w:rsidRPr="00CC6441">
              <w:rPr>
                <w:rFonts w:ascii="標楷體" w:eastAsia="標楷體" w:hAnsi="標楷體"/>
              </w:rPr>
              <w:t>3-Ⅳ-4 能透過閱讀閩南語藝文作品及相關資訊，體會作品的意境與美感。</w:t>
            </w:r>
          </w:p>
          <w:p w14:paraId="2A0AD4F9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4-Ⅳ-1 能以閩南語文寫出簡單短文，進行表達溝通。</w:t>
            </w:r>
          </w:p>
          <w:p w14:paraId="56CB4C6F" w14:textId="0471B17E" w:rsidR="00261E21" w:rsidRPr="00215105" w:rsidRDefault="00261E21" w:rsidP="00261E2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09E2F" w14:textId="77777777" w:rsidR="00261E21" w:rsidRPr="0001102F" w:rsidRDefault="00261E21" w:rsidP="00261E21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01102F"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第一課</w:t>
            </w:r>
          </w:p>
          <w:p w14:paraId="0D412740" w14:textId="77777777" w:rsidR="00261E21" w:rsidRPr="0001102F" w:rsidRDefault="00261E21" w:rsidP="00261E21">
            <w:pPr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01102F">
              <w:rPr>
                <w:rFonts w:ascii="標楷體" w:eastAsia="標楷體" w:hAnsi="標楷體" w:cs="標楷體"/>
                <w:b/>
                <w:bCs/>
                <w:szCs w:val="24"/>
              </w:rPr>
              <w:t>布袋戲</w:t>
            </w:r>
            <w:proofErr w:type="gramStart"/>
            <w:r w:rsidRPr="0001102F">
              <w:rPr>
                <w:rFonts w:ascii="標楷體" w:eastAsia="標楷體" w:hAnsi="標楷體" w:cs="標楷體"/>
                <w:b/>
                <w:bCs/>
                <w:szCs w:val="24"/>
              </w:rPr>
              <w:t>尪</w:t>
            </w:r>
            <w:proofErr w:type="gramEnd"/>
            <w:r w:rsidRPr="0001102F">
              <w:rPr>
                <w:rFonts w:ascii="標楷體" w:eastAsia="標楷體" w:hAnsi="標楷體" w:cs="標楷體"/>
                <w:b/>
                <w:bCs/>
                <w:szCs w:val="24"/>
              </w:rPr>
              <w:t>仔</w:t>
            </w:r>
          </w:p>
          <w:p w14:paraId="56B1CE8C" w14:textId="667B4A07" w:rsidR="00261E21" w:rsidRDefault="00261E21" w:rsidP="00261E2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1102F">
              <w:rPr>
                <w:rFonts w:ascii="標楷體" w:eastAsia="標楷體" w:hAnsi="標楷體" w:cs="標楷體" w:hint="eastAsia"/>
                <w:szCs w:val="24"/>
              </w:rPr>
              <w:lastRenderedPageBreak/>
              <w:t>學生上台分享所收集的資料。</w:t>
            </w:r>
          </w:p>
          <w:p w14:paraId="11A6C1B9" w14:textId="1AECCC5D" w:rsidR="00261E21" w:rsidRDefault="00261E21" w:rsidP="00261E2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14:paraId="5DDC3C42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活動五：咱來開講</w:t>
            </w:r>
          </w:p>
          <w:p w14:paraId="65008CA9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教師領念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「咱來開講」對話劇本，教師一句，學生一句。</w:t>
            </w:r>
          </w:p>
          <w:p w14:paraId="612123AE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2.學生兩兩一組練習對話後，請自願的學生上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臺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表演，並給予鼓勵。</w:t>
            </w:r>
          </w:p>
          <w:p w14:paraId="1B721C64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活動六：俗諺</w:t>
            </w:r>
          </w:p>
          <w:p w14:paraId="03B7E15A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1.教師範讀，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學生跟讀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F447A59" w14:textId="77777777" w:rsidR="00261E21" w:rsidRDefault="00261E21" w:rsidP="00261E21">
            <w:pPr>
              <w:autoSpaceDE w:val="0"/>
              <w:spacing w:line="0" w:lineRule="atLeast"/>
              <w:rPr>
                <w:rFonts w:ascii="新細明體" w:hAnsi="新細明體" w:cs="新細明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⑴</w:t>
            </w:r>
            <w:r>
              <w:rPr>
                <w:rFonts w:ascii="標楷體" w:eastAsia="標楷體" w:hAnsi="標楷體" w:cs="標楷體"/>
                <w:szCs w:val="24"/>
              </w:rPr>
              <w:t>做戲悾，看戲戇。</w:t>
            </w:r>
          </w:p>
          <w:p w14:paraId="71167E59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新細明體" w:hAnsi="新細明體" w:cs="新細明體" w:hint="eastAsia"/>
                <w:szCs w:val="24"/>
              </w:rPr>
              <w:t>⑵</w:t>
            </w:r>
            <w:r>
              <w:rPr>
                <w:rFonts w:ascii="標楷體" w:eastAsia="標楷體" w:hAnsi="標楷體" w:cs="標楷體"/>
                <w:szCs w:val="24"/>
              </w:rPr>
              <w:t>棚頂做甲流汗，棚跤嫌甲流瀾。</w:t>
            </w:r>
          </w:p>
          <w:p w14:paraId="59646ACB" w14:textId="77777777" w:rsidR="00261E21" w:rsidRPr="00215105" w:rsidRDefault="00261E21" w:rsidP="00261E21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 w:rsidRPr="00215105">
              <w:rPr>
                <w:rFonts w:ascii="標楷體" w:eastAsia="標楷體" w:hAnsi="標楷體" w:cs="標楷體" w:hint="eastAsia"/>
                <w:szCs w:val="24"/>
              </w:rPr>
              <w:t>2.教師介紹這三句俗諺的意涵，以及使用時機。</w:t>
            </w:r>
          </w:p>
          <w:p w14:paraId="59DA2842" w14:textId="759111CA" w:rsidR="00261E21" w:rsidRDefault="00261E21" w:rsidP="00261E2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3E1C3D2C" w14:textId="141851A1" w:rsidR="00261E21" w:rsidRPr="0001102F" w:rsidRDefault="00261E21" w:rsidP="00261E21">
            <w:pPr>
              <w:pStyle w:val="aff0"/>
              <w:numPr>
                <w:ilvl w:val="0"/>
                <w:numId w:val="45"/>
              </w:numPr>
              <w:autoSpaceDE w:val="0"/>
              <w:spacing w:line="0" w:lineRule="atLeas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1102F">
              <w:rPr>
                <w:rFonts w:ascii="標楷體" w:eastAsia="標楷體" w:hAnsi="標楷體" w:cs="標楷體" w:hint="eastAsia"/>
                <w:szCs w:val="24"/>
              </w:rPr>
              <w:t>看圖講話，透過四格漫畫，鼓勵學生發揮創意，練習用閩南語表達自己的想法。</w:t>
            </w:r>
          </w:p>
          <w:p w14:paraId="33C12795" w14:textId="3EE8EFC0" w:rsidR="00261E21" w:rsidRDefault="00261E21" w:rsidP="00261E21">
            <w:pPr>
              <w:pStyle w:val="aff0"/>
              <w:numPr>
                <w:ilvl w:val="0"/>
                <w:numId w:val="45"/>
              </w:numPr>
              <w:autoSpaceDE w:val="0"/>
              <w:spacing w:line="0" w:lineRule="atLeast"/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聽力測驗</w:t>
            </w:r>
            <w:r>
              <w:rPr>
                <w:rFonts w:ascii="標楷體" w:eastAsia="標楷體" w:hAnsi="標楷體" w:cs="標楷體" w:hint="eastAsia"/>
                <w:szCs w:val="24"/>
              </w:rPr>
              <w:t>，驗收聽力理解。</w:t>
            </w:r>
          </w:p>
          <w:p w14:paraId="504019D0" w14:textId="17A04A3F" w:rsidR="00261E21" w:rsidRPr="0001102F" w:rsidRDefault="00261E21" w:rsidP="00261E2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應用練習-為易理解及復健學習單作為作業，下次檢討。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B1216" w14:textId="7C77F561" w:rsidR="00261E21" w:rsidRPr="00261E21" w:rsidRDefault="00261E21" w:rsidP="00261E2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16CA5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7D61A171" w14:textId="07C1A1A1" w:rsidR="00261E21" w:rsidRP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4868F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3B3B18B5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  <w:p w14:paraId="652F9BDD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3.書寫評量</w:t>
            </w:r>
          </w:p>
          <w:p w14:paraId="257B68E2" w14:textId="213BCA4C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lastRenderedPageBreak/>
              <w:t>4</w:t>
            </w:r>
            <w:r w:rsidRPr="00ED2FAF">
              <w:rPr>
                <w:rFonts w:ascii="標楷體" w:eastAsia="標楷體" w:hAnsi="標楷體" w:hint="eastAsia"/>
                <w:bCs/>
                <w:snapToGrid w:val="0"/>
              </w:rPr>
              <w:t>.聽寫評量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D78E7" w14:textId="77777777" w:rsidR="00261E21" w:rsidRPr="00C321AC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【多】</w:t>
            </w:r>
          </w:p>
          <w:p w14:paraId="0A737142" w14:textId="0EA404E5" w:rsid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>多J1 珍惜並維護我族文化。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AB93" w14:textId="77777777" w:rsidR="00261E21" w:rsidRPr="00500692" w:rsidRDefault="00261E21" w:rsidP="00261E21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1E21" w14:paraId="0E63A6DB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89B90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C94D522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71CB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標楷體" w:eastAsia="標楷體" w:hAnsi="標楷體" w:cs="標楷體"/>
              </w:rPr>
              <w:t>b-Ⅳ-1 語詞運用。</w:t>
            </w:r>
          </w:p>
          <w:p w14:paraId="58A52939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句型運用。</w:t>
            </w:r>
          </w:p>
          <w:p w14:paraId="532B5D8D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Aa-Ⅳ-1 羅馬拼音。</w:t>
            </w:r>
          </w:p>
          <w:p w14:paraId="41B0CF00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語詞運用。</w:t>
            </w:r>
          </w:p>
          <w:p w14:paraId="3702189B" w14:textId="77777777" w:rsidR="00261E21" w:rsidRDefault="00261E21" w:rsidP="00261E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Bf-Ⅳ-2 藝術參與。</w:t>
            </w:r>
          </w:p>
          <w:p w14:paraId="14C12989" w14:textId="68E122F8" w:rsidR="00261E21" w:rsidRDefault="00261E21" w:rsidP="00261E21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34D84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</w:rPr>
            </w:pPr>
            <w:r w:rsidRPr="00CC6441">
              <w:rPr>
                <w:rFonts w:ascii="標楷體" w:eastAsia="標楷體" w:hAnsi="標楷體"/>
              </w:rPr>
              <w:t>1-Ⅳ-1 能聆聽並理解閩南語對話的主題，並思辨其內容。</w:t>
            </w:r>
          </w:p>
          <w:p w14:paraId="3241A3A3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</w:rPr>
            </w:pPr>
            <w:r w:rsidRPr="00CC6441">
              <w:rPr>
                <w:rFonts w:ascii="標楷體" w:eastAsia="標楷體" w:hAnsi="標楷體"/>
              </w:rPr>
              <w:t>1-Ⅳ-2 能聽辨生活中以閩南語表達的重要議題，並藉以增進溝通協調。</w:t>
            </w:r>
          </w:p>
          <w:p w14:paraId="51631861" w14:textId="1B2F603C" w:rsidR="00261E21" w:rsidRDefault="00261E21" w:rsidP="00261E2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</w:rPr>
              <w:t>3-Ⅳ-1 能運用標音符號、羅馬字及漢字閱讀不同文體</w:t>
            </w:r>
            <w:r w:rsidRPr="00CC6441">
              <w:rPr>
                <w:rFonts w:ascii="標楷體" w:eastAsia="標楷體" w:hAnsi="標楷體"/>
              </w:rPr>
              <w:lastRenderedPageBreak/>
              <w:t>的閩南語文作品，藉此增進自我了解。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BF57C" w14:textId="77777777" w:rsidR="00261E21" w:rsidRDefault="00261E21" w:rsidP="00261E21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第二課</w:t>
            </w:r>
          </w:p>
          <w:p w14:paraId="24858312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看戲真趣味</w:t>
            </w:r>
          </w:p>
          <w:p w14:paraId="7ABC625F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1.教師領讀音標、拼音和語詞，學生跟著複述。</w:t>
            </w:r>
          </w:p>
          <w:p w14:paraId="2816E0E8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Cs w:val="24"/>
              </w:rPr>
              <w:t>教師分段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，並指導學生正確的發音和語調。</w:t>
            </w:r>
          </w:p>
          <w:p w14:paraId="10BEEAA4" w14:textId="77777777" w:rsidR="00261E21" w:rsidRPr="00ED2FAF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3.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教師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解釋例詞意義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，讓學生練習這些語詞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的拼讀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，並鼓勵學生再造詞。</w:t>
            </w:r>
          </w:p>
          <w:p w14:paraId="6B0B4942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二、綜合活動</w:t>
            </w:r>
          </w:p>
          <w:p w14:paraId="2B065001" w14:textId="3C597108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1.補充臺灣歌仔戲發展史及重要人物。</w:t>
            </w:r>
          </w:p>
          <w:p w14:paraId="61AB1023" w14:textId="57F19726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2.請學生回家觀看歌仔戲及收集資料，下次課堂分享。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96F2D1" w14:textId="210D9276" w:rsidR="00261E21" w:rsidRPr="00261E21" w:rsidRDefault="00261E21" w:rsidP="00261E2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08C42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0BEE2F8B" w14:textId="19818D9B" w:rsidR="00261E21" w:rsidRP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2FE667" w14:textId="77777777" w:rsidR="00261E21" w:rsidRPr="00A34DA9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34DA9">
              <w:rPr>
                <w:rFonts w:ascii="標楷體" w:eastAsia="標楷體" w:hAnsi="標楷體"/>
                <w:bCs/>
                <w:snapToGrid w:val="0"/>
                <w:color w:val="auto"/>
              </w:rPr>
              <w:t>1.口語評量</w:t>
            </w:r>
          </w:p>
          <w:p w14:paraId="6CA6E664" w14:textId="77777777" w:rsidR="00261E21" w:rsidRPr="00A34DA9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34DA9">
              <w:rPr>
                <w:rFonts w:ascii="標楷體" w:eastAsia="標楷體" w:hAnsi="標楷體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.</w:t>
            </w:r>
            <w:r w:rsidRPr="00A34DA9">
              <w:rPr>
                <w:rFonts w:ascii="標楷體" w:eastAsia="標楷體" w:hAnsi="標楷體"/>
                <w:bCs/>
                <w:snapToGrid w:val="0"/>
                <w:color w:val="auto"/>
              </w:rPr>
              <w:t>觀察評量</w:t>
            </w:r>
          </w:p>
          <w:p w14:paraId="4BA2A576" w14:textId="59E18D87" w:rsid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34DA9"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A34DA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B28206" w14:textId="77777777" w:rsid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F813" w14:textId="77777777" w:rsidR="00261E21" w:rsidRPr="00500692" w:rsidRDefault="00261E21" w:rsidP="00261E2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4DA9" w14:paraId="6EF4E0EA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4CAA5" w14:textId="77777777" w:rsidR="00A34DA9" w:rsidRPr="00B26C28" w:rsidRDefault="00A34DA9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2DEE06C" w14:textId="77777777" w:rsidR="00A34DA9" w:rsidRPr="00B26C28" w:rsidRDefault="00A34DA9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0776F" w14:textId="77777777" w:rsidR="00A34DA9" w:rsidRDefault="00A34DA9" w:rsidP="00A250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 w:rsidRPr="009152B3">
              <w:rPr>
                <w:rFonts w:ascii="標楷體" w:eastAsia="標楷體" w:hAnsi="標楷體" w:cs="標楷體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Ab-Ⅳ-1 語詞運用。</w:t>
            </w:r>
          </w:p>
          <w:p w14:paraId="7252A4F4" w14:textId="77777777" w:rsidR="00A34DA9" w:rsidRDefault="00A34DA9" w:rsidP="00A250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 w:rsidRPr="009152B3">
              <w:rPr>
                <w:rFonts w:ascii="標楷體" w:eastAsia="標楷體" w:hAnsi="標楷體" w:cs="標楷體"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</w:rPr>
              <w:t>Ab-Ⅳ-2 句型運用。</w:t>
            </w:r>
          </w:p>
          <w:p w14:paraId="23ED18A9" w14:textId="77777777" w:rsidR="00A34DA9" w:rsidRDefault="00A34DA9" w:rsidP="00A250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0" w:lineRule="atLeast"/>
              <w:ind w:left="-30" w:right="-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Bf-Ⅳ-2 藝術參與。</w:t>
            </w:r>
          </w:p>
          <w:p w14:paraId="6B54902F" w14:textId="59D7C05E" w:rsidR="00A34DA9" w:rsidRDefault="00A34DA9" w:rsidP="00A2507B">
            <w:r>
              <w:rPr>
                <w:rFonts w:ascii="標楷體" w:eastAsia="標楷體" w:hAnsi="標楷體" w:cs="標楷體"/>
              </w:rPr>
              <w:t>Bg-Ⅳ-1 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FBC019" w14:textId="77777777" w:rsidR="00A34DA9" w:rsidRDefault="00A34DA9" w:rsidP="00A250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#</w:t>
            </w:r>
            <w:r w:rsidRPr="00CC6441">
              <w:rPr>
                <w:rFonts w:ascii="標楷體" w:eastAsia="標楷體" w:hAnsi="標楷體"/>
              </w:rPr>
              <w:t>2-Ⅳ-4 能透過閩南語進行藝術欣賞，並說出其藝文特色。</w:t>
            </w:r>
          </w:p>
          <w:p w14:paraId="090552C8" w14:textId="77777777" w:rsidR="00A34DA9" w:rsidRPr="00CC6441" w:rsidRDefault="00A34DA9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</w:rPr>
            </w:pPr>
            <w:r w:rsidRPr="00CC6441">
              <w:rPr>
                <w:rFonts w:ascii="標楷體" w:eastAsia="標楷體" w:hAnsi="標楷體" w:hint="eastAsia"/>
              </w:rPr>
              <w:t>#</w:t>
            </w:r>
            <w:r w:rsidRPr="00CC6441">
              <w:rPr>
                <w:rFonts w:ascii="標楷體" w:eastAsia="標楷體" w:hAnsi="標楷體"/>
              </w:rPr>
              <w:t>3-Ⅳ-4 能透過閱讀閩南語藝文作品及相關資訊，體會作品的意境與美感。</w:t>
            </w:r>
          </w:p>
          <w:p w14:paraId="25AE47F2" w14:textId="77777777" w:rsidR="00A34DA9" w:rsidRPr="00CC6441" w:rsidRDefault="00A34DA9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4-Ⅳ-1 能以閩南語文寫出簡單短文，進行表達溝通。</w:t>
            </w:r>
          </w:p>
          <w:p w14:paraId="262C4C25" w14:textId="77777777" w:rsidR="00A34DA9" w:rsidRPr="00215105" w:rsidRDefault="00A34DA9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FB5679" w14:textId="77777777" w:rsidR="00A34DA9" w:rsidRDefault="00A34DA9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第二課</w:t>
            </w:r>
          </w:p>
          <w:p w14:paraId="523149E8" w14:textId="77777777" w:rsidR="00A34DA9" w:rsidRDefault="00A34DA9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看戲真趣味</w:t>
            </w:r>
          </w:p>
          <w:p w14:paraId="0A748516" w14:textId="77777777" w:rsidR="00A34DA9" w:rsidRDefault="00A34DA9" w:rsidP="00A2507B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1102F">
              <w:rPr>
                <w:rFonts w:ascii="標楷體" w:eastAsia="標楷體" w:hAnsi="標楷體" w:cs="標楷體" w:hint="eastAsia"/>
                <w:szCs w:val="24"/>
              </w:rPr>
              <w:t>學生上台分享所收集的資料。</w:t>
            </w:r>
          </w:p>
          <w:p w14:paraId="48AFAD0C" w14:textId="77777777" w:rsidR="00A34DA9" w:rsidRDefault="00A34DA9" w:rsidP="00A2507B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14:paraId="168E7E87" w14:textId="10C05957" w:rsidR="00A34DA9" w:rsidRPr="00ED2FAF" w:rsidRDefault="005733B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="00A34DA9" w:rsidRPr="00ED2FAF">
              <w:rPr>
                <w:rFonts w:ascii="標楷體" w:eastAsia="標楷體" w:hAnsi="標楷體" w:cs="標楷體" w:hint="eastAsia"/>
                <w:szCs w:val="24"/>
              </w:rPr>
              <w:t>：咱來開講</w:t>
            </w:r>
          </w:p>
          <w:p w14:paraId="7398BA5C" w14:textId="77777777" w:rsidR="00A34DA9" w:rsidRPr="00ED2FAF" w:rsidRDefault="00A34DA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教師領念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「咱來開講」對話劇本，教師一句，學生一句。</w:t>
            </w:r>
          </w:p>
          <w:p w14:paraId="453259E7" w14:textId="77777777" w:rsidR="00A34DA9" w:rsidRPr="00ED2FAF" w:rsidRDefault="00A34DA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2.學生兩兩一組練習對話後，請自願的學生上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臺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表演，並給予鼓勵。</w:t>
            </w:r>
          </w:p>
          <w:p w14:paraId="37AFBDC6" w14:textId="38FD5C34" w:rsidR="00A34DA9" w:rsidRPr="00ED2FAF" w:rsidRDefault="005733B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活動二</w:t>
            </w:r>
            <w:r w:rsidR="00A34DA9" w:rsidRPr="00ED2FAF">
              <w:rPr>
                <w:rFonts w:ascii="標楷體" w:eastAsia="標楷體" w:hAnsi="標楷體" w:cs="標楷體" w:hint="eastAsia"/>
                <w:szCs w:val="24"/>
              </w:rPr>
              <w:t>：俗諺</w:t>
            </w:r>
          </w:p>
          <w:p w14:paraId="6C101A03" w14:textId="77777777" w:rsidR="00A34DA9" w:rsidRPr="00ED2FAF" w:rsidRDefault="00A34DA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1.教師範讀，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學生跟讀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0C2D110" w14:textId="77777777" w:rsidR="00A34DA9" w:rsidRPr="00ED2FAF" w:rsidRDefault="00A34DA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新細明體" w:hAnsi="新細明體" w:cs="新細明體" w:hint="eastAsia"/>
                <w:szCs w:val="24"/>
              </w:rPr>
              <w:t>⑴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歹戲</w:t>
            </w:r>
            <w:r w:rsidRPr="00ED2FAF">
              <w:rPr>
                <w:rFonts w:ascii="新細明體-ExtB" w:eastAsia="新細明體-ExtB" w:hAnsi="新細明體-ExtB" w:cs="新細明體-ExtB" w:hint="eastAsia"/>
                <w:szCs w:val="24"/>
              </w:rPr>
              <w:t>𠢕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拖棚。</w:t>
            </w:r>
          </w:p>
          <w:p w14:paraId="0CDB22EA" w14:textId="77777777" w:rsidR="00A34DA9" w:rsidRPr="00ED2FAF" w:rsidRDefault="00A34DA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新細明體" w:hAnsi="新細明體" w:cs="新細明體" w:hint="eastAsia"/>
                <w:szCs w:val="24"/>
              </w:rPr>
              <w:t>⑵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戲棚跤徛久就是你的。</w:t>
            </w:r>
          </w:p>
          <w:p w14:paraId="4DD72527" w14:textId="77777777" w:rsidR="00A34DA9" w:rsidRPr="00ED2FAF" w:rsidRDefault="00A34DA9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新細明體" w:hAnsi="新細明體" w:cs="新細明體" w:hint="eastAsia"/>
                <w:szCs w:val="24"/>
              </w:rPr>
              <w:t>⑶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棚頂有彼號人，棚跤就有彼號人。</w:t>
            </w:r>
          </w:p>
          <w:p w14:paraId="44877382" w14:textId="463BD881" w:rsidR="00A34DA9" w:rsidRDefault="00A34DA9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szCs w:val="24"/>
              </w:rPr>
            </w:pPr>
            <w:r w:rsidRPr="00215105">
              <w:rPr>
                <w:rFonts w:ascii="標楷體" w:eastAsia="標楷體" w:hAnsi="標楷體" w:cs="標楷體" w:hint="eastAsia"/>
                <w:szCs w:val="24"/>
              </w:rPr>
              <w:t>2.教師介紹這三句俗諺的意涵，以及使用時機。</w:t>
            </w:r>
          </w:p>
          <w:p w14:paraId="1B672DE7" w14:textId="77777777" w:rsidR="00A34DA9" w:rsidRDefault="00A34DA9" w:rsidP="00A2507B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6058AB11" w14:textId="5992938D" w:rsidR="00A34DA9" w:rsidRPr="00215105" w:rsidRDefault="00A34DA9" w:rsidP="00A2507B">
            <w:pPr>
              <w:autoSpaceDE w:val="0"/>
              <w:spacing w:line="0" w:lineRule="atLeast"/>
              <w:ind w:left="23" w:firstLine="0"/>
              <w:rPr>
                <w:rFonts w:ascii="標楷體" w:eastAsia="標楷體" w:hAnsi="標楷體" w:cs="標楷體"/>
                <w:szCs w:val="24"/>
              </w:rPr>
            </w:pPr>
            <w:r w:rsidRPr="00215105">
              <w:rPr>
                <w:rFonts w:ascii="標楷體" w:eastAsia="標楷體" w:hAnsi="標楷體" w:cs="標楷體" w:hint="eastAsia"/>
                <w:szCs w:val="24"/>
              </w:rPr>
              <w:t>1.看圖講話，透過四格漫畫，鼓勵學生發揮創意，練習用閩南語表達自己的想法。</w:t>
            </w:r>
          </w:p>
          <w:p w14:paraId="44A79533" w14:textId="3C4DEE91" w:rsidR="00A34DA9" w:rsidRPr="00215105" w:rsidRDefault="00A34DA9" w:rsidP="00A2507B">
            <w:pPr>
              <w:autoSpaceDE w:val="0"/>
              <w:spacing w:line="0" w:lineRule="atLeast"/>
              <w:ind w:firstLine="0"/>
              <w:rPr>
                <w:rFonts w:ascii="標楷體" w:eastAsia="標楷體" w:hAnsi="標楷體" w:cs="標楷體"/>
                <w:szCs w:val="24"/>
              </w:rPr>
            </w:pPr>
            <w:r w:rsidRPr="00215105">
              <w:rPr>
                <w:rFonts w:ascii="標楷體" w:eastAsia="標楷體" w:hAnsi="標楷體" w:cs="標楷體" w:hint="eastAsia"/>
                <w:szCs w:val="24"/>
              </w:rPr>
              <w:t>2.聽力測驗，驗收聽力理解。</w:t>
            </w:r>
          </w:p>
          <w:p w14:paraId="0C71DEAB" w14:textId="6C13A030" w:rsidR="00A34DA9" w:rsidRDefault="00A34DA9" w:rsidP="00A2507B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應用練習-為易理解及復健學習單作為作業，下次檢討。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7F495" w14:textId="20B87509" w:rsidR="00A34DA9" w:rsidRPr="00261E21" w:rsidRDefault="00A34DA9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E1DFA7" w14:textId="4CC8E536" w:rsidR="00A34DA9" w:rsidRPr="00261E21" w:rsidRDefault="008377AC" w:rsidP="00A2507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="00A34DA9"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1FEE9CEC" w14:textId="69047294" w:rsidR="00A34DA9" w:rsidRPr="00261E21" w:rsidRDefault="008377AC" w:rsidP="00A2507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="00A34DA9"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7C0CE" w14:textId="77777777" w:rsidR="00A34DA9" w:rsidRPr="00A34DA9" w:rsidRDefault="00A34DA9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34DA9">
              <w:rPr>
                <w:rFonts w:ascii="標楷體" w:eastAsia="標楷體" w:hAnsi="標楷體"/>
                <w:bCs/>
                <w:snapToGrid w:val="0"/>
                <w:color w:val="auto"/>
              </w:rPr>
              <w:t>1.口語評量</w:t>
            </w:r>
          </w:p>
          <w:p w14:paraId="1A194469" w14:textId="64BEDE6E" w:rsidR="00A34DA9" w:rsidRPr="00A34DA9" w:rsidRDefault="00A34DA9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34DA9">
              <w:rPr>
                <w:rFonts w:ascii="標楷體" w:eastAsia="標楷體" w:hAnsi="標楷體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.</w:t>
            </w:r>
            <w:r w:rsidRPr="00A34DA9">
              <w:rPr>
                <w:rFonts w:ascii="標楷體" w:eastAsia="標楷體" w:hAnsi="標楷體"/>
                <w:bCs/>
                <w:snapToGrid w:val="0"/>
                <w:color w:val="auto"/>
              </w:rPr>
              <w:t>觀察評量</w:t>
            </w:r>
          </w:p>
          <w:p w14:paraId="2006C455" w14:textId="209A9124" w:rsidR="00A34DA9" w:rsidRPr="00A34DA9" w:rsidRDefault="00A34DA9" w:rsidP="00A2507B">
            <w:pPr>
              <w:spacing w:line="0" w:lineRule="atLeast"/>
              <w:rPr>
                <w:rFonts w:ascii="標楷體" w:eastAsia="標楷體" w:hAnsi="標楷體" w:cs="標楷體"/>
                <w:color w:val="auto"/>
              </w:rPr>
            </w:pPr>
            <w:r w:rsidRPr="00A34DA9"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A34DA9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5E96B" w14:textId="77777777" w:rsidR="00A34DA9" w:rsidRPr="00C321AC" w:rsidRDefault="00A34DA9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【多】</w:t>
            </w:r>
          </w:p>
          <w:p w14:paraId="3EA6A601" w14:textId="4E185E93" w:rsidR="00A34DA9" w:rsidRDefault="00A34DA9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>多J1 珍惜並維護我族文化。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B45E3" w14:textId="77777777" w:rsidR="00A34DA9" w:rsidRPr="00500692" w:rsidRDefault="00A34DA9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4DA9" w14:paraId="6FBC598C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56DD7" w14:textId="77777777" w:rsidR="00A34DA9" w:rsidRPr="00B26C28" w:rsidRDefault="00A34DA9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5339C43" w14:textId="77777777" w:rsidR="00A34DA9" w:rsidRPr="00B26C28" w:rsidRDefault="00A34DA9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662F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364FE07B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3163AC7F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57DD477F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47FE70EF" w14:textId="77777777" w:rsidR="00A34DA9" w:rsidRPr="00422D9D" w:rsidRDefault="00A34DA9" w:rsidP="00A250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3F5C51" w14:textId="77777777" w:rsidR="00A34DA9" w:rsidRPr="00261E21" w:rsidRDefault="00A34DA9" w:rsidP="00A2507B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9404E6" w14:textId="77777777" w:rsidR="00A34DA9" w:rsidRPr="00261E21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L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.1+L.2</w:t>
            </w:r>
          </w:p>
          <w:p w14:paraId="6EE9A4B6" w14:textId="50CA9F94" w:rsidR="00422D9D" w:rsidRPr="00261E21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口語測驗</w:t>
            </w:r>
          </w:p>
          <w:p w14:paraId="616F8240" w14:textId="77777777" w:rsidR="00422D9D" w:rsidRPr="00261E21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內容為課文及基本對話語句</w:t>
            </w:r>
          </w:p>
          <w:p w14:paraId="1E50D091" w14:textId="0475BC70" w:rsidR="00422D9D" w:rsidRPr="00261E21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紙筆測驗(含</w:t>
            </w:r>
            <w:proofErr w:type="gramStart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聽力辨讀</w:t>
            </w:r>
            <w:proofErr w:type="gramEnd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)</w:t>
            </w:r>
          </w:p>
          <w:p w14:paraId="24C53A96" w14:textId="09084BCE" w:rsidR="00422D9D" w:rsidRPr="00261E21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6557F2" w14:textId="5F6EAEA3" w:rsidR="00A34DA9" w:rsidRPr="00261E21" w:rsidRDefault="00A34DA9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EBB561" w14:textId="25DBA6D9" w:rsidR="00A34DA9" w:rsidRPr="00261E21" w:rsidRDefault="00A34DA9" w:rsidP="00A2507B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443EA3" w14:textId="3A748183" w:rsidR="00422D9D" w:rsidRPr="00ED2FAF" w:rsidRDefault="00422D9D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.口語評量</w:t>
            </w:r>
          </w:p>
          <w:p w14:paraId="3023A15F" w14:textId="3E804CB0" w:rsidR="00422D9D" w:rsidRPr="00ED2FAF" w:rsidRDefault="00422D9D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.書寫評量</w:t>
            </w:r>
          </w:p>
          <w:p w14:paraId="349A3B9B" w14:textId="5EB46969" w:rsidR="00A34DA9" w:rsidRDefault="00422D9D" w:rsidP="00A2507B">
            <w:pPr>
              <w:ind w:left="-22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ED2FAF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D7C68" w14:textId="77777777" w:rsidR="00A34DA9" w:rsidRDefault="00A34DA9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661F" w14:textId="77777777" w:rsidR="00A34DA9" w:rsidRPr="00500692" w:rsidRDefault="00A34DA9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22D9D" w14:paraId="3A600307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44919" w14:textId="77777777" w:rsidR="00422D9D" w:rsidRPr="00B26C28" w:rsidRDefault="00422D9D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3034FF0D" w14:textId="77777777" w:rsidR="00422D9D" w:rsidRDefault="00422D9D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7C296DAF" w14:textId="77777777" w:rsidR="00422D9D" w:rsidRPr="00442DBB" w:rsidRDefault="00422D9D" w:rsidP="00A2507B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</w:t>
            </w:r>
            <w:proofErr w:type="gramStart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第1次段</w:t>
            </w:r>
            <w:proofErr w:type="gramEnd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F970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716CF236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7B94E81E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1A99B353" w14:textId="77777777" w:rsidR="00422D9D" w:rsidRDefault="00422D9D" w:rsidP="00A2507B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5C61DC37" w14:textId="15812456" w:rsidR="00422D9D" w:rsidRDefault="00422D9D" w:rsidP="00A2507B"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 xml:space="preserve">Be-Ⅳ-1 </w:t>
            </w:r>
            <w:r>
              <w:rPr>
                <w:rFonts w:eastAsia="標楷體"/>
                <w:bCs/>
              </w:rPr>
              <w:t>數位資源。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5BBF07" w14:textId="77777777" w:rsidR="00422D9D" w:rsidRPr="00CC6441" w:rsidRDefault="00422D9D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 能聆聽並理解閩南語對話的主題，並思辨其內容。</w:t>
            </w:r>
          </w:p>
          <w:p w14:paraId="58BC2378" w14:textId="77777777" w:rsidR="00422D9D" w:rsidRPr="00CC6441" w:rsidRDefault="00422D9D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44A987B6" w14:textId="77777777" w:rsidR="00422D9D" w:rsidRPr="00CC6441" w:rsidRDefault="00422D9D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 w:hint="eastAsia"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2-Ⅳ-3 能透過科技媒材蒐集資源，以進行閩南語的口語表達。</w:t>
            </w:r>
          </w:p>
          <w:p w14:paraId="314A1DBF" w14:textId="36C83825" w:rsidR="00422D9D" w:rsidRDefault="00422D9D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  <w:bCs/>
              </w:rPr>
              <w:t>3-Ⅳ-2 能從閩南語文的閱讀中進行獨立思辨分析與解決生活問題。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2E166" w14:textId="77777777" w:rsidR="00422D9D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語文天地(</w:t>
            </w:r>
            <w:proofErr w:type="gramStart"/>
            <w:r>
              <w:rPr>
                <w:rFonts w:ascii="標楷體" w:eastAsia="標楷體" w:hAnsi="標楷體" w:cs="標楷體"/>
                <w:b/>
                <w:bCs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Cs w:val="24"/>
              </w:rPr>
              <w:t>)</w:t>
            </w:r>
          </w:p>
          <w:p w14:paraId="1F7DE37E" w14:textId="77777777" w:rsidR="00422D9D" w:rsidRDefault="00422D9D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動詞</w:t>
            </w:r>
          </w:p>
          <w:p w14:paraId="3004436E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一、引起動機</w:t>
            </w:r>
          </w:p>
          <w:p w14:paraId="2E9B8CCF" w14:textId="29AE0B4B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教師請一位自願的學生上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4"/>
              </w:rPr>
              <w:t>，連續做不同的動作，再請</w:t>
            </w:r>
            <w:r w:rsidR="00AE0AD2">
              <w:rPr>
                <w:rFonts w:ascii="標楷體" w:eastAsia="標楷體" w:hAnsi="標楷體" w:cs="標楷體" w:hint="eastAsia"/>
                <w:bCs/>
                <w:szCs w:val="24"/>
              </w:rPr>
              <w:t>全班猜測是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哪些動作，這些動作的閩南語該怎麼說。</w:t>
            </w:r>
          </w:p>
          <w:p w14:paraId="5B22F384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二、發展活動</w:t>
            </w:r>
          </w:p>
          <w:p w14:paraId="66E4FD05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4"/>
              </w:rPr>
              <w:t>：動詞</w:t>
            </w:r>
          </w:p>
          <w:p w14:paraId="79CBA27F" w14:textId="4F568073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1.教師說明動詞，再介紹身體不同部位</w:t>
            </w:r>
            <w:r w:rsidR="00AE0AD2">
              <w:rPr>
                <w:rFonts w:ascii="標楷體" w:eastAsia="標楷體" w:hAnsi="標楷體" w:cs="標楷體" w:hint="eastAsia"/>
                <w:bCs/>
                <w:szCs w:val="24"/>
              </w:rPr>
              <w:t>所做的動作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說法。</w:t>
            </w:r>
          </w:p>
          <w:p w14:paraId="1425E1BE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2.教師可視學生能力或教學實際情形，彈性運用補充資料，介紹其他與動詞相關的內容。</w:t>
            </w:r>
          </w:p>
          <w:p w14:paraId="0C51F664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3.教師引導學生運用動詞</w:t>
            </w:r>
          </w:p>
          <w:p w14:paraId="49578791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活動二：應用練習</w:t>
            </w:r>
          </w:p>
          <w:p w14:paraId="3DF8ADFA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1.教師說明題目，請學生進行作答。</w:t>
            </w:r>
          </w:p>
          <w:p w14:paraId="083723AB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2.教師請學生發表答案，再公布正確答案，並進行解說。</w:t>
            </w:r>
          </w:p>
          <w:p w14:paraId="6EFBF04F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zCs w:val="24"/>
              </w:rPr>
              <w:t>：學習單</w:t>
            </w:r>
          </w:p>
          <w:p w14:paraId="523F03AE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1.評量目標：學生能了解量詞和動詞的運用。</w:t>
            </w:r>
          </w:p>
          <w:p w14:paraId="567D0326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2.評量方式：學生經由教師指導與討論能正確作答。</w:t>
            </w:r>
          </w:p>
          <w:p w14:paraId="14EEB9F3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3.發表學習單成果。</w:t>
            </w:r>
          </w:p>
          <w:p w14:paraId="7CEBB56B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三、統整活動</w:t>
            </w:r>
          </w:p>
          <w:p w14:paraId="799BBFE1" w14:textId="77777777" w:rsidR="00422D9D" w:rsidRDefault="00422D9D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1.複習本堂課所學內容。</w:t>
            </w:r>
          </w:p>
          <w:p w14:paraId="0363F438" w14:textId="671D1E3C" w:rsidR="00422D9D" w:rsidRDefault="00422D9D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lastRenderedPageBreak/>
              <w:t>2.進行活動「比手畫腳」：做出教師指定的動作，各組舉手搶答，用閩南語正確說出動詞即獲得一分，最後看哪一組答對最多題目即獲勝。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9CB4ED" w14:textId="342E9149" w:rsidR="00422D9D" w:rsidRPr="00261E21" w:rsidRDefault="00422D9D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F1D73" w14:textId="5129E133" w:rsidR="00422D9D" w:rsidRPr="00261E21" w:rsidRDefault="00422D9D" w:rsidP="00A2507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2C753C34" w14:textId="7778C6FD" w:rsidR="00422D9D" w:rsidRPr="00261E21" w:rsidRDefault="00422D9D" w:rsidP="000A720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  <w:p w14:paraId="35117D0E" w14:textId="10569C47" w:rsidR="00422D9D" w:rsidRPr="00261E21" w:rsidRDefault="00422D9D" w:rsidP="00A2507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3</w:t>
            </w: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.小白板卡紙</w:t>
            </w:r>
          </w:p>
          <w:p w14:paraId="12D5C4DD" w14:textId="1B7053EB" w:rsidR="00422D9D" w:rsidRPr="00261E21" w:rsidRDefault="00422D9D" w:rsidP="000A7204">
            <w:pPr>
              <w:ind w:firstLine="0"/>
              <w:jc w:val="left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4.</w:t>
            </w:r>
            <w:r w:rsidRPr="000A7204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分組</w:t>
            </w: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記分板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2C26EA" w14:textId="77777777" w:rsidR="00422D9D" w:rsidRPr="00ED2FAF" w:rsidRDefault="00422D9D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1.口語評量</w:t>
            </w:r>
          </w:p>
          <w:p w14:paraId="4C164B18" w14:textId="77777777" w:rsidR="00422D9D" w:rsidRDefault="00422D9D" w:rsidP="00A2507B">
            <w:pPr>
              <w:ind w:left="-22" w:hanging="7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2.書寫評量</w:t>
            </w:r>
          </w:p>
          <w:p w14:paraId="2B6BA130" w14:textId="07FEA011" w:rsidR="000E46F7" w:rsidRDefault="000E46F7" w:rsidP="00A2507B">
            <w:pPr>
              <w:ind w:left="-22" w:hanging="7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學習單</w:t>
            </w:r>
          </w:p>
          <w:p w14:paraId="2DEE00D1" w14:textId="291B5FC0" w:rsidR="000E46F7" w:rsidRDefault="000E46F7" w:rsidP="00A2507B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4.</w:t>
            </w:r>
            <w:r w:rsidRPr="00187A82">
              <w:rPr>
                <w:rFonts w:ascii="標楷體" w:eastAsia="標楷體" w:hAnsi="標楷體" w:hint="eastAsia"/>
                <w:bCs/>
                <w:snapToGrid w:val="0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A2240D" w14:textId="77777777" w:rsidR="00422D9D" w:rsidRDefault="00422D9D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BD32" w14:textId="77777777" w:rsidR="00422D9D" w:rsidRPr="00500692" w:rsidRDefault="00422D9D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8377AC" w14:paraId="4A9F1117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0F18C" w14:textId="77777777" w:rsidR="008377AC" w:rsidRPr="00B26C28" w:rsidRDefault="008377AC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21F3EB4" w14:textId="77777777" w:rsidR="008377AC" w:rsidRPr="00B26C28" w:rsidRDefault="008377AC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33B57E18" w14:textId="77777777" w:rsidR="008377AC" w:rsidRPr="00601F18" w:rsidRDefault="008377AC" w:rsidP="00A2507B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85CEE" w14:textId="1EC8579A" w:rsidR="00B274EF" w:rsidRDefault="00B274EF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  <w:vertAlign w:val="superscript"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3181DD47" w14:textId="088B6990" w:rsidR="008377AC" w:rsidRPr="00B274EF" w:rsidRDefault="008377AC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 w:hint="eastAsia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語詞應用。</w:t>
            </w:r>
          </w:p>
          <w:p w14:paraId="5E12AB0F" w14:textId="77777777" w:rsidR="008377AC" w:rsidRDefault="008377AC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句型應用。</w:t>
            </w:r>
          </w:p>
          <w:p w14:paraId="0D39361E" w14:textId="77777777" w:rsidR="008377AC" w:rsidRDefault="008377AC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66DDE44E" w14:textId="77777777" w:rsidR="008377AC" w:rsidRDefault="008377AC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Ba-Ⅳ-4 自我覺察。</w:t>
            </w:r>
          </w:p>
          <w:p w14:paraId="698C6225" w14:textId="77777777" w:rsidR="008377AC" w:rsidRDefault="008377AC" w:rsidP="00A2507B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Bg-Ⅳ-1 口語表達。</w:t>
            </w:r>
          </w:p>
          <w:p w14:paraId="54B33E8D" w14:textId="499E0F2A" w:rsidR="008377AC" w:rsidRPr="00EE6235" w:rsidRDefault="008377AC" w:rsidP="00A2507B"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 xml:space="preserve">Bg-Ⅳ-2 </w:t>
            </w:r>
            <w:r>
              <w:rPr>
                <w:rFonts w:eastAsia="標楷體"/>
                <w:bCs/>
              </w:rPr>
              <w:t>書面表達。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B8A369" w14:textId="77777777" w:rsidR="008377AC" w:rsidRPr="00CC6441" w:rsidRDefault="008377AC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1-Ⅳ-1能聆聽並理解閩南語對話的主題，並思辨其內容。</w:t>
            </w:r>
          </w:p>
          <w:p w14:paraId="7961D539" w14:textId="77777777" w:rsidR="008377AC" w:rsidRPr="00CC6441" w:rsidRDefault="008377AC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1-Ⅳ-2能聽辨生活中以閩南語表達的重要議題，並藉以增進溝通協調。</w:t>
            </w:r>
          </w:p>
          <w:p w14:paraId="393DE2FE" w14:textId="77777777" w:rsidR="008377AC" w:rsidRPr="00CC6441" w:rsidRDefault="008377AC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2-Ⅳ-1能適切的運用閩南語表達並解決問題。</w:t>
            </w:r>
          </w:p>
          <w:p w14:paraId="163A0AB6" w14:textId="450DD403" w:rsidR="008377AC" w:rsidRDefault="008377AC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2-Ⅳ-2能運用閩南語適切的表達情意，並分享社會參與、團隊合作的經驗。</w:t>
            </w:r>
          </w:p>
          <w:p w14:paraId="3E8B4C36" w14:textId="130FBE63" w:rsidR="00443665" w:rsidRPr="00443665" w:rsidRDefault="00443665" w:rsidP="00443665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3-Ⅳ-1 能運用標音符號、羅馬字及漢字閱讀不同文體的閩南語文作品，藉此增進自我了解。</w:t>
            </w:r>
          </w:p>
          <w:p w14:paraId="4BB992D3" w14:textId="77777777" w:rsidR="008377AC" w:rsidRPr="00CC6441" w:rsidRDefault="008377AC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3-Ⅳ-2能從閩南語文的閱讀中進行獨立思辨分析與解決生活問題。</w:t>
            </w:r>
          </w:p>
          <w:p w14:paraId="7B738D46" w14:textId="29429706" w:rsidR="008377AC" w:rsidRDefault="008377AC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  <w:bCs/>
              </w:rPr>
              <w:t>4-Ⅳ-1能以閩南語文寫出簡單短文，進行表達溝通。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A88A02" w14:textId="77777777" w:rsidR="008377AC" w:rsidRDefault="008377AC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第三課</w:t>
            </w:r>
          </w:p>
          <w:p w14:paraId="2EC35DD9" w14:textId="77777777" w:rsidR="008377AC" w:rsidRDefault="008377AC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運動身體好</w:t>
            </w:r>
          </w:p>
          <w:p w14:paraId="090AEC8B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一、引起動機</w:t>
            </w:r>
          </w:p>
          <w:p w14:paraId="032151EA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1.教師用閩南語口頭發問：「你上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佮意啥物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運動？」鼓勵學生舉手用閩南語發表。</w:t>
            </w:r>
          </w:p>
          <w:p w14:paraId="30502113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2.教師播放本課「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咧講啥物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」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bàng-gà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>，並提問。</w:t>
            </w:r>
          </w:p>
          <w:p w14:paraId="7A9B742D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二、發展活動</w:t>
            </w:r>
          </w:p>
          <w:p w14:paraId="35C753FF" w14:textId="12D823D3" w:rsidR="008377AC" w:rsidRPr="00ED2FAF" w:rsidRDefault="008377AC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：漢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羅攏會通</w:t>
            </w:r>
            <w:proofErr w:type="gramEnd"/>
          </w:p>
          <w:p w14:paraId="41F5C08F" w14:textId="096CC660" w:rsidR="008377AC" w:rsidRDefault="008377AC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教師領讀音標、拼音和語詞，學生跟著複述。</w:t>
            </w:r>
          </w:p>
          <w:p w14:paraId="38C4EEEA" w14:textId="383D547A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讀課文</w:t>
            </w:r>
          </w:p>
          <w:p w14:paraId="760E578E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1.教師分段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指導學生正確的發音和語調。</w:t>
            </w:r>
          </w:p>
          <w:p w14:paraId="1F41C68B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2.教師介紹本課作者及其作品。</w:t>
            </w:r>
          </w:p>
          <w:p w14:paraId="6A67F646" w14:textId="0F12746F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：語詞運用</w:t>
            </w:r>
          </w:p>
          <w:p w14:paraId="315FC588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1.教師範讀、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「做伙來充電」的「語詞運用」的五個語詞和例句。</w:t>
            </w:r>
          </w:p>
          <w:p w14:paraId="4229ADAD" w14:textId="3EC76ECD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2.教師解釋語詞和造句，並引導學生運用語詞造句。</w:t>
            </w:r>
          </w:p>
          <w:p w14:paraId="53F89353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3.新詞解釋：教師可以一方面使用教育部《閩南語常用詞辭典》來協助「新詞解釋」教學，一方面順便進行教育部《閩南語常用詞辭典》查詢。</w:t>
            </w:r>
          </w:p>
          <w:p w14:paraId="52DC9E1A" w14:textId="77777777" w:rsidR="008377AC" w:rsidRDefault="008377AC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三、統整活動</w:t>
            </w:r>
          </w:p>
          <w:p w14:paraId="1AFF9F68" w14:textId="2F9F4FDF" w:rsidR="008377AC" w:rsidRDefault="008377AC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請</w:t>
            </w:r>
            <w:r>
              <w:rPr>
                <w:rFonts w:ascii="標楷體" w:eastAsia="標楷體" w:hAnsi="標楷體" w:cs="標楷體"/>
                <w:szCs w:val="24"/>
              </w:rPr>
              <w:t>學生回家後</w:t>
            </w:r>
            <w:r>
              <w:rPr>
                <w:rFonts w:ascii="標楷體" w:eastAsia="標楷體" w:hAnsi="標楷體" w:cs="標楷體" w:hint="eastAsia"/>
                <w:szCs w:val="24"/>
              </w:rPr>
              <w:t>記錄</w:t>
            </w:r>
            <w:r w:rsidR="00FB069B">
              <w:rPr>
                <w:rFonts w:ascii="標楷體" w:eastAsia="標楷體" w:hAnsi="標楷體" w:cs="標楷體" w:hint="eastAsia"/>
                <w:szCs w:val="24"/>
              </w:rPr>
              <w:t>家人</w:t>
            </w:r>
            <w:r>
              <w:rPr>
                <w:rFonts w:ascii="標楷體" w:eastAsia="標楷體" w:hAnsi="標楷體" w:cs="標楷體" w:hint="eastAsia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做的運動，</w:t>
            </w:r>
            <w:r>
              <w:rPr>
                <w:rFonts w:ascii="標楷體" w:eastAsia="標楷體" w:hAnsi="標楷體" w:cs="標楷體"/>
                <w:szCs w:val="24"/>
              </w:rPr>
              <w:t>下次上課要討論。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31EB0" w14:textId="42F663C0" w:rsidR="008377AC" w:rsidRPr="00261E21" w:rsidRDefault="008377AC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983323" w14:textId="77777777" w:rsidR="008377AC" w:rsidRPr="00261E21" w:rsidRDefault="008377AC" w:rsidP="00A2507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360D31D6" w14:textId="47EEABFE" w:rsidR="008377AC" w:rsidRPr="00261E21" w:rsidRDefault="008377AC" w:rsidP="00A2507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</w:t>
            </w:r>
            <w:bookmarkStart w:id="0" w:name="_GoBack"/>
            <w:bookmarkEnd w:id="0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F4E94" w14:textId="77777777" w:rsidR="008377AC" w:rsidRPr="00ED2FAF" w:rsidRDefault="008377AC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23D64D92" w14:textId="77777777" w:rsidR="008377AC" w:rsidRPr="00ED2FAF" w:rsidRDefault="008377AC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  <w:p w14:paraId="333DA7CC" w14:textId="39C12527" w:rsidR="008377AC" w:rsidRDefault="008377AC" w:rsidP="00A2507B">
            <w:pPr>
              <w:ind w:left="-22" w:hanging="7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65E2C7" w14:textId="77777777" w:rsidR="00FB069B" w:rsidRPr="00C321AC" w:rsidRDefault="00FB069B" w:rsidP="00FB069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>家 J</w:t>
            </w:r>
            <w:r w:rsidRPr="00C321AC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10</w:t>
            </w: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 xml:space="preserve"> </w:t>
            </w:r>
            <w:r w:rsidRPr="00C321AC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參與家庭社區的相關活動。</w:t>
            </w:r>
          </w:p>
          <w:p w14:paraId="5F5B1AC5" w14:textId="2BBE87D8" w:rsidR="008377AC" w:rsidRPr="00FB069B" w:rsidRDefault="008377AC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ED35B" w14:textId="77777777" w:rsidR="008377AC" w:rsidRPr="00500692" w:rsidRDefault="008377AC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E46F7" w14:paraId="32953AF6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80B0" w14:textId="77777777" w:rsidR="000E46F7" w:rsidRPr="00B26C28" w:rsidRDefault="000E46F7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1D8B7E8" w14:textId="77777777" w:rsidR="000E46F7" w:rsidRPr="00B26C28" w:rsidRDefault="000E46F7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41C50" w14:textId="77777777" w:rsidR="000E46F7" w:rsidRDefault="000E46F7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206EEE39" w14:textId="77777777" w:rsidR="000E46F7" w:rsidRDefault="000E46F7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語詞應用。</w:t>
            </w:r>
          </w:p>
          <w:p w14:paraId="5AB5CD48" w14:textId="77777777" w:rsidR="000E46F7" w:rsidRDefault="000E46F7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Ba-Ⅳ-4 自我覺察。</w:t>
            </w:r>
          </w:p>
          <w:p w14:paraId="0B91356D" w14:textId="77777777" w:rsidR="000E46F7" w:rsidRDefault="000E46F7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Bc-Ⅳ-2 公民素養。</w:t>
            </w:r>
          </w:p>
          <w:p w14:paraId="5CBB4A26" w14:textId="77777777" w:rsidR="000E46F7" w:rsidRDefault="000E46F7" w:rsidP="00A2507B">
            <w:pPr>
              <w:autoSpaceDE w:val="0"/>
              <w:spacing w:line="0" w:lineRule="atLeast"/>
              <w:ind w:left="-30" w:right="-40"/>
              <w:rPr>
                <w:rFonts w:eastAsia="標楷體" w:cs="標楷體" w:hint="eastAsia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Be-Ⅳ-1 數位資源。</w:t>
            </w:r>
          </w:p>
          <w:p w14:paraId="4213FC33" w14:textId="77777777" w:rsidR="000E46F7" w:rsidRDefault="000E46F7" w:rsidP="00A2507B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86C73" w14:textId="77777777" w:rsidR="000E46F7" w:rsidRPr="00CC6441" w:rsidRDefault="000E46F7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1-Ⅳ-1能聆聽並理解閩南語對話的主題，並思辨其內容。</w:t>
            </w:r>
          </w:p>
          <w:p w14:paraId="7C0526AE" w14:textId="77777777" w:rsidR="000E46F7" w:rsidRPr="00CC6441" w:rsidRDefault="000E46F7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1-Ⅳ-2能聽辨生活中以閩南語表達的重要議題，並藉以增進溝通協調。</w:t>
            </w:r>
          </w:p>
          <w:p w14:paraId="6CA9D62C" w14:textId="77777777" w:rsidR="000E46F7" w:rsidRPr="00CC6441" w:rsidRDefault="000E46F7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2-Ⅳ-1能適切的運用閩南語表達並解決問題。</w:t>
            </w:r>
          </w:p>
          <w:p w14:paraId="4A8A44A7" w14:textId="77777777" w:rsidR="000E46F7" w:rsidRPr="00CC6441" w:rsidRDefault="000E46F7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2-Ⅳ-2能運用閩南語適切的表達情意，並分享社會參與、團隊合作的經驗。</w:t>
            </w:r>
          </w:p>
          <w:p w14:paraId="35789F73" w14:textId="77777777" w:rsidR="000E46F7" w:rsidRPr="00CC6441" w:rsidRDefault="000E46F7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3-Ⅳ-1能運用標音符號、羅馬字及漢字閱讀不同文體的閩南語文作品，藉此增進自我了解。</w:t>
            </w:r>
          </w:p>
          <w:p w14:paraId="6F89BE04" w14:textId="77777777" w:rsidR="000E46F7" w:rsidRPr="00CC6441" w:rsidRDefault="000E46F7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3-Ⅳ-2能從閩南語文的閱讀中進行獨立思辨分析與解決生活問題。</w:t>
            </w:r>
          </w:p>
          <w:p w14:paraId="13BEFDDB" w14:textId="124B84FC" w:rsidR="000E46F7" w:rsidRDefault="000E46F7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  <w:bCs/>
              </w:rPr>
              <w:t>4-Ⅳ-1能以閩南語文寫出簡單短文，進行表達溝通。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96FD1" w14:textId="77777777" w:rsidR="000E46F7" w:rsidRDefault="000E46F7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第三課</w:t>
            </w:r>
          </w:p>
          <w:p w14:paraId="14838E94" w14:textId="77777777" w:rsidR="000E46F7" w:rsidRDefault="000E46F7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運動身體好</w:t>
            </w:r>
          </w:p>
          <w:p w14:paraId="51F4CF6F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一、引起動機</w:t>
            </w:r>
          </w:p>
          <w:p w14:paraId="37C6C3FE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1.教師播放「用 1 分鐘見證臺灣體壇崛起 帶你一起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向東奧選手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致敬」的影片，請學生說說看影片中有哪些運動項目？</w:t>
            </w:r>
          </w:p>
          <w:p w14:paraId="5F59CBFA" w14:textId="6961930E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5733B9">
              <w:rPr>
                <w:rFonts w:ascii="標楷體" w:eastAsia="標楷體" w:hAnsi="標楷體" w:cs="標楷體" w:hint="eastAsia"/>
                <w:szCs w:val="24"/>
              </w:rPr>
              <w:t>討論同學上週紀錄的運動項目之閩南語說法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2648FCB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二、發展活動</w:t>
            </w:r>
          </w:p>
          <w:p w14:paraId="36ED1692" w14:textId="3315C6AB" w:rsidR="000E46F7" w:rsidRPr="00ED2FAF" w:rsidRDefault="005733B9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="000E46F7" w:rsidRPr="00ED2FAF">
              <w:rPr>
                <w:rFonts w:ascii="標楷體" w:eastAsia="標楷體" w:hAnsi="標楷體" w:cs="標楷體" w:hint="eastAsia"/>
                <w:szCs w:val="24"/>
              </w:rPr>
              <w:t>：咱來開講</w:t>
            </w:r>
          </w:p>
          <w:p w14:paraId="40879EE1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1.教師帶領念「咱來開講」對話劇本，教師一句，學生一句。</w:t>
            </w:r>
          </w:p>
          <w:p w14:paraId="41407603" w14:textId="02C8C31F" w:rsidR="005733B9" w:rsidRPr="00ED2FAF" w:rsidRDefault="000E46F7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="005733B9" w:rsidRPr="00ED2FAF">
              <w:rPr>
                <w:rFonts w:ascii="標楷體" w:eastAsia="標楷體" w:hAnsi="標楷體" w:cs="標楷體" w:hint="eastAsia"/>
                <w:szCs w:val="24"/>
              </w:rPr>
              <w:t>學生兩兩一組練習對話後，請自願的學生上</w:t>
            </w:r>
            <w:proofErr w:type="gramStart"/>
            <w:r w:rsidR="005733B9" w:rsidRPr="00ED2FAF">
              <w:rPr>
                <w:rFonts w:ascii="標楷體" w:eastAsia="標楷體" w:hAnsi="標楷體" w:cs="標楷體" w:hint="eastAsia"/>
                <w:szCs w:val="24"/>
              </w:rPr>
              <w:t>臺</w:t>
            </w:r>
            <w:proofErr w:type="gramEnd"/>
            <w:r w:rsidR="005733B9" w:rsidRPr="00ED2FAF">
              <w:rPr>
                <w:rFonts w:ascii="標楷體" w:eastAsia="標楷體" w:hAnsi="標楷體" w:cs="標楷體" w:hint="eastAsia"/>
                <w:szCs w:val="24"/>
              </w:rPr>
              <w:t>表演，並給予鼓勵。</w:t>
            </w:r>
          </w:p>
          <w:p w14:paraId="1645E9A3" w14:textId="7A457505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</w:t>
            </w:r>
            <w:r w:rsidR="005733B9">
              <w:rPr>
                <w:rFonts w:ascii="標楷體" w:eastAsia="標楷體" w:hAnsi="標楷體" w:cs="標楷體" w:hint="eastAsia"/>
                <w:szCs w:val="24"/>
              </w:rPr>
              <w:t>二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：品德教育議題討論、奧運勵志金句翻譯</w:t>
            </w:r>
          </w:p>
          <w:p w14:paraId="430F709F" w14:textId="57DD3022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奧運選手經過長期的訓練出國比賽，為爭取榮譽，承受莫大的壓力</w:t>
            </w:r>
            <w:r w:rsidR="005733B9">
              <w:rPr>
                <w:rFonts w:ascii="標楷體" w:eastAsia="標楷體" w:hAnsi="標楷體" w:cs="標楷體" w:hint="eastAsia"/>
                <w:szCs w:val="24"/>
              </w:rPr>
              <w:t>，但他們發揮堅持到底的精神，表現出「自律負責」、積極向上的態度，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教師發下</w:t>
            </w:r>
            <w:r w:rsidR="005733B9">
              <w:rPr>
                <w:rFonts w:ascii="標楷體" w:eastAsia="標楷體" w:hAnsi="標楷體" w:cs="標楷體" w:hint="eastAsia"/>
                <w:szCs w:val="24"/>
              </w:rPr>
              <w:t>金句卡片，請學生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改寫成閩南語，並說說看。</w:t>
            </w:r>
          </w:p>
          <w:p w14:paraId="06B725D4" w14:textId="773DAC85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 w:rsidR="005733B9"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：俗諺</w:t>
            </w:r>
          </w:p>
          <w:p w14:paraId="3B32DD5B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1.教師範讀，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學生跟讀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962AD66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新細明體" w:hAnsi="新細明體" w:cs="新細明體" w:hint="eastAsia"/>
                <w:szCs w:val="24"/>
              </w:rPr>
              <w:t>⑴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飯後行百步，較好開藥舖。</w:t>
            </w:r>
          </w:p>
          <w:p w14:paraId="49A2E484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新細明體" w:hAnsi="新細明體" w:cs="新細明體" w:hint="eastAsia"/>
                <w:szCs w:val="24"/>
              </w:rPr>
              <w:t>⑵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好額毋值著會食，好命毋值著勇健。</w:t>
            </w:r>
          </w:p>
          <w:p w14:paraId="09257A37" w14:textId="77777777" w:rsidR="000E46F7" w:rsidRPr="00ED2FAF" w:rsidRDefault="000E46F7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2.教師介紹這二句俗諺的意涵，以及使用時機。</w:t>
            </w:r>
          </w:p>
          <w:p w14:paraId="504EEE55" w14:textId="4FAC610F" w:rsidR="002F3B46" w:rsidRDefault="002F3B46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三、統整活動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76559B3F" w14:textId="3B802827" w:rsidR="002F3B46" w:rsidRDefault="002F3B46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看圖講話，</w:t>
            </w:r>
            <w:r>
              <w:rPr>
                <w:rFonts w:ascii="標楷體" w:eastAsia="標楷體" w:hAnsi="標楷體" w:cs="標楷體" w:hint="eastAsia"/>
                <w:szCs w:val="24"/>
              </w:rPr>
              <w:t>請同學接龍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練習說說看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01102F">
              <w:rPr>
                <w:rFonts w:ascii="標楷體" w:eastAsia="標楷體" w:hAnsi="標楷體" w:cs="標楷體" w:hint="eastAsia"/>
                <w:szCs w:val="24"/>
              </w:rPr>
              <w:t>鼓勵學生發揮創意，練習用閩南語表達自己的想法。</w:t>
            </w:r>
          </w:p>
          <w:p w14:paraId="7F1A200C" w14:textId="22FF3F4D" w:rsidR="002F3B46" w:rsidRDefault="002F3B46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.聽力測驗。</w:t>
            </w:r>
          </w:p>
          <w:p w14:paraId="284C5F27" w14:textId="5D1714C5" w:rsidR="002F3B46" w:rsidRDefault="002F3B46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3.文意理解。</w:t>
            </w:r>
          </w:p>
          <w:p w14:paraId="211D7F6B" w14:textId="39DE3EC8" w:rsidR="002F3B46" w:rsidRDefault="002F3B46" w:rsidP="00A2507B">
            <w:pPr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proofErr w:type="gramStart"/>
            <w:r w:rsidRPr="002F3B46">
              <w:rPr>
                <w:rFonts w:ascii="標楷體" w:eastAsia="標楷體" w:hAnsi="標楷體" w:cs="標楷體"/>
                <w:szCs w:val="24"/>
              </w:rPr>
              <w:t>塌空測驗</w:t>
            </w:r>
            <w:proofErr w:type="gramEnd"/>
            <w:r w:rsidRPr="002F3B46">
              <w:rPr>
                <w:rFonts w:ascii="標楷體" w:eastAsia="標楷體" w:hAnsi="標楷體" w:cs="標楷體"/>
                <w:szCs w:val="24"/>
              </w:rPr>
              <w:t>。</w:t>
            </w:r>
            <w:r w:rsidRPr="002F3B46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AE02F1" w14:textId="06535D77" w:rsidR="000E46F7" w:rsidRPr="00261E21" w:rsidRDefault="000E46F7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415D5" w14:textId="77777777" w:rsidR="000E46F7" w:rsidRPr="00261E21" w:rsidRDefault="000E46F7" w:rsidP="00A2507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1.電腦設備</w:t>
            </w:r>
          </w:p>
          <w:p w14:paraId="234676C7" w14:textId="77777777" w:rsidR="000E46F7" w:rsidRPr="00261E21" w:rsidRDefault="000E46F7" w:rsidP="00A2507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2.投影機</w:t>
            </w:r>
          </w:p>
          <w:p w14:paraId="6147876F" w14:textId="77777777" w:rsidR="000E46F7" w:rsidRPr="00261E21" w:rsidRDefault="000E46F7" w:rsidP="00A2507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3.觸控顯示器</w:t>
            </w:r>
          </w:p>
          <w:p w14:paraId="102390AF" w14:textId="77777777" w:rsidR="000E46F7" w:rsidRPr="00261E21" w:rsidRDefault="000E46F7" w:rsidP="00A2507B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4.電子白板</w:t>
            </w:r>
          </w:p>
          <w:p w14:paraId="45B38D93" w14:textId="47354425" w:rsidR="000E46F7" w:rsidRPr="00261E21" w:rsidRDefault="000E46F7" w:rsidP="00A2507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723781" w14:textId="77777777" w:rsidR="000E46F7" w:rsidRPr="00ED2FAF" w:rsidRDefault="000E46F7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1BC836F8" w14:textId="77777777" w:rsidR="000E46F7" w:rsidRPr="00ED2FAF" w:rsidRDefault="000E46F7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  <w:p w14:paraId="6AF1792B" w14:textId="77777777" w:rsidR="000E46F7" w:rsidRPr="00ED2FAF" w:rsidRDefault="000E46F7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3.書寫評量</w:t>
            </w:r>
          </w:p>
          <w:p w14:paraId="144B18D2" w14:textId="4CC265D9" w:rsidR="000E46F7" w:rsidRDefault="000E46F7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4.聽力評量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BA9C6E" w14:textId="77777777" w:rsidR="00FB069B" w:rsidRPr="00C321AC" w:rsidRDefault="00FB069B" w:rsidP="00FB069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>家 J</w:t>
            </w:r>
            <w:r w:rsidRPr="00C321AC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10</w:t>
            </w: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 xml:space="preserve"> </w:t>
            </w:r>
            <w:r w:rsidRPr="00C321AC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參與家庭社區的相關活動。</w:t>
            </w:r>
          </w:p>
          <w:p w14:paraId="2003F0A8" w14:textId="4672809B" w:rsidR="000E46F7" w:rsidRPr="00FB069B" w:rsidRDefault="000E46F7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11A1" w14:textId="77777777" w:rsidR="000E46F7" w:rsidRPr="00500692" w:rsidRDefault="000E46F7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F3B46" w14:paraId="45F691F0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3B14E" w14:textId="77777777" w:rsidR="002F3B46" w:rsidRPr="00B26C28" w:rsidRDefault="002F3B46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2B5D12F" w14:textId="77777777" w:rsidR="002F3B46" w:rsidRDefault="002F3B46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1426B55E" w14:textId="77777777" w:rsidR="002F3B46" w:rsidRPr="00BC49C6" w:rsidRDefault="002F3B46" w:rsidP="00A2507B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proofErr w:type="gramStart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AE13" w14:textId="69FED34C" w:rsidR="002F3B46" w:rsidRDefault="002F3B46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5964B787" w14:textId="77777777" w:rsidR="00B274EF" w:rsidRDefault="00B274EF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2C94E718" w14:textId="77777777" w:rsidR="002F3B46" w:rsidRDefault="002F3B46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6772558A" w14:textId="77777777" w:rsidR="002F3B46" w:rsidRDefault="002F3B46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28487676" w14:textId="77777777" w:rsidR="002F3B46" w:rsidRDefault="002F3B46" w:rsidP="00A2507B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2C08A0F5" w14:textId="7EF552D9" w:rsidR="002F3B46" w:rsidRPr="00EE6235" w:rsidRDefault="002F3B46" w:rsidP="00A2507B"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 xml:space="preserve">Bg-Ⅳ-1 </w:t>
            </w:r>
            <w:r>
              <w:rPr>
                <w:rFonts w:eastAsia="標楷體"/>
                <w:bCs/>
              </w:rPr>
              <w:t>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841B3" w14:textId="77777777" w:rsidR="002F3B46" w:rsidRPr="00CC6441" w:rsidRDefault="002F3B46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 能聆聽並理解閩南語對話的主題，並思辨其內容。</w:t>
            </w:r>
          </w:p>
          <w:p w14:paraId="347D350A" w14:textId="77777777" w:rsidR="002F3B46" w:rsidRPr="00CC6441" w:rsidRDefault="002F3B46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1-Ⅳ-4 能聆聽並體會閩南語相關藝文活動所展現的內涵。</w:t>
            </w:r>
          </w:p>
          <w:p w14:paraId="3DE77493" w14:textId="2AF9ED06" w:rsidR="002F3B46" w:rsidRPr="00CC6441" w:rsidRDefault="002F3B46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 w:hint="eastAsia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73700490" w14:textId="77777777" w:rsidR="002F3B46" w:rsidRPr="00CC6441" w:rsidRDefault="002F3B46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3-Ⅳ-1 能運用標音符號、羅馬字及漢字閱讀不同文體的閩南語文作品，藉此增進自我了解。</w:t>
            </w:r>
          </w:p>
          <w:p w14:paraId="2B6C0E5C" w14:textId="6419F212" w:rsidR="002F3B46" w:rsidRPr="0004039A" w:rsidRDefault="002F3B46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CC6441">
              <w:rPr>
                <w:rFonts w:ascii="標楷體" w:eastAsia="標楷體" w:hAnsi="標楷體"/>
                <w:bCs/>
              </w:rPr>
              <w:t>3-Ⅳ-2 能從閩南語文的閱讀中進行獨立思辨分析與解決生活問題。</w:t>
            </w:r>
          </w:p>
          <w:p w14:paraId="6B6FB79C" w14:textId="77777777" w:rsidR="002F3B46" w:rsidRPr="00CC6441" w:rsidRDefault="002F3B46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4-Ⅳ-1 能以閩南語文寫出簡單短文，進行表達溝通。</w:t>
            </w:r>
          </w:p>
          <w:p w14:paraId="62139E42" w14:textId="37E3D3DC" w:rsidR="002F3B46" w:rsidRDefault="002F3B46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4-Ⅳ-3 能運用閩南語文寫出觀看</w:t>
            </w:r>
            <w:proofErr w:type="gramStart"/>
            <w:r w:rsidRPr="00CC6441">
              <w:rPr>
                <w:rFonts w:ascii="標楷體" w:eastAsia="標楷體" w:hAnsi="標楷體"/>
                <w:bCs/>
              </w:rPr>
              <w:t>影音媒材</w:t>
            </w:r>
            <w:proofErr w:type="gramEnd"/>
            <w:r w:rsidRPr="00CC6441">
              <w:rPr>
                <w:rFonts w:ascii="標楷體" w:eastAsia="標楷體" w:hAnsi="標楷體"/>
                <w:bCs/>
              </w:rPr>
              <w:t>或藝文活動的感想。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16250F" w14:textId="77777777" w:rsidR="002F3B46" w:rsidRDefault="002F3B46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第四課</w:t>
            </w:r>
          </w:p>
          <w:p w14:paraId="3D986041" w14:textId="0C95F8C5" w:rsidR="002F3B46" w:rsidRDefault="002F3B46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藝術展覽</w:t>
            </w:r>
          </w:p>
          <w:p w14:paraId="38D46809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一、引起動機：</w:t>
            </w:r>
          </w:p>
          <w:p w14:paraId="70756220" w14:textId="0410FBD9" w:rsidR="002F3B46" w:rsidRPr="002F3B46" w:rsidRDefault="002F3B46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教師播放本課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bàng-gà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>並提問。</w:t>
            </w:r>
          </w:p>
          <w:p w14:paraId="36784798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二、發展活動</w:t>
            </w:r>
          </w:p>
          <w:p w14:paraId="3F5F7101" w14:textId="77777777" w:rsidR="002F3B46" w:rsidRPr="00ED2FAF" w:rsidRDefault="002F3B46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：漢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羅攏會通</w:t>
            </w:r>
            <w:proofErr w:type="gramEnd"/>
          </w:p>
          <w:p w14:paraId="62DFC46F" w14:textId="2729917B" w:rsidR="002F3B46" w:rsidRDefault="002F3B46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教師領讀音標、拼音和語詞，學生跟著複述。</w:t>
            </w:r>
          </w:p>
          <w:p w14:paraId="3D7FBD47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讀課文</w:t>
            </w:r>
          </w:p>
          <w:p w14:paraId="688D164C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1.教師分段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指導學生正確的發音和語調。</w:t>
            </w:r>
          </w:p>
          <w:p w14:paraId="079D42B8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2.教師介紹本課作者及其作品。</w:t>
            </w:r>
          </w:p>
          <w:p w14:paraId="37154FE8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：語詞運用</w:t>
            </w:r>
          </w:p>
          <w:p w14:paraId="47A74090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1.教師範讀、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「做伙來充電」的「語詞運用」的五個語詞和例句。</w:t>
            </w:r>
          </w:p>
          <w:p w14:paraId="7664A083" w14:textId="77777777" w:rsidR="002F3B46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2.教師解釋語詞和造句，並引導學生運用語詞造句。</w:t>
            </w:r>
          </w:p>
          <w:p w14:paraId="6A1BDD6D" w14:textId="699657C4" w:rsidR="0004039A" w:rsidRDefault="002F3B46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3.新詞解釋：教師可以一方面使用教育部《閩南語常用詞辭典》來協助「新詞解釋」教學，一方面順便進行教育部《閩南語常用詞辭典》查詢。</w:t>
            </w:r>
            <w:r w:rsidR="0004039A">
              <w:rPr>
                <w:rFonts w:ascii="標楷體" w:eastAsia="標楷體" w:hAnsi="標楷體" w:cs="標楷體"/>
                <w:szCs w:val="24"/>
              </w:rPr>
              <w:t>三、統整活動：</w:t>
            </w:r>
          </w:p>
          <w:p w14:paraId="25AB4037" w14:textId="14448B17" w:rsidR="002F3B46" w:rsidRPr="0004039A" w:rsidRDefault="0004039A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請學生在下一節課時，每個人帶一張自己小時候的舊相片。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CB4996" w14:textId="5D033F96" w:rsidR="002F3B46" w:rsidRPr="00261E21" w:rsidRDefault="002F3B46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25A7A" w14:textId="77777777" w:rsidR="00D94D13" w:rsidRPr="00261E21" w:rsidRDefault="00D94D13" w:rsidP="00A2507B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52D2BD88" w14:textId="7185E9F6" w:rsidR="002F3B46" w:rsidRPr="00261E21" w:rsidRDefault="00D94D13" w:rsidP="00A2507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DF387" w14:textId="68A73841" w:rsidR="002F3B46" w:rsidRDefault="002F3B46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口語評量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347C2E" w14:textId="77777777" w:rsidR="002F3B46" w:rsidRDefault="002F3B46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A730" w14:textId="77777777" w:rsidR="002F3B46" w:rsidRPr="00500692" w:rsidRDefault="002F3B46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94D13" w14:paraId="17DFB1BD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7231" w14:textId="77777777" w:rsidR="00D94D13" w:rsidRPr="00B26C28" w:rsidRDefault="00D94D13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FAE78A6" w14:textId="77777777" w:rsidR="00D94D13" w:rsidRPr="00B26C28" w:rsidRDefault="00D94D13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57E4" w14:textId="77777777" w:rsidR="00D94D13" w:rsidRDefault="00D94D13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5D94B94B" w14:textId="77777777" w:rsidR="00D94D13" w:rsidRDefault="00D94D13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Ab-Ⅳ-3 方音差異。</w:t>
            </w:r>
          </w:p>
          <w:p w14:paraId="2D9548A4" w14:textId="77777777" w:rsidR="00D94D13" w:rsidRDefault="00D94D13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Bb-Ⅳ-2 休憩旅遊。</w:t>
            </w:r>
          </w:p>
          <w:p w14:paraId="53107F9D" w14:textId="77777777" w:rsidR="00D94D13" w:rsidRDefault="00D94D13" w:rsidP="00A2507B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Bf -Ⅳ-2 藝術參與。</w:t>
            </w:r>
          </w:p>
          <w:p w14:paraId="435750A5" w14:textId="3AFC812D" w:rsidR="00D94D13" w:rsidRDefault="00D94D13" w:rsidP="00A2507B"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 xml:space="preserve">Bg-Ⅳ-1 </w:t>
            </w:r>
            <w:r>
              <w:rPr>
                <w:rFonts w:eastAsia="標楷體"/>
                <w:bCs/>
              </w:rPr>
              <w:t>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0600E" w14:textId="77777777" w:rsidR="00D94D13" w:rsidRPr="00CC6441" w:rsidRDefault="00D94D13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1-Ⅳ-4 能聆聽並體會閩南語相關藝文活動所展現的內涵。</w:t>
            </w:r>
          </w:p>
          <w:p w14:paraId="52F1BE8B" w14:textId="77777777" w:rsidR="00D94D13" w:rsidRPr="00CC6441" w:rsidRDefault="00D94D13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1F27C2F3" w14:textId="77777777" w:rsidR="00D94D13" w:rsidRPr="00CC6441" w:rsidRDefault="00D94D13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2-Ⅳ-4 能透過閩南語進行藝術欣賞，並說出其藝文特色。</w:t>
            </w:r>
          </w:p>
          <w:p w14:paraId="536E9FB2" w14:textId="77777777" w:rsidR="00D94D13" w:rsidRPr="00CC6441" w:rsidRDefault="00D94D13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3-Ⅳ-1 能運用標音符號、羅馬字及漢字閱讀不同文體的閩南語文作品，藉此增進自我了解。</w:t>
            </w:r>
          </w:p>
          <w:p w14:paraId="55F14B13" w14:textId="77777777" w:rsidR="00D94D13" w:rsidRPr="00CC6441" w:rsidRDefault="00D94D13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4-Ⅳ-1 能以閩南語文寫出簡單短文，進行表達溝通。</w:t>
            </w:r>
          </w:p>
          <w:p w14:paraId="07BDA9B4" w14:textId="24DA08D2" w:rsidR="00D94D13" w:rsidRDefault="00D94D13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4-Ⅳ-3 能運用閩南語文寫出觀看</w:t>
            </w:r>
            <w:proofErr w:type="gramStart"/>
            <w:r w:rsidRPr="00CC6441">
              <w:rPr>
                <w:rFonts w:ascii="標楷體" w:eastAsia="標楷體" w:hAnsi="標楷體"/>
                <w:bCs/>
              </w:rPr>
              <w:t>影音媒材</w:t>
            </w:r>
            <w:proofErr w:type="gramEnd"/>
            <w:r w:rsidRPr="00CC6441">
              <w:rPr>
                <w:rFonts w:ascii="標楷體" w:eastAsia="標楷體" w:hAnsi="標楷體"/>
                <w:bCs/>
              </w:rPr>
              <w:t>或藝文活動的感想。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912FDD" w14:textId="77777777" w:rsidR="00D94D13" w:rsidRDefault="00D94D13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第四課</w:t>
            </w:r>
          </w:p>
          <w:p w14:paraId="6BE60760" w14:textId="77777777" w:rsidR="00D94D13" w:rsidRDefault="00D94D13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藝術展覽</w:t>
            </w:r>
          </w:p>
          <w:p w14:paraId="46C93A77" w14:textId="77777777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一、引起動機</w:t>
            </w:r>
          </w:p>
          <w:p w14:paraId="30D4C92A" w14:textId="6C598E86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：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臆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看我是啥人</w:t>
            </w:r>
          </w:p>
          <w:p w14:paraId="2B8D1A33" w14:textId="3FE539BD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szCs w:val="24"/>
              </w:rPr>
              <w:t>學生在自己小時候的舊相片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背後寫上自己的名字之後，先交給老師。</w:t>
            </w:r>
          </w:p>
          <w:p w14:paraId="5F32E6EC" w14:textId="38CF7570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.老師將相片鋪排在黑板上，每位學生輪流上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臺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使用閩南語說明自己照片中的特色，讓每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個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組別猜出是哪張，最後答對最多的組別獲勝。</w:t>
            </w:r>
          </w:p>
          <w:p w14:paraId="4B10DEAC" w14:textId="6F01DC04" w:rsidR="00D94D13" w:rsidRPr="00D94D13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二、發展活動</w:t>
            </w:r>
          </w:p>
          <w:p w14:paraId="613B4C9E" w14:textId="19F76E30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：咱來開講</w:t>
            </w:r>
          </w:p>
          <w:p w14:paraId="3AF724F6" w14:textId="77777777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教師領念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「咱來開講」對話劇本：教師一句，學生一句。</w:t>
            </w:r>
          </w:p>
          <w:p w14:paraId="7AB9C440" w14:textId="54547479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2. 學生兩兩一組練習對話後，各組派出一組來比賽，由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教師主評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，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學生互評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，選出表現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最佳組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別，給予鼓勵。</w:t>
            </w:r>
          </w:p>
          <w:p w14:paraId="43AAC875" w14:textId="656E24D4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活動二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：孽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譎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仔話</w:t>
            </w:r>
          </w:p>
          <w:p w14:paraId="09D8F810" w14:textId="77777777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1.教師範讀，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學生跟讀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3B14332" w14:textId="380F6978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820D7">
              <w:rPr>
                <w:rFonts w:ascii="新細明體" w:hAnsi="新細明體" w:cs="新細明體" w:hint="eastAsia"/>
                <w:szCs w:val="24"/>
              </w:rPr>
              <w:t>⑴</w:t>
            </w:r>
            <w:r>
              <w:rPr>
                <w:rFonts w:ascii="標楷體" w:eastAsia="標楷體" w:hAnsi="標楷體" w:cs="標楷體" w:hint="eastAsia"/>
                <w:szCs w:val="24"/>
              </w:rPr>
              <w:t>土地公看傀儡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─愈看愈花。</w:t>
            </w:r>
          </w:p>
          <w:p w14:paraId="226BB6A6" w14:textId="1B244D73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820D7">
              <w:rPr>
                <w:rFonts w:ascii="新細明體" w:hAnsi="新細明體" w:cs="新細明體" w:hint="eastAsia"/>
                <w:szCs w:val="24"/>
              </w:rPr>
              <w:t>⑵</w:t>
            </w:r>
            <w:r>
              <w:rPr>
                <w:rFonts w:ascii="標楷體" w:eastAsia="標楷體" w:hAnsi="標楷體" w:cs="標楷體" w:hint="eastAsia"/>
                <w:szCs w:val="24"/>
              </w:rPr>
              <w:t>人徛佇路燈跤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─有影。</w:t>
            </w:r>
          </w:p>
          <w:p w14:paraId="194ABDD9" w14:textId="77777777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2.教師介紹這二句歇後語的意涵，以及使用時機。</w:t>
            </w:r>
          </w:p>
          <w:p w14:paraId="3D3B634D" w14:textId="77777777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活動九：方音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差講看覓</w:t>
            </w:r>
            <w:proofErr w:type="gramEnd"/>
          </w:p>
          <w:p w14:paraId="2A5D6527" w14:textId="03C4B7D4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教師說明閩南語腔調的演</w:t>
            </w:r>
            <w:r>
              <w:rPr>
                <w:rFonts w:ascii="標楷體" w:eastAsia="標楷體" w:hAnsi="標楷體" w:cs="標楷體" w:hint="eastAsia"/>
                <w:szCs w:val="24"/>
              </w:rPr>
              <w:t>變與地方音的混淆，引導學生學會方音差，並尊重不同腔調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985BDA4" w14:textId="77777777" w:rsidR="00D94D13" w:rsidRPr="004820D7" w:rsidRDefault="00D94D13" w:rsidP="00A2507B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三、統整活動</w:t>
            </w:r>
          </w:p>
          <w:p w14:paraId="1224171D" w14:textId="3566AC8F" w:rsidR="00D94D13" w:rsidRPr="00D94D13" w:rsidRDefault="00D94D13" w:rsidP="00A2507B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說明本課學習單，並請學生完成，下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Cs w:val="24"/>
              </w:rPr>
              <w:t>討論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77A45" w14:textId="1C92C431" w:rsidR="00D94D13" w:rsidRPr="00261E21" w:rsidRDefault="00D94D13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DD288" w14:textId="77777777" w:rsidR="00D94D13" w:rsidRPr="00261E21" w:rsidRDefault="00D94D13" w:rsidP="00A2507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03F25811" w14:textId="77777777" w:rsidR="00D94D13" w:rsidRPr="00261E21" w:rsidRDefault="00D94D13" w:rsidP="00A2507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  <w:p w14:paraId="5583D24C" w14:textId="5E672779" w:rsidR="00D94D13" w:rsidRPr="00261E21" w:rsidRDefault="00D94D13" w:rsidP="00A2507B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3</w:t>
            </w: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.分組記分板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7EE54" w14:textId="77777777" w:rsidR="00D94D13" w:rsidRPr="00ED2FAF" w:rsidRDefault="00D94D13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1.口語評量</w:t>
            </w:r>
          </w:p>
          <w:p w14:paraId="67AEF321" w14:textId="20EED439" w:rsidR="00D94D13" w:rsidRDefault="00D94D13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2.觀察評量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21AC5" w14:textId="77777777" w:rsidR="00D94D13" w:rsidRDefault="00D94D13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D2FA" w14:textId="77777777" w:rsidR="00D94D13" w:rsidRPr="00500692" w:rsidRDefault="00D94D13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151C5" w14:paraId="64B548BA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6F4E" w14:textId="77777777" w:rsidR="00F151C5" w:rsidRPr="00B26C28" w:rsidRDefault="00F151C5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76506C4" w14:textId="77777777" w:rsidR="00F151C5" w:rsidRDefault="00F151C5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49C13165" w14:textId="77777777" w:rsidR="00F151C5" w:rsidRPr="00BC49C6" w:rsidRDefault="00F151C5" w:rsidP="00A2507B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lastRenderedPageBreak/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proofErr w:type="gramStart"/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77D81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09969C0D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71ED5E8F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3A518ADC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Ab-Ⅳ-3 方音差異。</w:t>
            </w:r>
          </w:p>
          <w:p w14:paraId="6548FDF3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3C433FED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Bf -Ⅳ-2 藝術參與。</w:t>
            </w:r>
          </w:p>
          <w:p w14:paraId="1390BF45" w14:textId="7AF8291B" w:rsidR="00F151C5" w:rsidRPr="00EE6235" w:rsidRDefault="00F151C5" w:rsidP="00A2507B"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 xml:space="preserve">Bg-Ⅳ-1 </w:t>
            </w:r>
            <w:r>
              <w:rPr>
                <w:rFonts w:eastAsia="標楷體"/>
                <w:bCs/>
              </w:rPr>
              <w:t>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DF1FD" w14:textId="77777777" w:rsidR="00F151C5" w:rsidRPr="00CC6441" w:rsidRDefault="00F151C5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lastRenderedPageBreak/>
              <w:t>1-Ⅳ-1 能聆聽並理解閩南語對話的主</w:t>
            </w:r>
            <w:r w:rsidRPr="00CC6441">
              <w:rPr>
                <w:rFonts w:ascii="標楷體" w:eastAsia="標楷體" w:hAnsi="標楷體"/>
                <w:bCs/>
              </w:rPr>
              <w:lastRenderedPageBreak/>
              <w:t>題，並思辨其內容。</w:t>
            </w:r>
          </w:p>
          <w:p w14:paraId="52493014" w14:textId="77777777" w:rsidR="00F151C5" w:rsidRPr="00CC6441" w:rsidRDefault="00F151C5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1-Ⅳ-4 能聆聽並體會閩南語相關藝文活動所展現的內涵。</w:t>
            </w:r>
          </w:p>
          <w:p w14:paraId="5CC65FCE" w14:textId="77777777" w:rsidR="00F151C5" w:rsidRPr="00CC6441" w:rsidRDefault="00F151C5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41565B4C" w14:textId="77777777" w:rsidR="00F151C5" w:rsidRPr="00CC6441" w:rsidRDefault="00F151C5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2-Ⅳ-4 能透過閩南語進行藝術欣賞，並說出其藝文特色。</w:t>
            </w:r>
          </w:p>
          <w:p w14:paraId="28F936F2" w14:textId="77777777" w:rsidR="00F151C5" w:rsidRPr="00CC6441" w:rsidRDefault="00F151C5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 能從閩南語文的閱讀中進行獨立思辨分析與解決生活問題。</w:t>
            </w:r>
          </w:p>
          <w:p w14:paraId="7BBDAE90" w14:textId="77777777" w:rsidR="00F151C5" w:rsidRPr="00CC6441" w:rsidRDefault="00F151C5" w:rsidP="00A2507B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4-Ⅳ-1 能以閩南語文寫出簡單短文，進行表達溝通。</w:t>
            </w:r>
          </w:p>
          <w:p w14:paraId="330669CC" w14:textId="36DEC38C" w:rsidR="00F151C5" w:rsidRDefault="00F151C5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4-Ⅳ-3 能運用閩南語文寫出觀看</w:t>
            </w:r>
            <w:proofErr w:type="gramStart"/>
            <w:r w:rsidRPr="00CC6441">
              <w:rPr>
                <w:rFonts w:ascii="標楷體" w:eastAsia="標楷體" w:hAnsi="標楷體"/>
                <w:bCs/>
              </w:rPr>
              <w:t>影音媒材</w:t>
            </w:r>
            <w:proofErr w:type="gramEnd"/>
            <w:r w:rsidRPr="00CC6441">
              <w:rPr>
                <w:rFonts w:ascii="標楷體" w:eastAsia="標楷體" w:hAnsi="標楷體"/>
                <w:bCs/>
              </w:rPr>
              <w:t>或藝文活動的感想。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0A7CE" w14:textId="77777777" w:rsidR="00F151C5" w:rsidRDefault="00F151C5" w:rsidP="00A2507B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第四課</w:t>
            </w:r>
          </w:p>
          <w:p w14:paraId="03324A6E" w14:textId="77777777" w:rsidR="00F151C5" w:rsidRDefault="00F151C5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藝術展覽</w:t>
            </w:r>
          </w:p>
          <w:p w14:paraId="205D238F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lastRenderedPageBreak/>
              <w:t>一、引起動機</w:t>
            </w:r>
          </w:p>
          <w:p w14:paraId="3029D8A7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複習念誦課文。</w:t>
            </w:r>
          </w:p>
          <w:p w14:paraId="709E3120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二、發展活動</w:t>
            </w:r>
          </w:p>
          <w:p w14:paraId="7FCF8E55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：接力看圖講話</w:t>
            </w:r>
          </w:p>
          <w:p w14:paraId="589460DE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各組依圖所提供的訊息，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採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接力方式，串成一個故事或活動，每張圖都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得說到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，準備時間 5 分鐘。發表完，由教師做簡短講評及評選優勝組別給予鼓勵</w:t>
            </w:r>
          </w:p>
          <w:p w14:paraId="4F550694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活動二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：藝術表演選爿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徛</w:t>
            </w:r>
            <w:proofErr w:type="gramEnd"/>
          </w:p>
          <w:p w14:paraId="0BEA451E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820D7">
              <w:rPr>
                <w:rFonts w:ascii="標楷體" w:eastAsia="標楷體" w:hAnsi="標楷體" w:cs="標楷體"/>
                <w:szCs w:val="24"/>
              </w:rPr>
              <w:t>1.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請每組派出一個同學，大約出來</w:t>
            </w:r>
            <w:r w:rsidRPr="004820D7">
              <w:rPr>
                <w:rFonts w:ascii="標楷體" w:eastAsia="標楷體" w:hAnsi="標楷體" w:cs="標楷體"/>
                <w:szCs w:val="24"/>
              </w:rPr>
              <w:t xml:space="preserve"> 6</w:t>
            </w:r>
            <w:r w:rsidRPr="004820D7">
              <w:rPr>
                <w:rFonts w:ascii="Cambria Math" w:eastAsia="標楷體" w:hAnsi="Cambria Math" w:cs="Cambria Math"/>
                <w:szCs w:val="24"/>
              </w:rPr>
              <w:t>∼</w:t>
            </w:r>
            <w:r w:rsidRPr="004820D7">
              <w:rPr>
                <w:rFonts w:ascii="標楷體" w:eastAsia="標楷體" w:hAnsi="標楷體" w:cs="標楷體"/>
                <w:szCs w:val="24"/>
              </w:rPr>
              <w:t xml:space="preserve">7 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個同學。</w:t>
            </w:r>
          </w:p>
          <w:p w14:paraId="356A5236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2.老師在地上畫一條線，同學踏</w:t>
            </w:r>
            <w:proofErr w:type="gramStart"/>
            <w:r w:rsidRPr="004820D7">
              <w:rPr>
                <w:rFonts w:ascii="標楷體" w:eastAsia="標楷體" w:hAnsi="標楷體" w:cs="標楷體" w:hint="eastAsia"/>
                <w:szCs w:val="24"/>
              </w:rPr>
              <w:t>在線上</w:t>
            </w:r>
            <w:proofErr w:type="gramEnd"/>
            <w:r w:rsidRPr="004820D7">
              <w:rPr>
                <w:rFonts w:ascii="標楷體" w:eastAsia="標楷體" w:hAnsi="標楷體" w:cs="標楷體" w:hint="eastAsia"/>
                <w:szCs w:val="24"/>
              </w:rPr>
              <w:t>，線的兩邊畫出「○」與「×」。</w:t>
            </w:r>
          </w:p>
          <w:p w14:paraId="4AE0B1F1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820D7">
              <w:rPr>
                <w:rFonts w:ascii="標楷體" w:eastAsia="標楷體" w:hAnsi="標楷體" w:cs="標楷體"/>
                <w:szCs w:val="24"/>
              </w:rPr>
              <w:t>3.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老師快速念過以下語詞「相片展覽、歌仔戲大師文物展、珠寶展覽、手機仔展覽、旅遊展、布袋戲展覽、航海王人物展</w:t>
            </w:r>
            <w:r>
              <w:rPr>
                <w:rFonts w:ascii="MS Mincho" w:eastAsia="MS Mincho" w:hAnsi="MS Mincho" w:cs="MS Mincho" w:hint="eastAsia"/>
                <w:szCs w:val="24"/>
              </w:rPr>
              <w:t>⋯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」若是藝術性的展覽，則站在「○」區，反之，則站在「×」區。</w:t>
            </w:r>
          </w:p>
          <w:p w14:paraId="2917399A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4.正確分類的同學，需運用閩南語簡短說明此藝術性展覽的特色，才能通過。</w:t>
            </w:r>
          </w:p>
          <w:p w14:paraId="7B09949F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5.最後給全部答對的學生鼓勵或加分。</w:t>
            </w:r>
          </w:p>
          <w:p w14:paraId="39978322" w14:textId="77777777" w:rsidR="00F151C5" w:rsidRPr="004820D7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三、統整活動</w:t>
            </w:r>
          </w:p>
          <w:p w14:paraId="048E946F" w14:textId="77777777" w:rsidR="00F151C5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統整活動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6CE11B12" w14:textId="77777777" w:rsidR="00F151C5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看圖講話，</w:t>
            </w:r>
            <w:r>
              <w:rPr>
                <w:rFonts w:ascii="標楷體" w:eastAsia="標楷體" w:hAnsi="標楷體" w:cs="標楷體" w:hint="eastAsia"/>
                <w:szCs w:val="24"/>
              </w:rPr>
              <w:t>請同學接龍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練習說說看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01102F">
              <w:rPr>
                <w:rFonts w:ascii="標楷體" w:eastAsia="標楷體" w:hAnsi="標楷體" w:cs="標楷體" w:hint="eastAsia"/>
                <w:szCs w:val="24"/>
              </w:rPr>
              <w:t>鼓勵學生發揮創意，練習用閩南語表達自己的想法。</w:t>
            </w:r>
          </w:p>
          <w:p w14:paraId="12D87CF3" w14:textId="77777777" w:rsidR="00F151C5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.聽力測驗。</w:t>
            </w:r>
          </w:p>
          <w:p w14:paraId="163E300D" w14:textId="77777777" w:rsidR="00F151C5" w:rsidRDefault="00F151C5" w:rsidP="00A2507B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3.文意理解。</w:t>
            </w:r>
          </w:p>
          <w:p w14:paraId="181585A3" w14:textId="6AC617EB" w:rsidR="00F151C5" w:rsidRDefault="00F151C5" w:rsidP="00A2507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proofErr w:type="gramStart"/>
            <w:r w:rsidRPr="002F3B46">
              <w:rPr>
                <w:rFonts w:ascii="標楷體" w:eastAsia="標楷體" w:hAnsi="標楷體" w:cs="標楷體"/>
                <w:szCs w:val="24"/>
              </w:rPr>
              <w:t>塌空測驗</w:t>
            </w:r>
            <w:proofErr w:type="gramEnd"/>
            <w:r w:rsidRPr="002F3B46">
              <w:rPr>
                <w:rFonts w:ascii="標楷體" w:eastAsia="標楷體" w:hAnsi="標楷體" w:cs="標楷體"/>
                <w:szCs w:val="24"/>
              </w:rPr>
              <w:t>。</w:t>
            </w:r>
            <w:r w:rsidRPr="002F3B46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B47F7B" w14:textId="6D0E3218" w:rsidR="00F151C5" w:rsidRPr="00261E21" w:rsidRDefault="00F151C5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1561EE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6C4B4A07" w14:textId="77777777" w:rsidR="00261E21" w:rsidRDefault="00261E21" w:rsidP="00261E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  <w:p w14:paraId="038B4D2E" w14:textId="51A3C888" w:rsidR="00F151C5" w:rsidRPr="00261E21" w:rsidRDefault="00261E21" w:rsidP="00261E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3.</w:t>
            </w:r>
            <w:r w:rsidR="00F151C5"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小白板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1C99BB" w14:textId="4F346803" w:rsidR="00F151C5" w:rsidRDefault="00F151C5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2615D" w14:textId="77777777" w:rsidR="00F151C5" w:rsidRDefault="00F151C5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231A" w14:textId="77777777" w:rsidR="00F151C5" w:rsidRPr="00500692" w:rsidRDefault="00F151C5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151C5" w14:paraId="74A665D1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3EED3" w14:textId="77777777" w:rsidR="00F151C5" w:rsidRPr="00B26C28" w:rsidRDefault="00F151C5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6DDD3AB" w14:textId="77777777" w:rsidR="00F151C5" w:rsidRPr="00B26C28" w:rsidRDefault="00F151C5" w:rsidP="00A250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ACE1C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6BA1E754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3D347594" w14:textId="77777777" w:rsidR="00F151C5" w:rsidRDefault="00F151C5" w:rsidP="00A2507B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270E17BF" w14:textId="1DB99CC2" w:rsidR="00F151C5" w:rsidRDefault="00F151C5" w:rsidP="00A2507B">
            <w:pPr>
              <w:autoSpaceDE w:val="0"/>
              <w:spacing w:line="0" w:lineRule="atLeast"/>
              <w:ind w:left="-30" w:right="-40"/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B1BEF2" w14:textId="4E98029C" w:rsidR="00F151C5" w:rsidRPr="00261E21" w:rsidRDefault="00F151C5" w:rsidP="00A2507B">
            <w:pPr>
              <w:rPr>
                <w:rFonts w:ascii="標楷體" w:eastAsia="標楷體" w:hAnsi="標楷體" w:cs="標楷體"/>
                <w:color w:val="auto"/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F1BED" w14:textId="352FE223" w:rsidR="00F151C5" w:rsidRPr="00261E21" w:rsidRDefault="00F151C5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4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L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4"/>
              </w:rPr>
              <w:t>.3+L.4</w:t>
            </w:r>
          </w:p>
          <w:p w14:paraId="702F2D3C" w14:textId="77777777" w:rsidR="00F151C5" w:rsidRPr="00261E21" w:rsidRDefault="00F151C5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4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4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口語測驗</w:t>
            </w:r>
          </w:p>
          <w:p w14:paraId="5CE74457" w14:textId="77777777" w:rsidR="00F151C5" w:rsidRPr="00261E21" w:rsidRDefault="00F151C5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4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內容為課文及基本對話語句</w:t>
            </w:r>
          </w:p>
          <w:p w14:paraId="2F35AD06" w14:textId="77777777" w:rsidR="00F151C5" w:rsidRPr="00261E21" w:rsidRDefault="00F151C5" w:rsidP="00A2507B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4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4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紙筆測驗(含</w:t>
            </w:r>
            <w:proofErr w:type="gramStart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聽力辨讀</w:t>
            </w:r>
            <w:proofErr w:type="gramEnd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4"/>
              </w:rPr>
              <w:t>)</w:t>
            </w:r>
          </w:p>
          <w:p w14:paraId="57F72B78" w14:textId="3F7D8D06" w:rsidR="00F151C5" w:rsidRPr="00261E21" w:rsidRDefault="00F151C5" w:rsidP="00A2507B">
            <w:pPr>
              <w:rPr>
                <w:rFonts w:ascii="標楷體" w:eastAsia="標楷體" w:hAnsi="標楷體" w:cs="標楷體"/>
                <w:color w:val="auto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B8777" w14:textId="3EFCBFE5" w:rsidR="00F151C5" w:rsidRPr="00261E21" w:rsidRDefault="00F151C5" w:rsidP="00A2507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98B726" w14:textId="015A7B3A" w:rsidR="00F151C5" w:rsidRPr="00261E21" w:rsidRDefault="00F151C5" w:rsidP="00A2507B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8269A" w14:textId="77777777" w:rsidR="00F151C5" w:rsidRPr="00ED2FAF" w:rsidRDefault="00F151C5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.口語評量</w:t>
            </w:r>
          </w:p>
          <w:p w14:paraId="50ADAA5D" w14:textId="77777777" w:rsidR="00F151C5" w:rsidRPr="00ED2FAF" w:rsidRDefault="00F151C5" w:rsidP="00A2507B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.書寫評量</w:t>
            </w:r>
          </w:p>
          <w:p w14:paraId="79B6FB40" w14:textId="316D8DCC" w:rsidR="00F151C5" w:rsidRDefault="00F151C5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ED2FAF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D1CD44" w14:textId="77777777" w:rsidR="00F151C5" w:rsidRDefault="00F151C5" w:rsidP="00A2507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B632" w14:textId="77777777" w:rsidR="00F151C5" w:rsidRPr="00500692" w:rsidRDefault="00F151C5" w:rsidP="00A250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1E21" w14:paraId="1AFCE554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CF1F9" w14:textId="77777777" w:rsidR="00261E21" w:rsidRPr="006537FF" w:rsidRDefault="00261E21" w:rsidP="00261E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14:paraId="55FB986D" w14:textId="77777777" w:rsidR="00261E21" w:rsidRPr="006537FF" w:rsidRDefault="00261E21" w:rsidP="00261E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30136591" w14:textId="77777777" w:rsidR="00261E21" w:rsidRPr="006537FF" w:rsidRDefault="00261E21" w:rsidP="00261E21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</w:t>
            </w:r>
            <w:proofErr w:type="gramStart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第2次段</w:t>
            </w:r>
            <w:proofErr w:type="gramEnd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1A23A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1D795ADF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539FE1A5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732C2897" w14:textId="37A05F78" w:rsidR="00261E21" w:rsidRPr="00EE6235" w:rsidRDefault="00261E21" w:rsidP="00261E21"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 xml:space="preserve">Be-Ⅳ-1 </w:t>
            </w:r>
            <w:r>
              <w:rPr>
                <w:rFonts w:eastAsia="標楷體"/>
                <w:bCs/>
              </w:rPr>
              <w:t>數位資源。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B40FC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 能聆聽並理解閩南語對話的主題，並思辨其內容。</w:t>
            </w:r>
          </w:p>
          <w:p w14:paraId="7978B479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001E1C8D" w14:textId="26B07740" w:rsidR="00261E21" w:rsidRDefault="00261E21" w:rsidP="00261E2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 w:hint="eastAsia"/>
                <w:bCs/>
              </w:rPr>
              <w:t>#</w:t>
            </w:r>
            <w:r w:rsidRPr="00CC6441">
              <w:rPr>
                <w:rFonts w:ascii="標楷體" w:eastAsia="標楷體" w:hAnsi="標楷體"/>
                <w:bCs/>
              </w:rPr>
              <w:t>2-Ⅳ-3 能透過科技媒材蒐集資源，以進行閩南語的口語表達。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DB9E4D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語文天地(二)</w:t>
            </w:r>
          </w:p>
          <w:p w14:paraId="3654D7D3" w14:textId="77777777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Cs w:val="24"/>
              </w:rPr>
              <w:t>量詞</w:t>
            </w:r>
          </w:p>
          <w:p w14:paraId="4704EABD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一、引起動機</w:t>
            </w:r>
          </w:p>
          <w:p w14:paraId="22AE4295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教師可運用教室內的物品和學生討論閩南語量詞的說法。</w:t>
            </w:r>
          </w:p>
          <w:p w14:paraId="5F4C1A71" w14:textId="0BE6E5D2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二、發展活動</w:t>
            </w:r>
          </w:p>
          <w:p w14:paraId="059F3C18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教師帶讀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，並依據不同的量詞加以解釋其用法，教學法可以用「量詞＋名詞」一起介紹，如此學生記憶較深刻。</w:t>
            </w:r>
          </w:p>
          <w:p w14:paraId="48D10C6E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2.教師可視學生能力或教學實際情形，彈性運用補充資料，介紹其他與量詞相關的內容。</w:t>
            </w:r>
          </w:p>
          <w:p w14:paraId="16D6BC25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3.請學生運用所學的量詞，串成一句話。例如：一隻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狗仔食兩碗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飯、三隻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雞仔生四粒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卵。</w:t>
            </w:r>
          </w:p>
          <w:p w14:paraId="454E95C4" w14:textId="244FAFE1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>
              <w:rPr>
                <w:rFonts w:ascii="標楷體" w:eastAsia="標楷體" w:hAnsi="標楷體" w:cs="標楷體"/>
                <w:szCs w:val="24"/>
              </w:rPr>
              <w:t>進行活動「量詞接力賽」：</w:t>
            </w:r>
          </w:p>
          <w:p w14:paraId="72D46BB9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(1)教師將學生分組。</w:t>
            </w:r>
          </w:p>
          <w:p w14:paraId="5A358B25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(2)限時3</w:t>
            </w:r>
            <w:r>
              <w:rPr>
                <w:rFonts w:ascii="Cambria Math" w:eastAsia="標楷體" w:hAnsi="Cambria Math" w:cs="Cambria Math"/>
                <w:szCs w:val="24"/>
              </w:rPr>
              <w:t>∼</w:t>
            </w:r>
            <w:r>
              <w:rPr>
                <w:rFonts w:ascii="標楷體" w:eastAsia="標楷體" w:hAnsi="標楷體" w:cs="標楷體"/>
                <w:szCs w:val="24"/>
              </w:rPr>
              <w:t xml:space="preserve"> 5 分鐘，各組學生同時輪流上臺寫「量詞＋名詞」。一次寫一個答案，寫的內容不能重複，寫完後將粉筆交給下一位。</w:t>
            </w:r>
          </w:p>
          <w:p w14:paraId="46FC854C" w14:textId="5327FCDB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(3)最後再一起檢視答案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並齊念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，計算正確答案的個數，看哪一組寫對的個數較多即獲勝。</w:t>
            </w:r>
          </w:p>
          <w:p w14:paraId="6BF46A73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三、統整活動</w:t>
            </w:r>
          </w:p>
          <w:p w14:paraId="76ABE838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應用練習</w:t>
            </w:r>
          </w:p>
          <w:p w14:paraId="3BF8A0A2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1.教師說明題目，請學生進行作答。</w:t>
            </w:r>
          </w:p>
          <w:p w14:paraId="1E39EBB9" w14:textId="4B5E2EF5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2.教師請學生發表答案，再公布正確答案，並進行解說</w:t>
            </w:r>
            <w:r>
              <w:rPr>
                <w:rFonts w:ascii="標楷體" w:eastAsia="標楷體" w:hAnsi="標楷體" w:cs="標楷體"/>
                <w:szCs w:val="24"/>
              </w:rPr>
              <w:t>活動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4C8EA" w14:textId="154A5339" w:rsidR="00261E21" w:rsidRPr="00261E21" w:rsidRDefault="00261E21" w:rsidP="00261E2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8DE04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094A0E6E" w14:textId="77777777" w:rsidR="00261E21" w:rsidRDefault="00261E21" w:rsidP="00261E2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  <w:p w14:paraId="791856AB" w14:textId="77777777" w:rsidR="00261E21" w:rsidRDefault="00261E21" w:rsidP="00261E21">
            <w:pPr>
              <w:ind w:left="-22" w:hanging="7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3.</w:t>
            </w:r>
            <w:r w:rsidRPr="00261E21"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  <w:t>小白板</w:t>
            </w:r>
          </w:p>
          <w:p w14:paraId="4B6C7D6B" w14:textId="35C1CD9E" w:rsidR="00261E21" w:rsidRP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4.分組記分板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85E168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1.口語評量</w:t>
            </w:r>
          </w:p>
          <w:p w14:paraId="1C14457E" w14:textId="1225147F" w:rsid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2.書寫評量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AC186" w14:textId="6CD77F5B" w:rsidR="00261E21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07D9" w14:textId="77777777" w:rsidR="00261E21" w:rsidRPr="00500692" w:rsidRDefault="00261E21" w:rsidP="00261E2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261E21" w14:paraId="37974388" w14:textId="77777777" w:rsidTr="005D1B35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684A8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64C0342" w14:textId="77777777" w:rsidR="00261E21" w:rsidRPr="00B26C28" w:rsidRDefault="00261E21" w:rsidP="00261E2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965EB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  <w:vertAlign w:val="superscript"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2B07CE33" w14:textId="77777777" w:rsidR="00261E21" w:rsidRPr="00B274EF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 w:hint="eastAsia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語詞應用。</w:t>
            </w:r>
          </w:p>
          <w:p w14:paraId="657E4EAB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句型應用。</w:t>
            </w:r>
          </w:p>
          <w:p w14:paraId="399CF5A6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5588C0FD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Ba-Ⅳ-4 自我覺察。</w:t>
            </w:r>
          </w:p>
          <w:p w14:paraId="7A608206" w14:textId="77777777" w:rsidR="00261E21" w:rsidRDefault="00261E21" w:rsidP="00261E21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Bg-Ⅳ-1 口語表達。</w:t>
            </w:r>
          </w:p>
          <w:p w14:paraId="5D260046" w14:textId="63691165" w:rsidR="00261E21" w:rsidRPr="00500692" w:rsidRDefault="00261E21" w:rsidP="00261E21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>Bg-Ⅳ-2 書面表達。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D3B36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1-Ⅳ-1能聆聽並理解閩南語對話的主題，並思辨其內容。</w:t>
            </w:r>
          </w:p>
          <w:p w14:paraId="6C65798E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1-Ⅳ-2能聽辨生活中以閩南語表達的重要議題，並藉以增進溝通協調。</w:t>
            </w:r>
          </w:p>
          <w:p w14:paraId="0BF52EDB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2-Ⅳ-1能適切的運用閩南語表達並解決問題。</w:t>
            </w:r>
          </w:p>
          <w:p w14:paraId="58133B2F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2-Ⅳ-2能運用閩南語適切的表達情意，並分享社會參與、團隊合作的經驗。</w:t>
            </w:r>
          </w:p>
          <w:p w14:paraId="28DFF9AB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3-Ⅳ-1 能運用標音符號、羅馬字及漢字閱讀不同文體的閩南語文作品，藉此增進自我了解。</w:t>
            </w:r>
          </w:p>
          <w:p w14:paraId="74D259AE" w14:textId="77777777" w:rsidR="00261E21" w:rsidRPr="00CC6441" w:rsidRDefault="00261E21" w:rsidP="00261E21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3-Ⅳ-2能從閩南語文的閱讀中進行獨立思辨分析與解決生活問題。</w:t>
            </w:r>
          </w:p>
          <w:p w14:paraId="15E55CAB" w14:textId="44C75FB9" w:rsidR="00261E21" w:rsidRPr="00682E24" w:rsidRDefault="00261E21" w:rsidP="00261E2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  <w:bCs/>
              </w:rPr>
              <w:lastRenderedPageBreak/>
              <w:t>4-Ⅳ-1能以閩南語文寫出簡單短文，進行表達溝通。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B00B42" w14:textId="5F416455" w:rsidR="00261E21" w:rsidRDefault="00261E21" w:rsidP="00261E21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第五</w:t>
            </w: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</w:t>
            </w:r>
          </w:p>
          <w:p w14:paraId="0FACAEA8" w14:textId="39CD060C" w:rsidR="00261E21" w:rsidRDefault="00261E21" w:rsidP="00261E21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/>
                <w:bCs/>
                <w:szCs w:val="24"/>
              </w:rPr>
            </w:pPr>
            <w:r w:rsidRPr="0044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蓮花的故鄉</w:t>
            </w:r>
          </w:p>
          <w:p w14:paraId="6EB5280A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一、引起動機</w:t>
            </w:r>
          </w:p>
          <w:p w14:paraId="14FBFD5D" w14:textId="47F165F8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教師播放本課「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咧講啥物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」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bàng-gà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>，並提問。</w:t>
            </w:r>
          </w:p>
          <w:p w14:paraId="22338B97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二、發展活動</w:t>
            </w:r>
          </w:p>
          <w:p w14:paraId="2E7ED92D" w14:textId="77777777" w:rsidR="00261E21" w:rsidRPr="00ED2FAF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：漢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羅攏會通</w:t>
            </w:r>
            <w:proofErr w:type="gramEnd"/>
          </w:p>
          <w:p w14:paraId="535E6B76" w14:textId="77777777" w:rsidR="00261E21" w:rsidRDefault="00261E21" w:rsidP="00261E21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教師領讀音標、拼音和語詞，學生跟著複述。</w:t>
            </w:r>
          </w:p>
          <w:p w14:paraId="684D7F15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讀課文</w:t>
            </w:r>
          </w:p>
          <w:p w14:paraId="00113415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1.教師分段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指導學生正確的發音和語調。</w:t>
            </w:r>
          </w:p>
          <w:p w14:paraId="2F07A8E0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2.教師介紹本課作者及其作品。</w:t>
            </w:r>
          </w:p>
          <w:p w14:paraId="53E66966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：語詞運用</w:t>
            </w:r>
          </w:p>
          <w:p w14:paraId="4966553B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1.教師範讀、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「做伙來充電」的「語詞運用」的五個語詞和例句。</w:t>
            </w:r>
          </w:p>
          <w:p w14:paraId="75E096D7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2.教師解釋語詞和造句，並引導學生運用語詞造句。</w:t>
            </w:r>
          </w:p>
          <w:p w14:paraId="4407B136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3.新詞解釋：教師可以一方面使用教育部《閩南語常用詞辭典》來協助「新詞解釋」教學，一方面順便進行教育部《閩南語常用詞辭典》查詢。</w:t>
            </w:r>
          </w:p>
          <w:p w14:paraId="099B7544" w14:textId="77777777" w:rsidR="00261E21" w:rsidRDefault="00261E21" w:rsidP="00261E21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三、統整活動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1B20BA6E" w14:textId="2BEE6136" w:rsidR="00261E21" w:rsidRPr="001433A8" w:rsidRDefault="00261E21" w:rsidP="00261E21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443665">
              <w:rPr>
                <w:rFonts w:ascii="標楷體" w:eastAsia="標楷體" w:hAnsi="標楷體" w:cs="標楷體" w:hint="eastAsia"/>
                <w:sz w:val="20"/>
              </w:rPr>
              <w:t>看圖講話，請同學接龍練習說說看，鼓勵學生發揮創意，練習用閩南語表達自己的想法。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CCB2D" w14:textId="5EF2C90B" w:rsidR="00261E21" w:rsidRPr="00261E21" w:rsidRDefault="00261E21" w:rsidP="00261E2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3ADEC5" w14:textId="77777777" w:rsidR="00261E21" w:rsidRPr="00261E21" w:rsidRDefault="00261E21" w:rsidP="00261E21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072B668D" w14:textId="36810302" w:rsidR="00261E21" w:rsidRPr="00261E21" w:rsidRDefault="00261E21" w:rsidP="00261E21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5D3C98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29EA5708" w14:textId="77777777" w:rsidR="00261E21" w:rsidRPr="00ED2FAF" w:rsidRDefault="00261E21" w:rsidP="00261E21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  <w:p w14:paraId="2709E399" w14:textId="77777777" w:rsidR="00261E21" w:rsidRPr="00006ED6" w:rsidRDefault="00261E21" w:rsidP="00261E21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D074F" w14:textId="77777777" w:rsidR="00FB069B" w:rsidRPr="00C321AC" w:rsidRDefault="00FB069B" w:rsidP="00FB069B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>環J4 了解永續發展的意義（環境、社會、與經濟的均衡發展）與原則。</w:t>
            </w:r>
          </w:p>
          <w:p w14:paraId="416D3D26" w14:textId="77777777" w:rsidR="00261E21" w:rsidRPr="00FB069B" w:rsidRDefault="00261E21" w:rsidP="00261E2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A91C" w14:textId="77777777" w:rsidR="00261E21" w:rsidRPr="00500692" w:rsidRDefault="00261E21" w:rsidP="00261E2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217" w14:paraId="70AD50F0" w14:textId="77777777" w:rsidTr="00321A0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8043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1736B99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16D4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6B576E06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1424C010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60E8DE3B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Ab-Ⅳ-3 方音差異。</w:t>
            </w:r>
          </w:p>
          <w:p w14:paraId="537016C2" w14:textId="7A6D1918" w:rsidR="008C6217" w:rsidRPr="008A4218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 w:hint="eastAsia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33F39D95" w14:textId="0E25F76E" w:rsidR="008C6217" w:rsidRPr="00500692" w:rsidRDefault="008C6217" w:rsidP="008C6217">
            <w:pPr>
              <w:autoSpaceDE w:val="0"/>
              <w:spacing w:line="0" w:lineRule="atLeast"/>
              <w:ind w:left="-30" w:right="-40"/>
              <w:rPr>
                <w:rFonts w:eastAsia="標楷體"/>
                <w:color w:val="FF0000"/>
              </w:rPr>
            </w:pPr>
            <w:r w:rsidRPr="008A4218">
              <w:rPr>
                <w:rFonts w:eastAsia="標楷體"/>
                <w:bCs/>
                <w:vertAlign w:val="superscript"/>
              </w:rPr>
              <w:t>◎</w:t>
            </w:r>
            <w:r w:rsidRPr="008A4218">
              <w:rPr>
                <w:rFonts w:eastAsia="標楷體"/>
                <w:bCs/>
              </w:rPr>
              <w:t xml:space="preserve">Bg-Ⅳ-1 </w:t>
            </w:r>
            <w:r w:rsidRPr="008A4218">
              <w:rPr>
                <w:rFonts w:eastAsia="標楷體"/>
                <w:bCs/>
              </w:rPr>
              <w:t>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20077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1-Ⅳ-1 能聆聽並理解閩南語對話的主題，並思辨其內容。</w:t>
            </w:r>
          </w:p>
          <w:p w14:paraId="69E7EAAA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207F1A9F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 能從閩南語文的閱讀中進行獨立思辨分析與解決生活問題。</w:t>
            </w:r>
          </w:p>
          <w:p w14:paraId="472D1530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4-Ⅳ-1 能以閩南語文寫出簡單短文，進行表達溝通。</w:t>
            </w:r>
          </w:p>
          <w:p w14:paraId="23F11E2B" w14:textId="285E69B3" w:rsidR="008C6217" w:rsidRPr="00682E24" w:rsidRDefault="008C6217" w:rsidP="008C621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D823A" w14:textId="77777777" w:rsidR="008C6217" w:rsidRDefault="008C6217" w:rsidP="008C6217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第五課</w:t>
            </w:r>
          </w:p>
          <w:p w14:paraId="0C79A704" w14:textId="34A871E6" w:rsidR="008C6217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44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蓮花的故鄉</w:t>
            </w:r>
          </w:p>
          <w:p w14:paraId="2AFAF286" w14:textId="77777777" w:rsidR="008C6217" w:rsidRPr="004820D7" w:rsidRDefault="008C6217" w:rsidP="008C6217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一、引起動機</w:t>
            </w:r>
          </w:p>
          <w:p w14:paraId="7836BB4B" w14:textId="5342DFE6" w:rsidR="008C6217" w:rsidRPr="00E86554" w:rsidRDefault="008C6217" w:rsidP="008C6217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複習念誦課文。</w:t>
            </w:r>
          </w:p>
          <w:p w14:paraId="3D26581A" w14:textId="556DCEC5" w:rsidR="008C6217" w:rsidRPr="00E86554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 w:hint="eastAsia"/>
                <w:bCs/>
                <w:szCs w:val="24"/>
              </w:rPr>
            </w:pPr>
            <w:r w:rsidRPr="00E86554">
              <w:rPr>
                <w:rFonts w:ascii="標楷體" w:eastAsia="標楷體" w:hAnsi="標楷體" w:cs="標楷體" w:hint="eastAsia"/>
                <w:bCs/>
                <w:szCs w:val="24"/>
              </w:rPr>
              <w:t>2</w:t>
            </w:r>
            <w:r w:rsidRPr="00E86554">
              <w:rPr>
                <w:rFonts w:ascii="標楷體" w:eastAsia="標楷體" w:hAnsi="標楷體" w:cs="標楷體"/>
                <w:bCs/>
                <w:szCs w:val="24"/>
              </w:rPr>
              <w:t>.</w:t>
            </w:r>
            <w:r w:rsidRPr="00E86554">
              <w:rPr>
                <w:rFonts w:ascii="標楷體" w:eastAsia="標楷體" w:hAnsi="標楷體" w:cs="標楷體" w:hint="eastAsia"/>
                <w:bCs/>
                <w:szCs w:val="24"/>
              </w:rPr>
              <w:t>補充人文地理特色。</w:t>
            </w:r>
          </w:p>
          <w:p w14:paraId="51D875DE" w14:textId="77CEC453" w:rsidR="008C6217" w:rsidRPr="00443665" w:rsidRDefault="008C6217" w:rsidP="008C6217">
            <w:pPr>
              <w:ind w:left="23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43665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14:paraId="782EADDF" w14:textId="5256CA7E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</w:t>
            </w:r>
            <w:r>
              <w:rPr>
                <w:rFonts w:ascii="標楷體" w:eastAsia="標楷體" w:hAnsi="標楷體" w:cs="標楷體" w:hint="eastAsia"/>
                <w:szCs w:val="24"/>
              </w:rPr>
              <w:t>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：咱來開講</w:t>
            </w:r>
          </w:p>
          <w:p w14:paraId="31D13741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教師領念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「咱來開講」對話劇本，教師一句，學生一句。</w:t>
            </w:r>
          </w:p>
          <w:p w14:paraId="42417A2D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2.學生兩兩一組練習對話後，請自願的學生上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臺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表演，並給予鼓勵。</w:t>
            </w:r>
          </w:p>
          <w:p w14:paraId="64F8E7B6" w14:textId="3CB17B6B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活動二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：俗諺</w:t>
            </w:r>
          </w:p>
          <w:p w14:paraId="3BDE2961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1.教師範讀，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學生跟讀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9090CB6" w14:textId="3A78DF49" w:rsidR="008C6217" w:rsidRPr="00215105" w:rsidRDefault="008C6217" w:rsidP="008C6217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 w:rsidRPr="00215105"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教師介紹</w:t>
            </w:r>
            <w:r w:rsidRPr="00215105">
              <w:rPr>
                <w:rFonts w:ascii="標楷體" w:eastAsia="標楷體" w:hAnsi="標楷體" w:cs="標楷體" w:hint="eastAsia"/>
                <w:szCs w:val="24"/>
              </w:rPr>
              <w:t>俗諺的意涵，以及使用時機。</w:t>
            </w:r>
          </w:p>
          <w:p w14:paraId="13B993D4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三、統整活動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53AC21D6" w14:textId="3F38B771" w:rsidR="008C6217" w:rsidRPr="00E86554" w:rsidRDefault="008C6217" w:rsidP="008C6217">
            <w:pPr>
              <w:autoSpaceDE w:val="0"/>
              <w:spacing w:line="0" w:lineRule="atLeast"/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E86554">
              <w:rPr>
                <w:rFonts w:ascii="標楷體" w:eastAsia="標楷體" w:hAnsi="標楷體" w:cs="標楷體" w:hint="eastAsia"/>
                <w:szCs w:val="24"/>
              </w:rPr>
              <w:t>看圖講話，透過四格漫畫，鼓勵學生發揮創意，練習用閩南語表達自己的想法。</w:t>
            </w:r>
          </w:p>
          <w:p w14:paraId="0D9AE8E2" w14:textId="37D46B95" w:rsidR="008C6217" w:rsidRPr="00E86554" w:rsidRDefault="008C6217" w:rsidP="008C6217">
            <w:pPr>
              <w:autoSpaceDE w:val="0"/>
              <w:spacing w:line="0" w:lineRule="atLeast"/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E86554">
              <w:rPr>
                <w:rFonts w:ascii="標楷體" w:eastAsia="標楷體" w:hAnsi="標楷體" w:cs="標楷體" w:hint="eastAsia"/>
                <w:szCs w:val="24"/>
              </w:rPr>
              <w:t>聽力測驗，驗收聽力理解。</w:t>
            </w:r>
          </w:p>
          <w:p w14:paraId="741F2492" w14:textId="7E882A99" w:rsidR="008C6217" w:rsidRPr="00255A37" w:rsidRDefault="008C6217" w:rsidP="008C6217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其他部份及附錄</w:t>
            </w:r>
            <w:r>
              <w:rPr>
                <w:rFonts w:ascii="標楷體" w:eastAsia="標楷體" w:hAnsi="標楷體" w:cs="標楷體" w:hint="eastAsia"/>
                <w:szCs w:val="24"/>
              </w:rPr>
              <w:t>學習單作為作業，下次檢討。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AE3C8" w14:textId="4AF46ECF" w:rsidR="008C6217" w:rsidRPr="00261E21" w:rsidRDefault="008C6217" w:rsidP="008C621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0CCD1" w14:textId="4FE4A5BF" w:rsidR="008C6217" w:rsidRPr="00261E21" w:rsidRDefault="008C6217" w:rsidP="008C621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27915B7B" w14:textId="0FED9E47" w:rsidR="008C6217" w:rsidRPr="00261E21" w:rsidRDefault="008C6217" w:rsidP="008C621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6C1F1B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.口語評量</w:t>
            </w:r>
          </w:p>
          <w:p w14:paraId="21F25169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.書寫評量</w:t>
            </w:r>
          </w:p>
          <w:p w14:paraId="0E6F3FC6" w14:textId="6829F3B2" w:rsidR="008C6217" w:rsidRPr="00006ED6" w:rsidRDefault="008C6217" w:rsidP="008C6217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ED2FAF">
              <w:rPr>
                <w:rFonts w:ascii="標楷體" w:eastAsia="標楷體" w:hAnsi="標楷體" w:hint="eastAsia"/>
                <w:bCs/>
                <w:snapToGrid w:val="0"/>
              </w:rPr>
              <w:t>聽寫評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254B1F" w14:textId="77777777" w:rsidR="008C6217" w:rsidRPr="00C321AC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C321AC">
              <w:rPr>
                <w:rFonts w:ascii="標楷體" w:eastAsia="標楷體" w:hAnsi="標楷體"/>
                <w:bCs/>
                <w:snapToGrid w:val="0"/>
                <w:szCs w:val="24"/>
              </w:rPr>
              <w:t>環J4 了解永續發展的意義（環境、社會、與經濟的均衡發展）與原則。</w:t>
            </w:r>
          </w:p>
          <w:p w14:paraId="5CEE4A59" w14:textId="00ECE811" w:rsidR="008C6217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13BF" w14:textId="77777777" w:rsidR="008C6217" w:rsidRPr="00500692" w:rsidRDefault="008C6217" w:rsidP="008C6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217" w14:paraId="49574142" w14:textId="77777777" w:rsidTr="00D71D7F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FD20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B298ADE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63C1431C" w14:textId="77777777" w:rsidR="008C6217" w:rsidRPr="00BC49C6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</w:t>
            </w:r>
            <w:proofErr w:type="gramStart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0EAA4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  <w:vertAlign w:val="superscript"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59767915" w14:textId="77777777" w:rsidR="008C6217" w:rsidRPr="00B274EF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 w:hint="eastAsia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語詞應用。</w:t>
            </w:r>
          </w:p>
          <w:p w14:paraId="310FFCDC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句型應用。</w:t>
            </w:r>
          </w:p>
          <w:p w14:paraId="4D6462C8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lastRenderedPageBreak/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1F2E6AD9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Ba-Ⅳ-4 自我覺察。</w:t>
            </w:r>
          </w:p>
          <w:p w14:paraId="52C5D8A7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eastAsia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Bg-Ⅳ-1 口語表達。</w:t>
            </w:r>
          </w:p>
          <w:p w14:paraId="0838688F" w14:textId="0B1565FF" w:rsidR="008C6217" w:rsidRPr="00500692" w:rsidRDefault="008C6217" w:rsidP="008C621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152B3">
              <w:rPr>
                <w:rFonts w:eastAsia="標楷體"/>
                <w:bCs/>
                <w:vertAlign w:val="superscript"/>
              </w:rPr>
              <w:t>◎</w:t>
            </w:r>
            <w:r>
              <w:rPr>
                <w:rFonts w:eastAsia="標楷體"/>
                <w:bCs/>
              </w:rPr>
              <w:t>Bg-Ⅳ-2 書面表達。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6AD9F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lastRenderedPageBreak/>
              <w:t>1-Ⅳ-1能聆聽並理解閩南語對話的主題，並思辨其內容。</w:t>
            </w:r>
          </w:p>
          <w:p w14:paraId="686F7943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1-Ⅳ-2能聽辨生活中以閩南語表達的</w:t>
            </w:r>
            <w:r w:rsidRPr="00CC6441">
              <w:rPr>
                <w:rFonts w:ascii="標楷體" w:eastAsia="標楷體" w:hAnsi="標楷體"/>
                <w:bCs/>
              </w:rPr>
              <w:lastRenderedPageBreak/>
              <w:t>重要議題，並藉以增進溝通協調。</w:t>
            </w:r>
          </w:p>
          <w:p w14:paraId="178BEAA4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2-Ⅳ-1能適切的運用閩南語表達並解決問題。</w:t>
            </w:r>
          </w:p>
          <w:p w14:paraId="6DB54D3F" w14:textId="17B6E97F" w:rsidR="008C6217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2-Ⅳ-2能運用閩南語適切的表達情意，並分享社會參與、團隊合作的經驗。</w:t>
            </w:r>
          </w:p>
          <w:p w14:paraId="771FAB34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3-Ⅳ-1 能運用標音符號、羅馬字及漢字閱讀不同文體的閩南語文作品，藉此增進自我了解。</w:t>
            </w:r>
          </w:p>
          <w:p w14:paraId="5F616884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3-Ⅳ-2能從閩南語文的閱讀中進行獨立思辨分析與解決生活問題。</w:t>
            </w:r>
          </w:p>
          <w:p w14:paraId="770FF230" w14:textId="36F368E5" w:rsidR="008C6217" w:rsidRPr="00500692" w:rsidRDefault="008C6217" w:rsidP="008C6217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6441">
              <w:rPr>
                <w:rFonts w:ascii="標楷體" w:eastAsia="標楷體" w:hAnsi="標楷體"/>
                <w:bCs/>
              </w:rPr>
              <w:t>4-Ⅳ-1能以閩南語文寫出簡單短文，進行表達溝通。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BE3F9" w14:textId="4025992B" w:rsidR="008C6217" w:rsidRDefault="008C6217" w:rsidP="008C6217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第六</w:t>
            </w: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t>課</w:t>
            </w:r>
          </w:p>
          <w:p w14:paraId="6EFA3500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44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閒話講「等路」</w:t>
            </w:r>
          </w:p>
          <w:p w14:paraId="22522222" w14:textId="77AE2624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一、引起動機</w:t>
            </w:r>
          </w:p>
          <w:p w14:paraId="0C94D710" w14:textId="31A29D89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教師播放本課「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咧講啥物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」</w:t>
            </w:r>
            <w:proofErr w:type="spellStart"/>
            <w:r>
              <w:rPr>
                <w:rFonts w:ascii="標楷體" w:eastAsia="標楷體" w:hAnsi="標楷體" w:cs="標楷體"/>
                <w:szCs w:val="24"/>
              </w:rPr>
              <w:t>bàng-gà</w:t>
            </w:r>
            <w:proofErr w:type="spellEnd"/>
            <w:r>
              <w:rPr>
                <w:rFonts w:ascii="標楷體" w:eastAsia="標楷體" w:hAnsi="標楷體" w:cs="標楷體"/>
                <w:szCs w:val="24"/>
              </w:rPr>
              <w:t>，並提問。</w:t>
            </w:r>
          </w:p>
          <w:p w14:paraId="450B4B37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二、發展活動</w:t>
            </w:r>
          </w:p>
          <w:p w14:paraId="5D5164FB" w14:textId="77777777" w:rsidR="008C6217" w:rsidRPr="00ED2FAF" w:rsidRDefault="008C6217" w:rsidP="008C6217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：漢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羅攏會通</w:t>
            </w:r>
            <w:proofErr w:type="gramEnd"/>
          </w:p>
          <w:p w14:paraId="169BCF85" w14:textId="77777777" w:rsidR="008C6217" w:rsidRDefault="008C6217" w:rsidP="008C6217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教師領讀音標、拼音和語詞，學生跟著複述。</w:t>
            </w:r>
          </w:p>
          <w:p w14:paraId="7274EF17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活動二：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唸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讀課文</w:t>
            </w:r>
          </w:p>
          <w:p w14:paraId="0B053407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1.教師分段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範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學生跟讀並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指導學生正確的發音和語調。</w:t>
            </w:r>
          </w:p>
          <w:p w14:paraId="61A9AEF5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2.教師介紹本課作者及其作品。</w:t>
            </w:r>
          </w:p>
          <w:p w14:paraId="45A9D29B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：語詞運用</w:t>
            </w:r>
          </w:p>
          <w:p w14:paraId="1F0169D7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1.教師範讀、</w:t>
            </w:r>
            <w:proofErr w:type="gramStart"/>
            <w:r>
              <w:rPr>
                <w:rFonts w:ascii="標楷體" w:eastAsia="標楷體" w:hAnsi="標楷體" w:cs="標楷體"/>
                <w:szCs w:val="24"/>
              </w:rPr>
              <w:t>學生跟讀</w:t>
            </w:r>
            <w:proofErr w:type="gramEnd"/>
            <w:r>
              <w:rPr>
                <w:rFonts w:ascii="標楷體" w:eastAsia="標楷體" w:hAnsi="標楷體" w:cs="標楷體"/>
                <w:szCs w:val="24"/>
              </w:rPr>
              <w:t>「做伙來充電」的「語詞運用」的五個語詞和例句。</w:t>
            </w:r>
          </w:p>
          <w:p w14:paraId="1446154E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2.教師解釋語詞和造句，並引導學生運用語詞造句。</w:t>
            </w:r>
          </w:p>
          <w:p w14:paraId="5FAC0DA7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3.新詞解釋：教師可以一方面使用教育部《閩南語常用詞辭典》來協助「新詞解釋」教學，一方面順便進行教育部《閩南語常用詞辭典》查詢。</w:t>
            </w:r>
          </w:p>
          <w:p w14:paraId="31C3E754" w14:textId="7E1EA134" w:rsidR="008C6217" w:rsidRDefault="008C6217" w:rsidP="008C6217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三、統整活動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39CB1D24" w14:textId="65AEEFB5" w:rsidR="008C6217" w:rsidRPr="001433A8" w:rsidRDefault="008C6217" w:rsidP="008C621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443665">
              <w:rPr>
                <w:rFonts w:ascii="標楷體" w:eastAsia="標楷體" w:hAnsi="標楷體" w:cs="標楷體" w:hint="eastAsia"/>
                <w:sz w:val="20"/>
              </w:rPr>
              <w:t>看圖講話，請同學接龍練習說說看，鼓勵學生發揮創意，練習用閩南語表達自己的想法。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9B1BD" w14:textId="01D73235" w:rsidR="008C6217" w:rsidRPr="00261E21" w:rsidRDefault="008C6217" w:rsidP="008C621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/>
                <w:bCs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B5E692" w14:textId="77777777" w:rsidR="008C6217" w:rsidRPr="00261E21" w:rsidRDefault="008C6217" w:rsidP="008C6217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1A947A53" w14:textId="205B2ECE" w:rsidR="008C6217" w:rsidRPr="00261E21" w:rsidRDefault="008C6217" w:rsidP="008C6217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F5E6A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1.觀察評量</w:t>
            </w:r>
          </w:p>
          <w:p w14:paraId="7F75F094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 w:rsidRPr="00ED2FAF">
              <w:rPr>
                <w:rFonts w:ascii="標楷體" w:eastAsia="標楷體" w:hAnsi="標楷體"/>
                <w:bCs/>
                <w:snapToGrid w:val="0"/>
              </w:rPr>
              <w:t>2.口語評量</w:t>
            </w:r>
          </w:p>
          <w:p w14:paraId="4D2593C0" w14:textId="77777777" w:rsidR="008C6217" w:rsidRPr="00006ED6" w:rsidRDefault="008C6217" w:rsidP="008C621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1FF2C" w14:textId="77777777" w:rsidR="008C6217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0D55" w14:textId="77777777" w:rsidR="008C6217" w:rsidRPr="00500692" w:rsidRDefault="008C6217" w:rsidP="008C6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217" w14:paraId="188510C7" w14:textId="77777777" w:rsidTr="00321A0A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F507A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06F2772" w14:textId="77777777" w:rsidR="008C6217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5349130F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9145C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36CF0130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3E6D5A44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 句型運用。</w:t>
            </w:r>
          </w:p>
          <w:p w14:paraId="042CB5A7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Ab-Ⅳ-3 方音差異。</w:t>
            </w:r>
          </w:p>
          <w:p w14:paraId="42417E11" w14:textId="77777777" w:rsidR="008C6217" w:rsidRPr="008A4218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 w:hint="eastAsia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Ac-Ⅳ-3 應用文體。</w:t>
            </w:r>
          </w:p>
          <w:p w14:paraId="356D0DB4" w14:textId="658E2711" w:rsidR="008C6217" w:rsidRPr="00500692" w:rsidRDefault="008C6217" w:rsidP="008C621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A4218">
              <w:rPr>
                <w:rFonts w:eastAsia="標楷體"/>
                <w:bCs/>
                <w:sz w:val="20"/>
                <w:szCs w:val="20"/>
                <w:vertAlign w:val="superscript"/>
              </w:rPr>
              <w:lastRenderedPageBreak/>
              <w:t>◎</w:t>
            </w:r>
            <w:r w:rsidRPr="008A4218">
              <w:rPr>
                <w:rFonts w:eastAsia="標楷體"/>
                <w:bCs/>
                <w:sz w:val="20"/>
                <w:szCs w:val="20"/>
              </w:rPr>
              <w:t>Bg-Ⅳ-1 口語表達。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7DAFAA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lastRenderedPageBreak/>
              <w:t>1-Ⅳ-1 能聆聽並理解閩南語對話的主題，並思辨其內容。</w:t>
            </w:r>
          </w:p>
          <w:p w14:paraId="05C8C33C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2-Ⅳ-1 能適切的運用閩南語表達並解決問題。</w:t>
            </w:r>
          </w:p>
          <w:p w14:paraId="01F68A4D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t>3-Ⅳ-2 能從閩南語文的閱讀中進行獨立思辨分析與解決生活問題。</w:t>
            </w:r>
          </w:p>
          <w:p w14:paraId="6A24539C" w14:textId="77777777" w:rsidR="008C6217" w:rsidRPr="00CC6441" w:rsidRDefault="008C6217" w:rsidP="008C6217">
            <w:pPr>
              <w:autoSpaceDE w:val="0"/>
              <w:autoSpaceDN w:val="0"/>
              <w:adjustRightInd w:val="0"/>
              <w:spacing w:line="0" w:lineRule="atLeast"/>
              <w:ind w:leftChars="-21" w:left="-42" w:rightChars="-21" w:right="-42"/>
              <w:rPr>
                <w:rFonts w:ascii="標楷體" w:eastAsia="標楷體" w:hAnsi="標楷體"/>
                <w:bCs/>
              </w:rPr>
            </w:pPr>
            <w:r w:rsidRPr="00CC6441">
              <w:rPr>
                <w:rFonts w:ascii="標楷體" w:eastAsia="標楷體" w:hAnsi="標楷體"/>
                <w:bCs/>
              </w:rPr>
              <w:lastRenderedPageBreak/>
              <w:t>4-Ⅳ-1 能以閩南語文寫出簡單短文，進行表達溝通。</w:t>
            </w:r>
          </w:p>
          <w:p w14:paraId="33B37168" w14:textId="77777777" w:rsidR="008C6217" w:rsidRPr="00500692" w:rsidRDefault="008C6217" w:rsidP="008C6217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BE72B" w14:textId="77777777" w:rsidR="008C6217" w:rsidRDefault="008C6217" w:rsidP="008C6217">
            <w:pPr>
              <w:spacing w:line="260" w:lineRule="exac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Cs w:val="24"/>
              </w:rPr>
              <w:lastRenderedPageBreak/>
              <w:t>第六課</w:t>
            </w:r>
          </w:p>
          <w:p w14:paraId="58F05B06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443665">
              <w:rPr>
                <w:rFonts w:ascii="標楷體" w:eastAsia="標楷體" w:hAnsi="標楷體" w:cs="標楷體" w:hint="eastAsia"/>
                <w:b/>
                <w:bCs/>
                <w:szCs w:val="24"/>
              </w:rPr>
              <w:t>閒話講「等路」</w:t>
            </w:r>
          </w:p>
          <w:p w14:paraId="00FCE461" w14:textId="51EB2E23" w:rsidR="008C6217" w:rsidRPr="008A4218" w:rsidRDefault="008C6217" w:rsidP="008C6217">
            <w:pPr>
              <w:autoSpaceDE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4820D7">
              <w:rPr>
                <w:rFonts w:ascii="標楷體" w:eastAsia="標楷體" w:hAnsi="標楷體" w:cs="標楷體" w:hint="eastAsia"/>
                <w:szCs w:val="24"/>
              </w:rPr>
              <w:t>一、引起動機</w:t>
            </w:r>
            <w:r>
              <w:rPr>
                <w:rFonts w:ascii="標楷體" w:eastAsia="標楷體" w:hAnsi="標楷體" w:cs="標楷體" w:hint="eastAsia"/>
                <w:szCs w:val="24"/>
              </w:rPr>
              <w:t>:</w:t>
            </w:r>
            <w:r w:rsidRPr="004820D7">
              <w:rPr>
                <w:rFonts w:ascii="標楷體" w:eastAsia="標楷體" w:hAnsi="標楷體" w:cs="標楷體" w:hint="eastAsia"/>
                <w:szCs w:val="24"/>
              </w:rPr>
              <w:t>複習念誦課文。</w:t>
            </w:r>
          </w:p>
          <w:p w14:paraId="00D21284" w14:textId="77777777" w:rsidR="008C6217" w:rsidRPr="00443665" w:rsidRDefault="008C6217" w:rsidP="008C6217">
            <w:pPr>
              <w:ind w:left="23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43665">
              <w:rPr>
                <w:rFonts w:ascii="標楷體" w:eastAsia="標楷體" w:hAnsi="標楷體" w:cs="標楷體" w:hint="eastAsia"/>
                <w:szCs w:val="24"/>
              </w:rPr>
              <w:t>發展活動</w:t>
            </w:r>
          </w:p>
          <w:p w14:paraId="161D0B0D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活</w:t>
            </w:r>
            <w:r>
              <w:rPr>
                <w:rFonts w:ascii="標楷體" w:eastAsia="標楷體" w:hAnsi="標楷體" w:cs="標楷體" w:hint="eastAsia"/>
                <w:szCs w:val="24"/>
              </w:rPr>
              <w:t>動</w:t>
            </w: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：咱來開講</w:t>
            </w:r>
          </w:p>
          <w:p w14:paraId="733DC06E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1.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教師領念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「咱來開講」對話劇本，教師一句，學生一句。</w:t>
            </w:r>
          </w:p>
          <w:p w14:paraId="230C3130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t>2.學生兩兩一組練習對話後，請自願的學生上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臺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表演，並給予鼓勵。</w:t>
            </w:r>
          </w:p>
          <w:p w14:paraId="25C7CBFD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活動二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：俗諺</w:t>
            </w:r>
          </w:p>
          <w:p w14:paraId="7CE982AC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ED2FAF">
              <w:rPr>
                <w:rFonts w:ascii="標楷體" w:eastAsia="標楷體" w:hAnsi="標楷體" w:cs="標楷體" w:hint="eastAsia"/>
                <w:szCs w:val="24"/>
              </w:rPr>
              <w:lastRenderedPageBreak/>
              <w:t>1.教師範讀，</w:t>
            </w:r>
            <w:proofErr w:type="gramStart"/>
            <w:r w:rsidRPr="00ED2FAF">
              <w:rPr>
                <w:rFonts w:ascii="標楷體" w:eastAsia="標楷體" w:hAnsi="標楷體" w:cs="標楷體" w:hint="eastAsia"/>
                <w:szCs w:val="24"/>
              </w:rPr>
              <w:t>學生跟讀</w:t>
            </w:r>
            <w:proofErr w:type="gramEnd"/>
            <w:r w:rsidRPr="00ED2FAF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546F18E" w14:textId="77777777" w:rsidR="008C6217" w:rsidRPr="00215105" w:rsidRDefault="008C6217" w:rsidP="008C6217">
            <w:pPr>
              <w:ind w:firstLine="0"/>
              <w:rPr>
                <w:rFonts w:ascii="標楷體" w:eastAsia="標楷體" w:hAnsi="標楷體" w:cs="標楷體"/>
                <w:szCs w:val="24"/>
              </w:rPr>
            </w:pPr>
            <w:r w:rsidRPr="00215105">
              <w:rPr>
                <w:rFonts w:ascii="標楷體" w:eastAsia="標楷體" w:hAnsi="標楷體" w:cs="標楷體" w:hint="eastAsia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教師介紹</w:t>
            </w:r>
            <w:r w:rsidRPr="00215105">
              <w:rPr>
                <w:rFonts w:ascii="標楷體" w:eastAsia="標楷體" w:hAnsi="標楷體" w:cs="標楷體" w:hint="eastAsia"/>
                <w:szCs w:val="24"/>
              </w:rPr>
              <w:t>俗諺的意涵，以及使用時機。</w:t>
            </w:r>
          </w:p>
          <w:p w14:paraId="2DAD8BCF" w14:textId="77777777" w:rsidR="008C6217" w:rsidRDefault="008C6217" w:rsidP="008C6217">
            <w:pPr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三、統整活動</w:t>
            </w:r>
            <w:r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ED2FAF">
              <w:rPr>
                <w:rFonts w:ascii="標楷體" w:eastAsia="標楷體" w:hAnsi="標楷體" w:cs="標楷體" w:hint="eastAsia"/>
                <w:szCs w:val="24"/>
              </w:rPr>
              <w:t>應用練習</w:t>
            </w:r>
          </w:p>
          <w:p w14:paraId="75D95904" w14:textId="77777777" w:rsidR="008C6217" w:rsidRPr="00E86554" w:rsidRDefault="008C6217" w:rsidP="008C6217">
            <w:pPr>
              <w:autoSpaceDE w:val="0"/>
              <w:spacing w:line="0" w:lineRule="atLeast"/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E86554">
              <w:rPr>
                <w:rFonts w:ascii="標楷體" w:eastAsia="標楷體" w:hAnsi="標楷體" w:cs="標楷體" w:hint="eastAsia"/>
                <w:szCs w:val="24"/>
              </w:rPr>
              <w:t>看圖講話，透過四格漫畫，鼓勵學生發揮創意，練習用閩南語表達自己的想法。</w:t>
            </w:r>
          </w:p>
          <w:p w14:paraId="2E38DFF9" w14:textId="77777777" w:rsidR="008C6217" w:rsidRPr="00E86554" w:rsidRDefault="008C6217" w:rsidP="008C6217">
            <w:pPr>
              <w:autoSpaceDE w:val="0"/>
              <w:spacing w:line="0" w:lineRule="atLeast"/>
              <w:ind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.</w:t>
            </w:r>
            <w:r w:rsidRPr="00E86554">
              <w:rPr>
                <w:rFonts w:ascii="標楷體" w:eastAsia="標楷體" w:hAnsi="標楷體" w:cs="標楷體" w:hint="eastAsia"/>
                <w:szCs w:val="24"/>
              </w:rPr>
              <w:t>聽力測驗，驗收聽力理解。</w:t>
            </w:r>
          </w:p>
          <w:p w14:paraId="06127368" w14:textId="56F50E20" w:rsidR="008C6217" w:rsidRPr="001433A8" w:rsidRDefault="008C6217" w:rsidP="008C621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其他部份及附錄學習單作為作業，下次檢討。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E22158" w14:textId="608D2781" w:rsidR="008C6217" w:rsidRPr="00261E21" w:rsidRDefault="008C6217" w:rsidP="008C621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002070" w14:textId="07489D78" w:rsidR="008C6217" w:rsidRPr="00261E21" w:rsidRDefault="008C6217" w:rsidP="008C621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觸控大屏</w:t>
            </w:r>
          </w:p>
          <w:p w14:paraId="5A25E829" w14:textId="2B04869A" w:rsidR="008C6217" w:rsidRPr="00261E21" w:rsidRDefault="008C6217" w:rsidP="008C6217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電子書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4BAE5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.口語評量</w:t>
            </w:r>
          </w:p>
          <w:p w14:paraId="5E02CFC3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.書寫評量</w:t>
            </w:r>
          </w:p>
          <w:p w14:paraId="7B4859C3" w14:textId="4A22E596" w:rsidR="008C6217" w:rsidRPr="00006ED6" w:rsidRDefault="008C6217" w:rsidP="008C6217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ED2FAF">
              <w:rPr>
                <w:rFonts w:ascii="標楷體" w:eastAsia="標楷體" w:hAnsi="標楷體" w:hint="eastAsia"/>
                <w:bCs/>
                <w:snapToGrid w:val="0"/>
              </w:rPr>
              <w:t>聽寫評</w:t>
            </w:r>
            <w:r>
              <w:rPr>
                <w:rFonts w:ascii="標楷體" w:eastAsia="標楷體" w:hAnsi="標楷體" w:hint="eastAsia"/>
                <w:bCs/>
                <w:snapToGrid w:val="0"/>
              </w:rPr>
              <w:t>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88B1F" w14:textId="77777777" w:rsidR="008C6217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F2B6" w14:textId="77777777" w:rsidR="008C6217" w:rsidRPr="00500692" w:rsidRDefault="008C6217" w:rsidP="008C6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6217" w14:paraId="26EFCAA2" w14:textId="77777777" w:rsidTr="00845A17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61E8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875E34A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A0FF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302F3BDE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1F187656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1D9D57D7" w14:textId="08808E0C" w:rsidR="008C6217" w:rsidRPr="00500692" w:rsidRDefault="008C6217" w:rsidP="008C621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152B3">
              <w:rPr>
                <w:rFonts w:eastAsia="標楷體"/>
                <w:bCs/>
                <w:vertAlign w:val="superscript"/>
              </w:rPr>
              <w:t>◎</w:t>
            </w:r>
            <w:r w:rsidRPr="00A2507B">
              <w:rPr>
                <w:rFonts w:eastAsia="標楷體"/>
                <w:bCs/>
                <w:sz w:val="20"/>
                <w:szCs w:val="20"/>
              </w:rPr>
              <w:t>Ab-Ⅳ-2 句型運用。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3F914C" w14:textId="77777777" w:rsidR="008C6217" w:rsidRPr="00500692" w:rsidRDefault="008C6217" w:rsidP="008C6217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D61CCE" w14:textId="6DC45F40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L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5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+L.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6</w:t>
            </w:r>
          </w:p>
          <w:p w14:paraId="1F1BD864" w14:textId="635B55A8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口語複習</w:t>
            </w:r>
          </w:p>
          <w:p w14:paraId="0A4927BC" w14:textId="77777777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內容為課文及基本對話語句</w:t>
            </w:r>
          </w:p>
          <w:p w14:paraId="3385FBA3" w14:textId="77777777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紙筆測驗(含</w:t>
            </w:r>
            <w:proofErr w:type="gramStart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聽力辨讀</w:t>
            </w:r>
            <w:proofErr w:type="gramEnd"/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)</w:t>
            </w:r>
          </w:p>
          <w:p w14:paraId="79B5E14E" w14:textId="77777777" w:rsidR="008C6217" w:rsidRPr="00261E21" w:rsidRDefault="008C6217" w:rsidP="008C6217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15F3A" w14:textId="2431A26C" w:rsidR="008C6217" w:rsidRPr="00261E21" w:rsidRDefault="008C6217" w:rsidP="008C621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F1181" w14:textId="1F30D883" w:rsidR="008C6217" w:rsidRPr="00261E21" w:rsidRDefault="008C6217" w:rsidP="008C6217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ED3CF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.口語評量</w:t>
            </w:r>
          </w:p>
          <w:p w14:paraId="78408B35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.書寫評量</w:t>
            </w:r>
          </w:p>
          <w:p w14:paraId="644F6F1B" w14:textId="5F295661" w:rsidR="008C6217" w:rsidRPr="00006ED6" w:rsidRDefault="008C6217" w:rsidP="008C6217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3.</w:t>
            </w:r>
            <w:r w:rsidRPr="00ED2FAF">
              <w:rPr>
                <w:rFonts w:ascii="標楷體" w:eastAsia="標楷體" w:hAnsi="標楷體" w:hint="eastAsia"/>
                <w:bCs/>
                <w:snapToGrid w:val="0"/>
              </w:rPr>
              <w:t>聽寫評量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665891" w14:textId="77777777" w:rsidR="008C6217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092E3" w14:textId="77777777" w:rsidR="008C6217" w:rsidRPr="00500692" w:rsidRDefault="008C6217" w:rsidP="008C6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8C6217" w14:paraId="0EDB3378" w14:textId="77777777" w:rsidTr="00A2507B">
        <w:trPr>
          <w:trHeight w:val="332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D7D38" w14:textId="77777777" w:rsidR="008C6217" w:rsidRPr="00B26C28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9F9BB6A" w14:textId="77777777" w:rsidR="008C6217" w:rsidRDefault="008C6217" w:rsidP="008C621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14:paraId="0C97A4D5" w14:textId="77777777" w:rsidR="008C6217" w:rsidRPr="00B342F5" w:rsidRDefault="008C6217" w:rsidP="008C621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14:paraId="309B3242" w14:textId="77777777" w:rsidR="008C6217" w:rsidRPr="00B342F5" w:rsidRDefault="008C6217" w:rsidP="008C621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14:paraId="4CE3CE44" w14:textId="77777777" w:rsidR="008C6217" w:rsidRPr="00B342F5" w:rsidRDefault="008C6217" w:rsidP="008C621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14:paraId="5A6CDAB2" w14:textId="77777777" w:rsidR="008C6217" w:rsidRPr="001A3644" w:rsidRDefault="008C6217" w:rsidP="008C6217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1AA3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Aa-Ⅳ-1 羅馬拼音。</w:t>
            </w:r>
          </w:p>
          <w:p w14:paraId="4C3AAB1E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Aa-Ⅳ-2 漢字書寫。</w:t>
            </w:r>
          </w:p>
          <w:p w14:paraId="01C377D1" w14:textId="77777777" w:rsidR="008C6217" w:rsidRDefault="008C6217" w:rsidP="008C6217">
            <w:pPr>
              <w:autoSpaceDE w:val="0"/>
              <w:spacing w:line="0" w:lineRule="atLeast"/>
              <w:ind w:left="-30" w:right="-40"/>
              <w:rPr>
                <w:rFonts w:ascii="標楷體" w:eastAsia="標楷體" w:hAnsi="標楷體" w:cs="標楷體"/>
                <w:bCs/>
              </w:rPr>
            </w:pPr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Ab-Ⅳ-1 語詞運用。</w:t>
            </w:r>
          </w:p>
          <w:p w14:paraId="1D0ED042" w14:textId="1F33AD11" w:rsidR="008C6217" w:rsidRPr="00EE6235" w:rsidRDefault="008C6217" w:rsidP="008C6217">
            <w:r w:rsidRPr="009152B3">
              <w:rPr>
                <w:rFonts w:ascii="標楷體" w:eastAsia="標楷體" w:hAnsi="標楷體" w:cs="標楷體"/>
                <w:bCs/>
                <w:vertAlign w:val="superscript"/>
              </w:rPr>
              <w:t>◎</w:t>
            </w:r>
            <w:r>
              <w:rPr>
                <w:rFonts w:ascii="標楷體" w:eastAsia="標楷體" w:hAnsi="標楷體" w:cs="標楷體"/>
                <w:bCs/>
              </w:rPr>
              <w:t>Ab-Ⅳ-2句型運用。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58358A" w14:textId="77777777" w:rsidR="008C6217" w:rsidRDefault="008C6217" w:rsidP="008C621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FD8328" w14:textId="7AC4C38F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L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5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+L.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6</w:t>
            </w:r>
          </w:p>
          <w:p w14:paraId="249DA180" w14:textId="77777777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口語測驗</w:t>
            </w:r>
          </w:p>
          <w:p w14:paraId="4E496AAA" w14:textId="77777777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內容為課文及基本對話語句</w:t>
            </w:r>
          </w:p>
          <w:p w14:paraId="718DDA51" w14:textId="47C85A60" w:rsidR="008C6217" w:rsidRPr="00261E21" w:rsidRDefault="008C6217" w:rsidP="008C6217">
            <w:pPr>
              <w:autoSpaceDE w:val="0"/>
              <w:spacing w:line="0" w:lineRule="atLeast"/>
              <w:ind w:left="5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r w:rsidRPr="00261E21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</w:t>
            </w: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紙筆試題檢討</w:t>
            </w:r>
          </w:p>
          <w:p w14:paraId="3F0AC680" w14:textId="77777777" w:rsidR="008C6217" w:rsidRPr="00261E21" w:rsidRDefault="008C6217" w:rsidP="008C6217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6DEE66" w14:textId="325E4631" w:rsidR="008C6217" w:rsidRPr="00261E21" w:rsidRDefault="008C6217" w:rsidP="008C621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61E2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5F86FC" w14:textId="65B78C3B" w:rsidR="008C6217" w:rsidRPr="00261E21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BA9BF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</w:rPr>
              <w:t>1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.口語評量</w:t>
            </w:r>
          </w:p>
          <w:p w14:paraId="01FBD6F6" w14:textId="77777777" w:rsidR="008C6217" w:rsidRPr="00ED2FAF" w:rsidRDefault="008C6217" w:rsidP="008C6217">
            <w:pPr>
              <w:spacing w:line="0" w:lineRule="atLeas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/>
                <w:bCs/>
                <w:snapToGrid w:val="0"/>
              </w:rPr>
              <w:t>2</w:t>
            </w:r>
            <w:r w:rsidRPr="00ED2FAF">
              <w:rPr>
                <w:rFonts w:ascii="標楷體" w:eastAsia="標楷體" w:hAnsi="標楷體"/>
                <w:bCs/>
                <w:snapToGrid w:val="0"/>
              </w:rPr>
              <w:t>.書寫評量</w:t>
            </w:r>
          </w:p>
          <w:p w14:paraId="62CA59C5" w14:textId="08236407" w:rsidR="008C6217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2CDCF" w14:textId="77777777" w:rsidR="008C6217" w:rsidRDefault="008C6217" w:rsidP="008C621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3F9D" w14:textId="77777777" w:rsidR="008C6217" w:rsidRPr="00500692" w:rsidRDefault="008C6217" w:rsidP="008C621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9B61D16" w14:textId="77777777" w:rsidR="00261E21" w:rsidRDefault="00A2507B" w:rsidP="00FE32B0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 w:type="textWrapping" w:clear="all"/>
      </w:r>
    </w:p>
    <w:p w14:paraId="285EBC0C" w14:textId="77777777" w:rsidR="00261E21" w:rsidRDefault="00261E21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b/>
          <w:sz w:val="24"/>
          <w:szCs w:val="24"/>
        </w:rPr>
        <w:br w:type="page"/>
      </w:r>
    </w:p>
    <w:p w14:paraId="0A52365F" w14:textId="4A869714"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14:paraId="0EFCA1B2" w14:textId="038CE6D6" w:rsidR="00FE32B0" w:rsidRPr="00E8654C" w:rsidRDefault="00251EA8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sym w:font="Wingdings 2" w:char="F052"/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14:paraId="0CD3F293" w14:textId="77777777"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14:paraId="3A0D9AC3" w14:textId="77777777"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14:paraId="372BF23F" w14:textId="77777777" w:rsidTr="002F3B46">
        <w:tc>
          <w:tcPr>
            <w:tcW w:w="1292" w:type="dxa"/>
          </w:tcPr>
          <w:p w14:paraId="36F70EDF" w14:textId="77777777" w:rsidR="00FE32B0" w:rsidRPr="00BE0AE1" w:rsidRDefault="00FE32B0" w:rsidP="002F3B46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3F02474B" w14:textId="77777777" w:rsidR="00FE32B0" w:rsidRPr="00BE0AE1" w:rsidRDefault="00FE32B0" w:rsidP="002F3B46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5575F09F" w14:textId="77777777" w:rsidR="00FE32B0" w:rsidRPr="00BE0AE1" w:rsidRDefault="00FE32B0" w:rsidP="002F3B4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89CDE94" w14:textId="77777777" w:rsidR="00FE32B0" w:rsidRPr="00BE0AE1" w:rsidRDefault="00FE32B0" w:rsidP="002F3B4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25138CF0" w14:textId="77777777" w:rsidR="00FE32B0" w:rsidRPr="00BE0AE1" w:rsidRDefault="00FE32B0" w:rsidP="002F3B4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7A129D5D" w14:textId="77777777" w:rsidR="00FE32B0" w:rsidRPr="00BE0AE1" w:rsidRDefault="00FE32B0" w:rsidP="002F3B46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14:paraId="480B1387" w14:textId="77777777" w:rsidTr="002F3B46">
        <w:tc>
          <w:tcPr>
            <w:tcW w:w="1292" w:type="dxa"/>
          </w:tcPr>
          <w:p w14:paraId="2BF91F4C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0F327A3C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E87F830" w14:textId="77777777" w:rsidR="00FE32B0" w:rsidRDefault="00FE32B0" w:rsidP="002F3B46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14:paraId="6148F93D" w14:textId="77777777" w:rsidR="00FE32B0" w:rsidRDefault="00FE32B0" w:rsidP="002F3B46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14:paraId="478E9504" w14:textId="77777777" w:rsidR="00FE32B0" w:rsidRPr="00657AF5" w:rsidRDefault="00FE32B0" w:rsidP="002F3B46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14:paraId="43F79DF5" w14:textId="77777777" w:rsidR="00FE32B0" w:rsidRPr="00657AF5" w:rsidRDefault="00FE32B0" w:rsidP="002F3B46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14:paraId="0D73A23D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823B6A8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D232338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14:paraId="1010EBBB" w14:textId="77777777" w:rsidTr="002F3B46">
        <w:tc>
          <w:tcPr>
            <w:tcW w:w="1292" w:type="dxa"/>
          </w:tcPr>
          <w:p w14:paraId="6BF9095E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BE9477F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F689FCA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BC6DB40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6D62269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FF2C8DF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14:paraId="660DBE61" w14:textId="77777777" w:rsidTr="002F3B46">
        <w:tc>
          <w:tcPr>
            <w:tcW w:w="1292" w:type="dxa"/>
          </w:tcPr>
          <w:p w14:paraId="74301ACE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748141AD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DC178F8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24A83F5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1FB51AE2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1D51185" w14:textId="77777777" w:rsidR="00FE32B0" w:rsidRPr="00657AF5" w:rsidRDefault="00FE32B0" w:rsidP="002F3B4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84D8FBE" w14:textId="77777777"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14:paraId="12904A36" w14:textId="77777777"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6B78" w14:textId="77777777" w:rsidR="005F341F" w:rsidRDefault="005F341F">
      <w:r>
        <w:separator/>
      </w:r>
    </w:p>
  </w:endnote>
  <w:endnote w:type="continuationSeparator" w:id="0">
    <w:p w14:paraId="2BBF5129" w14:textId="77777777" w:rsidR="005F341F" w:rsidRDefault="005F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夹发砰">
    <w:altName w:val="Arial Unicode MS"/>
    <w:charset w:val="00"/>
    <w:family w:val="auto"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Content>
      <w:p w14:paraId="06EBAEEC" w14:textId="41479968" w:rsidR="002F3B46" w:rsidRDefault="002F3B46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204" w:rsidRPr="000A7204">
          <w:rPr>
            <w:noProof/>
            <w:lang w:val="zh-TW"/>
          </w:rPr>
          <w:t>7</w:t>
        </w:r>
        <w:r>
          <w:fldChar w:fldCharType="end"/>
        </w:r>
      </w:p>
    </w:sdtContent>
  </w:sdt>
  <w:p w14:paraId="1AA257FF" w14:textId="77777777" w:rsidR="002F3B46" w:rsidRDefault="002F3B46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9187" w14:textId="77777777" w:rsidR="005F341F" w:rsidRDefault="005F341F">
      <w:r>
        <w:separator/>
      </w:r>
    </w:p>
  </w:footnote>
  <w:footnote w:type="continuationSeparator" w:id="0">
    <w:p w14:paraId="28F8BE4A" w14:textId="77777777" w:rsidR="005F341F" w:rsidRDefault="005F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80347"/>
    <w:multiLevelType w:val="hybridMultilevel"/>
    <w:tmpl w:val="FB76AAC0"/>
    <w:lvl w:ilvl="0" w:tplc="35962810">
      <w:start w:val="1"/>
      <w:numFmt w:val="taiwaneseCountingThousand"/>
      <w:lvlText w:val="%1、"/>
      <w:lvlJc w:val="left"/>
      <w:pPr>
        <w:ind w:left="443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40018B4"/>
    <w:multiLevelType w:val="hybridMultilevel"/>
    <w:tmpl w:val="D35284BE"/>
    <w:lvl w:ilvl="0" w:tplc="254C4AC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0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F4280D"/>
    <w:multiLevelType w:val="hybridMultilevel"/>
    <w:tmpl w:val="B78E6CE4"/>
    <w:lvl w:ilvl="0" w:tplc="09EA9BFA">
      <w:start w:val="1"/>
      <w:numFmt w:val="taiwaneseCountingThousand"/>
      <w:lvlText w:val="%1、"/>
      <w:lvlJc w:val="left"/>
      <w:pPr>
        <w:ind w:left="443" w:hanging="420"/>
      </w:pPr>
      <w:rPr>
        <w:rFonts w:hint="default"/>
        <w:color w:val="auto"/>
        <w:sz w:val="20"/>
      </w:r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2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45"/>
  </w:num>
  <w:num w:numId="3">
    <w:abstractNumId w:val="28"/>
  </w:num>
  <w:num w:numId="4">
    <w:abstractNumId w:val="37"/>
  </w:num>
  <w:num w:numId="5">
    <w:abstractNumId w:val="34"/>
  </w:num>
  <w:num w:numId="6">
    <w:abstractNumId w:val="33"/>
  </w:num>
  <w:num w:numId="7">
    <w:abstractNumId w:val="4"/>
  </w:num>
  <w:num w:numId="8">
    <w:abstractNumId w:val="25"/>
  </w:num>
  <w:num w:numId="9">
    <w:abstractNumId w:val="22"/>
  </w:num>
  <w:num w:numId="10">
    <w:abstractNumId w:val="36"/>
  </w:num>
  <w:num w:numId="11">
    <w:abstractNumId w:val="41"/>
  </w:num>
  <w:num w:numId="12">
    <w:abstractNumId w:val="44"/>
  </w:num>
  <w:num w:numId="13">
    <w:abstractNumId w:val="24"/>
  </w:num>
  <w:num w:numId="14">
    <w:abstractNumId w:val="13"/>
  </w:num>
  <w:num w:numId="15">
    <w:abstractNumId w:val="11"/>
  </w:num>
  <w:num w:numId="16">
    <w:abstractNumId w:val="32"/>
  </w:num>
  <w:num w:numId="17">
    <w:abstractNumId w:val="12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7"/>
  </w:num>
  <w:num w:numId="23">
    <w:abstractNumId w:val="5"/>
  </w:num>
  <w:num w:numId="24">
    <w:abstractNumId w:val="38"/>
  </w:num>
  <w:num w:numId="25">
    <w:abstractNumId w:val="14"/>
  </w:num>
  <w:num w:numId="26">
    <w:abstractNumId w:val="10"/>
  </w:num>
  <w:num w:numId="27">
    <w:abstractNumId w:val="9"/>
  </w:num>
  <w:num w:numId="28">
    <w:abstractNumId w:val="16"/>
  </w:num>
  <w:num w:numId="29">
    <w:abstractNumId w:val="20"/>
  </w:num>
  <w:num w:numId="30">
    <w:abstractNumId w:val="3"/>
  </w:num>
  <w:num w:numId="31">
    <w:abstractNumId w:val="35"/>
  </w:num>
  <w:num w:numId="32">
    <w:abstractNumId w:val="15"/>
  </w:num>
  <w:num w:numId="33">
    <w:abstractNumId w:val="6"/>
  </w:num>
  <w:num w:numId="34">
    <w:abstractNumId w:val="8"/>
  </w:num>
  <w:num w:numId="35">
    <w:abstractNumId w:val="43"/>
  </w:num>
  <w:num w:numId="36">
    <w:abstractNumId w:val="40"/>
  </w:num>
  <w:num w:numId="37">
    <w:abstractNumId w:val="21"/>
  </w:num>
  <w:num w:numId="38">
    <w:abstractNumId w:val="17"/>
  </w:num>
  <w:num w:numId="39">
    <w:abstractNumId w:val="29"/>
  </w:num>
  <w:num w:numId="40">
    <w:abstractNumId w:val="19"/>
  </w:num>
  <w:num w:numId="41">
    <w:abstractNumId w:val="42"/>
  </w:num>
  <w:num w:numId="42">
    <w:abstractNumId w:val="30"/>
  </w:num>
  <w:num w:numId="43">
    <w:abstractNumId w:val="39"/>
  </w:num>
  <w:num w:numId="44">
    <w:abstractNumId w:val="1"/>
  </w:num>
  <w:num w:numId="45">
    <w:abstractNumId w:val="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043C"/>
    <w:rsid w:val="0000497E"/>
    <w:rsid w:val="00005FB2"/>
    <w:rsid w:val="00006DA2"/>
    <w:rsid w:val="00010F37"/>
    <w:rsid w:val="0001102F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39A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204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4140"/>
    <w:rsid w:val="000D6C88"/>
    <w:rsid w:val="000E334A"/>
    <w:rsid w:val="000E46F7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87A82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3573"/>
    <w:rsid w:val="001F4460"/>
    <w:rsid w:val="001F7139"/>
    <w:rsid w:val="00200C15"/>
    <w:rsid w:val="002026C7"/>
    <w:rsid w:val="002058E2"/>
    <w:rsid w:val="00205A5D"/>
    <w:rsid w:val="00206E68"/>
    <w:rsid w:val="00210F9A"/>
    <w:rsid w:val="00214156"/>
    <w:rsid w:val="00214BA9"/>
    <w:rsid w:val="00215105"/>
    <w:rsid w:val="00221BF0"/>
    <w:rsid w:val="00222A0D"/>
    <w:rsid w:val="00225853"/>
    <w:rsid w:val="00227D43"/>
    <w:rsid w:val="00237CD5"/>
    <w:rsid w:val="002465A9"/>
    <w:rsid w:val="0025196E"/>
    <w:rsid w:val="00251EA8"/>
    <w:rsid w:val="00252E0C"/>
    <w:rsid w:val="00261E21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344D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3B46"/>
    <w:rsid w:val="002F535E"/>
    <w:rsid w:val="002F74D8"/>
    <w:rsid w:val="00300943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1A0A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2D9D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2268"/>
    <w:rsid w:val="00442DBB"/>
    <w:rsid w:val="00443665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0832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3B9"/>
    <w:rsid w:val="00573E05"/>
    <w:rsid w:val="00575A7F"/>
    <w:rsid w:val="00575BF8"/>
    <w:rsid w:val="0058527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341F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4ECA"/>
    <w:rsid w:val="00735722"/>
    <w:rsid w:val="007361BE"/>
    <w:rsid w:val="00736349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74FC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377AC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4218"/>
    <w:rsid w:val="008A5131"/>
    <w:rsid w:val="008A5E7D"/>
    <w:rsid w:val="008B066B"/>
    <w:rsid w:val="008B2B8C"/>
    <w:rsid w:val="008B56DD"/>
    <w:rsid w:val="008B7B1A"/>
    <w:rsid w:val="008C346B"/>
    <w:rsid w:val="008C6217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07B"/>
    <w:rsid w:val="00A25248"/>
    <w:rsid w:val="00A311F1"/>
    <w:rsid w:val="00A3233F"/>
    <w:rsid w:val="00A32846"/>
    <w:rsid w:val="00A331DD"/>
    <w:rsid w:val="00A34DA9"/>
    <w:rsid w:val="00A37B3E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322C"/>
    <w:rsid w:val="00AA158C"/>
    <w:rsid w:val="00AA56E5"/>
    <w:rsid w:val="00AA5C9E"/>
    <w:rsid w:val="00AA5E46"/>
    <w:rsid w:val="00AB0D6C"/>
    <w:rsid w:val="00AB33BD"/>
    <w:rsid w:val="00AB671C"/>
    <w:rsid w:val="00AB6FC4"/>
    <w:rsid w:val="00AC4B0F"/>
    <w:rsid w:val="00AD2399"/>
    <w:rsid w:val="00AD3378"/>
    <w:rsid w:val="00AE0AD2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274EF"/>
    <w:rsid w:val="00B308B6"/>
    <w:rsid w:val="00B342F5"/>
    <w:rsid w:val="00B346A1"/>
    <w:rsid w:val="00B41FD5"/>
    <w:rsid w:val="00B47EBB"/>
    <w:rsid w:val="00B5253C"/>
    <w:rsid w:val="00B54810"/>
    <w:rsid w:val="00B5559D"/>
    <w:rsid w:val="00B61228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0AD5"/>
    <w:rsid w:val="00BA1445"/>
    <w:rsid w:val="00BA47F2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2BAF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00A2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D08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931AB"/>
    <w:rsid w:val="00D94D13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49B1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6554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51C5"/>
    <w:rsid w:val="00F17733"/>
    <w:rsid w:val="00F30474"/>
    <w:rsid w:val="00F37A1E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EC1"/>
    <w:rsid w:val="00FB069B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FD9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105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00043C"/>
    <w:rPr>
      <w:color w:val="808080"/>
    </w:rPr>
  </w:style>
  <w:style w:type="character" w:customStyle="1" w:styleId="WW8Num5z1">
    <w:name w:val="WW8Num5z1"/>
    <w:rsid w:val="00215105"/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B9BB-1FE4-4D30-9620-899A8D47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1673</Words>
  <Characters>9541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2024-01-25T06:56:00Z</dcterms:created>
  <dcterms:modified xsi:type="dcterms:W3CDTF">2024-01-25T07:29:00Z</dcterms:modified>
</cp:coreProperties>
</file>