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B5B91" w:rsidRDefault="002B5B91" w:rsidP="00CB33CC">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000D0E11">
        <w:rPr>
          <w:rFonts w:ascii="標楷體" w:eastAsia="標楷體" w:hAnsi="標楷體" w:cs="標楷體"/>
          <w:b/>
          <w:sz w:val="28"/>
          <w:szCs w:val="28"/>
          <w:u w:val="single"/>
        </w:rPr>
        <w:t xml:space="preserve"> </w:t>
      </w:r>
      <w:r w:rsidR="000D0E11">
        <w:rPr>
          <w:rFonts w:ascii="標楷體" w:eastAsia="標楷體" w:hAnsi="標楷體" w:cs="標楷體" w:hint="eastAsia"/>
          <w:b/>
          <w:sz w:val="28"/>
          <w:szCs w:val="28"/>
          <w:u w:val="single"/>
        </w:rPr>
        <w:t>文山</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國民</w:t>
      </w:r>
      <w:r w:rsidR="00E52EA3">
        <w:rPr>
          <w:rFonts w:ascii="標楷體" w:eastAsia="標楷體" w:hAnsi="標楷體" w:cs="標楷體" w:hint="eastAsia"/>
          <w:b/>
          <w:sz w:val="28"/>
          <w:szCs w:val="28"/>
        </w:rPr>
        <w:t>中</w:t>
      </w:r>
      <w:r w:rsidRPr="001E290D">
        <w:rPr>
          <w:rFonts w:ascii="標楷體" w:eastAsia="標楷體" w:hAnsi="標楷體" w:cs="標楷體"/>
          <w:b/>
          <w:sz w:val="28"/>
          <w:szCs w:val="28"/>
        </w:rPr>
        <w:t>學</w:t>
      </w:r>
      <w:r w:rsidRPr="001E290D">
        <w:rPr>
          <w:rFonts w:ascii="標楷體" w:eastAsia="標楷體" w:hAnsi="標楷體" w:cs="標楷體"/>
          <w:b/>
          <w:sz w:val="28"/>
          <w:szCs w:val="28"/>
          <w:u w:val="single"/>
        </w:rPr>
        <w:t xml:space="preserve"> </w:t>
      </w:r>
      <w:r w:rsidR="006005E6">
        <w:rPr>
          <w:rFonts w:ascii="標楷體" w:eastAsia="標楷體" w:hAnsi="標楷體" w:cs="標楷體" w:hint="eastAsia"/>
          <w:b/>
          <w:sz w:val="28"/>
          <w:szCs w:val="28"/>
          <w:u w:val="single"/>
        </w:rPr>
        <w:t>111</w:t>
      </w:r>
      <w:r w:rsidR="007C3769">
        <w:rPr>
          <w:rFonts w:ascii="標楷體" w:eastAsia="標楷體" w:hAnsi="標楷體" w:cs="標楷體" w:hint="eastAsia"/>
          <w:b/>
          <w:sz w:val="28"/>
          <w:szCs w:val="28"/>
          <w:u w:val="single"/>
        </w:rPr>
        <w:t xml:space="preserve"> </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sidR="006005E6">
        <w:rPr>
          <w:rFonts w:ascii="標楷體" w:eastAsia="標楷體" w:hAnsi="標楷體" w:cs="標楷體" w:hint="eastAsia"/>
          <w:b/>
          <w:sz w:val="28"/>
          <w:szCs w:val="28"/>
          <w:u w:val="single"/>
        </w:rPr>
        <w:t>八</w:t>
      </w:r>
      <w:r w:rsidR="007C3769">
        <w:rPr>
          <w:rFonts w:ascii="標楷體" w:eastAsia="標楷體" w:hAnsi="標楷體" w:cs="標楷體" w:hint="eastAsia"/>
          <w:b/>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Pr="001E290D">
        <w:rPr>
          <w:rFonts w:ascii="標楷體" w:eastAsia="標楷體" w:hAnsi="標楷體" w:cs="標楷體"/>
          <w:b/>
          <w:sz w:val="28"/>
          <w:szCs w:val="28"/>
          <w:u w:val="single"/>
        </w:rPr>
        <w:t xml:space="preserve"> </w:t>
      </w:r>
      <w:proofErr w:type="gramStart"/>
      <w:r w:rsidR="006005E6">
        <w:rPr>
          <w:rFonts w:ascii="標楷體" w:eastAsia="標楷體" w:hAnsi="標楷體" w:cs="標楷體" w:hint="eastAsia"/>
          <w:b/>
          <w:sz w:val="28"/>
          <w:szCs w:val="28"/>
          <w:u w:val="single"/>
        </w:rPr>
        <w:t>一</w:t>
      </w:r>
      <w:proofErr w:type="gramEnd"/>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學期</w:t>
      </w:r>
      <w:r w:rsidR="000D0E11">
        <w:rPr>
          <w:rFonts w:ascii="標楷體" w:eastAsia="標楷體" w:hAnsi="標楷體" w:cs="標楷體" w:hint="eastAsia"/>
          <w:b/>
          <w:sz w:val="28"/>
          <w:szCs w:val="28"/>
          <w:u w:val="single"/>
        </w:rPr>
        <w:t>健康</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proofErr w:type="gramStart"/>
      <w:r w:rsidR="00BC3E0D">
        <w:rPr>
          <w:rFonts w:ascii="標楷體" w:eastAsia="標楷體" w:hAnsi="標楷體" w:cs="標楷體" w:hint="eastAsia"/>
          <w:b/>
          <w:sz w:val="28"/>
          <w:szCs w:val="28"/>
          <w:u w:val="single"/>
        </w:rPr>
        <w:t>健體領域</w:t>
      </w:r>
      <w:proofErr w:type="gramEnd"/>
      <w:r w:rsidR="00BC3E0D">
        <w:rPr>
          <w:rFonts w:ascii="標楷體" w:eastAsia="標楷體" w:hAnsi="標楷體" w:cs="標楷體" w:hint="eastAsia"/>
          <w:b/>
          <w:sz w:val="28"/>
          <w:szCs w:val="28"/>
          <w:u w:val="single"/>
        </w:rPr>
        <w:t>團隊</w:t>
      </w:r>
    </w:p>
    <w:p w:rsidR="003939AB" w:rsidRPr="001E290D" w:rsidRDefault="003939AB" w:rsidP="002B5B91">
      <w:pPr>
        <w:jc w:val="center"/>
        <w:rPr>
          <w:rFonts w:ascii="標楷體" w:eastAsia="標楷體" w:hAnsi="標楷體" w:cs="標楷體"/>
          <w:b/>
          <w:sz w:val="28"/>
          <w:szCs w:val="28"/>
        </w:rPr>
      </w:pPr>
    </w:p>
    <w:p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r w:rsidR="00221BF0">
        <w:rPr>
          <w:rFonts w:ascii="標楷體" w:eastAsia="標楷體" w:hAnsi="標楷體" w:cs="標楷體"/>
          <w:color w:val="FF0000"/>
          <w:sz w:val="24"/>
          <w:szCs w:val="24"/>
        </w:rPr>
        <w:tab/>
      </w:r>
    </w:p>
    <w:p w:rsidR="009D5F4F" w:rsidRPr="00903674" w:rsidRDefault="009529E0" w:rsidP="002026C7">
      <w:pPr>
        <w:spacing w:line="360" w:lineRule="auto"/>
        <w:rPr>
          <w:rFonts w:ascii="標楷體" w:eastAsia="標楷體" w:hAnsi="標楷體" w:cs="標楷體"/>
          <w:color w:val="auto"/>
          <w:sz w:val="24"/>
          <w:szCs w:val="24"/>
        </w:rPr>
      </w:pPr>
      <w:r w:rsidRPr="00903674">
        <w:rPr>
          <w:rFonts w:ascii="標楷體" w:eastAsia="標楷體" w:hAnsi="標楷體" w:cs="標楷體" w:hint="eastAsia"/>
          <w:color w:val="auto"/>
          <w:sz w:val="24"/>
          <w:szCs w:val="24"/>
        </w:rPr>
        <w:t xml:space="preserve">    </w:t>
      </w:r>
      <w:r w:rsidR="00903674" w:rsidRPr="00903674">
        <w:rPr>
          <w:rFonts w:ascii="標楷體" w:eastAsia="標楷體" w:hAnsi="標楷體" w:cs="標楷體" w:hint="eastAsia"/>
          <w:color w:val="auto"/>
          <w:sz w:val="24"/>
          <w:szCs w:val="24"/>
        </w:rPr>
        <w:t>1.</w:t>
      </w:r>
      <w:r w:rsidR="00C80FA1"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國語文   </w:t>
      </w:r>
      <w:r w:rsidR="00903674" w:rsidRPr="00903674">
        <w:rPr>
          <w:rFonts w:ascii="標楷體" w:eastAsia="標楷體" w:hAnsi="標楷體" w:cs="標楷體" w:hint="eastAsia"/>
          <w:color w:val="auto"/>
          <w:sz w:val="24"/>
          <w:szCs w:val="24"/>
        </w:rPr>
        <w:t>2.</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英語文   </w:t>
      </w:r>
      <w:r w:rsidR="00903674" w:rsidRPr="00903674">
        <w:rPr>
          <w:rFonts w:ascii="標楷體" w:eastAsia="標楷體" w:hAnsi="標楷體" w:cs="標楷體" w:hint="eastAsia"/>
          <w:color w:val="auto"/>
          <w:sz w:val="24"/>
          <w:szCs w:val="24"/>
        </w:rPr>
        <w:t>3.</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健康與體育   </w:t>
      </w:r>
      <w:r w:rsidR="00903674" w:rsidRPr="00903674">
        <w:rPr>
          <w:rFonts w:ascii="標楷體" w:eastAsia="標楷體" w:hAnsi="標楷體" w:cs="標楷體" w:hint="eastAsia"/>
          <w:color w:val="auto"/>
          <w:sz w:val="24"/>
          <w:szCs w:val="24"/>
        </w:rPr>
        <w:t>4.</w:t>
      </w:r>
      <w:r w:rsidR="008C40E2" w:rsidRPr="008C40E2">
        <w:rPr>
          <w:rFonts w:ascii="標楷體" w:eastAsia="標楷體" w:hAnsi="標楷體" w:cs="標楷體"/>
          <w:color w:val="auto"/>
          <w:sz w:val="24"/>
          <w:szCs w:val="24"/>
        </w:rPr>
        <w:t xml:space="preserve"> </w:t>
      </w:r>
      <w:r w:rsidR="00323EC2"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數學   </w:t>
      </w:r>
      <w:r w:rsidR="00903674" w:rsidRPr="00903674">
        <w:rPr>
          <w:rFonts w:ascii="標楷體" w:eastAsia="標楷體" w:hAnsi="標楷體" w:cs="標楷體" w:hint="eastAsia"/>
          <w:color w:val="auto"/>
          <w:sz w:val="24"/>
          <w:szCs w:val="24"/>
        </w:rPr>
        <w:t>5.</w:t>
      </w:r>
      <w:r w:rsidR="007C3769"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社會   </w:t>
      </w:r>
      <w:r w:rsidR="00903674" w:rsidRPr="00903674">
        <w:rPr>
          <w:rFonts w:ascii="標楷體" w:eastAsia="標楷體" w:hAnsi="標楷體" w:cs="標楷體" w:hint="eastAsia"/>
          <w:color w:val="auto"/>
          <w:sz w:val="24"/>
          <w:szCs w:val="24"/>
        </w:rPr>
        <w:t>6.</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藝術  </w:t>
      </w:r>
      <w:r w:rsidR="00903674" w:rsidRPr="00903674">
        <w:rPr>
          <w:rFonts w:ascii="標楷體" w:eastAsia="標楷體" w:hAnsi="標楷體" w:cs="標楷體" w:hint="eastAsia"/>
          <w:color w:val="auto"/>
          <w:sz w:val="24"/>
          <w:szCs w:val="24"/>
        </w:rPr>
        <w:t>7.</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自然科學 </w:t>
      </w:r>
      <w:r w:rsidR="00903674" w:rsidRPr="00903674">
        <w:rPr>
          <w:rFonts w:ascii="標楷體" w:eastAsia="標楷體" w:hAnsi="標楷體" w:cs="標楷體" w:hint="eastAsia"/>
          <w:color w:val="auto"/>
          <w:sz w:val="24"/>
          <w:szCs w:val="24"/>
        </w:rPr>
        <w:t>8.</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科技  </w:t>
      </w:r>
      <w:r w:rsidR="00903674" w:rsidRPr="00903674">
        <w:rPr>
          <w:rFonts w:ascii="標楷體" w:eastAsia="標楷體" w:hAnsi="標楷體" w:cs="標楷體" w:hint="eastAsia"/>
          <w:color w:val="auto"/>
          <w:sz w:val="24"/>
          <w:szCs w:val="24"/>
        </w:rPr>
        <w:t>9.</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綜合活動</w:t>
      </w:r>
    </w:p>
    <w:p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1218DF" w:rsidRPr="001218DF">
        <w:rPr>
          <w:rFonts w:ascii="標楷體" w:eastAsia="標楷體" w:hAnsi="標楷體" w:cs="標楷體" w:hint="eastAsia"/>
          <w:sz w:val="24"/>
          <w:szCs w:val="24"/>
        </w:rPr>
        <w:t>每週（</w:t>
      </w:r>
      <w:r w:rsidR="00BC3E0D">
        <w:rPr>
          <w:rFonts w:ascii="標楷體" w:eastAsia="標楷體" w:hAnsi="標楷體" w:cs="標楷體" w:hint="eastAsia"/>
          <w:sz w:val="24"/>
          <w:szCs w:val="24"/>
        </w:rPr>
        <w:t>1</w:t>
      </w:r>
      <w:r w:rsidR="001218DF" w:rsidRPr="001218DF">
        <w:rPr>
          <w:rFonts w:ascii="標楷體" w:eastAsia="標楷體" w:hAnsi="標楷體" w:cs="標楷體" w:hint="eastAsia"/>
          <w:sz w:val="24"/>
          <w:szCs w:val="24"/>
        </w:rPr>
        <w:t>）節，</w:t>
      </w:r>
      <w:r w:rsidR="001218DF" w:rsidRPr="00504BCC">
        <w:rPr>
          <w:rFonts w:ascii="標楷體" w:eastAsia="標楷體" w:hAnsi="標楷體" w:cs="標楷體" w:hint="eastAsia"/>
          <w:sz w:val="24"/>
          <w:szCs w:val="24"/>
        </w:rPr>
        <w:t>實施(</w:t>
      </w:r>
      <w:r w:rsidR="00BC3E0D">
        <w:rPr>
          <w:rFonts w:ascii="標楷體" w:eastAsia="標楷體" w:hAnsi="標楷體" w:cs="標楷體" w:hint="eastAsia"/>
          <w:sz w:val="24"/>
          <w:szCs w:val="24"/>
        </w:rPr>
        <w:t>21</w:t>
      </w:r>
      <w:r w:rsidR="001218DF" w:rsidRPr="00504BCC">
        <w:rPr>
          <w:rFonts w:ascii="標楷體" w:eastAsia="標楷體" w:hAnsi="標楷體" w:cs="標楷體" w:hint="eastAsia"/>
          <w:sz w:val="24"/>
          <w:szCs w:val="24"/>
        </w:rPr>
        <w:t>)</w:t>
      </w:r>
      <w:proofErr w:type="gramStart"/>
      <w:r w:rsidR="001218DF" w:rsidRPr="00504BCC">
        <w:rPr>
          <w:rFonts w:ascii="標楷體" w:eastAsia="標楷體" w:hAnsi="標楷體" w:cs="標楷體" w:hint="eastAsia"/>
          <w:sz w:val="24"/>
          <w:szCs w:val="24"/>
        </w:rPr>
        <w:t>週</w:t>
      </w:r>
      <w:proofErr w:type="gramEnd"/>
      <w:r w:rsidR="001218DF" w:rsidRPr="00504BCC">
        <w:rPr>
          <w:rFonts w:ascii="標楷體" w:eastAsia="標楷體" w:hAnsi="標楷體" w:cs="標楷體"/>
          <w:sz w:val="24"/>
          <w:szCs w:val="24"/>
        </w:rPr>
        <w:t>，</w:t>
      </w:r>
      <w:r w:rsidR="001218DF" w:rsidRPr="001218DF">
        <w:rPr>
          <w:rFonts w:ascii="標楷體" w:eastAsia="標楷體" w:hAnsi="標楷體" w:cs="標楷體" w:hint="eastAsia"/>
          <w:sz w:val="24"/>
          <w:szCs w:val="24"/>
        </w:rPr>
        <w:t>共（</w:t>
      </w:r>
      <w:r w:rsidR="00BC3E0D" w:rsidRPr="00BC3E0D">
        <w:rPr>
          <w:rFonts w:ascii="標楷體" w:eastAsia="標楷體" w:hAnsi="標楷體" w:cs="標楷體" w:hint="eastAsia"/>
          <w:sz w:val="24"/>
          <w:szCs w:val="24"/>
        </w:rPr>
        <w:t>21</w:t>
      </w:r>
      <w:r w:rsidR="001218DF" w:rsidRPr="001218DF">
        <w:rPr>
          <w:rFonts w:ascii="標楷體" w:eastAsia="標楷體" w:hAnsi="標楷體" w:cs="標楷體" w:hint="eastAsia"/>
          <w:sz w:val="24"/>
          <w:szCs w:val="24"/>
        </w:rPr>
        <w:t>）節</w:t>
      </w:r>
      <w:r w:rsidR="001218DF" w:rsidRPr="00504BCC">
        <w:rPr>
          <w:rFonts w:ascii="標楷體" w:eastAsia="標楷體" w:hAnsi="標楷體" w:cs="標楷體"/>
          <w:sz w:val="24"/>
          <w:szCs w:val="24"/>
        </w:rPr>
        <w:t>。</w:t>
      </w:r>
    </w:p>
    <w:p w:rsidR="00285A39" w:rsidRPr="00285A39" w:rsidRDefault="00504BCC" w:rsidP="0061264C">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r w:rsidR="0061264C">
        <w:rPr>
          <w:rFonts w:ascii="標楷體" w:eastAsia="標楷體" w:hAnsi="標楷體" w:cs="標楷體"/>
          <w:sz w:val="24"/>
          <w:szCs w:val="24"/>
        </w:rPr>
        <w:tab/>
      </w:r>
    </w:p>
    <w:tbl>
      <w:tblPr>
        <w:tblW w:w="0" w:type="auto"/>
        <w:jc w:val="center"/>
        <w:tblBorders>
          <w:top w:val="nil"/>
          <w:left w:val="nil"/>
          <w:bottom w:val="nil"/>
          <w:right w:val="nil"/>
          <w:insideH w:val="nil"/>
          <w:insideV w:val="nil"/>
        </w:tblBorders>
        <w:shd w:val="clear" w:color="auto" w:fill="FFFFFF"/>
        <w:tblLayout w:type="fixed"/>
        <w:tblLook w:val="0600" w:firstRow="0" w:lastRow="0" w:firstColumn="0" w:lastColumn="0" w:noHBand="1" w:noVBand="1"/>
      </w:tblPr>
      <w:tblGrid>
        <w:gridCol w:w="3111"/>
        <w:gridCol w:w="11430"/>
      </w:tblGrid>
      <w:tr w:rsidR="008C40E2" w:rsidRPr="008F16B4" w:rsidTr="005B68BF">
        <w:trPr>
          <w:trHeight w:val="844"/>
          <w:jc w:val="center"/>
        </w:trPr>
        <w:tc>
          <w:tcPr>
            <w:tcW w:w="3111"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rsidR="008C40E2" w:rsidRPr="00434C48" w:rsidRDefault="008C40E2" w:rsidP="00526E70">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cMar>
              <w:top w:w="100" w:type="dxa"/>
              <w:left w:w="100" w:type="dxa"/>
              <w:bottom w:w="100" w:type="dxa"/>
              <w:right w:w="100" w:type="dxa"/>
            </w:tcMar>
            <w:vAlign w:val="center"/>
          </w:tcPr>
          <w:p w:rsidR="008C40E2" w:rsidRPr="00434C48" w:rsidRDefault="008C40E2" w:rsidP="00526E70">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w:t>
            </w:r>
            <w:r w:rsidRPr="00434C48">
              <w:rPr>
                <w:rFonts w:ascii="標楷體" w:eastAsia="標楷體" w:hAnsi="標楷體" w:cs="標楷體"/>
                <w:color w:val="auto"/>
                <w:sz w:val="24"/>
                <w:szCs w:val="24"/>
              </w:rPr>
              <w:t>領域核心素養</w:t>
            </w:r>
          </w:p>
        </w:tc>
      </w:tr>
      <w:tr w:rsidR="008C40E2" w:rsidRPr="008F16B4" w:rsidTr="005B68BF">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C3769" w:rsidRDefault="00323EC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A1身心素質與自我精進</w:t>
            </w:r>
          </w:p>
          <w:p w:rsidR="007C3769" w:rsidRDefault="00323EC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A2</w:t>
            </w:r>
            <w:r w:rsidR="007C3769">
              <w:rPr>
                <w:rFonts w:ascii="標楷體" w:eastAsia="標楷體" w:hAnsi="標楷體" w:hint="eastAsia"/>
                <w:color w:val="auto"/>
                <w:sz w:val="24"/>
                <w:szCs w:val="24"/>
              </w:rPr>
              <w:t>系統思考</w:t>
            </w:r>
            <w:r w:rsidR="007C3769">
              <w:rPr>
                <w:rFonts w:ascii="標楷體" w:eastAsia="標楷體" w:hAnsi="標楷體" w:cs="新細明體" w:hint="eastAsia"/>
                <w:color w:val="auto"/>
                <w:sz w:val="24"/>
                <w:szCs w:val="24"/>
              </w:rPr>
              <w:t>與解決問題</w:t>
            </w:r>
          </w:p>
          <w:p w:rsidR="007C3769" w:rsidRDefault="00DE67E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A3</w:t>
            </w:r>
            <w:r w:rsidR="007C3769">
              <w:rPr>
                <w:rFonts w:ascii="標楷體" w:eastAsia="標楷體" w:hAnsi="標楷體" w:hint="eastAsia"/>
                <w:color w:val="auto"/>
                <w:sz w:val="24"/>
                <w:szCs w:val="24"/>
              </w:rPr>
              <w:t>規劃執行</w:t>
            </w:r>
            <w:r w:rsidR="007C3769">
              <w:rPr>
                <w:rFonts w:ascii="標楷體" w:eastAsia="標楷體" w:hAnsi="標楷體" w:cs="新細明體" w:hint="eastAsia"/>
                <w:color w:val="auto"/>
                <w:sz w:val="24"/>
                <w:szCs w:val="24"/>
              </w:rPr>
              <w:t>與創新應變</w:t>
            </w:r>
          </w:p>
          <w:p w:rsidR="007C3769" w:rsidRDefault="00DE67E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B1</w:t>
            </w:r>
            <w:r w:rsidR="007C3769">
              <w:rPr>
                <w:rFonts w:ascii="標楷體" w:eastAsia="標楷體" w:hAnsi="標楷體" w:hint="eastAsia"/>
                <w:color w:val="auto"/>
                <w:sz w:val="24"/>
                <w:szCs w:val="24"/>
              </w:rPr>
              <w:t>符號運用</w:t>
            </w:r>
            <w:r w:rsidR="007C3769">
              <w:rPr>
                <w:rFonts w:ascii="標楷體" w:eastAsia="標楷體" w:hAnsi="標楷體" w:cs="新細明體" w:hint="eastAsia"/>
                <w:color w:val="auto"/>
                <w:sz w:val="24"/>
                <w:szCs w:val="24"/>
              </w:rPr>
              <w:t>與溝通表達</w:t>
            </w:r>
          </w:p>
          <w:p w:rsidR="007C3769" w:rsidRDefault="00DE67E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B2</w:t>
            </w:r>
            <w:r w:rsidR="007C3769">
              <w:rPr>
                <w:rFonts w:ascii="標楷體" w:eastAsia="標楷體" w:hAnsi="標楷體" w:hint="eastAsia"/>
                <w:color w:val="auto"/>
                <w:sz w:val="24"/>
                <w:szCs w:val="24"/>
              </w:rPr>
              <w:t>科技資訊</w:t>
            </w:r>
            <w:r w:rsidR="007C3769">
              <w:rPr>
                <w:rFonts w:ascii="標楷體" w:eastAsia="標楷體" w:hAnsi="標楷體" w:cs="新細明體" w:hint="eastAsia"/>
                <w:color w:val="auto"/>
                <w:sz w:val="24"/>
                <w:szCs w:val="24"/>
              </w:rPr>
              <w:t>與媒體素養</w:t>
            </w:r>
          </w:p>
          <w:p w:rsidR="007C3769" w:rsidRDefault="007C3769"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B3</w:t>
            </w:r>
            <w:r>
              <w:rPr>
                <w:rFonts w:ascii="標楷體" w:eastAsia="標楷體" w:hAnsi="標楷體" w:hint="eastAsia"/>
                <w:color w:val="auto"/>
                <w:sz w:val="24"/>
                <w:szCs w:val="24"/>
              </w:rPr>
              <w:t>藝術涵養</w:t>
            </w:r>
            <w:r>
              <w:rPr>
                <w:rFonts w:ascii="標楷體" w:eastAsia="標楷體" w:hAnsi="標楷體" w:cs="新細明體" w:hint="eastAsia"/>
                <w:color w:val="auto"/>
                <w:sz w:val="24"/>
                <w:szCs w:val="24"/>
              </w:rPr>
              <w:t>與美感素養</w:t>
            </w:r>
          </w:p>
          <w:p w:rsidR="007C3769" w:rsidRDefault="00DE67E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C1</w:t>
            </w:r>
            <w:r w:rsidR="007C3769">
              <w:rPr>
                <w:rFonts w:ascii="標楷體" w:eastAsia="標楷體" w:hAnsi="標楷體" w:hint="eastAsia"/>
                <w:color w:val="auto"/>
                <w:sz w:val="24"/>
                <w:szCs w:val="24"/>
              </w:rPr>
              <w:t>道德實踐</w:t>
            </w:r>
            <w:r w:rsidR="007C3769">
              <w:rPr>
                <w:rFonts w:ascii="標楷體" w:eastAsia="標楷體" w:hAnsi="標楷體" w:cs="新細明體" w:hint="eastAsia"/>
                <w:color w:val="auto"/>
                <w:sz w:val="24"/>
                <w:szCs w:val="24"/>
              </w:rPr>
              <w:t>與公民意識</w:t>
            </w:r>
          </w:p>
          <w:p w:rsidR="007C3769" w:rsidRDefault="00DE67E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C2</w:t>
            </w:r>
            <w:r w:rsidR="007C3769">
              <w:rPr>
                <w:rFonts w:ascii="標楷體" w:eastAsia="標楷體" w:hAnsi="標楷體" w:hint="eastAsia"/>
                <w:color w:val="auto"/>
                <w:sz w:val="24"/>
                <w:szCs w:val="24"/>
              </w:rPr>
              <w:t>人際關係</w:t>
            </w:r>
            <w:r w:rsidR="007C3769">
              <w:rPr>
                <w:rFonts w:ascii="標楷體" w:eastAsia="標楷體" w:hAnsi="標楷體" w:cs="新細明體" w:hint="eastAsia"/>
                <w:color w:val="auto"/>
                <w:sz w:val="24"/>
                <w:szCs w:val="24"/>
              </w:rPr>
              <w:t>與團隊合作</w:t>
            </w:r>
          </w:p>
          <w:p w:rsidR="008C40E2" w:rsidRPr="00BC3E0D" w:rsidRDefault="00DE67E2" w:rsidP="007C3769">
            <w:pPr>
              <w:autoSpaceDE w:val="0"/>
              <w:autoSpaceDN w:val="0"/>
              <w:adjustRightInd w:val="0"/>
              <w:jc w:val="left"/>
              <w:rPr>
                <w:rFonts w:ascii="標楷體" w:eastAsia="標楷體" w:hAnsi="標楷體" w:cs="標楷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C3</w:t>
            </w:r>
            <w:r w:rsidR="007C3769">
              <w:rPr>
                <w:rFonts w:ascii="標楷體" w:eastAsia="標楷體" w:hAnsi="標楷體" w:hint="eastAsia"/>
                <w:color w:val="auto"/>
                <w:sz w:val="24"/>
                <w:szCs w:val="24"/>
              </w:rPr>
              <w:t>多元文化</w:t>
            </w:r>
            <w:r w:rsidR="007C3769">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C7AF3" w:rsidRDefault="00F01067">
            <w:proofErr w:type="gramStart"/>
            <w:r>
              <w:rPr>
                <w:rFonts w:ascii="標楷體" w:eastAsia="標楷體" w:hAnsi="標楷體"/>
                <w:color w:val="auto"/>
                <w:sz w:val="24"/>
                <w:szCs w:val="24"/>
                <w:shd w:val="clear" w:color="auto" w:fill="FFFFFF"/>
              </w:rPr>
              <w:t>健體</w:t>
            </w:r>
            <w:proofErr w:type="gramEnd"/>
            <w:r>
              <w:rPr>
                <w:rFonts w:ascii="標楷體" w:eastAsia="標楷體" w:hAnsi="標楷體"/>
                <w:color w:val="auto"/>
                <w:sz w:val="24"/>
                <w:szCs w:val="24"/>
                <w:shd w:val="clear" w:color="auto" w:fill="FFFFFF"/>
              </w:rPr>
              <w:t>-J-A1 具備體育與健康的知能與態度，展現自我運動與保健潛能，探索人性、自我價值與生命意義，並積極實踐，不輕言放棄。</w:t>
            </w:r>
          </w:p>
          <w:p w:rsidR="006C7AF3" w:rsidRDefault="00F01067">
            <w:proofErr w:type="gramStart"/>
            <w:r>
              <w:rPr>
                <w:rFonts w:ascii="標楷體" w:eastAsia="標楷體" w:hAnsi="標楷體"/>
                <w:color w:val="auto"/>
                <w:sz w:val="24"/>
                <w:szCs w:val="24"/>
                <w:shd w:val="clear" w:color="auto" w:fill="FFFFFF"/>
              </w:rPr>
              <w:t>健體</w:t>
            </w:r>
            <w:proofErr w:type="gramEnd"/>
            <w:r>
              <w:rPr>
                <w:rFonts w:ascii="標楷體" w:eastAsia="標楷體" w:hAnsi="標楷體"/>
                <w:color w:val="auto"/>
                <w:sz w:val="24"/>
                <w:szCs w:val="24"/>
                <w:shd w:val="clear" w:color="auto" w:fill="FFFFFF"/>
              </w:rPr>
              <w:t>-J-A2 具備理解體育與健康情境的全貌，並做獨立思考與分析的知能，進而運用適當的策略，處理與解決體育與健康的問題。</w:t>
            </w:r>
          </w:p>
          <w:p w:rsidR="006C7AF3" w:rsidRDefault="00F01067">
            <w:proofErr w:type="gramStart"/>
            <w:r>
              <w:rPr>
                <w:rFonts w:ascii="標楷體" w:eastAsia="標楷體" w:hAnsi="標楷體"/>
                <w:color w:val="auto"/>
                <w:sz w:val="24"/>
                <w:szCs w:val="24"/>
                <w:shd w:val="clear" w:color="auto" w:fill="FFFFFF"/>
              </w:rPr>
              <w:t>健體</w:t>
            </w:r>
            <w:proofErr w:type="gramEnd"/>
            <w:r>
              <w:rPr>
                <w:rFonts w:ascii="標楷體" w:eastAsia="標楷體" w:hAnsi="標楷體"/>
                <w:color w:val="auto"/>
                <w:sz w:val="24"/>
                <w:szCs w:val="24"/>
                <w:shd w:val="clear" w:color="auto" w:fill="FFFFFF"/>
              </w:rPr>
              <w:t>-J-A3 具備善用體育與健康的資源，以擬定運動與保健計畫，有效執行並發揮主動學習與創新求變的能力。</w:t>
            </w:r>
          </w:p>
          <w:p w:rsidR="006C7AF3" w:rsidRDefault="00F01067">
            <w:proofErr w:type="gramStart"/>
            <w:r>
              <w:rPr>
                <w:rFonts w:ascii="標楷體" w:eastAsia="標楷體" w:hAnsi="標楷體"/>
                <w:color w:val="auto"/>
                <w:sz w:val="24"/>
                <w:szCs w:val="24"/>
                <w:shd w:val="clear" w:color="auto" w:fill="FFFFFF"/>
              </w:rPr>
              <w:t>健體</w:t>
            </w:r>
            <w:proofErr w:type="gramEnd"/>
            <w:r>
              <w:rPr>
                <w:rFonts w:ascii="標楷體" w:eastAsia="標楷體" w:hAnsi="標楷體"/>
                <w:color w:val="auto"/>
                <w:sz w:val="24"/>
                <w:szCs w:val="24"/>
                <w:shd w:val="clear" w:color="auto" w:fill="FFFFFF"/>
              </w:rPr>
              <w:t>-J-B1 備情意表達的能力，能以同理心與人溝通互動，並理解體育與保健的基本概念，應用於日常生活中。</w:t>
            </w:r>
          </w:p>
          <w:p w:rsidR="006C7AF3" w:rsidRDefault="00F01067">
            <w:proofErr w:type="gramStart"/>
            <w:r>
              <w:rPr>
                <w:rFonts w:ascii="標楷體" w:eastAsia="標楷體" w:hAnsi="標楷體"/>
                <w:color w:val="auto"/>
                <w:sz w:val="24"/>
                <w:szCs w:val="24"/>
                <w:shd w:val="clear" w:color="auto" w:fill="FFFFFF"/>
              </w:rPr>
              <w:t>健體</w:t>
            </w:r>
            <w:proofErr w:type="gramEnd"/>
            <w:r>
              <w:rPr>
                <w:rFonts w:ascii="標楷體" w:eastAsia="標楷體" w:hAnsi="標楷體"/>
                <w:color w:val="auto"/>
                <w:sz w:val="24"/>
                <w:szCs w:val="24"/>
                <w:shd w:val="clear" w:color="auto" w:fill="FFFFFF"/>
              </w:rPr>
              <w:t>-J-B2 具備善用體育與健康相關的科技、資訊及媒體，以增進學習的素養，並察覺、思辨人與科技、資訊、媒體的互動關係。</w:t>
            </w:r>
          </w:p>
          <w:p w:rsidR="006C7AF3" w:rsidRDefault="00F01067">
            <w:proofErr w:type="gramStart"/>
            <w:r>
              <w:rPr>
                <w:rFonts w:ascii="標楷體" w:eastAsia="標楷體" w:hAnsi="標楷體"/>
                <w:color w:val="auto"/>
                <w:sz w:val="24"/>
                <w:szCs w:val="24"/>
                <w:shd w:val="clear" w:color="auto" w:fill="FFFFFF"/>
              </w:rPr>
              <w:t>健體</w:t>
            </w:r>
            <w:proofErr w:type="gramEnd"/>
            <w:r>
              <w:rPr>
                <w:rFonts w:ascii="標楷體" w:eastAsia="標楷體" w:hAnsi="標楷體"/>
                <w:color w:val="auto"/>
                <w:sz w:val="24"/>
                <w:szCs w:val="24"/>
                <w:shd w:val="clear" w:color="auto" w:fill="FFFFFF"/>
              </w:rPr>
              <w:t>-J-B3 具備審美與表現的能力，了解運動與健康在美學上的特質與表現方式，以增進生活中的豐富性與美感體驗。</w:t>
            </w:r>
          </w:p>
          <w:p w:rsidR="006C7AF3" w:rsidRDefault="00F01067">
            <w:proofErr w:type="gramStart"/>
            <w:r>
              <w:rPr>
                <w:rFonts w:ascii="標楷體" w:eastAsia="標楷體" w:hAnsi="標楷體"/>
                <w:color w:val="auto"/>
                <w:sz w:val="24"/>
                <w:szCs w:val="24"/>
                <w:shd w:val="clear" w:color="auto" w:fill="FFFFFF"/>
              </w:rPr>
              <w:t>健體</w:t>
            </w:r>
            <w:proofErr w:type="gramEnd"/>
            <w:r>
              <w:rPr>
                <w:rFonts w:ascii="標楷體" w:eastAsia="標楷體" w:hAnsi="標楷體"/>
                <w:color w:val="auto"/>
                <w:sz w:val="24"/>
                <w:szCs w:val="24"/>
                <w:shd w:val="clear" w:color="auto" w:fill="FFFFFF"/>
              </w:rPr>
              <w:t>-J-C2 具備利他及合群的知能與態度，並在體育活動和健康生活中培育相互合作及與人和諧互動的素養。</w:t>
            </w:r>
          </w:p>
        </w:tc>
      </w:tr>
    </w:tbl>
    <w:p w:rsidR="005F2026" w:rsidRDefault="005F2026" w:rsidP="00CB33CC">
      <w:pPr>
        <w:pBdr>
          <w:top w:val="nil"/>
          <w:left w:val="nil"/>
          <w:bottom w:val="nil"/>
          <w:right w:val="nil"/>
          <w:between w:val="nil"/>
        </w:pBdr>
        <w:spacing w:line="360" w:lineRule="auto"/>
        <w:rPr>
          <w:rFonts w:ascii="標楷體" w:eastAsia="標楷體" w:hAnsi="標楷體" w:cs="標楷體"/>
          <w:sz w:val="24"/>
          <w:szCs w:val="24"/>
        </w:rPr>
        <w:sectPr w:rsidR="005F2026" w:rsidSect="003054B9">
          <w:footerReference w:type="default" r:id="rId8"/>
          <w:pgSz w:w="16839" w:h="11907" w:orient="landscape" w:code="9"/>
          <w:pgMar w:top="851" w:right="1134" w:bottom="851" w:left="1134" w:header="0" w:footer="720" w:gutter="0"/>
          <w:cols w:space="720"/>
          <w:docGrid w:linePitch="272"/>
        </w:sectPr>
      </w:pPr>
    </w:p>
    <w:p w:rsidR="005F2026" w:rsidRPr="0078482F" w:rsidRDefault="005F2026" w:rsidP="005F2026">
      <w:pPr>
        <w:rPr>
          <w:rFonts w:ascii="標楷體" w:eastAsia="標楷體"/>
        </w:rPr>
      </w:pPr>
      <w:r>
        <w:rPr>
          <w:rFonts w:ascii="標楷體" w:eastAsia="標楷體" w:hint="eastAsia"/>
          <w:sz w:val="24"/>
          <w:szCs w:val="24"/>
        </w:rPr>
        <w:lastRenderedPageBreak/>
        <w:t>四、</w:t>
      </w:r>
      <w:r w:rsidRPr="00C462FB">
        <w:rPr>
          <w:rFonts w:ascii="標楷體" w:eastAsia="標楷體" w:hint="eastAsia"/>
          <w:sz w:val="24"/>
          <w:szCs w:val="24"/>
        </w:rPr>
        <w:t>本學期達成之學生圖像</w:t>
      </w:r>
      <w:r w:rsidRPr="00C462FB">
        <w:rPr>
          <w:rFonts w:ascii="標楷體" w:eastAsia="標楷體"/>
          <w:sz w:val="24"/>
          <w:szCs w:val="24"/>
        </w:rPr>
        <w:t>素養指標</w:t>
      </w:r>
      <w:r w:rsidRPr="00C462FB">
        <w:rPr>
          <w:rFonts w:ascii="標楷體" w:eastAsia="標楷體" w:hint="eastAsia"/>
          <w:sz w:val="24"/>
          <w:szCs w:val="24"/>
        </w:rPr>
        <w:t>：(打V處為本課程計畫達成之素養指標)</w:t>
      </w: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5F2026" w:rsidRPr="00BF73D8" w:rsidTr="005F2026">
        <w:trPr>
          <w:trHeight w:val="416"/>
        </w:trPr>
        <w:tc>
          <w:tcPr>
            <w:tcW w:w="1271" w:type="dxa"/>
            <w:vAlign w:val="center"/>
          </w:tcPr>
          <w:p w:rsidR="005F2026" w:rsidRPr="00BF73D8" w:rsidRDefault="005F2026" w:rsidP="005F2026">
            <w:pPr>
              <w:spacing w:line="0" w:lineRule="atLeast"/>
              <w:jc w:val="center"/>
              <w:rPr>
                <w:rFonts w:eastAsia="標楷體"/>
              </w:rPr>
            </w:pPr>
            <w:r w:rsidRPr="00BF73D8">
              <w:rPr>
                <w:rFonts w:eastAsia="標楷體"/>
              </w:rPr>
              <w:t>圖像</w:t>
            </w:r>
          </w:p>
        </w:tc>
        <w:tc>
          <w:tcPr>
            <w:tcW w:w="1276" w:type="dxa"/>
            <w:vAlign w:val="center"/>
          </w:tcPr>
          <w:p w:rsidR="005F2026" w:rsidRPr="00BF73D8" w:rsidRDefault="005F2026" w:rsidP="005F2026">
            <w:pPr>
              <w:spacing w:line="0" w:lineRule="atLeast"/>
              <w:jc w:val="center"/>
              <w:rPr>
                <w:rFonts w:eastAsia="標楷體"/>
              </w:rPr>
            </w:pPr>
            <w:r w:rsidRPr="00BF73D8">
              <w:rPr>
                <w:rFonts w:eastAsia="標楷體"/>
              </w:rPr>
              <w:t>向度</w:t>
            </w:r>
          </w:p>
        </w:tc>
        <w:tc>
          <w:tcPr>
            <w:tcW w:w="3969" w:type="dxa"/>
            <w:gridSpan w:val="4"/>
            <w:vAlign w:val="center"/>
          </w:tcPr>
          <w:p w:rsidR="005F2026" w:rsidRPr="00BF73D8" w:rsidRDefault="005F2026" w:rsidP="005F2026">
            <w:pPr>
              <w:spacing w:line="0" w:lineRule="atLeast"/>
              <w:jc w:val="center"/>
              <w:rPr>
                <w:rFonts w:eastAsia="標楷體"/>
              </w:rPr>
            </w:pPr>
            <w:r w:rsidRPr="00BF73D8">
              <w:rPr>
                <w:rFonts w:eastAsia="標楷體"/>
              </w:rPr>
              <w:t>素養指標</w:t>
            </w:r>
          </w:p>
        </w:tc>
      </w:tr>
      <w:tr w:rsidR="005F2026" w:rsidRPr="00BF73D8" w:rsidTr="005F2026">
        <w:trPr>
          <w:trHeight w:val="210"/>
        </w:trPr>
        <w:tc>
          <w:tcPr>
            <w:tcW w:w="1271" w:type="dxa"/>
            <w:vMerge w:val="restart"/>
            <w:vAlign w:val="center"/>
          </w:tcPr>
          <w:p w:rsidR="005F2026" w:rsidRPr="00BF73D8" w:rsidRDefault="005F2026" w:rsidP="005F2026">
            <w:pPr>
              <w:spacing w:line="0" w:lineRule="atLeast"/>
              <w:jc w:val="center"/>
              <w:rPr>
                <w:rFonts w:eastAsia="標楷體"/>
              </w:rPr>
            </w:pPr>
            <w:r w:rsidRPr="00BF73D8">
              <w:rPr>
                <w:rFonts w:eastAsia="標楷體"/>
              </w:rPr>
              <w:t>陽光</w:t>
            </w:r>
          </w:p>
        </w:tc>
        <w:tc>
          <w:tcPr>
            <w:tcW w:w="1276" w:type="dxa"/>
            <w:vMerge w:val="restart"/>
            <w:vAlign w:val="center"/>
          </w:tcPr>
          <w:p w:rsidR="005F2026" w:rsidRPr="00BF73D8" w:rsidRDefault="005F2026" w:rsidP="005F2026">
            <w:pPr>
              <w:spacing w:line="0" w:lineRule="atLeast"/>
              <w:jc w:val="center"/>
              <w:rPr>
                <w:rFonts w:eastAsia="標楷體"/>
              </w:rPr>
            </w:pPr>
            <w:r w:rsidRPr="00BF73D8">
              <w:rPr>
                <w:rFonts w:eastAsia="標楷體"/>
              </w:rPr>
              <w:t>正向健康</w:t>
            </w:r>
          </w:p>
        </w:tc>
        <w:tc>
          <w:tcPr>
            <w:tcW w:w="1843" w:type="dxa"/>
            <w:gridSpan w:val="2"/>
            <w:vAlign w:val="center"/>
          </w:tcPr>
          <w:p w:rsidR="005F2026" w:rsidRPr="00BF73D8" w:rsidRDefault="005F2026" w:rsidP="005F2026">
            <w:pPr>
              <w:spacing w:line="0" w:lineRule="atLeast"/>
              <w:jc w:val="center"/>
              <w:rPr>
                <w:rFonts w:eastAsia="標楷體"/>
              </w:rPr>
            </w:pPr>
            <w:r w:rsidRPr="00BF73D8">
              <w:rPr>
                <w:rFonts w:eastAsia="標楷體"/>
              </w:rPr>
              <w:t>正向</w:t>
            </w:r>
          </w:p>
        </w:tc>
        <w:tc>
          <w:tcPr>
            <w:tcW w:w="2126" w:type="dxa"/>
            <w:gridSpan w:val="2"/>
            <w:vAlign w:val="center"/>
          </w:tcPr>
          <w:p w:rsidR="005F2026" w:rsidRPr="00BF73D8" w:rsidRDefault="005F2026" w:rsidP="005F2026">
            <w:pPr>
              <w:spacing w:line="0" w:lineRule="atLeast"/>
              <w:jc w:val="center"/>
              <w:rPr>
                <w:rFonts w:eastAsia="標楷體"/>
              </w:rPr>
            </w:pPr>
            <w:r w:rsidRPr="00BF73D8">
              <w:rPr>
                <w:rFonts w:eastAsia="標楷體"/>
              </w:rPr>
              <w:t>健康</w:t>
            </w:r>
          </w:p>
        </w:tc>
      </w:tr>
      <w:tr w:rsidR="005F2026" w:rsidRPr="00BF73D8" w:rsidTr="005F2026">
        <w:trPr>
          <w:trHeight w:val="405"/>
        </w:trPr>
        <w:tc>
          <w:tcPr>
            <w:tcW w:w="1271" w:type="dxa"/>
            <w:vMerge/>
            <w:vAlign w:val="center"/>
          </w:tcPr>
          <w:p w:rsidR="005F2026" w:rsidRPr="00BF73D8" w:rsidRDefault="005F2026" w:rsidP="005F2026">
            <w:pPr>
              <w:spacing w:line="0" w:lineRule="atLeast"/>
              <w:jc w:val="center"/>
              <w:rPr>
                <w:rFonts w:eastAsia="標楷體"/>
              </w:rPr>
            </w:pPr>
          </w:p>
        </w:tc>
        <w:tc>
          <w:tcPr>
            <w:tcW w:w="1276" w:type="dxa"/>
            <w:vMerge/>
            <w:vAlign w:val="center"/>
          </w:tcPr>
          <w:p w:rsidR="005F2026" w:rsidRPr="00BF73D8" w:rsidRDefault="005F2026" w:rsidP="005F2026">
            <w:pPr>
              <w:spacing w:line="0" w:lineRule="atLeast"/>
              <w:jc w:val="center"/>
              <w:rPr>
                <w:rFonts w:eastAsia="標楷體"/>
              </w:rPr>
            </w:pPr>
          </w:p>
        </w:tc>
        <w:tc>
          <w:tcPr>
            <w:tcW w:w="1275" w:type="dxa"/>
            <w:vAlign w:val="center"/>
          </w:tcPr>
          <w:p w:rsidR="005F2026" w:rsidRPr="00BF73D8" w:rsidRDefault="005F2026" w:rsidP="005F2026">
            <w:pPr>
              <w:spacing w:line="0" w:lineRule="atLeast"/>
              <w:jc w:val="center"/>
              <w:rPr>
                <w:rFonts w:eastAsia="標楷體"/>
              </w:rPr>
            </w:pPr>
            <w:r w:rsidRPr="00BF73D8">
              <w:rPr>
                <w:rFonts w:eastAsia="標楷體"/>
              </w:rPr>
              <w:t>1.</w:t>
            </w:r>
            <w:r w:rsidRPr="00BF73D8">
              <w:rPr>
                <w:rFonts w:eastAsia="標楷體"/>
              </w:rPr>
              <w:t>關懷尊重</w:t>
            </w:r>
          </w:p>
        </w:tc>
        <w:tc>
          <w:tcPr>
            <w:tcW w:w="568" w:type="dxa"/>
            <w:vAlign w:val="center"/>
          </w:tcPr>
          <w:p w:rsidR="005F2026" w:rsidRPr="00BF73D8" w:rsidRDefault="005F2026" w:rsidP="005F2026">
            <w:pPr>
              <w:spacing w:line="0" w:lineRule="atLeast"/>
              <w:jc w:val="center"/>
              <w:rPr>
                <w:rFonts w:eastAsia="標楷體"/>
              </w:rPr>
            </w:pPr>
          </w:p>
        </w:tc>
        <w:tc>
          <w:tcPr>
            <w:tcW w:w="1290" w:type="dxa"/>
            <w:vAlign w:val="center"/>
          </w:tcPr>
          <w:p w:rsidR="005F2026" w:rsidRPr="00BF73D8" w:rsidRDefault="005F2026" w:rsidP="005F2026">
            <w:pPr>
              <w:spacing w:line="0" w:lineRule="atLeast"/>
              <w:jc w:val="center"/>
              <w:rPr>
                <w:rFonts w:eastAsia="標楷體"/>
              </w:rPr>
            </w:pPr>
            <w:r w:rsidRPr="00BF73D8">
              <w:rPr>
                <w:rFonts w:eastAsia="標楷體"/>
              </w:rPr>
              <w:t>1.</w:t>
            </w:r>
            <w:r w:rsidRPr="00BF73D8">
              <w:rPr>
                <w:rFonts w:eastAsia="標楷體"/>
              </w:rPr>
              <w:t>身心平衡</w:t>
            </w:r>
          </w:p>
        </w:tc>
        <w:tc>
          <w:tcPr>
            <w:tcW w:w="836" w:type="dxa"/>
            <w:vAlign w:val="center"/>
          </w:tcPr>
          <w:p w:rsidR="005F2026" w:rsidRPr="00BF73D8" w:rsidRDefault="005F2026" w:rsidP="005F2026">
            <w:pPr>
              <w:spacing w:line="0" w:lineRule="atLeast"/>
              <w:jc w:val="center"/>
              <w:rPr>
                <w:rFonts w:eastAsia="標楷體"/>
              </w:rPr>
            </w:pPr>
            <w:r w:rsidRPr="00C462FB">
              <w:rPr>
                <w:rFonts w:ascii="標楷體" w:eastAsia="標楷體" w:hint="eastAsia"/>
                <w:sz w:val="24"/>
                <w:szCs w:val="24"/>
              </w:rPr>
              <w:t>V</w:t>
            </w:r>
          </w:p>
        </w:tc>
      </w:tr>
      <w:tr w:rsidR="005F2026" w:rsidRPr="00BF73D8" w:rsidTr="005F2026">
        <w:trPr>
          <w:trHeight w:val="330"/>
        </w:trPr>
        <w:tc>
          <w:tcPr>
            <w:tcW w:w="1271" w:type="dxa"/>
            <w:vMerge/>
            <w:vAlign w:val="center"/>
          </w:tcPr>
          <w:p w:rsidR="005F2026" w:rsidRPr="00BF73D8" w:rsidRDefault="005F2026" w:rsidP="005F2026">
            <w:pPr>
              <w:spacing w:line="0" w:lineRule="atLeast"/>
              <w:jc w:val="center"/>
              <w:rPr>
                <w:rFonts w:eastAsia="標楷體"/>
              </w:rPr>
            </w:pPr>
          </w:p>
        </w:tc>
        <w:tc>
          <w:tcPr>
            <w:tcW w:w="1276" w:type="dxa"/>
            <w:vMerge/>
            <w:vAlign w:val="center"/>
          </w:tcPr>
          <w:p w:rsidR="005F2026" w:rsidRPr="00BF73D8" w:rsidRDefault="005F2026" w:rsidP="005F2026">
            <w:pPr>
              <w:spacing w:line="0" w:lineRule="atLeast"/>
              <w:jc w:val="center"/>
              <w:rPr>
                <w:rFonts w:eastAsia="標楷體"/>
              </w:rPr>
            </w:pPr>
          </w:p>
        </w:tc>
        <w:tc>
          <w:tcPr>
            <w:tcW w:w="1275" w:type="dxa"/>
            <w:vAlign w:val="center"/>
          </w:tcPr>
          <w:p w:rsidR="005F2026" w:rsidRPr="00BF73D8" w:rsidRDefault="005F2026" w:rsidP="005F2026">
            <w:pPr>
              <w:spacing w:line="0" w:lineRule="atLeast"/>
              <w:jc w:val="center"/>
              <w:rPr>
                <w:rFonts w:eastAsia="標楷體"/>
              </w:rPr>
            </w:pPr>
            <w:r w:rsidRPr="00BF73D8">
              <w:rPr>
                <w:rFonts w:eastAsia="標楷體"/>
              </w:rPr>
              <w:t>2.</w:t>
            </w:r>
            <w:r w:rsidRPr="00BF73D8">
              <w:rPr>
                <w:rFonts w:eastAsia="標楷體"/>
              </w:rPr>
              <w:t>正面思考</w:t>
            </w:r>
          </w:p>
        </w:tc>
        <w:tc>
          <w:tcPr>
            <w:tcW w:w="568" w:type="dxa"/>
            <w:vAlign w:val="center"/>
          </w:tcPr>
          <w:p w:rsidR="005F2026" w:rsidRPr="00BF73D8" w:rsidRDefault="005F2026" w:rsidP="005F2026">
            <w:pPr>
              <w:spacing w:line="0" w:lineRule="atLeast"/>
              <w:jc w:val="center"/>
              <w:rPr>
                <w:rFonts w:eastAsia="標楷體"/>
              </w:rPr>
            </w:pPr>
          </w:p>
        </w:tc>
        <w:tc>
          <w:tcPr>
            <w:tcW w:w="1290" w:type="dxa"/>
            <w:vAlign w:val="center"/>
          </w:tcPr>
          <w:p w:rsidR="005F2026" w:rsidRPr="00BF73D8" w:rsidRDefault="005F2026" w:rsidP="005F2026">
            <w:pPr>
              <w:spacing w:line="0" w:lineRule="atLeast"/>
              <w:jc w:val="center"/>
              <w:rPr>
                <w:rFonts w:eastAsia="標楷體"/>
              </w:rPr>
            </w:pPr>
            <w:r w:rsidRPr="00BF73D8">
              <w:rPr>
                <w:rFonts w:eastAsia="標楷體"/>
              </w:rPr>
              <w:t>2.</w:t>
            </w:r>
            <w:r w:rsidRPr="00BF73D8">
              <w:rPr>
                <w:rFonts w:eastAsia="標楷體"/>
              </w:rPr>
              <w:t>快樂生活</w:t>
            </w:r>
          </w:p>
        </w:tc>
        <w:tc>
          <w:tcPr>
            <w:tcW w:w="836" w:type="dxa"/>
            <w:vAlign w:val="center"/>
          </w:tcPr>
          <w:p w:rsidR="005F2026" w:rsidRPr="00BF73D8" w:rsidRDefault="005F2026" w:rsidP="005F2026">
            <w:pPr>
              <w:spacing w:line="0" w:lineRule="atLeast"/>
              <w:jc w:val="center"/>
              <w:rPr>
                <w:rFonts w:eastAsia="標楷體"/>
              </w:rPr>
            </w:pPr>
            <w:r w:rsidRPr="00C462FB">
              <w:rPr>
                <w:rFonts w:ascii="標楷體" w:eastAsia="標楷體" w:hint="eastAsia"/>
                <w:sz w:val="24"/>
                <w:szCs w:val="24"/>
              </w:rPr>
              <w:t>V</w:t>
            </w:r>
          </w:p>
        </w:tc>
      </w:tr>
      <w:tr w:rsidR="005F2026" w:rsidRPr="00BF73D8" w:rsidTr="005F2026">
        <w:trPr>
          <w:trHeight w:val="150"/>
        </w:trPr>
        <w:tc>
          <w:tcPr>
            <w:tcW w:w="1271" w:type="dxa"/>
            <w:vMerge w:val="restart"/>
            <w:vAlign w:val="center"/>
          </w:tcPr>
          <w:p w:rsidR="005F2026" w:rsidRPr="00BF73D8" w:rsidRDefault="005F2026" w:rsidP="005F2026">
            <w:pPr>
              <w:spacing w:line="0" w:lineRule="atLeast"/>
              <w:jc w:val="center"/>
              <w:rPr>
                <w:rFonts w:eastAsia="標楷體"/>
              </w:rPr>
            </w:pPr>
            <w:r w:rsidRPr="00BF73D8">
              <w:rPr>
                <w:rFonts w:eastAsia="標楷體"/>
              </w:rPr>
              <w:t>飛鷹</w:t>
            </w:r>
          </w:p>
        </w:tc>
        <w:tc>
          <w:tcPr>
            <w:tcW w:w="1276" w:type="dxa"/>
            <w:vMerge w:val="restart"/>
            <w:vAlign w:val="center"/>
          </w:tcPr>
          <w:p w:rsidR="005F2026" w:rsidRPr="00BF73D8" w:rsidRDefault="005F2026" w:rsidP="005F2026">
            <w:pPr>
              <w:spacing w:line="0" w:lineRule="atLeast"/>
              <w:jc w:val="center"/>
              <w:rPr>
                <w:rFonts w:eastAsia="標楷體"/>
              </w:rPr>
            </w:pPr>
            <w:r w:rsidRPr="00BF73D8">
              <w:rPr>
                <w:rFonts w:eastAsia="標楷體"/>
              </w:rPr>
              <w:t>宏觀卓越</w:t>
            </w:r>
          </w:p>
        </w:tc>
        <w:tc>
          <w:tcPr>
            <w:tcW w:w="1843" w:type="dxa"/>
            <w:gridSpan w:val="2"/>
            <w:vAlign w:val="center"/>
          </w:tcPr>
          <w:p w:rsidR="005F2026" w:rsidRPr="00BF73D8" w:rsidRDefault="005F2026" w:rsidP="005F2026">
            <w:pPr>
              <w:spacing w:line="0" w:lineRule="atLeast"/>
              <w:jc w:val="center"/>
              <w:rPr>
                <w:rFonts w:eastAsia="標楷體"/>
              </w:rPr>
            </w:pPr>
            <w:r w:rsidRPr="00BF73D8">
              <w:rPr>
                <w:rFonts w:eastAsia="標楷體"/>
              </w:rPr>
              <w:t>宏觀</w:t>
            </w:r>
          </w:p>
        </w:tc>
        <w:tc>
          <w:tcPr>
            <w:tcW w:w="2126" w:type="dxa"/>
            <w:gridSpan w:val="2"/>
            <w:vAlign w:val="center"/>
          </w:tcPr>
          <w:p w:rsidR="005F2026" w:rsidRPr="00BF73D8" w:rsidRDefault="005F2026" w:rsidP="005F2026">
            <w:pPr>
              <w:spacing w:line="0" w:lineRule="atLeast"/>
              <w:jc w:val="center"/>
              <w:rPr>
                <w:rFonts w:eastAsia="標楷體"/>
              </w:rPr>
            </w:pPr>
            <w:r w:rsidRPr="00BF73D8">
              <w:rPr>
                <w:rFonts w:eastAsia="標楷體"/>
              </w:rPr>
              <w:t>卓越</w:t>
            </w:r>
          </w:p>
        </w:tc>
      </w:tr>
      <w:tr w:rsidR="005F2026" w:rsidRPr="00BF73D8" w:rsidTr="005F2026">
        <w:trPr>
          <w:trHeight w:val="465"/>
        </w:trPr>
        <w:tc>
          <w:tcPr>
            <w:tcW w:w="1271" w:type="dxa"/>
            <w:vMerge/>
            <w:vAlign w:val="center"/>
          </w:tcPr>
          <w:p w:rsidR="005F2026" w:rsidRPr="00BF73D8" w:rsidRDefault="005F2026" w:rsidP="005F2026">
            <w:pPr>
              <w:spacing w:line="0" w:lineRule="atLeast"/>
              <w:jc w:val="center"/>
              <w:rPr>
                <w:rFonts w:eastAsia="標楷體"/>
              </w:rPr>
            </w:pPr>
          </w:p>
        </w:tc>
        <w:tc>
          <w:tcPr>
            <w:tcW w:w="1276" w:type="dxa"/>
            <w:vMerge/>
            <w:vAlign w:val="center"/>
          </w:tcPr>
          <w:p w:rsidR="005F2026" w:rsidRPr="00BF73D8" w:rsidRDefault="005F2026" w:rsidP="005F2026">
            <w:pPr>
              <w:spacing w:line="0" w:lineRule="atLeast"/>
              <w:jc w:val="center"/>
              <w:rPr>
                <w:rFonts w:eastAsia="標楷體"/>
              </w:rPr>
            </w:pPr>
          </w:p>
        </w:tc>
        <w:tc>
          <w:tcPr>
            <w:tcW w:w="1275" w:type="dxa"/>
            <w:vAlign w:val="center"/>
          </w:tcPr>
          <w:p w:rsidR="005F2026" w:rsidRPr="00BF73D8" w:rsidRDefault="005F2026" w:rsidP="005F2026">
            <w:pPr>
              <w:spacing w:line="0" w:lineRule="atLeast"/>
              <w:jc w:val="center"/>
              <w:rPr>
                <w:rFonts w:eastAsia="標楷體"/>
              </w:rPr>
            </w:pPr>
            <w:r w:rsidRPr="00BF73D8">
              <w:rPr>
                <w:rFonts w:eastAsia="標楷體"/>
              </w:rPr>
              <w:t>1.</w:t>
            </w:r>
            <w:r w:rsidRPr="00BF73D8">
              <w:rPr>
                <w:rFonts w:eastAsia="標楷體"/>
              </w:rPr>
              <w:t>溝通表達</w:t>
            </w:r>
          </w:p>
        </w:tc>
        <w:tc>
          <w:tcPr>
            <w:tcW w:w="568" w:type="dxa"/>
            <w:vAlign w:val="center"/>
          </w:tcPr>
          <w:p w:rsidR="005F2026" w:rsidRPr="00BF73D8" w:rsidRDefault="005F2026" w:rsidP="005F2026">
            <w:pPr>
              <w:spacing w:line="0" w:lineRule="atLeast"/>
              <w:jc w:val="center"/>
              <w:rPr>
                <w:rFonts w:eastAsia="標楷體"/>
              </w:rPr>
            </w:pPr>
            <w:r w:rsidRPr="00C462FB">
              <w:rPr>
                <w:rFonts w:ascii="標楷體" w:eastAsia="標楷體" w:hint="eastAsia"/>
                <w:sz w:val="24"/>
                <w:szCs w:val="24"/>
              </w:rPr>
              <w:t>V</w:t>
            </w:r>
          </w:p>
        </w:tc>
        <w:tc>
          <w:tcPr>
            <w:tcW w:w="1290" w:type="dxa"/>
            <w:vAlign w:val="center"/>
          </w:tcPr>
          <w:p w:rsidR="005F2026" w:rsidRPr="00BF73D8" w:rsidRDefault="005F2026" w:rsidP="005F2026">
            <w:pPr>
              <w:spacing w:line="0" w:lineRule="atLeast"/>
              <w:jc w:val="center"/>
              <w:rPr>
                <w:rFonts w:eastAsia="標楷體"/>
              </w:rPr>
            </w:pPr>
            <w:r w:rsidRPr="00BF73D8">
              <w:rPr>
                <w:rFonts w:eastAsia="標楷體"/>
              </w:rPr>
              <w:t>1.</w:t>
            </w:r>
            <w:r w:rsidRPr="00BF73D8">
              <w:rPr>
                <w:rFonts w:eastAsia="標楷體"/>
              </w:rPr>
              <w:t>靈活創新</w:t>
            </w:r>
          </w:p>
        </w:tc>
        <w:tc>
          <w:tcPr>
            <w:tcW w:w="836" w:type="dxa"/>
            <w:vAlign w:val="center"/>
          </w:tcPr>
          <w:p w:rsidR="005F2026" w:rsidRPr="00BF73D8" w:rsidRDefault="005F2026" w:rsidP="005F2026">
            <w:pPr>
              <w:spacing w:line="0" w:lineRule="atLeast"/>
              <w:jc w:val="center"/>
              <w:rPr>
                <w:rFonts w:eastAsia="標楷體"/>
              </w:rPr>
            </w:pPr>
          </w:p>
        </w:tc>
      </w:tr>
      <w:tr w:rsidR="005F2026" w:rsidRPr="00BF73D8" w:rsidTr="005F2026">
        <w:trPr>
          <w:trHeight w:val="382"/>
        </w:trPr>
        <w:tc>
          <w:tcPr>
            <w:tcW w:w="1271" w:type="dxa"/>
            <w:vMerge/>
            <w:vAlign w:val="center"/>
          </w:tcPr>
          <w:p w:rsidR="005F2026" w:rsidRPr="00BF73D8" w:rsidRDefault="005F2026" w:rsidP="005F2026">
            <w:pPr>
              <w:spacing w:line="0" w:lineRule="atLeast"/>
              <w:jc w:val="center"/>
              <w:rPr>
                <w:rFonts w:eastAsia="標楷體"/>
              </w:rPr>
            </w:pPr>
          </w:p>
        </w:tc>
        <w:tc>
          <w:tcPr>
            <w:tcW w:w="1276" w:type="dxa"/>
            <w:vMerge/>
            <w:vAlign w:val="center"/>
          </w:tcPr>
          <w:p w:rsidR="005F2026" w:rsidRPr="00BF73D8" w:rsidRDefault="005F2026" w:rsidP="005F2026">
            <w:pPr>
              <w:spacing w:line="0" w:lineRule="atLeast"/>
              <w:jc w:val="center"/>
              <w:rPr>
                <w:rFonts w:eastAsia="標楷體"/>
              </w:rPr>
            </w:pPr>
          </w:p>
        </w:tc>
        <w:tc>
          <w:tcPr>
            <w:tcW w:w="1275" w:type="dxa"/>
            <w:vAlign w:val="center"/>
          </w:tcPr>
          <w:p w:rsidR="005F2026" w:rsidRPr="00BF73D8" w:rsidRDefault="005F2026" w:rsidP="005F2026">
            <w:pPr>
              <w:spacing w:line="0" w:lineRule="atLeast"/>
              <w:jc w:val="center"/>
              <w:rPr>
                <w:rFonts w:eastAsia="標楷體"/>
              </w:rPr>
            </w:pPr>
            <w:r w:rsidRPr="00BF73D8">
              <w:rPr>
                <w:rFonts w:eastAsia="標楷體"/>
              </w:rPr>
              <w:t>2.</w:t>
            </w:r>
            <w:r w:rsidRPr="00BF73D8">
              <w:rPr>
                <w:rFonts w:eastAsia="標楷體"/>
              </w:rPr>
              <w:t>放眼國際</w:t>
            </w:r>
          </w:p>
        </w:tc>
        <w:tc>
          <w:tcPr>
            <w:tcW w:w="568" w:type="dxa"/>
            <w:vAlign w:val="center"/>
          </w:tcPr>
          <w:p w:rsidR="005F2026" w:rsidRPr="00BF73D8" w:rsidRDefault="005F2026" w:rsidP="005F2026">
            <w:pPr>
              <w:spacing w:line="0" w:lineRule="atLeast"/>
              <w:jc w:val="center"/>
              <w:rPr>
                <w:rFonts w:eastAsia="標楷體"/>
              </w:rPr>
            </w:pPr>
          </w:p>
        </w:tc>
        <w:tc>
          <w:tcPr>
            <w:tcW w:w="1290" w:type="dxa"/>
            <w:vAlign w:val="center"/>
          </w:tcPr>
          <w:p w:rsidR="005F2026" w:rsidRPr="00BF73D8" w:rsidRDefault="005F2026" w:rsidP="005F2026">
            <w:pPr>
              <w:spacing w:line="0" w:lineRule="atLeast"/>
              <w:jc w:val="center"/>
              <w:rPr>
                <w:rFonts w:eastAsia="標楷體"/>
              </w:rPr>
            </w:pPr>
            <w:r w:rsidRPr="00BF73D8">
              <w:rPr>
                <w:rFonts w:eastAsia="標楷體"/>
              </w:rPr>
              <w:t>2.</w:t>
            </w:r>
            <w:r w:rsidRPr="00BF73D8">
              <w:rPr>
                <w:rFonts w:eastAsia="標楷體"/>
              </w:rPr>
              <w:t>追求榮譽</w:t>
            </w:r>
          </w:p>
        </w:tc>
        <w:tc>
          <w:tcPr>
            <w:tcW w:w="836" w:type="dxa"/>
            <w:vAlign w:val="center"/>
          </w:tcPr>
          <w:p w:rsidR="005F2026" w:rsidRPr="00BF73D8" w:rsidRDefault="005F2026" w:rsidP="005F2026">
            <w:pPr>
              <w:spacing w:line="0" w:lineRule="atLeast"/>
              <w:jc w:val="center"/>
              <w:rPr>
                <w:rFonts w:eastAsia="標楷體"/>
              </w:rPr>
            </w:pPr>
          </w:p>
        </w:tc>
      </w:tr>
      <w:tr w:rsidR="005F2026" w:rsidRPr="00BF73D8" w:rsidTr="005F2026">
        <w:trPr>
          <w:trHeight w:val="264"/>
        </w:trPr>
        <w:tc>
          <w:tcPr>
            <w:tcW w:w="1271" w:type="dxa"/>
            <w:vMerge w:val="restart"/>
            <w:vAlign w:val="center"/>
          </w:tcPr>
          <w:p w:rsidR="005F2026" w:rsidRPr="00BF73D8" w:rsidRDefault="005F2026" w:rsidP="005F2026">
            <w:pPr>
              <w:spacing w:line="0" w:lineRule="atLeast"/>
              <w:jc w:val="center"/>
              <w:rPr>
                <w:rFonts w:eastAsia="標楷體"/>
              </w:rPr>
            </w:pPr>
            <w:r w:rsidRPr="00BF73D8">
              <w:rPr>
                <w:rFonts w:eastAsia="標楷體"/>
              </w:rPr>
              <w:t>碧水</w:t>
            </w:r>
          </w:p>
        </w:tc>
        <w:tc>
          <w:tcPr>
            <w:tcW w:w="1276" w:type="dxa"/>
            <w:vMerge w:val="restart"/>
            <w:vAlign w:val="center"/>
          </w:tcPr>
          <w:p w:rsidR="005F2026" w:rsidRPr="00BF73D8" w:rsidRDefault="005F2026" w:rsidP="005F2026">
            <w:pPr>
              <w:spacing w:line="0" w:lineRule="atLeast"/>
              <w:jc w:val="center"/>
              <w:rPr>
                <w:rFonts w:eastAsia="標楷體"/>
              </w:rPr>
            </w:pPr>
            <w:r w:rsidRPr="00BF73D8">
              <w:rPr>
                <w:rFonts w:eastAsia="標楷體"/>
              </w:rPr>
              <w:t>適性學習</w:t>
            </w:r>
          </w:p>
        </w:tc>
        <w:tc>
          <w:tcPr>
            <w:tcW w:w="1843" w:type="dxa"/>
            <w:gridSpan w:val="2"/>
            <w:vAlign w:val="center"/>
          </w:tcPr>
          <w:p w:rsidR="005F2026" w:rsidRPr="00BF73D8" w:rsidRDefault="005F2026" w:rsidP="005F2026">
            <w:pPr>
              <w:spacing w:line="0" w:lineRule="atLeast"/>
              <w:jc w:val="center"/>
              <w:rPr>
                <w:rFonts w:eastAsia="標楷體"/>
              </w:rPr>
            </w:pPr>
            <w:r w:rsidRPr="00BF73D8">
              <w:rPr>
                <w:rFonts w:eastAsia="標楷體"/>
              </w:rPr>
              <w:t>適性</w:t>
            </w:r>
          </w:p>
        </w:tc>
        <w:tc>
          <w:tcPr>
            <w:tcW w:w="2126" w:type="dxa"/>
            <w:gridSpan w:val="2"/>
            <w:vAlign w:val="center"/>
          </w:tcPr>
          <w:p w:rsidR="005F2026" w:rsidRPr="00BF73D8" w:rsidRDefault="005F2026" w:rsidP="005F2026">
            <w:pPr>
              <w:spacing w:line="0" w:lineRule="atLeast"/>
              <w:jc w:val="center"/>
              <w:rPr>
                <w:rFonts w:eastAsia="標楷體"/>
              </w:rPr>
            </w:pPr>
            <w:r w:rsidRPr="00BF73D8">
              <w:rPr>
                <w:rFonts w:eastAsia="標楷體"/>
              </w:rPr>
              <w:t>學習</w:t>
            </w:r>
          </w:p>
        </w:tc>
      </w:tr>
      <w:tr w:rsidR="005F2026" w:rsidRPr="00BF73D8" w:rsidTr="005F2026">
        <w:trPr>
          <w:trHeight w:val="345"/>
        </w:trPr>
        <w:tc>
          <w:tcPr>
            <w:tcW w:w="1271" w:type="dxa"/>
            <w:vMerge/>
            <w:vAlign w:val="center"/>
          </w:tcPr>
          <w:p w:rsidR="005F2026" w:rsidRPr="00BF73D8" w:rsidRDefault="005F2026" w:rsidP="005F2026">
            <w:pPr>
              <w:spacing w:line="0" w:lineRule="atLeast"/>
              <w:jc w:val="center"/>
              <w:rPr>
                <w:rFonts w:eastAsia="標楷體"/>
              </w:rPr>
            </w:pPr>
          </w:p>
        </w:tc>
        <w:tc>
          <w:tcPr>
            <w:tcW w:w="1276" w:type="dxa"/>
            <w:vMerge/>
            <w:vAlign w:val="center"/>
          </w:tcPr>
          <w:p w:rsidR="005F2026" w:rsidRPr="00BF73D8" w:rsidRDefault="005F2026" w:rsidP="005F2026">
            <w:pPr>
              <w:spacing w:line="0" w:lineRule="atLeast"/>
              <w:jc w:val="center"/>
              <w:rPr>
                <w:rFonts w:eastAsia="標楷體"/>
              </w:rPr>
            </w:pPr>
          </w:p>
        </w:tc>
        <w:tc>
          <w:tcPr>
            <w:tcW w:w="1275" w:type="dxa"/>
            <w:vAlign w:val="center"/>
          </w:tcPr>
          <w:p w:rsidR="005F2026" w:rsidRPr="00BF73D8" w:rsidRDefault="005F2026" w:rsidP="005F2026">
            <w:pPr>
              <w:spacing w:line="0" w:lineRule="atLeast"/>
              <w:jc w:val="center"/>
              <w:rPr>
                <w:rFonts w:eastAsia="標楷體"/>
              </w:rPr>
            </w:pPr>
            <w:r w:rsidRPr="00BF73D8">
              <w:rPr>
                <w:rFonts w:eastAsia="標楷體"/>
              </w:rPr>
              <w:t>1.</w:t>
            </w:r>
            <w:r w:rsidRPr="00BF73D8">
              <w:rPr>
                <w:rFonts w:eastAsia="標楷體"/>
              </w:rPr>
              <w:t>欣賞接納</w:t>
            </w:r>
          </w:p>
        </w:tc>
        <w:tc>
          <w:tcPr>
            <w:tcW w:w="568" w:type="dxa"/>
            <w:vAlign w:val="center"/>
          </w:tcPr>
          <w:p w:rsidR="005F2026" w:rsidRPr="00BF73D8" w:rsidRDefault="005F2026" w:rsidP="005F2026">
            <w:pPr>
              <w:spacing w:line="0" w:lineRule="atLeast"/>
              <w:jc w:val="center"/>
              <w:rPr>
                <w:rFonts w:eastAsia="標楷體"/>
              </w:rPr>
            </w:pPr>
            <w:r w:rsidRPr="00C462FB">
              <w:rPr>
                <w:rFonts w:ascii="標楷體" w:eastAsia="標楷體" w:hint="eastAsia"/>
                <w:sz w:val="24"/>
                <w:szCs w:val="24"/>
              </w:rPr>
              <w:t>V</w:t>
            </w:r>
          </w:p>
        </w:tc>
        <w:tc>
          <w:tcPr>
            <w:tcW w:w="1290" w:type="dxa"/>
            <w:vAlign w:val="center"/>
          </w:tcPr>
          <w:p w:rsidR="005F2026" w:rsidRPr="00BF73D8" w:rsidRDefault="005F2026" w:rsidP="005F2026">
            <w:pPr>
              <w:spacing w:line="0" w:lineRule="atLeast"/>
              <w:jc w:val="center"/>
              <w:rPr>
                <w:rFonts w:eastAsia="標楷體"/>
              </w:rPr>
            </w:pPr>
            <w:r w:rsidRPr="00BF73D8">
              <w:rPr>
                <w:rFonts w:eastAsia="標楷體"/>
              </w:rPr>
              <w:t>1.</w:t>
            </w:r>
            <w:r w:rsidRPr="00BF73D8">
              <w:rPr>
                <w:rFonts w:eastAsia="標楷體"/>
              </w:rPr>
              <w:t>終身學習</w:t>
            </w:r>
          </w:p>
        </w:tc>
        <w:tc>
          <w:tcPr>
            <w:tcW w:w="836" w:type="dxa"/>
            <w:vAlign w:val="center"/>
          </w:tcPr>
          <w:p w:rsidR="005F2026" w:rsidRPr="00BF73D8" w:rsidRDefault="005F2026" w:rsidP="005F2026">
            <w:pPr>
              <w:spacing w:line="0" w:lineRule="atLeast"/>
              <w:jc w:val="center"/>
              <w:rPr>
                <w:rFonts w:eastAsia="標楷體"/>
              </w:rPr>
            </w:pPr>
          </w:p>
        </w:tc>
      </w:tr>
      <w:tr w:rsidR="005F2026" w:rsidRPr="00BF73D8" w:rsidTr="005F2026">
        <w:trPr>
          <w:trHeight w:val="382"/>
        </w:trPr>
        <w:tc>
          <w:tcPr>
            <w:tcW w:w="1271" w:type="dxa"/>
            <w:vMerge/>
            <w:vAlign w:val="center"/>
          </w:tcPr>
          <w:p w:rsidR="005F2026" w:rsidRPr="00BF73D8" w:rsidRDefault="005F2026" w:rsidP="005F2026">
            <w:pPr>
              <w:spacing w:line="0" w:lineRule="atLeast"/>
              <w:jc w:val="center"/>
              <w:rPr>
                <w:rFonts w:eastAsia="標楷體"/>
              </w:rPr>
            </w:pPr>
          </w:p>
        </w:tc>
        <w:tc>
          <w:tcPr>
            <w:tcW w:w="1276" w:type="dxa"/>
            <w:vMerge/>
            <w:vAlign w:val="center"/>
          </w:tcPr>
          <w:p w:rsidR="005F2026" w:rsidRPr="00BF73D8" w:rsidRDefault="005F2026" w:rsidP="005F2026">
            <w:pPr>
              <w:spacing w:line="0" w:lineRule="atLeast"/>
              <w:jc w:val="center"/>
              <w:rPr>
                <w:rFonts w:eastAsia="標楷體"/>
              </w:rPr>
            </w:pPr>
          </w:p>
        </w:tc>
        <w:tc>
          <w:tcPr>
            <w:tcW w:w="1275" w:type="dxa"/>
            <w:vAlign w:val="center"/>
          </w:tcPr>
          <w:p w:rsidR="005F2026" w:rsidRPr="00BF73D8" w:rsidRDefault="005F2026" w:rsidP="005F2026">
            <w:pPr>
              <w:spacing w:line="0" w:lineRule="atLeast"/>
              <w:jc w:val="center"/>
              <w:rPr>
                <w:rFonts w:eastAsia="標楷體"/>
              </w:rPr>
            </w:pPr>
            <w:r w:rsidRPr="00BF73D8">
              <w:rPr>
                <w:rFonts w:eastAsia="標楷體"/>
              </w:rPr>
              <w:t>2.</w:t>
            </w:r>
            <w:proofErr w:type="gramStart"/>
            <w:r w:rsidRPr="00BF73D8">
              <w:rPr>
                <w:rFonts w:eastAsia="標楷體"/>
              </w:rPr>
              <w:t>適性揚才</w:t>
            </w:r>
            <w:proofErr w:type="gramEnd"/>
          </w:p>
        </w:tc>
        <w:tc>
          <w:tcPr>
            <w:tcW w:w="568" w:type="dxa"/>
            <w:vAlign w:val="center"/>
          </w:tcPr>
          <w:p w:rsidR="005F2026" w:rsidRPr="00BF73D8" w:rsidRDefault="005F2026" w:rsidP="005F2026">
            <w:pPr>
              <w:spacing w:line="0" w:lineRule="atLeast"/>
              <w:jc w:val="center"/>
              <w:rPr>
                <w:rFonts w:eastAsia="標楷體"/>
              </w:rPr>
            </w:pPr>
          </w:p>
        </w:tc>
        <w:tc>
          <w:tcPr>
            <w:tcW w:w="1290" w:type="dxa"/>
            <w:vAlign w:val="center"/>
          </w:tcPr>
          <w:p w:rsidR="005F2026" w:rsidRPr="00BF73D8" w:rsidRDefault="005F2026" w:rsidP="005F2026">
            <w:pPr>
              <w:spacing w:line="0" w:lineRule="atLeast"/>
              <w:jc w:val="center"/>
              <w:rPr>
                <w:rFonts w:eastAsia="標楷體"/>
              </w:rPr>
            </w:pPr>
            <w:r w:rsidRPr="00BF73D8">
              <w:rPr>
                <w:rFonts w:eastAsia="標楷體"/>
              </w:rPr>
              <w:t>2.</w:t>
            </w:r>
            <w:proofErr w:type="gramStart"/>
            <w:r w:rsidRPr="00BF73D8">
              <w:rPr>
                <w:rFonts w:eastAsia="標楷體"/>
              </w:rPr>
              <w:t>活學活用</w:t>
            </w:r>
            <w:proofErr w:type="gramEnd"/>
          </w:p>
        </w:tc>
        <w:tc>
          <w:tcPr>
            <w:tcW w:w="836" w:type="dxa"/>
            <w:vAlign w:val="center"/>
          </w:tcPr>
          <w:p w:rsidR="005F2026" w:rsidRPr="00BF73D8" w:rsidRDefault="005F2026" w:rsidP="005F2026">
            <w:pPr>
              <w:spacing w:line="0" w:lineRule="atLeast"/>
              <w:jc w:val="center"/>
              <w:rPr>
                <w:rFonts w:eastAsia="標楷體"/>
              </w:rPr>
            </w:pPr>
          </w:p>
        </w:tc>
      </w:tr>
      <w:tr w:rsidR="005F2026" w:rsidRPr="00BF73D8" w:rsidTr="005F2026">
        <w:trPr>
          <w:trHeight w:val="255"/>
        </w:trPr>
        <w:tc>
          <w:tcPr>
            <w:tcW w:w="1271" w:type="dxa"/>
            <w:vMerge w:val="restart"/>
            <w:vAlign w:val="center"/>
          </w:tcPr>
          <w:p w:rsidR="005F2026" w:rsidRPr="00BF73D8" w:rsidRDefault="005F2026" w:rsidP="005F2026">
            <w:pPr>
              <w:spacing w:line="0" w:lineRule="atLeast"/>
              <w:jc w:val="center"/>
              <w:rPr>
                <w:rFonts w:eastAsia="標楷體"/>
              </w:rPr>
            </w:pPr>
            <w:r w:rsidRPr="00BF73D8">
              <w:rPr>
                <w:rFonts w:eastAsia="標楷體"/>
              </w:rPr>
              <w:t>獅子</w:t>
            </w:r>
            <w:r w:rsidRPr="00BF73D8">
              <w:rPr>
                <w:rFonts w:eastAsia="標楷體"/>
              </w:rPr>
              <w:t xml:space="preserve"> </w:t>
            </w:r>
          </w:p>
        </w:tc>
        <w:tc>
          <w:tcPr>
            <w:tcW w:w="1276" w:type="dxa"/>
            <w:vMerge w:val="restart"/>
            <w:vAlign w:val="center"/>
          </w:tcPr>
          <w:p w:rsidR="005F2026" w:rsidRPr="00BF73D8" w:rsidRDefault="005F2026" w:rsidP="005F2026">
            <w:pPr>
              <w:spacing w:line="0" w:lineRule="atLeast"/>
              <w:jc w:val="center"/>
              <w:rPr>
                <w:rFonts w:eastAsia="標楷體"/>
              </w:rPr>
            </w:pPr>
            <w:r w:rsidRPr="00BF73D8">
              <w:rPr>
                <w:rFonts w:eastAsia="標楷體"/>
              </w:rPr>
              <w:t>領導勇敢</w:t>
            </w:r>
          </w:p>
        </w:tc>
        <w:tc>
          <w:tcPr>
            <w:tcW w:w="1843" w:type="dxa"/>
            <w:gridSpan w:val="2"/>
            <w:vAlign w:val="center"/>
          </w:tcPr>
          <w:p w:rsidR="005F2026" w:rsidRPr="00BF73D8" w:rsidRDefault="005F2026" w:rsidP="005F2026">
            <w:pPr>
              <w:spacing w:line="0" w:lineRule="atLeast"/>
              <w:jc w:val="center"/>
              <w:rPr>
                <w:rFonts w:eastAsia="標楷體"/>
              </w:rPr>
            </w:pPr>
            <w:r w:rsidRPr="00BF73D8">
              <w:rPr>
                <w:rFonts w:eastAsia="標楷體"/>
              </w:rPr>
              <w:t>領導</w:t>
            </w:r>
          </w:p>
        </w:tc>
        <w:tc>
          <w:tcPr>
            <w:tcW w:w="2126" w:type="dxa"/>
            <w:gridSpan w:val="2"/>
            <w:vAlign w:val="center"/>
          </w:tcPr>
          <w:p w:rsidR="005F2026" w:rsidRPr="00BF73D8" w:rsidRDefault="005F2026" w:rsidP="005F2026">
            <w:pPr>
              <w:spacing w:line="0" w:lineRule="atLeast"/>
              <w:jc w:val="center"/>
              <w:rPr>
                <w:rFonts w:eastAsia="標楷體"/>
              </w:rPr>
            </w:pPr>
            <w:r w:rsidRPr="00BF73D8">
              <w:rPr>
                <w:rFonts w:eastAsia="標楷體"/>
              </w:rPr>
              <w:t>勇敢</w:t>
            </w:r>
          </w:p>
        </w:tc>
      </w:tr>
      <w:tr w:rsidR="005F2026" w:rsidRPr="00BF73D8" w:rsidTr="005F2026">
        <w:trPr>
          <w:trHeight w:val="360"/>
        </w:trPr>
        <w:tc>
          <w:tcPr>
            <w:tcW w:w="1271" w:type="dxa"/>
            <w:vMerge/>
          </w:tcPr>
          <w:p w:rsidR="005F2026" w:rsidRPr="00BF73D8" w:rsidRDefault="005F2026" w:rsidP="005F2026">
            <w:pPr>
              <w:spacing w:line="0" w:lineRule="atLeast"/>
              <w:jc w:val="center"/>
              <w:rPr>
                <w:rFonts w:eastAsia="標楷體"/>
              </w:rPr>
            </w:pPr>
          </w:p>
        </w:tc>
        <w:tc>
          <w:tcPr>
            <w:tcW w:w="1276" w:type="dxa"/>
            <w:vMerge/>
          </w:tcPr>
          <w:p w:rsidR="005F2026" w:rsidRPr="00BF73D8" w:rsidRDefault="005F2026" w:rsidP="005F2026">
            <w:pPr>
              <w:spacing w:line="0" w:lineRule="atLeast"/>
              <w:jc w:val="center"/>
              <w:rPr>
                <w:rFonts w:eastAsia="標楷體"/>
              </w:rPr>
            </w:pPr>
          </w:p>
        </w:tc>
        <w:tc>
          <w:tcPr>
            <w:tcW w:w="1275" w:type="dxa"/>
            <w:vAlign w:val="center"/>
          </w:tcPr>
          <w:p w:rsidR="005F2026" w:rsidRPr="00BF73D8" w:rsidRDefault="005F2026" w:rsidP="005F2026">
            <w:pPr>
              <w:spacing w:line="0" w:lineRule="atLeast"/>
              <w:jc w:val="center"/>
              <w:rPr>
                <w:rFonts w:eastAsia="標楷體"/>
              </w:rPr>
            </w:pPr>
            <w:r w:rsidRPr="00BF73D8">
              <w:rPr>
                <w:rFonts w:eastAsia="標楷體"/>
              </w:rPr>
              <w:t>1.</w:t>
            </w:r>
            <w:r w:rsidRPr="00BF73D8">
              <w:rPr>
                <w:rFonts w:eastAsia="標楷體"/>
              </w:rPr>
              <w:t>解決問題</w:t>
            </w:r>
          </w:p>
        </w:tc>
        <w:tc>
          <w:tcPr>
            <w:tcW w:w="568" w:type="dxa"/>
            <w:vAlign w:val="center"/>
          </w:tcPr>
          <w:p w:rsidR="005F2026" w:rsidRPr="00BF73D8" w:rsidRDefault="005F2026" w:rsidP="005F2026">
            <w:pPr>
              <w:spacing w:line="0" w:lineRule="atLeast"/>
              <w:jc w:val="center"/>
              <w:rPr>
                <w:rFonts w:eastAsia="標楷體"/>
              </w:rPr>
            </w:pPr>
            <w:r w:rsidRPr="00C462FB">
              <w:rPr>
                <w:rFonts w:ascii="標楷體" w:eastAsia="標楷體" w:hint="eastAsia"/>
                <w:sz w:val="24"/>
                <w:szCs w:val="24"/>
              </w:rPr>
              <w:t>V</w:t>
            </w:r>
          </w:p>
        </w:tc>
        <w:tc>
          <w:tcPr>
            <w:tcW w:w="1290" w:type="dxa"/>
            <w:vAlign w:val="center"/>
          </w:tcPr>
          <w:p w:rsidR="005F2026" w:rsidRPr="00BF73D8" w:rsidRDefault="005F2026" w:rsidP="005F2026">
            <w:pPr>
              <w:spacing w:line="0" w:lineRule="atLeast"/>
              <w:jc w:val="center"/>
              <w:rPr>
                <w:rFonts w:eastAsia="標楷體"/>
              </w:rPr>
            </w:pPr>
            <w:r w:rsidRPr="00BF73D8">
              <w:rPr>
                <w:rFonts w:eastAsia="標楷體"/>
              </w:rPr>
              <w:t>1.</w:t>
            </w:r>
            <w:r w:rsidRPr="00BF73D8">
              <w:rPr>
                <w:rFonts w:eastAsia="標楷體"/>
              </w:rPr>
              <w:t>自信創新</w:t>
            </w:r>
          </w:p>
        </w:tc>
        <w:tc>
          <w:tcPr>
            <w:tcW w:w="836" w:type="dxa"/>
            <w:vAlign w:val="center"/>
          </w:tcPr>
          <w:p w:rsidR="005F2026" w:rsidRPr="00BF73D8" w:rsidRDefault="005F2026" w:rsidP="005F2026">
            <w:pPr>
              <w:spacing w:line="0" w:lineRule="atLeast"/>
              <w:jc w:val="center"/>
              <w:rPr>
                <w:rFonts w:eastAsia="標楷體"/>
              </w:rPr>
            </w:pPr>
          </w:p>
        </w:tc>
      </w:tr>
      <w:tr w:rsidR="005F2026" w:rsidRPr="00BF73D8" w:rsidTr="005F2026">
        <w:trPr>
          <w:trHeight w:val="322"/>
        </w:trPr>
        <w:tc>
          <w:tcPr>
            <w:tcW w:w="1271" w:type="dxa"/>
            <w:vMerge/>
          </w:tcPr>
          <w:p w:rsidR="005F2026" w:rsidRPr="00BF73D8" w:rsidRDefault="005F2026" w:rsidP="005F2026">
            <w:pPr>
              <w:spacing w:line="0" w:lineRule="atLeast"/>
              <w:jc w:val="center"/>
              <w:rPr>
                <w:rFonts w:eastAsia="標楷體"/>
              </w:rPr>
            </w:pPr>
          </w:p>
        </w:tc>
        <w:tc>
          <w:tcPr>
            <w:tcW w:w="1276" w:type="dxa"/>
            <w:vMerge/>
          </w:tcPr>
          <w:p w:rsidR="005F2026" w:rsidRPr="00BF73D8" w:rsidRDefault="005F2026" w:rsidP="005F2026">
            <w:pPr>
              <w:spacing w:line="0" w:lineRule="atLeast"/>
              <w:jc w:val="center"/>
              <w:rPr>
                <w:rFonts w:eastAsia="標楷體"/>
              </w:rPr>
            </w:pPr>
          </w:p>
        </w:tc>
        <w:tc>
          <w:tcPr>
            <w:tcW w:w="1275" w:type="dxa"/>
            <w:vAlign w:val="center"/>
          </w:tcPr>
          <w:p w:rsidR="005F2026" w:rsidRPr="00BF73D8" w:rsidRDefault="005F2026" w:rsidP="005F2026">
            <w:pPr>
              <w:spacing w:line="0" w:lineRule="atLeast"/>
              <w:jc w:val="center"/>
              <w:rPr>
                <w:rFonts w:eastAsia="標楷體"/>
              </w:rPr>
            </w:pPr>
            <w:r w:rsidRPr="00BF73D8">
              <w:rPr>
                <w:rFonts w:eastAsia="標楷體"/>
              </w:rPr>
              <w:t>2.</w:t>
            </w:r>
            <w:r w:rsidRPr="00BF73D8">
              <w:rPr>
                <w:rFonts w:eastAsia="標楷體"/>
              </w:rPr>
              <w:t>獨立思考</w:t>
            </w:r>
          </w:p>
        </w:tc>
        <w:tc>
          <w:tcPr>
            <w:tcW w:w="568" w:type="dxa"/>
            <w:vAlign w:val="center"/>
          </w:tcPr>
          <w:p w:rsidR="005F2026" w:rsidRPr="00BF73D8" w:rsidRDefault="005F2026" w:rsidP="005F2026">
            <w:pPr>
              <w:spacing w:line="0" w:lineRule="atLeast"/>
              <w:jc w:val="center"/>
              <w:rPr>
                <w:rFonts w:eastAsia="標楷體"/>
              </w:rPr>
            </w:pPr>
            <w:r w:rsidRPr="00C462FB">
              <w:rPr>
                <w:rFonts w:ascii="標楷體" w:eastAsia="標楷體" w:hint="eastAsia"/>
                <w:sz w:val="24"/>
                <w:szCs w:val="24"/>
              </w:rPr>
              <w:t>V</w:t>
            </w:r>
          </w:p>
        </w:tc>
        <w:tc>
          <w:tcPr>
            <w:tcW w:w="1290" w:type="dxa"/>
            <w:vAlign w:val="center"/>
          </w:tcPr>
          <w:p w:rsidR="005F2026" w:rsidRPr="00BF73D8" w:rsidRDefault="005F2026" w:rsidP="005F2026">
            <w:pPr>
              <w:spacing w:line="0" w:lineRule="atLeast"/>
              <w:jc w:val="center"/>
              <w:rPr>
                <w:rFonts w:eastAsia="標楷體"/>
              </w:rPr>
            </w:pPr>
            <w:r w:rsidRPr="00BF73D8">
              <w:rPr>
                <w:rFonts w:eastAsia="標楷體"/>
              </w:rPr>
              <w:t>2.</w:t>
            </w:r>
            <w:r w:rsidRPr="00BF73D8">
              <w:rPr>
                <w:rFonts w:eastAsia="標楷體"/>
              </w:rPr>
              <w:t>勇於承擔</w:t>
            </w:r>
          </w:p>
        </w:tc>
        <w:tc>
          <w:tcPr>
            <w:tcW w:w="836" w:type="dxa"/>
            <w:vAlign w:val="center"/>
          </w:tcPr>
          <w:p w:rsidR="005F2026" w:rsidRPr="00BF73D8" w:rsidRDefault="005F2026" w:rsidP="005F2026">
            <w:pPr>
              <w:spacing w:line="0" w:lineRule="atLeast"/>
              <w:jc w:val="center"/>
              <w:rPr>
                <w:rFonts w:eastAsia="標楷體"/>
              </w:rPr>
            </w:pPr>
          </w:p>
        </w:tc>
      </w:tr>
    </w:tbl>
    <w:p w:rsidR="00CB33CC" w:rsidRDefault="00CB33CC" w:rsidP="00CB33CC">
      <w:pPr>
        <w:pBdr>
          <w:top w:val="nil"/>
          <w:left w:val="nil"/>
          <w:bottom w:val="nil"/>
          <w:right w:val="nil"/>
          <w:between w:val="nil"/>
        </w:pBdr>
        <w:spacing w:line="360" w:lineRule="auto"/>
        <w:rPr>
          <w:rFonts w:ascii="標楷體" w:eastAsia="標楷體" w:hAnsi="標楷體" w:cs="標楷體"/>
          <w:sz w:val="24"/>
          <w:szCs w:val="24"/>
        </w:rPr>
      </w:pPr>
    </w:p>
    <w:p w:rsidR="005F2026" w:rsidRDefault="005F2026" w:rsidP="000D0E11">
      <w:pPr>
        <w:pBdr>
          <w:top w:val="nil"/>
          <w:left w:val="nil"/>
          <w:bottom w:val="nil"/>
          <w:right w:val="nil"/>
          <w:between w:val="nil"/>
        </w:pBdr>
        <w:spacing w:line="360" w:lineRule="auto"/>
        <w:ind w:firstLine="0"/>
        <w:rPr>
          <w:rFonts w:ascii="標楷體" w:eastAsia="標楷體" w:hAnsi="標楷體" w:cs="標楷體"/>
          <w:sz w:val="24"/>
          <w:szCs w:val="24"/>
        </w:rPr>
      </w:pPr>
    </w:p>
    <w:p w:rsidR="005F2026" w:rsidRDefault="005F2026" w:rsidP="000D0E11">
      <w:pPr>
        <w:pBdr>
          <w:top w:val="nil"/>
          <w:left w:val="nil"/>
          <w:bottom w:val="nil"/>
          <w:right w:val="nil"/>
          <w:between w:val="nil"/>
        </w:pBdr>
        <w:spacing w:line="360" w:lineRule="auto"/>
        <w:ind w:firstLine="0"/>
        <w:rPr>
          <w:rFonts w:ascii="標楷體" w:eastAsia="標楷體" w:hAnsi="標楷體" w:cs="標楷體"/>
          <w:sz w:val="24"/>
          <w:szCs w:val="24"/>
        </w:rPr>
      </w:pPr>
    </w:p>
    <w:p w:rsidR="005F2026" w:rsidRDefault="005F2026" w:rsidP="000D0E11">
      <w:pPr>
        <w:pBdr>
          <w:top w:val="nil"/>
          <w:left w:val="nil"/>
          <w:bottom w:val="nil"/>
          <w:right w:val="nil"/>
          <w:between w:val="nil"/>
        </w:pBdr>
        <w:spacing w:line="360" w:lineRule="auto"/>
        <w:ind w:firstLine="0"/>
        <w:rPr>
          <w:rFonts w:ascii="標楷體" w:eastAsia="標楷體" w:hAnsi="標楷體" w:cs="標楷體"/>
          <w:sz w:val="24"/>
          <w:szCs w:val="24"/>
        </w:rPr>
      </w:pPr>
    </w:p>
    <w:p w:rsidR="005F2026" w:rsidRDefault="005F2026" w:rsidP="000D0E11">
      <w:pPr>
        <w:pBdr>
          <w:top w:val="nil"/>
          <w:left w:val="nil"/>
          <w:bottom w:val="nil"/>
          <w:right w:val="nil"/>
          <w:between w:val="nil"/>
        </w:pBdr>
        <w:spacing w:line="360" w:lineRule="auto"/>
        <w:ind w:firstLine="0"/>
        <w:rPr>
          <w:rFonts w:ascii="標楷體" w:eastAsia="標楷體" w:hAnsi="標楷體" w:cs="標楷體"/>
          <w:sz w:val="24"/>
          <w:szCs w:val="24"/>
        </w:rPr>
      </w:pPr>
    </w:p>
    <w:p w:rsidR="005F2026" w:rsidRDefault="005F2026" w:rsidP="000D0E11">
      <w:pPr>
        <w:pBdr>
          <w:top w:val="nil"/>
          <w:left w:val="nil"/>
          <w:bottom w:val="nil"/>
          <w:right w:val="nil"/>
          <w:between w:val="nil"/>
        </w:pBdr>
        <w:spacing w:line="360" w:lineRule="auto"/>
        <w:ind w:firstLine="0"/>
        <w:rPr>
          <w:rFonts w:ascii="標楷體" w:eastAsia="標楷體" w:hAnsi="標楷體" w:cs="標楷體"/>
          <w:sz w:val="24"/>
          <w:szCs w:val="24"/>
        </w:rPr>
      </w:pPr>
      <w:bookmarkStart w:id="0" w:name="_GoBack"/>
      <w:bookmarkEnd w:id="0"/>
    </w:p>
    <w:p w:rsidR="005F2026" w:rsidRDefault="005F2026" w:rsidP="000D0E11">
      <w:pPr>
        <w:pBdr>
          <w:top w:val="nil"/>
          <w:left w:val="nil"/>
          <w:bottom w:val="nil"/>
          <w:right w:val="nil"/>
          <w:between w:val="nil"/>
        </w:pBdr>
        <w:spacing w:line="360" w:lineRule="auto"/>
        <w:ind w:firstLine="0"/>
        <w:rPr>
          <w:rFonts w:ascii="標楷體" w:eastAsia="標楷體" w:hAnsi="標楷體" w:cs="標楷體"/>
          <w:sz w:val="24"/>
          <w:szCs w:val="24"/>
        </w:rPr>
      </w:pPr>
    </w:p>
    <w:p w:rsidR="005F2026" w:rsidRDefault="005F2026" w:rsidP="000D0E11">
      <w:pPr>
        <w:pBdr>
          <w:top w:val="nil"/>
          <w:left w:val="nil"/>
          <w:bottom w:val="nil"/>
          <w:right w:val="nil"/>
          <w:between w:val="nil"/>
        </w:pBdr>
        <w:spacing w:line="360" w:lineRule="auto"/>
        <w:ind w:firstLine="0"/>
        <w:rPr>
          <w:rFonts w:ascii="標楷體" w:eastAsia="標楷體" w:hAnsi="標楷體" w:cs="標楷體"/>
          <w:sz w:val="24"/>
          <w:szCs w:val="24"/>
        </w:rPr>
      </w:pPr>
    </w:p>
    <w:p w:rsidR="00D37619" w:rsidRPr="00C453F2" w:rsidRDefault="005F2026" w:rsidP="000D0E11">
      <w:pPr>
        <w:pBdr>
          <w:top w:val="nil"/>
          <w:left w:val="nil"/>
          <w:bottom w:val="nil"/>
          <w:right w:val="nil"/>
          <w:between w:val="nil"/>
        </w:pBdr>
        <w:spacing w:line="360" w:lineRule="auto"/>
        <w:ind w:firstLine="0"/>
        <w:rPr>
          <w:rFonts w:ascii="標楷體" w:eastAsia="標楷體" w:hAnsi="標楷體" w:cs="標楷體"/>
          <w:color w:val="FF0000"/>
          <w:sz w:val="24"/>
          <w:szCs w:val="24"/>
        </w:rPr>
      </w:pPr>
      <w:r>
        <w:rPr>
          <w:rFonts w:ascii="標楷體" w:eastAsia="標楷體" w:hAnsi="標楷體" w:cs="標楷體" w:hint="eastAsia"/>
          <w:sz w:val="24"/>
          <w:szCs w:val="24"/>
        </w:rPr>
        <w:lastRenderedPageBreak/>
        <w:t>五</w:t>
      </w:r>
      <w:r w:rsidR="00433109" w:rsidRPr="00A77E44">
        <w:rPr>
          <w:rFonts w:ascii="標楷體" w:eastAsia="標楷體" w:hAnsi="標楷體" w:cs="標楷體" w:hint="eastAsia"/>
          <w:sz w:val="24"/>
          <w:szCs w:val="24"/>
        </w:rPr>
        <w:t>、</w:t>
      </w:r>
      <w:r w:rsidR="00D37619" w:rsidRPr="00902CB0">
        <w:rPr>
          <w:rFonts w:ascii="標楷體" w:eastAsia="標楷體" w:hAnsi="標楷體" w:cs="標楷體"/>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245"/>
        <w:gridCol w:w="1560"/>
        <w:gridCol w:w="1560"/>
        <w:gridCol w:w="2977"/>
        <w:gridCol w:w="709"/>
        <w:gridCol w:w="2268"/>
        <w:gridCol w:w="1417"/>
        <w:gridCol w:w="1559"/>
        <w:gridCol w:w="1784"/>
      </w:tblGrid>
      <w:tr w:rsidR="00927885" w:rsidRPr="008F16B4" w:rsidTr="000D0E11">
        <w:trPr>
          <w:trHeight w:val="345"/>
          <w:jc w:val="center"/>
        </w:trPr>
        <w:tc>
          <w:tcPr>
            <w:tcW w:w="1245" w:type="dxa"/>
            <w:vMerge w:val="restart"/>
            <w:tcBorders>
              <w:top w:val="single" w:sz="8" w:space="0" w:color="000000"/>
              <w:left w:val="single" w:sz="8" w:space="0" w:color="000000"/>
              <w:right w:val="single" w:sz="8" w:space="0" w:color="000000"/>
            </w:tcBorders>
            <w:vAlign w:val="center"/>
          </w:tcPr>
          <w:p w:rsidR="00927885" w:rsidRPr="002026C7" w:rsidRDefault="00927885" w:rsidP="00E655FD">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教學期程</w:t>
            </w:r>
          </w:p>
        </w:tc>
        <w:tc>
          <w:tcPr>
            <w:tcW w:w="3120" w:type="dxa"/>
            <w:gridSpan w:val="2"/>
            <w:tcBorders>
              <w:top w:val="single" w:sz="8" w:space="0" w:color="000000"/>
              <w:left w:val="single" w:sz="8" w:space="0" w:color="000000"/>
              <w:bottom w:val="single" w:sz="4" w:space="0" w:color="auto"/>
              <w:right w:val="single" w:sz="8" w:space="0" w:color="000000"/>
            </w:tcBorders>
            <w:vAlign w:val="center"/>
          </w:tcPr>
          <w:p w:rsidR="00927885" w:rsidRPr="001460C3" w:rsidRDefault="00927885" w:rsidP="00030AE3">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hint="eastAsia"/>
                <w:color w:val="auto"/>
                <w:sz w:val="24"/>
                <w:szCs w:val="24"/>
              </w:rPr>
              <w:t>學習重點</w:t>
            </w:r>
          </w:p>
        </w:tc>
        <w:tc>
          <w:tcPr>
            <w:tcW w:w="2977" w:type="dxa"/>
            <w:vMerge w:val="restart"/>
            <w:tcBorders>
              <w:top w:val="single" w:sz="8" w:space="0" w:color="000000"/>
              <w:right w:val="single" w:sz="8" w:space="0" w:color="000000"/>
            </w:tcBorders>
            <w:tcMar>
              <w:top w:w="100" w:type="dxa"/>
              <w:left w:w="20" w:type="dxa"/>
              <w:bottom w:w="100" w:type="dxa"/>
              <w:right w:w="20" w:type="dxa"/>
            </w:tcMar>
            <w:vAlign w:val="center"/>
          </w:tcPr>
          <w:p w:rsidR="00927885" w:rsidRPr="002026C7" w:rsidRDefault="00927885"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單元/主題名稱與活動內容</w:t>
            </w:r>
          </w:p>
        </w:tc>
        <w:tc>
          <w:tcPr>
            <w:tcW w:w="709" w:type="dxa"/>
            <w:vMerge w:val="restart"/>
            <w:tcBorders>
              <w:top w:val="single" w:sz="8" w:space="0" w:color="000000"/>
              <w:right w:val="single" w:sz="8" w:space="0" w:color="000000"/>
            </w:tcBorders>
            <w:tcMar>
              <w:top w:w="100" w:type="dxa"/>
              <w:left w:w="20" w:type="dxa"/>
              <w:bottom w:w="100" w:type="dxa"/>
              <w:right w:w="20" w:type="dxa"/>
            </w:tcMar>
            <w:vAlign w:val="center"/>
          </w:tcPr>
          <w:p w:rsidR="00927885" w:rsidRPr="002026C7" w:rsidRDefault="00927885"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rsidR="00927885" w:rsidRPr="002026C7" w:rsidRDefault="00927885" w:rsidP="00434C48">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教學資源/學習策略</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rsidR="00927885" w:rsidRPr="002026C7" w:rsidRDefault="00927885"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1559" w:type="dxa"/>
            <w:vMerge w:val="restart"/>
            <w:tcBorders>
              <w:top w:val="single" w:sz="8" w:space="0" w:color="000000"/>
              <w:right w:val="single" w:sz="8" w:space="0" w:color="000000"/>
            </w:tcBorders>
            <w:tcMar>
              <w:top w:w="100" w:type="dxa"/>
              <w:left w:w="20" w:type="dxa"/>
              <w:bottom w:w="100" w:type="dxa"/>
              <w:right w:w="20" w:type="dxa"/>
            </w:tcMar>
            <w:vAlign w:val="center"/>
          </w:tcPr>
          <w:p w:rsidR="00927885" w:rsidRPr="002026C7" w:rsidRDefault="00927885"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融入議題</w:t>
            </w:r>
          </w:p>
        </w:tc>
        <w:tc>
          <w:tcPr>
            <w:tcW w:w="1784" w:type="dxa"/>
            <w:vMerge w:val="restart"/>
            <w:tcBorders>
              <w:top w:val="single" w:sz="8" w:space="0" w:color="000000"/>
              <w:right w:val="single" w:sz="8" w:space="0" w:color="000000"/>
            </w:tcBorders>
            <w:vAlign w:val="center"/>
          </w:tcPr>
          <w:p w:rsidR="00927885" w:rsidRPr="002026C7" w:rsidRDefault="00927885"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備註</w:t>
            </w:r>
          </w:p>
        </w:tc>
      </w:tr>
      <w:tr w:rsidR="0041064A" w:rsidRPr="008F16B4" w:rsidTr="000D0E11">
        <w:trPr>
          <w:trHeight w:val="690"/>
          <w:jc w:val="center"/>
        </w:trPr>
        <w:tc>
          <w:tcPr>
            <w:tcW w:w="1245" w:type="dxa"/>
            <w:vMerge/>
            <w:tcBorders>
              <w:left w:val="single" w:sz="8" w:space="0" w:color="000000"/>
              <w:right w:val="single" w:sz="8" w:space="0" w:color="000000"/>
            </w:tcBorders>
            <w:vAlign w:val="center"/>
          </w:tcPr>
          <w:p w:rsidR="0041064A" w:rsidRPr="002026C7" w:rsidRDefault="0041064A" w:rsidP="00E655FD">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60" w:type="dxa"/>
            <w:tcBorders>
              <w:top w:val="single" w:sz="4" w:space="0" w:color="auto"/>
              <w:left w:val="single" w:sz="8" w:space="0" w:color="000000"/>
              <w:right w:val="single" w:sz="8" w:space="0" w:color="000000"/>
            </w:tcBorders>
            <w:vAlign w:val="center"/>
          </w:tcPr>
          <w:p w:rsidR="0041064A" w:rsidRDefault="0041064A" w:rsidP="00030AE3">
            <w:pPr>
              <w:pBdr>
                <w:top w:val="nil"/>
                <w:left w:val="nil"/>
                <w:bottom w:val="nil"/>
                <w:right w:val="nil"/>
                <w:between w:val="nil"/>
              </w:pBdr>
              <w:spacing w:line="240" w:lineRule="atLeast"/>
              <w:jc w:val="center"/>
              <w:rPr>
                <w:rFonts w:ascii="標楷體" w:eastAsia="標楷體" w:hAnsi="標楷體"/>
                <w:color w:val="auto"/>
                <w:sz w:val="24"/>
                <w:szCs w:val="24"/>
              </w:rPr>
            </w:pPr>
            <w:r w:rsidRPr="001460C3">
              <w:rPr>
                <w:rFonts w:ascii="標楷體" w:eastAsia="標楷體" w:hAnsi="標楷體" w:hint="eastAsia"/>
                <w:color w:val="auto"/>
                <w:sz w:val="24"/>
                <w:szCs w:val="24"/>
              </w:rPr>
              <w:t>學習內容</w:t>
            </w:r>
          </w:p>
        </w:tc>
        <w:tc>
          <w:tcPr>
            <w:tcW w:w="1560" w:type="dxa"/>
            <w:tcBorders>
              <w:top w:val="single" w:sz="4" w:space="0" w:color="auto"/>
              <w:left w:val="single" w:sz="8" w:space="0" w:color="000000"/>
              <w:right w:val="single" w:sz="8" w:space="0" w:color="000000"/>
            </w:tcBorders>
            <w:vAlign w:val="center"/>
          </w:tcPr>
          <w:p w:rsidR="0041064A" w:rsidRPr="001460C3" w:rsidRDefault="0041064A" w:rsidP="000D0E11">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1460C3">
              <w:rPr>
                <w:rFonts w:ascii="標楷體" w:eastAsia="標楷體" w:hAnsi="標楷體" w:hint="eastAsia"/>
                <w:color w:val="auto"/>
                <w:sz w:val="24"/>
                <w:szCs w:val="24"/>
              </w:rPr>
              <w:t>學習表現</w:t>
            </w:r>
          </w:p>
        </w:tc>
        <w:tc>
          <w:tcPr>
            <w:tcW w:w="2977" w:type="dxa"/>
            <w:vMerge/>
            <w:tcBorders>
              <w:right w:val="single" w:sz="8" w:space="0" w:color="000000"/>
            </w:tcBorders>
            <w:tcMar>
              <w:top w:w="100" w:type="dxa"/>
              <w:left w:w="20" w:type="dxa"/>
              <w:bottom w:w="100" w:type="dxa"/>
              <w:right w:w="20" w:type="dxa"/>
            </w:tcMar>
            <w:vAlign w:val="center"/>
          </w:tcPr>
          <w:p w:rsidR="0041064A" w:rsidRPr="002026C7" w:rsidRDefault="0041064A"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09" w:type="dxa"/>
            <w:vMerge/>
            <w:tcBorders>
              <w:right w:val="single" w:sz="8" w:space="0" w:color="000000"/>
            </w:tcBorders>
            <w:tcMar>
              <w:top w:w="100" w:type="dxa"/>
              <w:left w:w="20" w:type="dxa"/>
              <w:bottom w:w="100" w:type="dxa"/>
              <w:right w:w="20" w:type="dxa"/>
            </w:tcMar>
            <w:vAlign w:val="center"/>
          </w:tcPr>
          <w:p w:rsidR="0041064A" w:rsidRPr="002026C7" w:rsidRDefault="0041064A"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268" w:type="dxa"/>
            <w:vMerge/>
            <w:tcBorders>
              <w:right w:val="single" w:sz="8" w:space="0" w:color="000000"/>
            </w:tcBorders>
            <w:tcMar>
              <w:top w:w="100" w:type="dxa"/>
              <w:left w:w="20" w:type="dxa"/>
              <w:bottom w:w="100" w:type="dxa"/>
              <w:right w:w="20" w:type="dxa"/>
            </w:tcMar>
            <w:vAlign w:val="center"/>
          </w:tcPr>
          <w:p w:rsidR="0041064A" w:rsidRPr="002026C7" w:rsidRDefault="0041064A" w:rsidP="00434C48">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7" w:type="dxa"/>
            <w:vMerge/>
            <w:tcBorders>
              <w:right w:val="single" w:sz="8" w:space="0" w:color="000000"/>
            </w:tcBorders>
            <w:tcMar>
              <w:top w:w="100" w:type="dxa"/>
              <w:left w:w="20" w:type="dxa"/>
              <w:bottom w:w="100" w:type="dxa"/>
              <w:right w:w="20" w:type="dxa"/>
            </w:tcMar>
            <w:vAlign w:val="center"/>
          </w:tcPr>
          <w:p w:rsidR="0041064A" w:rsidRPr="002026C7" w:rsidRDefault="0041064A"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59" w:type="dxa"/>
            <w:vMerge/>
            <w:tcBorders>
              <w:right w:val="single" w:sz="8" w:space="0" w:color="000000"/>
            </w:tcBorders>
            <w:tcMar>
              <w:top w:w="100" w:type="dxa"/>
              <w:left w:w="20" w:type="dxa"/>
              <w:bottom w:w="100" w:type="dxa"/>
              <w:right w:w="20" w:type="dxa"/>
            </w:tcMar>
            <w:vAlign w:val="center"/>
          </w:tcPr>
          <w:p w:rsidR="0041064A" w:rsidRPr="002026C7" w:rsidRDefault="0041064A"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right w:val="single" w:sz="8" w:space="0" w:color="000000"/>
            </w:tcBorders>
            <w:vAlign w:val="center"/>
          </w:tcPr>
          <w:p w:rsidR="0041064A" w:rsidRPr="002026C7" w:rsidRDefault="0041064A"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41064A" w:rsidRPr="008F16B4" w:rsidTr="0048021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0D0E11" w:rsidRPr="00614EFF" w:rsidRDefault="00F01067" w:rsidP="000D0E11">
            <w:pPr>
              <w:spacing w:line="260" w:lineRule="exact"/>
              <w:jc w:val="center"/>
              <w:rPr>
                <w:rFonts w:eastAsiaTheme="minorEastAsia"/>
                <w:snapToGrid w:val="0"/>
              </w:rPr>
            </w:pPr>
            <w:r w:rsidRPr="00614EFF">
              <w:rPr>
                <w:rFonts w:ascii="標楷體" w:eastAsia="標楷體" w:hAnsi="標楷體" w:cs="標楷體" w:hint="eastAsia"/>
                <w:snapToGrid w:val="0"/>
                <w:color w:val="auto"/>
              </w:rPr>
              <w:t>第一</w:t>
            </w:r>
            <w:proofErr w:type="gramStart"/>
            <w:r w:rsidRPr="00614EFF">
              <w:rPr>
                <w:rFonts w:ascii="標楷體" w:eastAsia="標楷體" w:hAnsi="標楷體" w:cs="標楷體" w:hint="eastAsia"/>
                <w:snapToGrid w:val="0"/>
                <w:color w:val="auto"/>
              </w:rPr>
              <w:t>週</w:t>
            </w:r>
            <w:proofErr w:type="gramEnd"/>
          </w:p>
          <w:p w:rsidR="000D0E11" w:rsidRPr="00614EFF" w:rsidRDefault="00F01067" w:rsidP="000D0E11">
            <w:pPr>
              <w:spacing w:line="260" w:lineRule="exact"/>
              <w:jc w:val="center"/>
              <w:rPr>
                <w:rFonts w:eastAsiaTheme="minorEastAsia"/>
              </w:rPr>
            </w:pPr>
            <w:r w:rsidRPr="00614EFF">
              <w:rPr>
                <w:rFonts w:ascii="標楷體" w:eastAsia="標楷體" w:hAnsi="標楷體" w:cs="標楷體" w:hint="eastAsia"/>
                <w:color w:val="auto"/>
              </w:rPr>
              <w:t>8/29~9/2</w:t>
            </w:r>
          </w:p>
        </w:tc>
        <w:tc>
          <w:tcPr>
            <w:tcW w:w="1560" w:type="dxa"/>
            <w:tcBorders>
              <w:top w:val="single" w:sz="8" w:space="0" w:color="000000"/>
              <w:left w:val="single" w:sz="8" w:space="0" w:color="000000"/>
              <w:bottom w:val="single" w:sz="8" w:space="0" w:color="000000"/>
              <w:right w:val="single" w:sz="8" w:space="0" w:color="000000"/>
            </w:tcBorders>
          </w:tcPr>
          <w:p w:rsidR="000D0E11" w:rsidRPr="00614EFF" w:rsidRDefault="00F01067" w:rsidP="000D0E11">
            <w:pPr>
              <w:autoSpaceDE w:val="0"/>
              <w:autoSpaceDN w:val="0"/>
              <w:adjustRightInd w:val="0"/>
              <w:spacing w:line="260" w:lineRule="exact"/>
              <w:jc w:val="left"/>
              <w:rPr>
                <w:rFonts w:eastAsiaTheme="minorEastAsia"/>
              </w:rPr>
            </w:pPr>
            <w:r w:rsidRPr="00614EFF">
              <w:rPr>
                <w:rFonts w:eastAsia="標楷體" w:hint="eastAsia"/>
                <w:color w:val="auto"/>
              </w:rPr>
              <w:t xml:space="preserve">Db-IV-4 </w:t>
            </w:r>
            <w:r w:rsidRPr="00614EFF">
              <w:rPr>
                <w:rFonts w:eastAsia="標楷體" w:hint="eastAsia"/>
                <w:color w:val="auto"/>
              </w:rPr>
              <w:t>愛的意涵與情感發展、維</w:t>
            </w:r>
            <w:r w:rsidRPr="00614EFF">
              <w:rPr>
                <w:rFonts w:eastAsia="標楷體" w:hint="eastAsia"/>
                <w:color w:val="auto"/>
              </w:rPr>
              <w:t xml:space="preserve"> </w:t>
            </w:r>
            <w:r w:rsidRPr="00614EFF">
              <w:rPr>
                <w:rFonts w:eastAsia="標楷體" w:hint="eastAsia"/>
                <w:color w:val="auto"/>
              </w:rPr>
              <w:t>持、結束的原則與因應方法。</w:t>
            </w:r>
            <w:r w:rsidRPr="00614EFF">
              <w:rPr>
                <w:rFonts w:eastAsia="標楷體" w:hint="eastAsia"/>
                <w:color w:val="auto"/>
              </w:rPr>
              <w:t xml:space="preserve"> </w:t>
            </w:r>
          </w:p>
          <w:p w:rsidR="000D0E11" w:rsidRPr="00614EFF" w:rsidRDefault="00F01067" w:rsidP="000D0E11">
            <w:pPr>
              <w:autoSpaceDE w:val="0"/>
              <w:autoSpaceDN w:val="0"/>
              <w:adjustRightInd w:val="0"/>
              <w:spacing w:line="260" w:lineRule="exact"/>
              <w:jc w:val="left"/>
              <w:rPr>
                <w:rFonts w:eastAsiaTheme="minorEastAsia"/>
              </w:rPr>
            </w:pPr>
            <w:r w:rsidRPr="00614EFF">
              <w:rPr>
                <w:rFonts w:eastAsia="標楷體" w:hint="eastAsia"/>
                <w:color w:val="auto"/>
              </w:rPr>
              <w:t xml:space="preserve">Fa-IV-3 </w:t>
            </w:r>
            <w:r w:rsidRPr="00614EFF">
              <w:rPr>
                <w:rFonts w:eastAsia="標楷體" w:hint="eastAsia"/>
                <w:color w:val="auto"/>
              </w:rPr>
              <w:t>有利人際關係的因素與有效的溝通技巧。</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1a-IV-1</w:t>
            </w:r>
            <w:r>
              <w:rPr>
                <w:rFonts w:ascii="標楷體" w:eastAsia="標楷體" w:hAnsi="標楷體" w:cs="標楷體" w:hint="eastAsia"/>
                <w:color w:val="auto"/>
              </w:rPr>
              <w:t xml:space="preserve"> </w:t>
            </w:r>
            <w:r w:rsidRPr="00614EFF">
              <w:rPr>
                <w:rFonts w:ascii="標楷體" w:eastAsia="標楷體" w:hAnsi="標楷體" w:cs="標楷體" w:hint="eastAsia"/>
                <w:color w:val="auto"/>
              </w:rPr>
              <w:t>理解生理、心理與社會各層面健康的概念。</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Cs/>
                <w:snapToGrid w:val="0"/>
              </w:rPr>
            </w:pPr>
            <w:r w:rsidRPr="00614EFF">
              <w:rPr>
                <w:rFonts w:ascii="標楷體" w:eastAsia="標楷體" w:hAnsi="標楷體" w:cs="標楷體" w:hint="eastAsia"/>
                <w:color w:val="auto"/>
              </w:rPr>
              <w:t>第一篇擁抱青春相信愛</w:t>
            </w:r>
          </w:p>
          <w:p w:rsidR="000D0E11" w:rsidRPr="00614EFF" w:rsidRDefault="00F01067" w:rsidP="000D0E11">
            <w:pPr>
              <w:spacing w:line="260" w:lineRule="exact"/>
              <w:jc w:val="left"/>
              <w:rPr>
                <w:rFonts w:eastAsiaTheme="minorEastAsia"/>
                <w:bCs/>
                <w:snapToGrid w:val="0"/>
              </w:rPr>
            </w:pPr>
            <w:proofErr w:type="gramStart"/>
            <w:r w:rsidRPr="00614EFF">
              <w:rPr>
                <w:rFonts w:ascii="標楷體" w:eastAsia="標楷體" w:hAnsi="標楷體" w:cs="標楷體" w:hint="eastAsia"/>
                <w:color w:val="auto"/>
              </w:rPr>
              <w:t>第一章愛的</w:t>
            </w:r>
            <w:proofErr w:type="gramEnd"/>
            <w:r w:rsidRPr="00614EFF">
              <w:rPr>
                <w:rFonts w:ascii="標楷體" w:eastAsia="標楷體" w:hAnsi="標楷體" w:cs="標楷體" w:hint="eastAsia"/>
                <w:color w:val="auto"/>
              </w:rPr>
              <w:t>真諦</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一、什麼是愛？</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提問：學生</w:t>
            </w:r>
            <w:proofErr w:type="gramStart"/>
            <w:r w:rsidRPr="00614EFF">
              <w:rPr>
                <w:rFonts w:ascii="標楷體" w:eastAsia="標楷體" w:hAnsi="標楷體" w:cs="標楷體" w:hint="eastAsia"/>
                <w:color w:val="auto"/>
              </w:rPr>
              <w:t>唸</w:t>
            </w:r>
            <w:proofErr w:type="gramEnd"/>
            <w:r w:rsidRPr="00614EFF">
              <w:rPr>
                <w:rFonts w:ascii="標楷體" w:eastAsia="標楷體" w:hAnsi="標楷體" w:cs="標楷體" w:hint="eastAsia"/>
                <w:color w:val="auto"/>
              </w:rPr>
              <w:t xml:space="preserve">出P.7中主角的心聲，並請學生思考以下問題：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1.你是不是也有類似上述的經驗？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引導：進入青春期後，因為賀爾蒙的分泌，對於異性會特別注意，遇到喜歡的對象，常常會想要引起對方的注意。</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2.當你看到自己喜歡的人也會緊張不安、心跳加快嗎？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引導：看到喜歡的對象，會覺得害羞，</w:t>
            </w:r>
            <w:proofErr w:type="gramStart"/>
            <w:r w:rsidRPr="00614EFF">
              <w:rPr>
                <w:rFonts w:ascii="標楷體" w:eastAsia="標楷體" w:hAnsi="標楷體" w:cs="標楷體" w:hint="eastAsia"/>
                <w:color w:val="auto"/>
              </w:rPr>
              <w:t>想要說些什麼</w:t>
            </w:r>
            <w:proofErr w:type="gramEnd"/>
            <w:r w:rsidRPr="00614EFF">
              <w:rPr>
                <w:rFonts w:ascii="標楷體" w:eastAsia="標楷體" w:hAnsi="標楷體" w:cs="標楷體" w:hint="eastAsia"/>
                <w:color w:val="auto"/>
              </w:rPr>
              <w:t xml:space="preserve">又不知道要說什麼，心裡頭如何小鹿亂撞？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3.當你喜歡他/她，你會如何表達呢？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引導：請大家回想一下偶像劇或電影中男女主角告白的劇情，有的劇情會是直接問對方，有的是以書信或簡訊表達，有的是以作弄對方引起注意。</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二、欣賞、喜歡與迷戀</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提問：「我們對一個人的感覺是</w:t>
            </w:r>
            <w:r w:rsidRPr="00614EFF">
              <w:rPr>
                <w:rFonts w:ascii="標楷體" w:eastAsia="標楷體" w:hAnsi="標楷體" w:cs="標楷體" w:hint="eastAsia"/>
                <w:color w:val="auto"/>
              </w:rPr>
              <w:lastRenderedPageBreak/>
              <w:t xml:space="preserve">很微妙的，在青少年時期，常常很衝動地想要嘗試戀 愛的感覺，但是對一個人的感覺到底是欣賞還是喜歡，你們分辨得清楚嗎？欣賞和喜歡要怎麼區分呢？迷戀和喜歡又有甚麼不同呢？」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發表：請學生就自身想法發表。</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說明：你的欣賞對象不一定是喜歡的對象，可能是因為某些特質你覺得是優點而欣賞她或他，但是喜歡卻是看到他會有難為情或是害羞，心裡會無法克制的緊張。 至於迷戀則會有不管對錯，就是喜歡他，不論對象行為上是否偏差，都會認同迷戀的對象。</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center"/>
              <w:rPr>
                <w:rFonts w:eastAsiaTheme="minorEastAsia"/>
              </w:rPr>
            </w:pPr>
            <w:r w:rsidRPr="00614EFF">
              <w:rPr>
                <w:rFonts w:ascii="標楷體" w:eastAsia="標楷體" w:hAnsi="標楷體" w:cs="標楷體" w:hint="eastAsia"/>
                <w:bCs/>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Cs/>
              </w:rPr>
            </w:pPr>
            <w:r w:rsidRPr="00614EFF">
              <w:rPr>
                <w:rFonts w:ascii="標楷體" w:eastAsia="標楷體" w:hAnsi="標楷體" w:cs="標楷體" w:hint="eastAsia"/>
                <w:bCs/>
                <w:color w:val="auto"/>
              </w:rPr>
              <w:t>1.教學影片</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bCs/>
                <w:color w:val="auto"/>
              </w:rPr>
              <w:t>2.</w:t>
            </w:r>
            <w:proofErr w:type="gramStart"/>
            <w:r w:rsidRPr="00614EFF">
              <w:rPr>
                <w:rFonts w:ascii="標楷體" w:eastAsia="標楷體" w:hAnsi="標楷體" w:cs="標楷體" w:hint="eastAsia"/>
                <w:bCs/>
                <w:color w:val="auto"/>
              </w:rPr>
              <w:t>教用版</w:t>
            </w:r>
            <w:proofErr w:type="gramEnd"/>
            <w:r w:rsidRPr="00614EFF">
              <w:rPr>
                <w:rFonts w:ascii="標楷體" w:eastAsia="標楷體" w:hAnsi="標楷體" w:cs="標楷體" w:hint="eastAsia"/>
                <w:bCs/>
                <w:color w:val="auto"/>
              </w:rPr>
              <w:t>電子教科書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1.觀察：是否能認真聆聽。</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2.發表：是否熱烈參與討論並積極發言。</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
              </w:rPr>
            </w:pPr>
            <w:r w:rsidRPr="00614EFF">
              <w:rPr>
                <w:rFonts w:ascii="標楷體" w:eastAsia="標楷體" w:hAnsi="標楷體" w:cs="DFKaiShu-SB-Estd-BF" w:hint="eastAsia"/>
                <w:b/>
                <w:color w:val="auto"/>
              </w:rPr>
              <w:t>【人權教育】</w:t>
            </w:r>
          </w:p>
          <w:p w:rsidR="000D0E11" w:rsidRPr="00614EFF" w:rsidRDefault="00F01067" w:rsidP="000D0E11">
            <w:pPr>
              <w:spacing w:line="260" w:lineRule="exact"/>
              <w:jc w:val="left"/>
              <w:rPr>
                <w:rFonts w:eastAsiaTheme="minorEastAsia"/>
              </w:rPr>
            </w:pPr>
            <w:r w:rsidRPr="00614EFF">
              <w:rPr>
                <w:rFonts w:ascii="標楷體" w:eastAsia="標楷體" w:hAnsi="標楷體" w:cs="DFKaiShu-SB-Estd-BF" w:hint="eastAsia"/>
                <w:color w:val="auto"/>
              </w:rPr>
              <w:t>人J8 了解人身自由權，並具有自我保護的知能。</w:t>
            </w:r>
          </w:p>
        </w:tc>
        <w:tc>
          <w:tcPr>
            <w:tcW w:w="1784" w:type="dxa"/>
            <w:tcBorders>
              <w:top w:val="single" w:sz="8" w:space="0" w:color="000000"/>
              <w:bottom w:val="single" w:sz="8" w:space="0" w:color="000000"/>
              <w:right w:val="single" w:sz="8" w:space="0" w:color="000000"/>
            </w:tcBorders>
          </w:tcPr>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41064A" w:rsidRPr="00500692" w:rsidRDefault="0041064A"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41064A" w:rsidRPr="00500692" w:rsidRDefault="0041064A"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41064A" w:rsidRPr="008F16B4" w:rsidTr="0048021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0D0E11" w:rsidRPr="00614EFF" w:rsidRDefault="00F01067" w:rsidP="000D0E11">
            <w:pPr>
              <w:spacing w:line="260" w:lineRule="exact"/>
              <w:jc w:val="center"/>
              <w:rPr>
                <w:rFonts w:eastAsiaTheme="minorEastAsia"/>
                <w:snapToGrid w:val="0"/>
              </w:rPr>
            </w:pPr>
            <w:r w:rsidRPr="00614EFF">
              <w:rPr>
                <w:rFonts w:ascii="標楷體" w:eastAsia="標楷體" w:hAnsi="標楷體" w:cs="標楷體" w:hint="eastAsia"/>
                <w:snapToGrid w:val="0"/>
                <w:color w:val="auto"/>
              </w:rPr>
              <w:lastRenderedPageBreak/>
              <w:t>第二</w:t>
            </w:r>
            <w:proofErr w:type="gramStart"/>
            <w:r w:rsidRPr="00614EFF">
              <w:rPr>
                <w:rFonts w:ascii="標楷體" w:eastAsia="標楷體" w:hAnsi="標楷體" w:cs="標楷體" w:hint="eastAsia"/>
                <w:snapToGrid w:val="0"/>
                <w:color w:val="auto"/>
              </w:rPr>
              <w:t>週</w:t>
            </w:r>
            <w:proofErr w:type="gramEnd"/>
          </w:p>
          <w:p w:rsidR="000D0E11" w:rsidRPr="00614EFF" w:rsidRDefault="00F01067" w:rsidP="000D0E11">
            <w:pPr>
              <w:spacing w:line="260" w:lineRule="exact"/>
              <w:jc w:val="center"/>
              <w:rPr>
                <w:rFonts w:eastAsiaTheme="minorEastAsia"/>
              </w:rPr>
            </w:pPr>
            <w:r w:rsidRPr="00614EFF">
              <w:rPr>
                <w:rFonts w:ascii="標楷體" w:eastAsia="標楷體" w:hAnsi="標楷體" w:cs="標楷體" w:hint="eastAsia"/>
                <w:color w:val="auto"/>
              </w:rPr>
              <w:t>9/5~9/9</w:t>
            </w:r>
          </w:p>
        </w:tc>
        <w:tc>
          <w:tcPr>
            <w:tcW w:w="1560" w:type="dxa"/>
            <w:tcBorders>
              <w:top w:val="single" w:sz="8" w:space="0" w:color="000000"/>
              <w:left w:val="single" w:sz="8" w:space="0" w:color="000000"/>
              <w:bottom w:val="single" w:sz="8" w:space="0" w:color="000000"/>
              <w:right w:val="single" w:sz="8" w:space="0" w:color="000000"/>
            </w:tcBorders>
          </w:tcPr>
          <w:p w:rsidR="000D0E11" w:rsidRPr="00614EFF" w:rsidRDefault="00F01067" w:rsidP="000D0E11">
            <w:pPr>
              <w:autoSpaceDE w:val="0"/>
              <w:autoSpaceDN w:val="0"/>
              <w:adjustRightInd w:val="0"/>
              <w:spacing w:line="260" w:lineRule="exact"/>
              <w:jc w:val="left"/>
              <w:rPr>
                <w:rFonts w:eastAsiaTheme="minorEastAsia"/>
              </w:rPr>
            </w:pPr>
            <w:r w:rsidRPr="00614EFF">
              <w:rPr>
                <w:rFonts w:eastAsia="標楷體" w:hint="eastAsia"/>
                <w:color w:val="auto"/>
              </w:rPr>
              <w:t xml:space="preserve">Db-IV-4 </w:t>
            </w:r>
            <w:r w:rsidRPr="00614EFF">
              <w:rPr>
                <w:rFonts w:eastAsia="標楷體" w:hint="eastAsia"/>
                <w:color w:val="auto"/>
              </w:rPr>
              <w:t>愛的意涵與情感發展、維</w:t>
            </w:r>
            <w:r w:rsidRPr="00614EFF">
              <w:rPr>
                <w:rFonts w:eastAsia="標楷體" w:hint="eastAsia"/>
                <w:color w:val="auto"/>
              </w:rPr>
              <w:t xml:space="preserve"> </w:t>
            </w:r>
            <w:r w:rsidRPr="00614EFF">
              <w:rPr>
                <w:rFonts w:eastAsia="標楷體" w:hint="eastAsia"/>
                <w:color w:val="auto"/>
              </w:rPr>
              <w:t>持、結束的原則與因應方法。</w:t>
            </w:r>
            <w:r w:rsidRPr="00614EFF">
              <w:rPr>
                <w:rFonts w:eastAsia="標楷體" w:hint="eastAsia"/>
                <w:color w:val="auto"/>
              </w:rPr>
              <w:t xml:space="preserve"> </w:t>
            </w:r>
          </w:p>
          <w:p w:rsidR="000D0E11" w:rsidRPr="00614EFF" w:rsidRDefault="00F01067" w:rsidP="000D0E11">
            <w:pPr>
              <w:autoSpaceDE w:val="0"/>
              <w:autoSpaceDN w:val="0"/>
              <w:adjustRightInd w:val="0"/>
              <w:spacing w:line="260" w:lineRule="exact"/>
              <w:jc w:val="left"/>
              <w:rPr>
                <w:rFonts w:eastAsiaTheme="minorEastAsia"/>
              </w:rPr>
            </w:pPr>
            <w:r w:rsidRPr="00614EFF">
              <w:rPr>
                <w:rFonts w:eastAsia="標楷體" w:hint="eastAsia"/>
                <w:color w:val="auto"/>
              </w:rPr>
              <w:t xml:space="preserve">Fa-IV-3 </w:t>
            </w:r>
            <w:r w:rsidRPr="00614EFF">
              <w:rPr>
                <w:rFonts w:eastAsia="標楷體" w:hint="eastAsia"/>
                <w:color w:val="auto"/>
              </w:rPr>
              <w:t>有利人際關係的因素與有效的溝通技巧。</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1a-IV-1</w:t>
            </w:r>
            <w:r>
              <w:rPr>
                <w:rFonts w:ascii="標楷體" w:eastAsia="標楷體" w:hAnsi="標楷體" w:cs="標楷體" w:hint="eastAsia"/>
                <w:color w:val="auto"/>
              </w:rPr>
              <w:t xml:space="preserve"> </w:t>
            </w:r>
            <w:r w:rsidRPr="00614EFF">
              <w:rPr>
                <w:rFonts w:ascii="標楷體" w:eastAsia="標楷體" w:hAnsi="標楷體" w:cs="標楷體" w:hint="eastAsia"/>
                <w:color w:val="auto"/>
              </w:rPr>
              <w:t>理解生理、心理與社會各層面健康的概念。</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Cs/>
                <w:snapToGrid w:val="0"/>
              </w:rPr>
            </w:pPr>
            <w:r w:rsidRPr="00614EFF">
              <w:rPr>
                <w:rFonts w:ascii="標楷體" w:eastAsia="標楷體" w:hAnsi="標楷體" w:cs="標楷體" w:hint="eastAsia"/>
                <w:color w:val="auto"/>
              </w:rPr>
              <w:t>第一篇擁抱青春相信愛</w:t>
            </w:r>
          </w:p>
          <w:p w:rsidR="000D0E11" w:rsidRPr="00614EFF" w:rsidRDefault="00F01067" w:rsidP="000D0E11">
            <w:pPr>
              <w:spacing w:line="260" w:lineRule="exact"/>
              <w:jc w:val="left"/>
              <w:rPr>
                <w:rFonts w:eastAsiaTheme="minorEastAsia"/>
                <w:bCs/>
                <w:snapToGrid w:val="0"/>
              </w:rPr>
            </w:pPr>
            <w:proofErr w:type="gramStart"/>
            <w:r w:rsidRPr="00614EFF">
              <w:rPr>
                <w:rFonts w:ascii="標楷體" w:eastAsia="標楷體" w:hAnsi="標楷體" w:cs="標楷體" w:hint="eastAsia"/>
                <w:color w:val="auto"/>
              </w:rPr>
              <w:t>第一章愛的</w:t>
            </w:r>
            <w:proofErr w:type="gramEnd"/>
            <w:r w:rsidRPr="00614EFF">
              <w:rPr>
                <w:rFonts w:ascii="標楷體" w:eastAsia="標楷體" w:hAnsi="標楷體" w:cs="標楷體" w:hint="eastAsia"/>
                <w:color w:val="auto"/>
              </w:rPr>
              <w:t>真諦</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一、愛的意涵</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提問：你願意為你愛的人做什麼事呢？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發表：請同學照樣造句「我愛（他），我願意為他（做什麼事）。」 、「我愛媽媽，我願意為她分擔家務。」、 「我愛女朋友 ， 我願 意為她努力用功。」</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總結：大家愛的人可能是親人、朋友、或是交往的對象，愛有親情、友情、愛情，這些都是人際關係的一部分，心理學家佛</w:t>
            </w:r>
            <w:proofErr w:type="gramStart"/>
            <w:r w:rsidRPr="00614EFF">
              <w:rPr>
                <w:rFonts w:ascii="標楷體" w:eastAsia="標楷體" w:hAnsi="標楷體" w:cs="標楷體" w:hint="eastAsia"/>
                <w:color w:val="auto"/>
              </w:rPr>
              <w:t>洛</w:t>
            </w:r>
            <w:proofErr w:type="gramEnd"/>
            <w:r w:rsidRPr="00614EFF">
              <w:rPr>
                <w:rFonts w:ascii="標楷體" w:eastAsia="標楷體" w:hAnsi="標楷體" w:cs="標楷體" w:hint="eastAsia"/>
                <w:color w:val="auto"/>
              </w:rPr>
              <w:t>姆的「愛」分為尊重、了解、給予、照顧、責任。</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引導：精讀本頁的案例，來了解</w:t>
            </w:r>
            <w:r w:rsidRPr="00614EFF">
              <w:rPr>
                <w:rFonts w:ascii="標楷體" w:eastAsia="標楷體" w:hAnsi="標楷體" w:cs="標楷體" w:hint="eastAsia"/>
                <w:color w:val="auto"/>
              </w:rPr>
              <w:lastRenderedPageBreak/>
              <w:t>愛的意涵。</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 xml:space="preserve">二、維繫好關係的關鍵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提問：請每組同學共同討論，找出班上人際關係最好的人，為什麼大家喜歡和她 （他）親近呢？</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發表：請學生踴躍發言。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歸納：其實人際關係好的同學，不一定是最漂亮的、也不一定是最聰明的，大家只要靠近他就會覺得舒服，沒有負擔，人緣好的同學通常具備以下四個特質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1.具有同理心：凡事能夠站在對方的立場著想，將心比心理解對方的感受。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2.有好的情緒管理：與人相處時，善於處理自己的情緒，不會讓情緒影響人際關係。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3.有效溝通能力：勇於表達自己的需求是一種溝通，說出自己的想法與另一方討論協調。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4.擁有正向思維： 對自己有信心、喜歡自己，表現積極、樂觀、喜歡與人溝通交往。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說明：想想看自己有上述這些特質嗎？有這些特質的人，人際關係會比較好，想辦法讓自己成為擁有這些特質的人吧！</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統整：以上四種能力，具備較多項的人，人際關係就會越好喔！除了希望自己可以變成人緣好的人，也希望交往的對象是這樣的人，想要知道對方是否有這些能力，光靠網路是無法得知的，必</w:t>
            </w:r>
            <w:r w:rsidRPr="00614EFF">
              <w:rPr>
                <w:rFonts w:ascii="標楷體" w:eastAsia="標楷體" w:hAnsi="標楷體" w:cs="標楷體" w:hint="eastAsia"/>
                <w:color w:val="auto"/>
              </w:rPr>
              <w:lastRenderedPageBreak/>
              <w:t>須要在生活中實際相處才會知道，所以「約會」是交往很重要的一環。</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center"/>
              <w:rPr>
                <w:rFonts w:eastAsiaTheme="minorEastAsia"/>
              </w:rPr>
            </w:pPr>
            <w:r w:rsidRPr="00614EFF">
              <w:rPr>
                <w:rFonts w:ascii="標楷體" w:eastAsia="標楷體" w:hAnsi="標楷體" w:cs="標楷體" w:hint="eastAsia"/>
                <w:bCs/>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Cs/>
              </w:rPr>
            </w:pPr>
            <w:r w:rsidRPr="00614EFF">
              <w:rPr>
                <w:rFonts w:ascii="標楷體" w:eastAsia="標楷體" w:hAnsi="標楷體" w:cs="標楷體" w:hint="eastAsia"/>
                <w:bCs/>
                <w:color w:val="auto"/>
              </w:rPr>
              <w:t>1.教學影片</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bCs/>
                <w:color w:val="auto"/>
              </w:rPr>
              <w:t>2.</w:t>
            </w:r>
            <w:proofErr w:type="gramStart"/>
            <w:r w:rsidRPr="00614EFF">
              <w:rPr>
                <w:rFonts w:ascii="標楷體" w:eastAsia="標楷體" w:hAnsi="標楷體" w:cs="標楷體" w:hint="eastAsia"/>
                <w:bCs/>
                <w:color w:val="auto"/>
              </w:rPr>
              <w:t>教用版</w:t>
            </w:r>
            <w:proofErr w:type="gramEnd"/>
            <w:r w:rsidRPr="00614EFF">
              <w:rPr>
                <w:rFonts w:ascii="標楷體" w:eastAsia="標楷體" w:hAnsi="標楷體" w:cs="標楷體" w:hint="eastAsia"/>
                <w:bCs/>
                <w:color w:val="auto"/>
              </w:rPr>
              <w:t>電子教科書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1.觀察：是否能認真聆聽。</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2.發表：是否熱烈參與討論並積極發言。</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
              </w:rPr>
            </w:pPr>
            <w:r w:rsidRPr="00614EFF">
              <w:rPr>
                <w:rFonts w:ascii="標楷體" w:eastAsia="標楷體" w:hAnsi="標楷體" w:cs="DFKaiShu-SB-Estd-BF" w:hint="eastAsia"/>
                <w:b/>
                <w:color w:val="auto"/>
              </w:rPr>
              <w:t>【人權教育】</w:t>
            </w:r>
          </w:p>
          <w:p w:rsidR="000D0E11" w:rsidRPr="00614EFF" w:rsidRDefault="00F01067" w:rsidP="000D0E11">
            <w:pPr>
              <w:spacing w:line="260" w:lineRule="exact"/>
              <w:jc w:val="left"/>
              <w:rPr>
                <w:rFonts w:eastAsiaTheme="minorEastAsia"/>
              </w:rPr>
            </w:pPr>
            <w:r w:rsidRPr="00614EFF">
              <w:rPr>
                <w:rFonts w:ascii="標楷體" w:eastAsia="標楷體" w:hAnsi="標楷體" w:cs="DFKaiShu-SB-Estd-BF" w:hint="eastAsia"/>
                <w:color w:val="auto"/>
              </w:rPr>
              <w:t>人J8 了解人身自由權，並具有自我保護的知能。</w:t>
            </w:r>
          </w:p>
        </w:tc>
        <w:tc>
          <w:tcPr>
            <w:tcW w:w="1784" w:type="dxa"/>
            <w:tcBorders>
              <w:top w:val="single" w:sz="8" w:space="0" w:color="000000"/>
              <w:bottom w:val="single" w:sz="8" w:space="0" w:color="000000"/>
              <w:right w:val="single" w:sz="8" w:space="0" w:color="000000"/>
            </w:tcBorders>
          </w:tcPr>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41064A" w:rsidRPr="00500692" w:rsidRDefault="0041064A"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41064A" w:rsidRPr="00500692" w:rsidRDefault="0041064A"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41064A" w:rsidRPr="008F16B4" w:rsidTr="0048021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0D0E11" w:rsidRPr="00614EFF" w:rsidRDefault="00F01067" w:rsidP="000D0E11">
            <w:pPr>
              <w:spacing w:line="260" w:lineRule="exact"/>
              <w:jc w:val="center"/>
              <w:rPr>
                <w:rFonts w:eastAsiaTheme="minorEastAsia"/>
                <w:snapToGrid w:val="0"/>
              </w:rPr>
            </w:pPr>
            <w:r w:rsidRPr="00614EFF">
              <w:rPr>
                <w:rFonts w:ascii="標楷體" w:eastAsia="標楷體" w:hAnsi="標楷體" w:cs="標楷體" w:hint="eastAsia"/>
                <w:snapToGrid w:val="0"/>
                <w:color w:val="auto"/>
              </w:rPr>
              <w:lastRenderedPageBreak/>
              <w:t>第三</w:t>
            </w:r>
            <w:proofErr w:type="gramStart"/>
            <w:r w:rsidRPr="00614EFF">
              <w:rPr>
                <w:rFonts w:ascii="標楷體" w:eastAsia="標楷體" w:hAnsi="標楷體" w:cs="標楷體" w:hint="eastAsia"/>
                <w:snapToGrid w:val="0"/>
                <w:color w:val="auto"/>
              </w:rPr>
              <w:t>週</w:t>
            </w:r>
            <w:proofErr w:type="gramEnd"/>
          </w:p>
          <w:p w:rsidR="000D0E11" w:rsidRPr="00614EFF" w:rsidRDefault="00F01067" w:rsidP="000D0E11">
            <w:pPr>
              <w:spacing w:line="260" w:lineRule="exact"/>
              <w:jc w:val="center"/>
              <w:rPr>
                <w:rFonts w:eastAsiaTheme="minorEastAsia"/>
              </w:rPr>
            </w:pPr>
            <w:r w:rsidRPr="00614EFF">
              <w:rPr>
                <w:rFonts w:ascii="標楷體" w:eastAsia="標楷體" w:hAnsi="標楷體" w:cs="標楷體" w:hint="eastAsia"/>
                <w:color w:val="auto"/>
              </w:rPr>
              <w:t>9/12~9/16</w:t>
            </w:r>
          </w:p>
        </w:tc>
        <w:tc>
          <w:tcPr>
            <w:tcW w:w="1560" w:type="dxa"/>
            <w:tcBorders>
              <w:top w:val="single" w:sz="8" w:space="0" w:color="000000"/>
              <w:left w:val="single" w:sz="8" w:space="0" w:color="000000"/>
              <w:bottom w:val="single" w:sz="8" w:space="0" w:color="000000"/>
              <w:right w:val="single" w:sz="8" w:space="0" w:color="000000"/>
            </w:tcBorders>
          </w:tcPr>
          <w:p w:rsidR="000D0E11" w:rsidRPr="00614EFF" w:rsidRDefault="00F01067" w:rsidP="000D0E11">
            <w:pPr>
              <w:autoSpaceDE w:val="0"/>
              <w:autoSpaceDN w:val="0"/>
              <w:adjustRightInd w:val="0"/>
              <w:spacing w:line="260" w:lineRule="exact"/>
              <w:jc w:val="left"/>
              <w:rPr>
                <w:rFonts w:eastAsiaTheme="minorEastAsia"/>
              </w:rPr>
            </w:pPr>
            <w:r w:rsidRPr="00614EFF">
              <w:rPr>
                <w:rFonts w:eastAsia="標楷體" w:hint="eastAsia"/>
                <w:color w:val="auto"/>
              </w:rPr>
              <w:t xml:space="preserve">Db-IV-5 </w:t>
            </w:r>
            <w:r w:rsidRPr="00614EFF">
              <w:rPr>
                <w:rFonts w:eastAsia="標楷體" w:hint="eastAsia"/>
                <w:color w:val="auto"/>
              </w:rPr>
              <w:t>身體自主權維護的立場表達與行動，以及交友約會安全策略。</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1a-IV-4 理解促進健康生活的策、資源與規範。</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1b-Ⅳ-3 因應生活情境的健康需求，尋求解決的健康技能和生活技能。</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2a-Ⅳ-2 自主思考健康問題所造成的威脅感與嚴重性。</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4b-Ⅳ-1</w:t>
            </w:r>
            <w:r>
              <w:rPr>
                <w:rFonts w:ascii="標楷體" w:eastAsia="標楷體" w:hAnsi="標楷體" w:cs="標楷體" w:hint="eastAsia"/>
                <w:color w:val="auto"/>
              </w:rPr>
              <w:t xml:space="preserve"> </w:t>
            </w:r>
            <w:r w:rsidRPr="00614EFF">
              <w:rPr>
                <w:rFonts w:ascii="標楷體" w:eastAsia="標楷體" w:hAnsi="標楷體" w:cs="標楷體" w:hint="eastAsia"/>
                <w:color w:val="auto"/>
              </w:rPr>
              <w:t>主動並公開表明個人對促進健康的觀點與立場。</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Cs/>
                <w:snapToGrid w:val="0"/>
              </w:rPr>
            </w:pPr>
            <w:r w:rsidRPr="00614EFF">
              <w:rPr>
                <w:rFonts w:ascii="標楷體" w:eastAsia="標楷體" w:hAnsi="標楷體" w:cs="標楷體" w:hint="eastAsia"/>
                <w:bCs/>
                <w:snapToGrid w:val="0"/>
                <w:color w:val="auto"/>
              </w:rPr>
              <w:t>第一篇擁抱青春相信愛</w:t>
            </w:r>
          </w:p>
          <w:p w:rsidR="000D0E11" w:rsidRPr="00614EFF" w:rsidRDefault="00F01067" w:rsidP="000D0E11">
            <w:pPr>
              <w:spacing w:line="260" w:lineRule="exact"/>
              <w:jc w:val="left"/>
              <w:rPr>
                <w:rFonts w:eastAsiaTheme="minorEastAsia"/>
                <w:bCs/>
                <w:snapToGrid w:val="0"/>
              </w:rPr>
            </w:pPr>
            <w:r w:rsidRPr="00614EFF">
              <w:rPr>
                <w:rFonts w:ascii="標楷體" w:eastAsia="標楷體" w:hAnsi="標楷體" w:cs="標楷體" w:hint="eastAsia"/>
                <w:bCs/>
                <w:snapToGrid w:val="0"/>
                <w:color w:val="auto"/>
              </w:rPr>
              <w:t>第二章我的身體我做主</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一、身體自主權</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閱讀：請學生先閱讀小花的故事。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提問：</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Q1 在跟班上同學相處的時候，你是否遇過小花的經歷？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Q2 你會向對方抗議嗎？為什麼？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分享：學生自由分享。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說明：「身體的界線」會因對象、時間、年齡、性別的不同而有所改變， 但都由個體自己決定，每個人的身體界限是不相同的，每個人都應 該尊重別人身體界線。</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二、維護身體自主權</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提問：說說看你認為身體自主權是什麼？ 分享：學生自由分享。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說明：教師歸納學生的發表，並說明身體自主權的定義。</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三、自我肯定拒絕技巧</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閱讀：請學生閱讀課本上小</w:t>
            </w:r>
            <w:proofErr w:type="gramStart"/>
            <w:r w:rsidRPr="00614EFF">
              <w:rPr>
                <w:rFonts w:ascii="標楷體" w:eastAsia="標楷體" w:hAnsi="標楷體" w:cs="標楷體" w:hint="eastAsia"/>
                <w:color w:val="auto"/>
              </w:rPr>
              <w:t>萱</w:t>
            </w:r>
            <w:proofErr w:type="gramEnd"/>
            <w:r w:rsidRPr="00614EFF">
              <w:rPr>
                <w:rFonts w:ascii="標楷體" w:eastAsia="標楷體" w:hAnsi="標楷體" w:cs="標楷體" w:hint="eastAsia"/>
                <w:color w:val="auto"/>
              </w:rPr>
              <w:t xml:space="preserve">的案例情境。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提問：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Q1： 好朋友、情人、網友為了做紀念等理由要求</w:t>
            </w:r>
            <w:proofErr w:type="gramStart"/>
            <w:r w:rsidRPr="00614EFF">
              <w:rPr>
                <w:rFonts w:ascii="標楷體" w:eastAsia="標楷體" w:hAnsi="標楷體" w:cs="標楷體" w:hint="eastAsia"/>
                <w:color w:val="auto"/>
              </w:rPr>
              <w:t>拍私密照</w:t>
            </w:r>
            <w:proofErr w:type="gramEnd"/>
            <w:r w:rsidRPr="00614EFF">
              <w:rPr>
                <w:rFonts w:ascii="標楷體" w:eastAsia="標楷體" w:hAnsi="標楷體" w:cs="標楷體" w:hint="eastAsia"/>
                <w:color w:val="auto"/>
              </w:rPr>
              <w:t>時，你會 答應嗎？為什麼？</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Q2：如果你不能接受或感覺不舒</w:t>
            </w:r>
            <w:r w:rsidRPr="00614EFF">
              <w:rPr>
                <w:rFonts w:ascii="標楷體" w:eastAsia="標楷體" w:hAnsi="標楷體" w:cs="標楷體" w:hint="eastAsia"/>
                <w:color w:val="auto"/>
              </w:rPr>
              <w:lastRenderedPageBreak/>
              <w:t xml:space="preserve">服，你會怎麼做？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Q3：如果你是小</w:t>
            </w:r>
            <w:proofErr w:type="gramStart"/>
            <w:r w:rsidRPr="00614EFF">
              <w:rPr>
                <w:rFonts w:ascii="標楷體" w:eastAsia="標楷體" w:hAnsi="標楷體" w:cs="標楷體" w:hint="eastAsia"/>
                <w:color w:val="auto"/>
              </w:rPr>
              <w:t>萱</w:t>
            </w:r>
            <w:proofErr w:type="gramEnd"/>
            <w:r w:rsidRPr="00614EFF">
              <w:rPr>
                <w:rFonts w:ascii="標楷體" w:eastAsia="標楷體" w:hAnsi="標楷體" w:cs="標楷體" w:hint="eastAsia"/>
                <w:color w:val="auto"/>
              </w:rPr>
              <w:t>的男網友，你會</w:t>
            </w:r>
            <w:proofErr w:type="gramStart"/>
            <w:r w:rsidRPr="00614EFF">
              <w:rPr>
                <w:rFonts w:ascii="標楷體" w:eastAsia="標楷體" w:hAnsi="標楷體" w:cs="標楷體" w:hint="eastAsia"/>
                <w:color w:val="auto"/>
              </w:rPr>
              <w:t>這麼做</w:t>
            </w:r>
            <w:proofErr w:type="gramEnd"/>
            <w:r w:rsidRPr="00614EFF">
              <w:rPr>
                <w:rFonts w:ascii="標楷體" w:eastAsia="標楷體" w:hAnsi="標楷體" w:cs="標楷體" w:hint="eastAsia"/>
                <w:color w:val="auto"/>
              </w:rPr>
              <w:t xml:space="preserve">嗎？為什麼？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實作：請學生分組進行「自我肯定拒絕技巧」練習。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歸納：學生的發表，並強調身體自主權的重要。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說明：未成年人自拍、下載、傳播裸露私密影像等問題，並教導學生如何 預防。</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四、性騷擾知多少</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搜尋：請學生事先搜尋與性騷擾相關的新聞案例，並與同學分享。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提問：根據你們看到的新聞案例，你認為怎麼樣會構成性騷擾？ 分享：學生自由分享。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說明：學生的發表，並說明性騷擾的定義。</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五、性騷擾的迷思</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閱讀：請學生閱讀課本中的幾個情境。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提問：如果你是情境中的當事人，你是否覺得受到性騷擾呢？ 分享：學生踴躍發表意見。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說明： 性騷擾的常見迷思，在法律上都有明確的規範與罰則，若遭受性</w:t>
            </w:r>
            <w:proofErr w:type="gramStart"/>
            <w:r w:rsidRPr="00614EFF">
              <w:rPr>
                <w:rFonts w:ascii="標楷體" w:eastAsia="標楷體" w:hAnsi="標楷體" w:cs="標楷體" w:hint="eastAsia"/>
                <w:color w:val="auto"/>
              </w:rPr>
              <w:t>騷</w:t>
            </w:r>
            <w:proofErr w:type="gramEnd"/>
            <w:r w:rsidRPr="00614EFF">
              <w:rPr>
                <w:rFonts w:ascii="標楷體" w:eastAsia="標楷體" w:hAnsi="標楷體" w:cs="標楷體" w:hint="eastAsia"/>
                <w:color w:val="auto"/>
              </w:rPr>
              <w:t xml:space="preserve"> 擾，一定要勇敢說出來並求助。</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六、捍衛身體自主權</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閱讀：請學生先閱讀課本中小安的情境。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提問：</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lastRenderedPageBreak/>
              <w:t xml:space="preserve">Q1：如果你是小安，你有什麼感受？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Q2：如果你是小安，會怎麼</w:t>
            </w:r>
            <w:proofErr w:type="gramStart"/>
            <w:r w:rsidRPr="00614EFF">
              <w:rPr>
                <w:rFonts w:ascii="標楷體" w:eastAsia="標楷體" w:hAnsi="標楷體" w:cs="標楷體" w:hint="eastAsia"/>
                <w:color w:val="auto"/>
              </w:rPr>
              <w:t>跟小勇表達</w:t>
            </w:r>
            <w:proofErr w:type="gramEnd"/>
            <w:r w:rsidRPr="00614EFF">
              <w:rPr>
                <w:rFonts w:ascii="標楷體" w:eastAsia="標楷體" w:hAnsi="標楷體" w:cs="標楷體" w:hint="eastAsia"/>
                <w:color w:val="auto"/>
              </w:rPr>
              <w:t xml:space="preserve">你的感受？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Q3：如果你</w:t>
            </w:r>
            <w:proofErr w:type="gramStart"/>
            <w:r w:rsidRPr="00614EFF">
              <w:rPr>
                <w:rFonts w:ascii="標楷體" w:eastAsia="標楷體" w:hAnsi="標楷體" w:cs="標楷體" w:hint="eastAsia"/>
                <w:color w:val="auto"/>
              </w:rPr>
              <w:t>是小勇</w:t>
            </w:r>
            <w:proofErr w:type="gramEnd"/>
            <w:r w:rsidRPr="00614EFF">
              <w:rPr>
                <w:rFonts w:ascii="標楷體" w:eastAsia="標楷體" w:hAnsi="標楷體" w:cs="標楷體" w:hint="eastAsia"/>
                <w:color w:val="auto"/>
              </w:rPr>
              <w:t xml:space="preserve">，你會如何回應小安？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討論： 將學生分組，針對案例中小安之情況進行腦力激盪，想出最好的解 決方法。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發表：學生發表討論結果。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講解：教師以課本範例說明遭遇熟識者性騷擾時可以採用的解決方式。</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center"/>
              <w:rPr>
                <w:rFonts w:eastAsiaTheme="minorEastAsia"/>
              </w:rPr>
            </w:pPr>
            <w:r w:rsidRPr="00614EFF">
              <w:rPr>
                <w:rFonts w:ascii="標楷體" w:eastAsia="標楷體" w:hAnsi="標楷體" w:cs="標楷體" w:hint="eastAsia"/>
                <w:bCs/>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Cs/>
              </w:rPr>
            </w:pPr>
            <w:r w:rsidRPr="00614EFF">
              <w:rPr>
                <w:rFonts w:ascii="標楷體" w:eastAsia="標楷體" w:hAnsi="標楷體" w:cs="標楷體" w:hint="eastAsia"/>
                <w:bCs/>
                <w:color w:val="auto"/>
              </w:rPr>
              <w:t>1.教學影片</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bCs/>
                <w:color w:val="auto"/>
              </w:rPr>
              <w:t>2.</w:t>
            </w:r>
            <w:proofErr w:type="gramStart"/>
            <w:r w:rsidRPr="00614EFF">
              <w:rPr>
                <w:rFonts w:ascii="標楷體" w:eastAsia="標楷體" w:hAnsi="標楷體" w:cs="標楷體" w:hint="eastAsia"/>
                <w:bCs/>
                <w:color w:val="auto"/>
              </w:rPr>
              <w:t>教用版</w:t>
            </w:r>
            <w:proofErr w:type="gramEnd"/>
            <w:r w:rsidRPr="00614EFF">
              <w:rPr>
                <w:rFonts w:ascii="標楷體" w:eastAsia="標楷體" w:hAnsi="標楷體" w:cs="標楷體" w:hint="eastAsia"/>
                <w:bCs/>
                <w:color w:val="auto"/>
              </w:rPr>
              <w:t>電子教科書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1.觀察：是否能認真聆聽。</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2.問答：是否能主動分享自己的想法。</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
              </w:rPr>
            </w:pPr>
            <w:r w:rsidRPr="00614EFF">
              <w:rPr>
                <w:rFonts w:ascii="標楷體" w:eastAsia="標楷體" w:hAnsi="標楷體" w:cs="DFKaiShu-SB-Estd-BF" w:hint="eastAsia"/>
                <w:b/>
                <w:color w:val="auto"/>
              </w:rPr>
              <w:t>【性別平等教育】</w:t>
            </w:r>
          </w:p>
          <w:p w:rsidR="000D0E11" w:rsidRPr="00614EFF" w:rsidRDefault="00F01067" w:rsidP="000D0E11">
            <w:pPr>
              <w:spacing w:line="260" w:lineRule="exact"/>
              <w:jc w:val="left"/>
              <w:rPr>
                <w:rFonts w:eastAsiaTheme="minorEastAsia"/>
              </w:rPr>
            </w:pPr>
            <w:r w:rsidRPr="00614EFF">
              <w:rPr>
                <w:rFonts w:ascii="標楷體" w:eastAsia="標楷體" w:hAnsi="標楷體" w:cs="DFKaiShu-SB-Estd-BF" w:hint="eastAsia"/>
                <w:color w:val="auto"/>
              </w:rPr>
              <w:t>性J4 認識身體自主權相關議題，維護自己與尊重他人的身體自主權。</w:t>
            </w:r>
          </w:p>
          <w:p w:rsidR="000D0E11" w:rsidRPr="00614EFF" w:rsidRDefault="00F01067" w:rsidP="000D0E11">
            <w:pPr>
              <w:spacing w:line="260" w:lineRule="exact"/>
              <w:jc w:val="left"/>
              <w:rPr>
                <w:rFonts w:eastAsiaTheme="minorEastAsia"/>
                <w:b/>
              </w:rPr>
            </w:pPr>
            <w:r w:rsidRPr="00614EFF">
              <w:rPr>
                <w:rFonts w:ascii="標楷體" w:eastAsia="標楷體" w:hAnsi="標楷體" w:cs="DFKaiShu-SB-Estd-BF" w:hint="eastAsia"/>
                <w:color w:val="auto"/>
              </w:rPr>
              <w:t>性J5 辨識性騷擾、性侵害與</w:t>
            </w:r>
            <w:proofErr w:type="gramStart"/>
            <w:r w:rsidRPr="00614EFF">
              <w:rPr>
                <w:rFonts w:ascii="標楷體" w:eastAsia="標楷體" w:hAnsi="標楷體" w:cs="DFKaiShu-SB-Estd-BF" w:hint="eastAsia"/>
                <w:color w:val="auto"/>
              </w:rPr>
              <w:t>性霸凌</w:t>
            </w:r>
            <w:proofErr w:type="gramEnd"/>
            <w:r w:rsidRPr="00614EFF">
              <w:rPr>
                <w:rFonts w:ascii="標楷體" w:eastAsia="標楷體" w:hAnsi="標楷體" w:cs="DFKaiShu-SB-Estd-BF" w:hint="eastAsia"/>
                <w:color w:val="auto"/>
              </w:rPr>
              <w:t>的樣態，運用資源解決問題。</w:t>
            </w:r>
          </w:p>
          <w:p w:rsidR="000D0E11" w:rsidRPr="00614EFF" w:rsidRDefault="00F01067" w:rsidP="000D0E11">
            <w:pPr>
              <w:spacing w:line="260" w:lineRule="exact"/>
              <w:jc w:val="left"/>
              <w:rPr>
                <w:rFonts w:eastAsiaTheme="minorEastAsia"/>
                <w:b/>
              </w:rPr>
            </w:pPr>
            <w:r w:rsidRPr="00614EFF">
              <w:rPr>
                <w:rFonts w:ascii="標楷體" w:eastAsia="標楷體" w:hAnsi="標楷體" w:cs="DFKaiShu-SB-Estd-BF" w:hint="eastAsia"/>
                <w:b/>
                <w:color w:val="auto"/>
              </w:rPr>
              <w:t>【人權教育】</w:t>
            </w:r>
          </w:p>
          <w:p w:rsidR="000D0E11" w:rsidRPr="00614EFF" w:rsidRDefault="00F01067" w:rsidP="000D0E11">
            <w:pPr>
              <w:spacing w:line="260" w:lineRule="exact"/>
              <w:jc w:val="left"/>
              <w:rPr>
                <w:rFonts w:eastAsiaTheme="minorEastAsia"/>
              </w:rPr>
            </w:pPr>
            <w:r w:rsidRPr="00614EFF">
              <w:rPr>
                <w:rFonts w:ascii="標楷體" w:eastAsia="標楷體" w:hAnsi="標楷體" w:cs="DFKaiShu-SB-Estd-BF" w:hint="eastAsia"/>
                <w:color w:val="auto"/>
              </w:rPr>
              <w:t>人J8 了解人身自由權，並具有自我保護的知能。</w:t>
            </w:r>
          </w:p>
        </w:tc>
        <w:tc>
          <w:tcPr>
            <w:tcW w:w="1784" w:type="dxa"/>
            <w:tcBorders>
              <w:top w:val="single" w:sz="8" w:space="0" w:color="000000"/>
              <w:bottom w:val="single" w:sz="8" w:space="0" w:color="000000"/>
              <w:right w:val="single" w:sz="8" w:space="0" w:color="000000"/>
            </w:tcBorders>
          </w:tcPr>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41064A" w:rsidRPr="00500692" w:rsidRDefault="0041064A"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41064A" w:rsidRPr="00500692" w:rsidRDefault="0041064A"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41064A" w:rsidRPr="008F16B4" w:rsidTr="0048021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0D0E11" w:rsidRPr="00614EFF" w:rsidRDefault="00F01067" w:rsidP="000D0E11">
            <w:pPr>
              <w:spacing w:line="260" w:lineRule="exact"/>
              <w:jc w:val="center"/>
              <w:rPr>
                <w:rFonts w:eastAsiaTheme="minorEastAsia"/>
                <w:snapToGrid w:val="0"/>
              </w:rPr>
            </w:pPr>
            <w:r w:rsidRPr="00614EFF">
              <w:rPr>
                <w:rFonts w:ascii="標楷體" w:eastAsia="標楷體" w:hAnsi="標楷體" w:cs="標楷體" w:hint="eastAsia"/>
                <w:snapToGrid w:val="0"/>
                <w:color w:val="auto"/>
              </w:rPr>
              <w:lastRenderedPageBreak/>
              <w:t>第四</w:t>
            </w:r>
            <w:proofErr w:type="gramStart"/>
            <w:r w:rsidRPr="00614EFF">
              <w:rPr>
                <w:rFonts w:ascii="標楷體" w:eastAsia="標楷體" w:hAnsi="標楷體" w:cs="標楷體" w:hint="eastAsia"/>
                <w:snapToGrid w:val="0"/>
                <w:color w:val="auto"/>
              </w:rPr>
              <w:t>週</w:t>
            </w:r>
            <w:proofErr w:type="gramEnd"/>
          </w:p>
          <w:p w:rsidR="000D0E11" w:rsidRPr="00614EFF" w:rsidRDefault="00F01067" w:rsidP="000D0E11">
            <w:pPr>
              <w:spacing w:line="260" w:lineRule="exact"/>
              <w:jc w:val="center"/>
              <w:rPr>
                <w:rFonts w:eastAsiaTheme="minorEastAsia"/>
              </w:rPr>
            </w:pPr>
            <w:r w:rsidRPr="00614EFF">
              <w:rPr>
                <w:rFonts w:ascii="標楷體" w:eastAsia="標楷體" w:hAnsi="標楷體" w:cs="標楷體" w:hint="eastAsia"/>
                <w:color w:val="auto"/>
              </w:rPr>
              <w:t>9/19~9/23</w:t>
            </w:r>
          </w:p>
        </w:tc>
        <w:tc>
          <w:tcPr>
            <w:tcW w:w="1560" w:type="dxa"/>
            <w:tcBorders>
              <w:top w:val="single" w:sz="8" w:space="0" w:color="000000"/>
              <w:left w:val="single" w:sz="8" w:space="0" w:color="000000"/>
              <w:bottom w:val="single" w:sz="8" w:space="0" w:color="000000"/>
              <w:right w:val="single" w:sz="8" w:space="0" w:color="000000"/>
            </w:tcBorders>
          </w:tcPr>
          <w:p w:rsidR="000D0E11" w:rsidRPr="00614EFF" w:rsidRDefault="00F01067" w:rsidP="000D0E11">
            <w:pPr>
              <w:autoSpaceDE w:val="0"/>
              <w:autoSpaceDN w:val="0"/>
              <w:adjustRightInd w:val="0"/>
              <w:spacing w:line="260" w:lineRule="exact"/>
              <w:jc w:val="left"/>
              <w:rPr>
                <w:rFonts w:eastAsiaTheme="minorEastAsia"/>
              </w:rPr>
            </w:pPr>
            <w:r w:rsidRPr="00614EFF">
              <w:rPr>
                <w:rFonts w:eastAsia="標楷體" w:hint="eastAsia"/>
                <w:color w:val="auto"/>
              </w:rPr>
              <w:t xml:space="preserve">Db-IV-5 </w:t>
            </w:r>
            <w:r w:rsidRPr="00614EFF">
              <w:rPr>
                <w:rFonts w:eastAsia="標楷體" w:hint="eastAsia"/>
                <w:color w:val="auto"/>
              </w:rPr>
              <w:t>身體自主權維護的立場表達與行動，以及交友約會安全策略。</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1a-IV-4 理解促進健康生活的策、資源與規範。</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1b-Ⅳ-3</w:t>
            </w:r>
            <w:r>
              <w:rPr>
                <w:rFonts w:ascii="標楷體" w:eastAsia="標楷體" w:hAnsi="標楷體" w:cs="標楷體" w:hint="eastAsia"/>
                <w:color w:val="auto"/>
              </w:rPr>
              <w:t xml:space="preserve"> </w:t>
            </w:r>
            <w:r w:rsidRPr="00614EFF">
              <w:rPr>
                <w:rFonts w:ascii="標楷體" w:eastAsia="標楷體" w:hAnsi="標楷體" w:cs="標楷體" w:hint="eastAsia"/>
                <w:color w:val="auto"/>
              </w:rPr>
              <w:t xml:space="preserve">因應生活情境的健康需求，尋求解決的健康技能和生活技能。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2a-Ⅳ-2</w:t>
            </w:r>
            <w:r>
              <w:rPr>
                <w:rFonts w:ascii="標楷體" w:eastAsia="標楷體" w:hAnsi="標楷體" w:cs="標楷體" w:hint="eastAsia"/>
                <w:color w:val="auto"/>
              </w:rPr>
              <w:t xml:space="preserve"> </w:t>
            </w:r>
            <w:r w:rsidRPr="00614EFF">
              <w:rPr>
                <w:rFonts w:ascii="標楷體" w:eastAsia="標楷體" w:hAnsi="標楷體" w:cs="標楷體" w:hint="eastAsia"/>
                <w:color w:val="auto"/>
              </w:rPr>
              <w:t xml:space="preserve">自主思考健康問題所造成的威脅感與嚴重性。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4b-Ⅳ-1</w:t>
            </w:r>
            <w:r>
              <w:rPr>
                <w:rFonts w:ascii="標楷體" w:eastAsia="標楷體" w:hAnsi="標楷體" w:cs="標楷體" w:hint="eastAsia"/>
                <w:color w:val="auto"/>
              </w:rPr>
              <w:t xml:space="preserve"> </w:t>
            </w:r>
            <w:r w:rsidRPr="00614EFF">
              <w:rPr>
                <w:rFonts w:ascii="標楷體" w:eastAsia="標楷體" w:hAnsi="標楷體" w:cs="標楷體" w:hint="eastAsia"/>
                <w:color w:val="auto"/>
              </w:rPr>
              <w:t>主動並公開表明個人對促進健康的觀點與立場。</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Cs/>
                <w:snapToGrid w:val="0"/>
              </w:rPr>
            </w:pPr>
            <w:r w:rsidRPr="00614EFF">
              <w:rPr>
                <w:rFonts w:ascii="標楷體" w:eastAsia="標楷體" w:hAnsi="標楷體" w:cs="標楷體" w:hint="eastAsia"/>
                <w:bCs/>
                <w:snapToGrid w:val="0"/>
                <w:color w:val="auto"/>
              </w:rPr>
              <w:t>第一篇擁抱青春相信愛</w:t>
            </w:r>
          </w:p>
          <w:p w:rsidR="000D0E11" w:rsidRPr="00614EFF" w:rsidRDefault="00F01067" w:rsidP="000D0E11">
            <w:pPr>
              <w:spacing w:line="260" w:lineRule="exact"/>
              <w:jc w:val="left"/>
              <w:rPr>
                <w:rFonts w:eastAsiaTheme="minorEastAsia"/>
                <w:bCs/>
                <w:snapToGrid w:val="0"/>
              </w:rPr>
            </w:pPr>
            <w:r w:rsidRPr="00614EFF">
              <w:rPr>
                <w:rFonts w:ascii="標楷體" w:eastAsia="標楷體" w:hAnsi="標楷體" w:cs="標楷體" w:hint="eastAsia"/>
                <w:bCs/>
                <w:snapToGrid w:val="0"/>
                <w:color w:val="auto"/>
              </w:rPr>
              <w:t>第二章我的身體我做主</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一、陌生人性騷擾</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閱讀：請學生先閱讀課本中美</w:t>
            </w:r>
            <w:proofErr w:type="gramStart"/>
            <w:r w:rsidRPr="00614EFF">
              <w:rPr>
                <w:rFonts w:ascii="標楷體" w:eastAsia="標楷體" w:hAnsi="標楷體" w:cs="標楷體" w:hint="eastAsia"/>
                <w:color w:val="auto"/>
              </w:rPr>
              <w:t>美</w:t>
            </w:r>
            <w:proofErr w:type="gramEnd"/>
            <w:r w:rsidRPr="00614EFF">
              <w:rPr>
                <w:rFonts w:ascii="標楷體" w:eastAsia="標楷體" w:hAnsi="標楷體" w:cs="標楷體" w:hint="eastAsia"/>
                <w:color w:val="auto"/>
              </w:rPr>
              <w:t xml:space="preserve">的情境。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提問：</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Q1：如果你是美美，你有什麼感受？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Q2：如果你是美美，你會怎麼做？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討論：將學生分組，針對案例中美</w:t>
            </w:r>
            <w:proofErr w:type="gramStart"/>
            <w:r w:rsidRPr="00614EFF">
              <w:rPr>
                <w:rFonts w:ascii="標楷體" w:eastAsia="標楷體" w:hAnsi="標楷體" w:cs="標楷體" w:hint="eastAsia"/>
                <w:color w:val="auto"/>
              </w:rPr>
              <w:t>美</w:t>
            </w:r>
            <w:proofErr w:type="gramEnd"/>
            <w:r w:rsidRPr="00614EFF">
              <w:rPr>
                <w:rFonts w:ascii="標楷體" w:eastAsia="標楷體" w:hAnsi="標楷體" w:cs="標楷體" w:hint="eastAsia"/>
                <w:color w:val="auto"/>
              </w:rPr>
              <w:t xml:space="preserve">之情況進行腦力激盪，想出最好的解決方法。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發表：學生發表討論結果。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講解：教師以課本範例說明遭遇陌生人性騷擾時可以採用的解決方式。</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二、看見別人受到性騷擾</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閱讀：請學生先閱讀課本中小青</w:t>
            </w:r>
            <w:r w:rsidRPr="00614EFF">
              <w:rPr>
                <w:rFonts w:ascii="標楷體" w:eastAsia="標楷體" w:hAnsi="標楷體" w:cs="標楷體" w:hint="eastAsia"/>
                <w:color w:val="auto"/>
              </w:rPr>
              <w:lastRenderedPageBreak/>
              <w:t xml:space="preserve">的情境。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提問：</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Q1：如果你是小青，你有什麼感受？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Q2：如果你是小青，你會怎麼做？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討論：將學生分組，針對案例中小青之情況進行腦力激盪，想出最好的解決方法。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發表：學生發表討論結果。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講解：教師以課本範例說明看到性騷擾發生時，可以採用的處理方式。</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center"/>
              <w:rPr>
                <w:rFonts w:eastAsiaTheme="minorEastAsia"/>
              </w:rPr>
            </w:pPr>
            <w:r w:rsidRPr="00614EFF">
              <w:rPr>
                <w:rFonts w:ascii="標楷體" w:eastAsia="標楷體" w:hAnsi="標楷體" w:cs="標楷體" w:hint="eastAsia"/>
                <w:bCs/>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Cs/>
              </w:rPr>
            </w:pPr>
            <w:r w:rsidRPr="00614EFF">
              <w:rPr>
                <w:rFonts w:ascii="標楷體" w:eastAsia="標楷體" w:hAnsi="標楷體" w:cs="標楷體" w:hint="eastAsia"/>
                <w:bCs/>
                <w:color w:val="auto"/>
              </w:rPr>
              <w:t>1.教學影片</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bCs/>
                <w:color w:val="auto"/>
              </w:rPr>
              <w:t>2.</w:t>
            </w:r>
            <w:proofErr w:type="gramStart"/>
            <w:r w:rsidRPr="00614EFF">
              <w:rPr>
                <w:rFonts w:ascii="標楷體" w:eastAsia="標楷體" w:hAnsi="標楷體" w:cs="標楷體" w:hint="eastAsia"/>
                <w:bCs/>
                <w:color w:val="auto"/>
              </w:rPr>
              <w:t>教用版</w:t>
            </w:r>
            <w:proofErr w:type="gramEnd"/>
            <w:r w:rsidRPr="00614EFF">
              <w:rPr>
                <w:rFonts w:ascii="標楷體" w:eastAsia="標楷體" w:hAnsi="標楷體" w:cs="標楷體" w:hint="eastAsia"/>
                <w:bCs/>
                <w:color w:val="auto"/>
              </w:rPr>
              <w:t>電子教科書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1.觀察：是否能認真聆聽。</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2.問答：是否能主動分享自己的想法。</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
              </w:rPr>
            </w:pPr>
            <w:r w:rsidRPr="00614EFF">
              <w:rPr>
                <w:rFonts w:ascii="標楷體" w:eastAsia="標楷體" w:hAnsi="標楷體" w:cs="DFKaiShu-SB-Estd-BF" w:hint="eastAsia"/>
                <w:b/>
                <w:color w:val="auto"/>
              </w:rPr>
              <w:t>【性別平等教育】</w:t>
            </w:r>
          </w:p>
          <w:p w:rsidR="000D0E11" w:rsidRPr="00614EFF" w:rsidRDefault="00F01067" w:rsidP="000D0E11">
            <w:pPr>
              <w:spacing w:line="260" w:lineRule="exact"/>
              <w:jc w:val="left"/>
              <w:rPr>
                <w:rFonts w:eastAsiaTheme="minorEastAsia"/>
              </w:rPr>
            </w:pPr>
            <w:r w:rsidRPr="00614EFF">
              <w:rPr>
                <w:rFonts w:ascii="標楷體" w:eastAsia="標楷體" w:hAnsi="標楷體" w:cs="DFKaiShu-SB-Estd-BF" w:hint="eastAsia"/>
                <w:color w:val="auto"/>
              </w:rPr>
              <w:t>性J4 認識身體自主權相關議題，維護自己與尊重他人的身體自主權。</w:t>
            </w:r>
          </w:p>
          <w:p w:rsidR="000D0E11" w:rsidRPr="00614EFF" w:rsidRDefault="00F01067" w:rsidP="000D0E11">
            <w:pPr>
              <w:spacing w:line="260" w:lineRule="exact"/>
              <w:jc w:val="left"/>
              <w:rPr>
                <w:rFonts w:eastAsiaTheme="minorEastAsia"/>
                <w:b/>
              </w:rPr>
            </w:pPr>
            <w:r w:rsidRPr="00614EFF">
              <w:rPr>
                <w:rFonts w:ascii="標楷體" w:eastAsia="標楷體" w:hAnsi="標楷體" w:cs="DFKaiShu-SB-Estd-BF" w:hint="eastAsia"/>
                <w:color w:val="auto"/>
              </w:rPr>
              <w:t>性J5 辨識性騷擾、性侵害與</w:t>
            </w:r>
            <w:proofErr w:type="gramStart"/>
            <w:r w:rsidRPr="00614EFF">
              <w:rPr>
                <w:rFonts w:ascii="標楷體" w:eastAsia="標楷體" w:hAnsi="標楷體" w:cs="DFKaiShu-SB-Estd-BF" w:hint="eastAsia"/>
                <w:color w:val="auto"/>
              </w:rPr>
              <w:t>性霸凌</w:t>
            </w:r>
            <w:proofErr w:type="gramEnd"/>
            <w:r w:rsidRPr="00614EFF">
              <w:rPr>
                <w:rFonts w:ascii="標楷體" w:eastAsia="標楷體" w:hAnsi="標楷體" w:cs="DFKaiShu-SB-Estd-BF" w:hint="eastAsia"/>
                <w:color w:val="auto"/>
              </w:rPr>
              <w:t>的樣態，運用資源解決問題。</w:t>
            </w:r>
          </w:p>
          <w:p w:rsidR="000D0E11" w:rsidRPr="00614EFF" w:rsidRDefault="00F01067" w:rsidP="000D0E11">
            <w:pPr>
              <w:spacing w:line="260" w:lineRule="exact"/>
              <w:jc w:val="left"/>
              <w:rPr>
                <w:rFonts w:eastAsiaTheme="minorEastAsia"/>
                <w:b/>
              </w:rPr>
            </w:pPr>
            <w:r w:rsidRPr="00614EFF">
              <w:rPr>
                <w:rFonts w:ascii="標楷體" w:eastAsia="標楷體" w:hAnsi="標楷體" w:cs="DFKaiShu-SB-Estd-BF" w:hint="eastAsia"/>
                <w:b/>
                <w:color w:val="auto"/>
              </w:rPr>
              <w:t>【人權教育】</w:t>
            </w:r>
          </w:p>
          <w:p w:rsidR="000D0E11" w:rsidRPr="00614EFF" w:rsidRDefault="00F01067" w:rsidP="000D0E11">
            <w:pPr>
              <w:spacing w:line="260" w:lineRule="exact"/>
              <w:jc w:val="left"/>
              <w:rPr>
                <w:rFonts w:eastAsiaTheme="minorEastAsia"/>
              </w:rPr>
            </w:pPr>
            <w:r w:rsidRPr="00614EFF">
              <w:rPr>
                <w:rFonts w:ascii="標楷體" w:eastAsia="標楷體" w:hAnsi="標楷體" w:cs="DFKaiShu-SB-Estd-BF" w:hint="eastAsia"/>
                <w:color w:val="auto"/>
              </w:rPr>
              <w:t>人J8 了解人身自由權，並具有自我保護的知能。</w:t>
            </w:r>
          </w:p>
        </w:tc>
        <w:tc>
          <w:tcPr>
            <w:tcW w:w="1784" w:type="dxa"/>
            <w:tcBorders>
              <w:top w:val="single" w:sz="8" w:space="0" w:color="000000"/>
              <w:bottom w:val="single" w:sz="8" w:space="0" w:color="000000"/>
              <w:right w:val="single" w:sz="8" w:space="0" w:color="000000"/>
            </w:tcBorders>
          </w:tcPr>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41064A" w:rsidRPr="00500692" w:rsidRDefault="0041064A"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41064A" w:rsidRPr="00500692" w:rsidRDefault="0041064A"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41064A" w:rsidRPr="008F16B4" w:rsidTr="0048021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0D0E11" w:rsidRPr="00614EFF" w:rsidRDefault="00F01067" w:rsidP="000D0E11">
            <w:pPr>
              <w:spacing w:line="260" w:lineRule="exact"/>
              <w:jc w:val="center"/>
              <w:rPr>
                <w:rFonts w:eastAsiaTheme="minorEastAsia"/>
                <w:snapToGrid w:val="0"/>
              </w:rPr>
            </w:pPr>
            <w:r w:rsidRPr="00614EFF">
              <w:rPr>
                <w:rFonts w:ascii="標楷體" w:eastAsia="標楷體" w:hAnsi="標楷體" w:cs="標楷體" w:hint="eastAsia"/>
                <w:snapToGrid w:val="0"/>
                <w:color w:val="auto"/>
              </w:rPr>
              <w:t>第五</w:t>
            </w:r>
            <w:proofErr w:type="gramStart"/>
            <w:r w:rsidRPr="00614EFF">
              <w:rPr>
                <w:rFonts w:ascii="標楷體" w:eastAsia="標楷體" w:hAnsi="標楷體" w:cs="標楷體" w:hint="eastAsia"/>
                <w:snapToGrid w:val="0"/>
                <w:color w:val="auto"/>
              </w:rPr>
              <w:t>週</w:t>
            </w:r>
            <w:proofErr w:type="gramEnd"/>
          </w:p>
          <w:p w:rsidR="000D0E11" w:rsidRPr="00614EFF" w:rsidRDefault="00F01067" w:rsidP="000D0E11">
            <w:pPr>
              <w:spacing w:line="260" w:lineRule="exact"/>
              <w:jc w:val="center"/>
              <w:rPr>
                <w:rFonts w:eastAsiaTheme="minorEastAsia"/>
              </w:rPr>
            </w:pPr>
            <w:r w:rsidRPr="00614EFF">
              <w:rPr>
                <w:rFonts w:ascii="標楷體" w:eastAsia="標楷體" w:hAnsi="標楷體" w:cs="標楷體" w:hint="eastAsia"/>
                <w:color w:val="auto"/>
              </w:rPr>
              <w:t>9/26~9/30</w:t>
            </w:r>
          </w:p>
        </w:tc>
        <w:tc>
          <w:tcPr>
            <w:tcW w:w="1560" w:type="dxa"/>
            <w:tcBorders>
              <w:top w:val="single" w:sz="8" w:space="0" w:color="000000"/>
              <w:left w:val="single" w:sz="8" w:space="0" w:color="000000"/>
              <w:bottom w:val="single" w:sz="8" w:space="0" w:color="000000"/>
              <w:right w:val="single" w:sz="8" w:space="0" w:color="000000"/>
            </w:tcBorders>
          </w:tcPr>
          <w:p w:rsidR="000D0E11" w:rsidRPr="00614EFF" w:rsidRDefault="00F01067" w:rsidP="000D0E11">
            <w:pPr>
              <w:autoSpaceDE w:val="0"/>
              <w:autoSpaceDN w:val="0"/>
              <w:adjustRightInd w:val="0"/>
              <w:spacing w:line="260" w:lineRule="exact"/>
              <w:jc w:val="left"/>
              <w:rPr>
                <w:rFonts w:eastAsiaTheme="minorEastAsia"/>
              </w:rPr>
            </w:pPr>
            <w:r w:rsidRPr="00614EFF">
              <w:rPr>
                <w:rFonts w:eastAsia="標楷體" w:hint="eastAsia"/>
                <w:color w:val="auto"/>
              </w:rPr>
              <w:t xml:space="preserve">Db-IV-4 </w:t>
            </w:r>
            <w:r w:rsidRPr="00614EFF">
              <w:rPr>
                <w:rFonts w:eastAsia="標楷體" w:hint="eastAsia"/>
                <w:color w:val="auto"/>
              </w:rPr>
              <w:t>愛的意涵與情感發展、維持、結束的原則與因應方法。</w:t>
            </w:r>
          </w:p>
          <w:p w:rsidR="000D0E11" w:rsidRPr="00614EFF" w:rsidRDefault="00F01067" w:rsidP="000D0E11">
            <w:pPr>
              <w:autoSpaceDE w:val="0"/>
              <w:autoSpaceDN w:val="0"/>
              <w:adjustRightInd w:val="0"/>
              <w:spacing w:line="260" w:lineRule="exact"/>
              <w:jc w:val="left"/>
              <w:rPr>
                <w:rFonts w:eastAsiaTheme="minorEastAsia"/>
              </w:rPr>
            </w:pPr>
            <w:r w:rsidRPr="00614EFF">
              <w:rPr>
                <w:rFonts w:eastAsia="標楷體" w:hint="eastAsia"/>
                <w:color w:val="auto"/>
              </w:rPr>
              <w:t xml:space="preserve">Db-IV-5 </w:t>
            </w:r>
            <w:r w:rsidRPr="00614EFF">
              <w:rPr>
                <w:rFonts w:eastAsia="標楷體" w:hint="eastAsia"/>
                <w:color w:val="auto"/>
              </w:rPr>
              <w:t>身體自主權維護的立場表達與行動，以及交友約會安全策略。</w:t>
            </w:r>
          </w:p>
          <w:p w:rsidR="000D0E11" w:rsidRPr="00614EFF" w:rsidRDefault="00F01067" w:rsidP="000D0E11">
            <w:pPr>
              <w:autoSpaceDE w:val="0"/>
              <w:autoSpaceDN w:val="0"/>
              <w:adjustRightInd w:val="0"/>
              <w:spacing w:line="260" w:lineRule="exact"/>
              <w:jc w:val="left"/>
              <w:rPr>
                <w:rFonts w:eastAsiaTheme="minorEastAsia"/>
              </w:rPr>
            </w:pPr>
            <w:r w:rsidRPr="00614EFF">
              <w:rPr>
                <w:rFonts w:eastAsia="標楷體" w:hint="eastAsia"/>
                <w:color w:val="auto"/>
              </w:rPr>
              <w:t xml:space="preserve">Fa-IV-3 </w:t>
            </w:r>
            <w:r w:rsidRPr="00614EFF">
              <w:rPr>
                <w:rFonts w:eastAsia="標楷體" w:hint="eastAsia"/>
                <w:color w:val="auto"/>
              </w:rPr>
              <w:t>有利人際關係的因素與有效的溝通技巧。</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1a-IV-4 理解促進健康生活的策、資源與規範。</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3b-IV-1 熟悉各自我調適技能。</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4a-IV-2 自我監督、增強個人促進健康的行動，並反省修正。</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Cs/>
                <w:snapToGrid w:val="0"/>
              </w:rPr>
            </w:pPr>
            <w:r w:rsidRPr="00614EFF">
              <w:rPr>
                <w:rFonts w:ascii="標楷體" w:eastAsia="標楷體" w:hAnsi="標楷體" w:cs="標楷體" w:hint="eastAsia"/>
                <w:bCs/>
                <w:snapToGrid w:val="0"/>
                <w:color w:val="auto"/>
              </w:rPr>
              <w:t>第一篇擁抱青春相信愛</w:t>
            </w:r>
          </w:p>
          <w:p w:rsidR="000D0E11" w:rsidRPr="00614EFF" w:rsidRDefault="00F01067" w:rsidP="000D0E11">
            <w:pPr>
              <w:spacing w:line="260" w:lineRule="exact"/>
              <w:jc w:val="left"/>
              <w:rPr>
                <w:rFonts w:eastAsiaTheme="minorEastAsia"/>
                <w:bCs/>
                <w:snapToGrid w:val="0"/>
              </w:rPr>
            </w:pPr>
            <w:r w:rsidRPr="00614EFF">
              <w:rPr>
                <w:rFonts w:ascii="標楷體" w:eastAsia="標楷體" w:hAnsi="標楷體" w:cs="標楷體" w:hint="eastAsia"/>
                <w:bCs/>
                <w:snapToGrid w:val="0"/>
                <w:color w:val="auto"/>
              </w:rPr>
              <w:t>第三章約會的事</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一、如何邀約</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提問：請問同學邀約過別人一起出遊嗎？你通常會如何邀約呢？</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發表：請一到兩位同學分享。</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總結：愛情是一段互相認識的過程，想要更了解對方，約會是必經的過程，而約會也應該是循序漸進的。</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二、友誼序曲</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提問：「你覺得邀約一位異性朋友出去，就代表和他談戀愛嗎？你現在</w:t>
            </w:r>
            <w:proofErr w:type="gramStart"/>
            <w:r w:rsidRPr="00614EFF">
              <w:rPr>
                <w:rFonts w:ascii="標楷體" w:eastAsia="標楷體" w:hAnsi="標楷體" w:cs="標楷體" w:hint="eastAsia"/>
                <w:color w:val="auto"/>
              </w:rPr>
              <w:t>想要交男</w:t>
            </w:r>
            <w:proofErr w:type="gramEnd"/>
            <w:r w:rsidRPr="00614EFF">
              <w:rPr>
                <w:rFonts w:ascii="標楷體" w:eastAsia="標楷體" w:hAnsi="標楷體" w:cs="標楷體" w:hint="eastAsia"/>
                <w:color w:val="auto"/>
              </w:rPr>
              <w:t>（女）朋友嗎？你覺得國中時期的男、女關係，可以發展到什麼地步？」</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發表：鼓勵學生發表自己的看法。</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說明：青少年應多參與團體活</w:t>
            </w:r>
            <w:r w:rsidRPr="00614EFF">
              <w:rPr>
                <w:rFonts w:ascii="標楷體" w:eastAsia="標楷體" w:hAnsi="標楷體" w:cs="標楷體" w:hint="eastAsia"/>
                <w:color w:val="auto"/>
              </w:rPr>
              <w:lastRenderedPageBreak/>
              <w:t>動，學習傾聽及觀察的能力，並不適宜只有單獨兩個人的約會，單獨約會也並不表示彼此就是戀人。</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統整：兩性相處的過程中，可以透過交談互動，學習如何和異性及不同價值觀的人相處。</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三、約會前的邀約</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提問：如果你想邀約一位心儀的對象，你會用怎樣的邀約方式呢？讓我們</w:t>
            </w:r>
            <w:proofErr w:type="gramStart"/>
            <w:r w:rsidRPr="00614EFF">
              <w:rPr>
                <w:rFonts w:ascii="標楷體" w:eastAsia="標楷體" w:hAnsi="標楷體" w:cs="標楷體" w:hint="eastAsia"/>
                <w:color w:val="auto"/>
              </w:rPr>
              <w:t>一</w:t>
            </w:r>
            <w:proofErr w:type="gramEnd"/>
            <w:r w:rsidRPr="00614EFF">
              <w:rPr>
                <w:rFonts w:ascii="標楷體" w:eastAsia="標楷體" w:hAnsi="標楷體" w:cs="標楷體" w:hint="eastAsia"/>
                <w:color w:val="auto"/>
              </w:rPr>
              <w:t>起來練習邀約技巧，請利用P84的情境，依照以下的要點進行邀約設計。</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發表：分組發表設計內容。</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回饋：教師對於學生表演的內容給予適當指導與建議。</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統整：其實邀約是很重要的約會技巧，有好的開始就是成功的一半，應該要有健康的心態、用欣賞代替喜歡、先用團體活動替代單獨約會。</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四、拒絕邀約的技巧</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提問：同學有沒有發過好人卡給別人，或是收過別人給的好人卡呢？其實接受到邀約時不一定要答應，這時候如何說「不」變得很重要，請同學依照課文中的情境練習說「不」的技巧。</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發表：分組發表設計內容。</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回饋：教師對於學生表演的內容給予適當指導與建議。</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統整：兩性交往時，應該</w:t>
            </w:r>
            <w:proofErr w:type="gramStart"/>
            <w:r w:rsidRPr="00614EFF">
              <w:rPr>
                <w:rFonts w:ascii="標楷體" w:eastAsia="標楷體" w:hAnsi="標楷體" w:cs="標楷體" w:hint="eastAsia"/>
                <w:color w:val="auto"/>
              </w:rPr>
              <w:t>清楚、</w:t>
            </w:r>
            <w:proofErr w:type="gramEnd"/>
            <w:r w:rsidRPr="00614EFF">
              <w:rPr>
                <w:rFonts w:ascii="標楷體" w:eastAsia="標楷體" w:hAnsi="標楷體" w:cs="標楷體" w:hint="eastAsia"/>
                <w:color w:val="auto"/>
              </w:rPr>
              <w:t>堅決的表明自己的態度，平時我</w:t>
            </w:r>
            <w:r w:rsidRPr="00614EFF">
              <w:rPr>
                <w:rFonts w:ascii="標楷體" w:eastAsia="標楷體" w:hAnsi="標楷體" w:cs="標楷體" w:hint="eastAsia"/>
                <w:color w:val="auto"/>
              </w:rPr>
              <w:lastRenderedPageBreak/>
              <w:t>們多練習拒絕的技巧，讓我們面對不想要的邀約時，可以成功拒絕。</w:t>
            </w:r>
          </w:p>
          <w:p w:rsidR="000D0E11" w:rsidRPr="00614EFF" w:rsidRDefault="000D0E11" w:rsidP="000D0E11">
            <w:pPr>
              <w:autoSpaceDE w:val="0"/>
              <w:autoSpaceDN w:val="0"/>
              <w:adjustRightInd w:val="0"/>
              <w:spacing w:line="260" w:lineRule="exact"/>
              <w:jc w:val="left"/>
              <w:rPr>
                <w:rFonts w:eastAsiaTheme="minorEastAsia"/>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center"/>
              <w:rPr>
                <w:rFonts w:eastAsiaTheme="minorEastAsia"/>
              </w:rPr>
            </w:pPr>
            <w:r w:rsidRPr="00614EFF">
              <w:rPr>
                <w:rFonts w:ascii="標楷體" w:eastAsia="標楷體" w:hAnsi="標楷體" w:cs="標楷體" w:hint="eastAsia"/>
                <w:bCs/>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Cs/>
              </w:rPr>
            </w:pPr>
            <w:r w:rsidRPr="00614EFF">
              <w:rPr>
                <w:rFonts w:ascii="標楷體" w:eastAsia="標楷體" w:hAnsi="標楷體" w:cs="標楷體" w:hint="eastAsia"/>
                <w:bCs/>
                <w:color w:val="auto"/>
              </w:rPr>
              <w:t>1.教學影片</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bCs/>
                <w:color w:val="auto"/>
              </w:rPr>
              <w:t>2.</w:t>
            </w:r>
            <w:proofErr w:type="gramStart"/>
            <w:r w:rsidRPr="00614EFF">
              <w:rPr>
                <w:rFonts w:ascii="標楷體" w:eastAsia="標楷體" w:hAnsi="標楷體" w:cs="標楷體" w:hint="eastAsia"/>
                <w:bCs/>
                <w:color w:val="auto"/>
              </w:rPr>
              <w:t>教用版</w:t>
            </w:r>
            <w:proofErr w:type="gramEnd"/>
            <w:r w:rsidRPr="00614EFF">
              <w:rPr>
                <w:rFonts w:ascii="標楷體" w:eastAsia="標楷體" w:hAnsi="標楷體" w:cs="標楷體" w:hint="eastAsia"/>
                <w:bCs/>
                <w:color w:val="auto"/>
              </w:rPr>
              <w:t>電子教科書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1.觀察：是否能認真聆聽。</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2.發表：是否熱烈參與討論並積極發言。</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
              </w:rPr>
            </w:pPr>
            <w:r w:rsidRPr="00614EFF">
              <w:rPr>
                <w:rFonts w:ascii="標楷體" w:eastAsia="標楷體" w:hAnsi="標楷體" w:cs="DFKaiShu-SB-Estd-BF" w:hint="eastAsia"/>
                <w:b/>
                <w:color w:val="auto"/>
              </w:rPr>
              <w:t>【性別平等教育】</w:t>
            </w:r>
          </w:p>
          <w:p w:rsidR="000D0E11" w:rsidRPr="00614EFF" w:rsidRDefault="00F01067" w:rsidP="000D0E11">
            <w:pPr>
              <w:spacing w:line="260" w:lineRule="exact"/>
              <w:jc w:val="left"/>
              <w:rPr>
                <w:rFonts w:eastAsiaTheme="minorEastAsia"/>
              </w:rPr>
            </w:pPr>
            <w:r w:rsidRPr="00614EFF">
              <w:rPr>
                <w:rFonts w:ascii="標楷體" w:eastAsia="標楷體" w:hAnsi="標楷體" w:cs="DFKaiShu-SB-Estd-BF" w:hint="eastAsia"/>
                <w:color w:val="auto"/>
              </w:rPr>
              <w:t>性J4 認識身體自主權相關議題，維護自己與尊重他人的身體自主權。</w:t>
            </w:r>
          </w:p>
          <w:p w:rsidR="000D0E11" w:rsidRPr="00614EFF" w:rsidRDefault="00F01067" w:rsidP="000D0E11">
            <w:pPr>
              <w:spacing w:line="260" w:lineRule="exact"/>
              <w:jc w:val="left"/>
              <w:rPr>
                <w:rFonts w:eastAsiaTheme="minorEastAsia"/>
                <w:b/>
              </w:rPr>
            </w:pPr>
            <w:r w:rsidRPr="00614EFF">
              <w:rPr>
                <w:rFonts w:ascii="標楷體" w:eastAsia="標楷體" w:hAnsi="標楷體" w:cs="DFKaiShu-SB-Estd-BF" w:hint="eastAsia"/>
                <w:color w:val="auto"/>
              </w:rPr>
              <w:t>性J5 辨識性騷擾、性侵害與</w:t>
            </w:r>
            <w:proofErr w:type="gramStart"/>
            <w:r w:rsidRPr="00614EFF">
              <w:rPr>
                <w:rFonts w:ascii="標楷體" w:eastAsia="標楷體" w:hAnsi="標楷體" w:cs="DFKaiShu-SB-Estd-BF" w:hint="eastAsia"/>
                <w:color w:val="auto"/>
              </w:rPr>
              <w:t>性霸凌</w:t>
            </w:r>
            <w:proofErr w:type="gramEnd"/>
            <w:r w:rsidRPr="00614EFF">
              <w:rPr>
                <w:rFonts w:ascii="標楷體" w:eastAsia="標楷體" w:hAnsi="標楷體" w:cs="DFKaiShu-SB-Estd-BF" w:hint="eastAsia"/>
                <w:color w:val="auto"/>
              </w:rPr>
              <w:t>的樣態，運用資源解決問題。</w:t>
            </w:r>
          </w:p>
          <w:p w:rsidR="000D0E11" w:rsidRPr="00614EFF" w:rsidRDefault="00F01067" w:rsidP="000D0E11">
            <w:pPr>
              <w:spacing w:line="260" w:lineRule="exact"/>
              <w:jc w:val="left"/>
              <w:rPr>
                <w:rFonts w:eastAsiaTheme="minorEastAsia"/>
                <w:b/>
              </w:rPr>
            </w:pPr>
            <w:r w:rsidRPr="00614EFF">
              <w:rPr>
                <w:rFonts w:ascii="標楷體" w:eastAsia="標楷體" w:hAnsi="標楷體" w:cs="DFKaiShu-SB-Estd-BF" w:hint="eastAsia"/>
                <w:b/>
                <w:color w:val="auto"/>
              </w:rPr>
              <w:t>【人權教育】</w:t>
            </w:r>
          </w:p>
          <w:p w:rsidR="000D0E11" w:rsidRPr="00614EFF" w:rsidRDefault="00F01067" w:rsidP="000D0E11">
            <w:pPr>
              <w:spacing w:line="260" w:lineRule="exact"/>
              <w:jc w:val="left"/>
              <w:rPr>
                <w:rFonts w:eastAsiaTheme="minorEastAsia"/>
              </w:rPr>
            </w:pPr>
            <w:r w:rsidRPr="00614EFF">
              <w:rPr>
                <w:rFonts w:ascii="標楷體" w:eastAsia="標楷體" w:hAnsi="標楷體" w:cs="DFKaiShu-SB-Estd-BF" w:hint="eastAsia"/>
                <w:color w:val="auto"/>
              </w:rPr>
              <w:t>人J8 了解人身自由權，並具有自我保護的知能。</w:t>
            </w:r>
          </w:p>
        </w:tc>
        <w:tc>
          <w:tcPr>
            <w:tcW w:w="1784" w:type="dxa"/>
            <w:tcBorders>
              <w:top w:val="single" w:sz="8" w:space="0" w:color="000000"/>
              <w:bottom w:val="single" w:sz="8" w:space="0" w:color="000000"/>
              <w:right w:val="single" w:sz="8" w:space="0" w:color="000000"/>
            </w:tcBorders>
          </w:tcPr>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41064A" w:rsidRPr="00500692" w:rsidRDefault="0041064A"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41064A" w:rsidRPr="00500692" w:rsidRDefault="0041064A"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41064A" w:rsidRPr="008F16B4" w:rsidTr="0048021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0D0E11" w:rsidRPr="00614EFF" w:rsidRDefault="00F01067" w:rsidP="000D0E11">
            <w:pPr>
              <w:spacing w:line="260" w:lineRule="exact"/>
              <w:jc w:val="center"/>
              <w:rPr>
                <w:rFonts w:eastAsiaTheme="minorEastAsia"/>
                <w:snapToGrid w:val="0"/>
              </w:rPr>
            </w:pPr>
            <w:r w:rsidRPr="00614EFF">
              <w:rPr>
                <w:rFonts w:ascii="標楷體" w:eastAsia="標楷體" w:hAnsi="標楷體" w:cs="標楷體" w:hint="eastAsia"/>
                <w:snapToGrid w:val="0"/>
                <w:color w:val="auto"/>
              </w:rPr>
              <w:lastRenderedPageBreak/>
              <w:t>第六</w:t>
            </w:r>
            <w:proofErr w:type="gramStart"/>
            <w:r w:rsidRPr="00614EFF">
              <w:rPr>
                <w:rFonts w:ascii="標楷體" w:eastAsia="標楷體" w:hAnsi="標楷體" w:cs="標楷體" w:hint="eastAsia"/>
                <w:snapToGrid w:val="0"/>
                <w:color w:val="auto"/>
              </w:rPr>
              <w:t>週</w:t>
            </w:r>
            <w:proofErr w:type="gramEnd"/>
          </w:p>
          <w:p w:rsidR="000D0E11" w:rsidRPr="00614EFF" w:rsidRDefault="00F01067" w:rsidP="000D0E11">
            <w:pPr>
              <w:spacing w:line="260" w:lineRule="exact"/>
              <w:jc w:val="center"/>
              <w:rPr>
                <w:rFonts w:eastAsiaTheme="minorEastAsia"/>
              </w:rPr>
            </w:pPr>
            <w:r w:rsidRPr="00614EFF">
              <w:rPr>
                <w:rFonts w:ascii="標楷體" w:eastAsia="標楷體" w:hAnsi="標楷體" w:cs="標楷體" w:hint="eastAsia"/>
                <w:color w:val="auto"/>
              </w:rPr>
              <w:t>10/3~10/7</w:t>
            </w:r>
          </w:p>
        </w:tc>
        <w:tc>
          <w:tcPr>
            <w:tcW w:w="1560" w:type="dxa"/>
            <w:tcBorders>
              <w:top w:val="single" w:sz="8" w:space="0" w:color="000000"/>
              <w:left w:val="single" w:sz="8" w:space="0" w:color="000000"/>
              <w:bottom w:val="single" w:sz="8" w:space="0" w:color="000000"/>
              <w:right w:val="single" w:sz="8" w:space="0" w:color="000000"/>
            </w:tcBorders>
          </w:tcPr>
          <w:p w:rsidR="000D0E11" w:rsidRPr="00614EFF" w:rsidRDefault="00F01067" w:rsidP="000D0E11">
            <w:pPr>
              <w:autoSpaceDE w:val="0"/>
              <w:autoSpaceDN w:val="0"/>
              <w:adjustRightInd w:val="0"/>
              <w:spacing w:line="260" w:lineRule="exact"/>
              <w:jc w:val="left"/>
              <w:rPr>
                <w:rFonts w:eastAsiaTheme="minorEastAsia"/>
              </w:rPr>
            </w:pPr>
            <w:r w:rsidRPr="00614EFF">
              <w:rPr>
                <w:rFonts w:eastAsia="標楷體" w:hint="eastAsia"/>
                <w:color w:val="auto"/>
              </w:rPr>
              <w:t xml:space="preserve">Db-IV-4 </w:t>
            </w:r>
            <w:r w:rsidRPr="00614EFF">
              <w:rPr>
                <w:rFonts w:eastAsia="標楷體" w:hint="eastAsia"/>
                <w:color w:val="auto"/>
              </w:rPr>
              <w:t>愛的意涵與情感發展、維持、結束的原則與因應方法。</w:t>
            </w:r>
          </w:p>
          <w:p w:rsidR="000D0E11" w:rsidRPr="00614EFF" w:rsidRDefault="00F01067" w:rsidP="000D0E11">
            <w:pPr>
              <w:autoSpaceDE w:val="0"/>
              <w:autoSpaceDN w:val="0"/>
              <w:adjustRightInd w:val="0"/>
              <w:spacing w:line="260" w:lineRule="exact"/>
              <w:jc w:val="left"/>
              <w:rPr>
                <w:rFonts w:eastAsiaTheme="minorEastAsia"/>
              </w:rPr>
            </w:pPr>
            <w:r w:rsidRPr="00614EFF">
              <w:rPr>
                <w:rFonts w:eastAsia="標楷體" w:hint="eastAsia"/>
                <w:color w:val="auto"/>
              </w:rPr>
              <w:t xml:space="preserve">Db-IV-5 </w:t>
            </w:r>
            <w:r w:rsidRPr="00614EFF">
              <w:rPr>
                <w:rFonts w:eastAsia="標楷體" w:hint="eastAsia"/>
                <w:color w:val="auto"/>
              </w:rPr>
              <w:t>身體自主權維護的立場表達與行動，以及交友約會安全策略。</w:t>
            </w:r>
          </w:p>
          <w:p w:rsidR="000D0E11" w:rsidRPr="00614EFF" w:rsidRDefault="00F01067" w:rsidP="000D0E11">
            <w:pPr>
              <w:autoSpaceDE w:val="0"/>
              <w:autoSpaceDN w:val="0"/>
              <w:adjustRightInd w:val="0"/>
              <w:spacing w:line="260" w:lineRule="exact"/>
              <w:jc w:val="left"/>
              <w:rPr>
                <w:rFonts w:eastAsiaTheme="minorEastAsia"/>
              </w:rPr>
            </w:pPr>
            <w:r w:rsidRPr="00614EFF">
              <w:rPr>
                <w:rFonts w:eastAsia="標楷體" w:hint="eastAsia"/>
                <w:color w:val="auto"/>
              </w:rPr>
              <w:t xml:space="preserve">Fa-IV-3 </w:t>
            </w:r>
            <w:r w:rsidRPr="00614EFF">
              <w:rPr>
                <w:rFonts w:eastAsia="標楷體" w:hint="eastAsia"/>
                <w:color w:val="auto"/>
              </w:rPr>
              <w:t>有利人際關係的因素與有效的溝通技巧。</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1a-IV-4 理解促進健康生活的策、資源與規範。</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3b-IV-1 熟悉各自我調適技能。</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4a-IV-2 自我監督、增強個人促進健康的行動，並反省修正。</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Cs/>
                <w:snapToGrid w:val="0"/>
              </w:rPr>
            </w:pPr>
            <w:r w:rsidRPr="00614EFF">
              <w:rPr>
                <w:rFonts w:ascii="標楷體" w:eastAsia="標楷體" w:hAnsi="標楷體" w:cs="標楷體" w:hint="eastAsia"/>
                <w:bCs/>
                <w:snapToGrid w:val="0"/>
                <w:color w:val="auto"/>
              </w:rPr>
              <w:t>第一篇擁抱青春相信愛</w:t>
            </w:r>
          </w:p>
          <w:p w:rsidR="000D0E11" w:rsidRPr="00614EFF" w:rsidRDefault="00F01067" w:rsidP="000D0E11">
            <w:pPr>
              <w:spacing w:line="260" w:lineRule="exact"/>
              <w:jc w:val="left"/>
              <w:rPr>
                <w:rFonts w:eastAsiaTheme="minorEastAsia"/>
                <w:bCs/>
                <w:snapToGrid w:val="0"/>
              </w:rPr>
            </w:pPr>
            <w:r w:rsidRPr="00614EFF">
              <w:rPr>
                <w:rFonts w:ascii="標楷體" w:eastAsia="標楷體" w:hAnsi="標楷體" w:cs="標楷體" w:hint="eastAsia"/>
                <w:bCs/>
                <w:snapToGrid w:val="0"/>
                <w:color w:val="auto"/>
              </w:rPr>
              <w:t>第三章約會的事</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一、約會的事</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提問：如果今天喜歡的對象要和你約會，你會希望在何時？何地？何種形式？花費多少呢？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發表：請同學發表想法。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歸納：約會時應該注意的事項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1.約會地點應該避免人煙稀少的地方比較安全。</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2.約會的形式(看電影、看球賽…</w:t>
            </w:r>
            <w:proofErr w:type="gramStart"/>
            <w:r w:rsidRPr="00614EFF">
              <w:rPr>
                <w:rFonts w:ascii="標楷體" w:eastAsia="標楷體" w:hAnsi="標楷體" w:cs="標楷體" w:hint="eastAsia"/>
                <w:color w:val="auto"/>
              </w:rPr>
              <w:t>…</w:t>
            </w:r>
            <w:proofErr w:type="gramEnd"/>
            <w:r w:rsidRPr="00614EFF">
              <w:rPr>
                <w:rFonts w:ascii="標楷體" w:eastAsia="標楷體" w:hAnsi="標楷體" w:cs="標楷體" w:hint="eastAsia"/>
                <w:color w:val="auto"/>
              </w:rPr>
              <w:t xml:space="preserve">)應 該互相討論，而不是要求對方配合自己。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3.約會的費用應該雙方各付各的，並且不要超出經濟能力。</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二、化解衝突</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提問：和喜歡的對象相處時，一定會有意見不合的或是冷戰的時候，你通常會怎麼應對呢？你有觀察到家人或朋友用怎樣的方式應對呢？請分享。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發表：請一到兩位同學分享。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統整：其實有些案例處理得很好，因為運用了溝通的技巧</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1.清楚表達「我的訊息」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2.同理心與傾聽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3.尊重對方</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男女交往不是只有身體上的親密</w:t>
            </w:r>
            <w:r w:rsidRPr="00614EFF">
              <w:rPr>
                <w:rFonts w:ascii="標楷體" w:eastAsia="標楷體" w:hAnsi="標楷體" w:cs="標楷體" w:hint="eastAsia"/>
                <w:color w:val="auto"/>
              </w:rPr>
              <w:lastRenderedPageBreak/>
              <w:t>接觸，更重要的是心靈上的溝通，就必須要好好善用溝通技巧，如果經過長時間的溝通磨合，無法繼續交往時，就要學習分手的技巧。</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center"/>
              <w:rPr>
                <w:rFonts w:eastAsiaTheme="minorEastAsia"/>
              </w:rPr>
            </w:pPr>
            <w:r w:rsidRPr="00614EFF">
              <w:rPr>
                <w:rFonts w:ascii="標楷體" w:eastAsia="標楷體" w:hAnsi="標楷體" w:cs="標楷體" w:hint="eastAsia"/>
                <w:bCs/>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Cs/>
              </w:rPr>
            </w:pPr>
            <w:r w:rsidRPr="00614EFF">
              <w:rPr>
                <w:rFonts w:ascii="標楷體" w:eastAsia="標楷體" w:hAnsi="標楷體" w:cs="標楷體" w:hint="eastAsia"/>
                <w:bCs/>
                <w:color w:val="auto"/>
              </w:rPr>
              <w:t>1.教學影片</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bCs/>
                <w:color w:val="auto"/>
              </w:rPr>
              <w:t>2.</w:t>
            </w:r>
            <w:proofErr w:type="gramStart"/>
            <w:r w:rsidRPr="00614EFF">
              <w:rPr>
                <w:rFonts w:ascii="標楷體" w:eastAsia="標楷體" w:hAnsi="標楷體" w:cs="標楷體" w:hint="eastAsia"/>
                <w:bCs/>
                <w:color w:val="auto"/>
              </w:rPr>
              <w:t>教用版</w:t>
            </w:r>
            <w:proofErr w:type="gramEnd"/>
            <w:r w:rsidRPr="00614EFF">
              <w:rPr>
                <w:rFonts w:ascii="標楷體" w:eastAsia="標楷體" w:hAnsi="標楷體" w:cs="標楷體" w:hint="eastAsia"/>
                <w:bCs/>
                <w:color w:val="auto"/>
              </w:rPr>
              <w:t>電子教科書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1.觀察：是否能認真聆聽。</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2.發表：是否熱烈參與討論並積極發言。</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
              </w:rPr>
            </w:pPr>
            <w:r w:rsidRPr="00614EFF">
              <w:rPr>
                <w:rFonts w:ascii="標楷體" w:eastAsia="標楷體" w:hAnsi="標楷體" w:cs="DFKaiShu-SB-Estd-BF" w:hint="eastAsia"/>
                <w:b/>
                <w:color w:val="auto"/>
              </w:rPr>
              <w:t>【性別平等教育】</w:t>
            </w:r>
          </w:p>
          <w:p w:rsidR="000D0E11" w:rsidRPr="00614EFF" w:rsidRDefault="00F01067" w:rsidP="000D0E11">
            <w:pPr>
              <w:spacing w:line="260" w:lineRule="exact"/>
              <w:jc w:val="left"/>
              <w:rPr>
                <w:rFonts w:eastAsiaTheme="minorEastAsia"/>
              </w:rPr>
            </w:pPr>
            <w:r w:rsidRPr="00614EFF">
              <w:rPr>
                <w:rFonts w:ascii="標楷體" w:eastAsia="標楷體" w:hAnsi="標楷體" w:cs="DFKaiShu-SB-Estd-BF" w:hint="eastAsia"/>
                <w:color w:val="auto"/>
              </w:rPr>
              <w:t>性J4 認識身體自主權相關議題，維護自己與尊重他人的身體自主權。</w:t>
            </w:r>
          </w:p>
          <w:p w:rsidR="000D0E11" w:rsidRPr="00614EFF" w:rsidRDefault="00F01067" w:rsidP="000D0E11">
            <w:pPr>
              <w:spacing w:line="260" w:lineRule="exact"/>
              <w:jc w:val="left"/>
              <w:rPr>
                <w:rFonts w:eastAsiaTheme="minorEastAsia"/>
                <w:b/>
              </w:rPr>
            </w:pPr>
            <w:r w:rsidRPr="00614EFF">
              <w:rPr>
                <w:rFonts w:ascii="標楷體" w:eastAsia="標楷體" w:hAnsi="標楷體" w:cs="DFKaiShu-SB-Estd-BF" w:hint="eastAsia"/>
                <w:color w:val="auto"/>
              </w:rPr>
              <w:t>性J5 辨識性騷擾、性侵害與</w:t>
            </w:r>
            <w:proofErr w:type="gramStart"/>
            <w:r w:rsidRPr="00614EFF">
              <w:rPr>
                <w:rFonts w:ascii="標楷體" w:eastAsia="標楷體" w:hAnsi="標楷體" w:cs="DFKaiShu-SB-Estd-BF" w:hint="eastAsia"/>
                <w:color w:val="auto"/>
              </w:rPr>
              <w:t>性霸凌</w:t>
            </w:r>
            <w:proofErr w:type="gramEnd"/>
            <w:r w:rsidRPr="00614EFF">
              <w:rPr>
                <w:rFonts w:ascii="標楷體" w:eastAsia="標楷體" w:hAnsi="標楷體" w:cs="DFKaiShu-SB-Estd-BF" w:hint="eastAsia"/>
                <w:color w:val="auto"/>
              </w:rPr>
              <w:t>的樣態，運用資源解決問題。</w:t>
            </w:r>
          </w:p>
          <w:p w:rsidR="000D0E11" w:rsidRPr="00614EFF" w:rsidRDefault="00F01067" w:rsidP="000D0E11">
            <w:pPr>
              <w:spacing w:line="260" w:lineRule="exact"/>
              <w:jc w:val="left"/>
              <w:rPr>
                <w:rFonts w:eastAsiaTheme="minorEastAsia"/>
                <w:b/>
              </w:rPr>
            </w:pPr>
            <w:r w:rsidRPr="00614EFF">
              <w:rPr>
                <w:rFonts w:ascii="標楷體" w:eastAsia="標楷體" w:hAnsi="標楷體" w:cs="DFKaiShu-SB-Estd-BF" w:hint="eastAsia"/>
                <w:b/>
                <w:color w:val="auto"/>
              </w:rPr>
              <w:t>【人權教育】</w:t>
            </w:r>
          </w:p>
          <w:p w:rsidR="000D0E11" w:rsidRPr="00614EFF" w:rsidRDefault="00F01067" w:rsidP="000D0E11">
            <w:pPr>
              <w:spacing w:line="260" w:lineRule="exact"/>
              <w:jc w:val="left"/>
              <w:rPr>
                <w:rFonts w:eastAsiaTheme="minorEastAsia"/>
              </w:rPr>
            </w:pPr>
            <w:r w:rsidRPr="00614EFF">
              <w:rPr>
                <w:rFonts w:ascii="標楷體" w:eastAsia="標楷體" w:hAnsi="標楷體" w:cs="DFKaiShu-SB-Estd-BF" w:hint="eastAsia"/>
                <w:color w:val="auto"/>
              </w:rPr>
              <w:t>人J8 了解人身自由權，並具有自我保護的知能。</w:t>
            </w:r>
          </w:p>
        </w:tc>
        <w:tc>
          <w:tcPr>
            <w:tcW w:w="1784" w:type="dxa"/>
            <w:tcBorders>
              <w:top w:val="single" w:sz="8" w:space="0" w:color="000000"/>
              <w:bottom w:val="single" w:sz="8" w:space="0" w:color="000000"/>
              <w:right w:val="single" w:sz="8" w:space="0" w:color="000000"/>
            </w:tcBorders>
          </w:tcPr>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41064A" w:rsidRPr="00500692" w:rsidRDefault="0041064A"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41064A" w:rsidRPr="00500692" w:rsidRDefault="0041064A"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41064A" w:rsidRPr="008F16B4" w:rsidTr="0048021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0D0E11" w:rsidRPr="00614EFF" w:rsidRDefault="00F01067" w:rsidP="000D0E11">
            <w:pPr>
              <w:spacing w:line="260" w:lineRule="exact"/>
              <w:jc w:val="center"/>
              <w:rPr>
                <w:rFonts w:eastAsiaTheme="minorEastAsia"/>
                <w:snapToGrid w:val="0"/>
              </w:rPr>
            </w:pPr>
            <w:r w:rsidRPr="00614EFF">
              <w:rPr>
                <w:rFonts w:ascii="標楷體" w:eastAsia="標楷體" w:hAnsi="標楷體" w:cs="標楷體" w:hint="eastAsia"/>
                <w:snapToGrid w:val="0"/>
                <w:color w:val="auto"/>
              </w:rPr>
              <w:t>第七</w:t>
            </w:r>
            <w:proofErr w:type="gramStart"/>
            <w:r w:rsidRPr="00614EFF">
              <w:rPr>
                <w:rFonts w:ascii="標楷體" w:eastAsia="標楷體" w:hAnsi="標楷體" w:cs="標楷體" w:hint="eastAsia"/>
                <w:snapToGrid w:val="0"/>
                <w:color w:val="auto"/>
              </w:rPr>
              <w:t>週</w:t>
            </w:r>
            <w:proofErr w:type="gramEnd"/>
          </w:p>
          <w:p w:rsidR="000D0E11" w:rsidRDefault="00F01067" w:rsidP="000D0E11">
            <w:pPr>
              <w:spacing w:line="260" w:lineRule="exact"/>
              <w:jc w:val="center"/>
              <w:rPr>
                <w:rFonts w:ascii="標楷體" w:eastAsia="標楷體" w:hAnsi="標楷體" w:cs="標楷體"/>
                <w:color w:val="auto"/>
              </w:rPr>
            </w:pPr>
            <w:r w:rsidRPr="00614EFF">
              <w:rPr>
                <w:rFonts w:ascii="標楷體" w:eastAsia="標楷體" w:hAnsi="標楷體" w:cs="標楷體" w:hint="eastAsia"/>
                <w:color w:val="auto"/>
              </w:rPr>
              <w:t>10/10~10/14</w:t>
            </w:r>
          </w:p>
          <w:p w:rsidR="000D0E11" w:rsidRPr="00614EFF" w:rsidRDefault="000D0E11" w:rsidP="000D0E11">
            <w:pPr>
              <w:spacing w:line="260" w:lineRule="exact"/>
              <w:jc w:val="center"/>
              <w:rPr>
                <w:rFonts w:eastAsiaTheme="minorEastAsia"/>
              </w:rPr>
            </w:pPr>
            <w:r>
              <w:rPr>
                <w:rFonts w:ascii="標楷體" w:eastAsia="標楷體" w:hAnsi="標楷體" w:cs="標楷體" w:hint="eastAsia"/>
                <w:color w:val="auto"/>
              </w:rPr>
              <w:t>段考</w:t>
            </w:r>
            <w:proofErr w:type="gramStart"/>
            <w:r>
              <w:rPr>
                <w:rFonts w:ascii="標楷體" w:eastAsia="標楷體" w:hAnsi="標楷體" w:cs="標楷體" w:hint="eastAsia"/>
                <w:color w:val="auto"/>
              </w:rPr>
              <w:t>週</w:t>
            </w:r>
            <w:proofErr w:type="gramEnd"/>
          </w:p>
        </w:tc>
        <w:tc>
          <w:tcPr>
            <w:tcW w:w="1560" w:type="dxa"/>
            <w:tcBorders>
              <w:top w:val="single" w:sz="8" w:space="0" w:color="000000"/>
              <w:left w:val="single" w:sz="8" w:space="0" w:color="000000"/>
              <w:bottom w:val="single" w:sz="8" w:space="0" w:color="000000"/>
              <w:right w:val="single" w:sz="8" w:space="0" w:color="000000"/>
            </w:tcBorders>
          </w:tcPr>
          <w:p w:rsidR="000D0E11" w:rsidRPr="00614EFF" w:rsidRDefault="00F01067" w:rsidP="000D0E11">
            <w:pPr>
              <w:autoSpaceDE w:val="0"/>
              <w:autoSpaceDN w:val="0"/>
              <w:adjustRightInd w:val="0"/>
              <w:spacing w:line="260" w:lineRule="exact"/>
              <w:jc w:val="left"/>
              <w:rPr>
                <w:rFonts w:eastAsiaTheme="minorEastAsia"/>
              </w:rPr>
            </w:pPr>
            <w:r w:rsidRPr="00614EFF">
              <w:rPr>
                <w:rFonts w:eastAsia="標楷體" w:hint="eastAsia"/>
                <w:color w:val="auto"/>
              </w:rPr>
              <w:t xml:space="preserve">Db-IV-4 </w:t>
            </w:r>
            <w:r w:rsidRPr="00614EFF">
              <w:rPr>
                <w:rFonts w:eastAsia="標楷體" w:hint="eastAsia"/>
                <w:color w:val="auto"/>
              </w:rPr>
              <w:t>愛的意涵與情感發展、維持、結束的原則與因應方法。</w:t>
            </w:r>
          </w:p>
          <w:p w:rsidR="000D0E11" w:rsidRPr="00614EFF" w:rsidRDefault="00F01067" w:rsidP="000D0E11">
            <w:pPr>
              <w:autoSpaceDE w:val="0"/>
              <w:autoSpaceDN w:val="0"/>
              <w:adjustRightInd w:val="0"/>
              <w:spacing w:line="260" w:lineRule="exact"/>
              <w:jc w:val="left"/>
              <w:rPr>
                <w:rFonts w:eastAsiaTheme="minorEastAsia"/>
              </w:rPr>
            </w:pPr>
            <w:r w:rsidRPr="00614EFF">
              <w:rPr>
                <w:rFonts w:eastAsia="標楷體" w:hint="eastAsia"/>
                <w:color w:val="auto"/>
              </w:rPr>
              <w:t xml:space="preserve">Db-IV-5 </w:t>
            </w:r>
            <w:r w:rsidRPr="00614EFF">
              <w:rPr>
                <w:rFonts w:eastAsia="標楷體" w:hint="eastAsia"/>
                <w:color w:val="auto"/>
              </w:rPr>
              <w:t>身體自主權維護的立場表達與行動，以及交友約會安全策略。</w:t>
            </w:r>
          </w:p>
          <w:p w:rsidR="000D0E11" w:rsidRPr="00614EFF" w:rsidRDefault="00F01067" w:rsidP="000D0E11">
            <w:pPr>
              <w:autoSpaceDE w:val="0"/>
              <w:autoSpaceDN w:val="0"/>
              <w:adjustRightInd w:val="0"/>
              <w:spacing w:line="260" w:lineRule="exact"/>
              <w:jc w:val="left"/>
              <w:rPr>
                <w:rFonts w:eastAsiaTheme="minorEastAsia"/>
              </w:rPr>
            </w:pPr>
            <w:r w:rsidRPr="00614EFF">
              <w:rPr>
                <w:rFonts w:eastAsia="標楷體" w:hint="eastAsia"/>
                <w:color w:val="auto"/>
              </w:rPr>
              <w:t xml:space="preserve">Fa-IV-3 </w:t>
            </w:r>
            <w:r w:rsidRPr="00614EFF">
              <w:rPr>
                <w:rFonts w:eastAsia="標楷體" w:hint="eastAsia"/>
                <w:color w:val="auto"/>
              </w:rPr>
              <w:t>有利人際關係的因素與有效的溝通技巧。</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1a-IV-4 理解促進健康生活的策、資源與規範。</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3b-IV-1 熟悉各自我調適技能。</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4a-IV-2 自我監督、增強個人促進健康的行動，並反省修正。</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Cs/>
                <w:snapToGrid w:val="0"/>
              </w:rPr>
            </w:pPr>
            <w:r w:rsidRPr="00614EFF">
              <w:rPr>
                <w:rFonts w:ascii="標楷體" w:eastAsia="標楷體" w:hAnsi="標楷體" w:cs="標楷體" w:hint="eastAsia"/>
                <w:bCs/>
                <w:snapToGrid w:val="0"/>
                <w:color w:val="auto"/>
              </w:rPr>
              <w:t>第一篇擁抱青春相信愛</w:t>
            </w:r>
          </w:p>
          <w:p w:rsidR="000D0E11" w:rsidRPr="00614EFF" w:rsidRDefault="00F01067" w:rsidP="000D0E11">
            <w:pPr>
              <w:spacing w:line="260" w:lineRule="exact"/>
              <w:jc w:val="left"/>
              <w:rPr>
                <w:rFonts w:eastAsiaTheme="minorEastAsia"/>
                <w:bCs/>
                <w:snapToGrid w:val="0"/>
              </w:rPr>
            </w:pPr>
            <w:r w:rsidRPr="00614EFF">
              <w:rPr>
                <w:rFonts w:ascii="標楷體" w:eastAsia="標楷體" w:hAnsi="標楷體" w:cs="標楷體" w:hint="eastAsia"/>
                <w:bCs/>
                <w:snapToGrid w:val="0"/>
                <w:color w:val="auto"/>
              </w:rPr>
              <w:t>第三章約會的事（第一次段考）</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一、好好說再見</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提問：請同學運用網路資訊蒐集一篇因分手而傷人或自殘的新聞事件。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發表：請同學以小組為單位上</w:t>
            </w:r>
            <w:proofErr w:type="gramStart"/>
            <w:r w:rsidRPr="00614EFF">
              <w:rPr>
                <w:rFonts w:ascii="標楷體" w:eastAsia="標楷體" w:hAnsi="標楷體" w:cs="標楷體" w:hint="eastAsia"/>
                <w:color w:val="auto"/>
              </w:rPr>
              <w:t>臺</w:t>
            </w:r>
            <w:proofErr w:type="gramEnd"/>
            <w:r w:rsidRPr="00614EFF">
              <w:rPr>
                <w:rFonts w:ascii="標楷體" w:eastAsia="標楷體" w:hAnsi="標楷體" w:cs="標楷體" w:hint="eastAsia"/>
                <w:color w:val="auto"/>
              </w:rPr>
              <w:t xml:space="preserve">發表，並說出個人感想。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總結：不是所有的感情都可以有好的結果，我們學習了如何與人溝通，當兩人意見分歧太大，根本無法溝通或有共識時，就得學習理性分手與處理失落感，這也是交往的重要課題。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分手小技巧：</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1.</w:t>
            </w:r>
            <w:proofErr w:type="gramStart"/>
            <w:r w:rsidRPr="00614EFF">
              <w:rPr>
                <w:rFonts w:ascii="標楷體" w:eastAsia="標楷體" w:hAnsi="標楷體" w:cs="標楷體" w:hint="eastAsia"/>
                <w:color w:val="auto"/>
              </w:rPr>
              <w:t>釐</w:t>
            </w:r>
            <w:proofErr w:type="gramEnd"/>
            <w:r w:rsidRPr="00614EFF">
              <w:rPr>
                <w:rFonts w:ascii="標楷體" w:eastAsia="標楷體" w:hAnsi="標楷體" w:cs="標楷體" w:hint="eastAsia"/>
                <w:color w:val="auto"/>
              </w:rPr>
              <w:t xml:space="preserve">清分手的原因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2.事先準備好分手的理由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3.親自理性的提出分手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4.當面溝通比簡訊好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練習：請同學利用課本小明與阿光的案例來練習分手的技巧。</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二、分手後的自我調適</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提問：請問同學有沒有家人或朋友有分手的經驗，他分手後用怎樣的方式來調適呢？有沒有情緒崩潰、生活失序？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發表：請一到兩位同學發表。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lastRenderedPageBreak/>
              <w:t>總結：人生的過程中，本來就不是一帆風順，當兩人分手後，還是要繼續生活，以下幾個建議</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1.面對分手：接受才能放下。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2.允許自己悲傷：可以流淚發洩悲傷。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3.轉移失戀情緒：也許應該專注在其他重心上。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4.重生：重心放在自己身上，重新生活。</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三、生活行動家</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提問：在交往過程中，往往會顯現出個性與人際關係，我們希望能夠獲得別人的青睞，就要學會人際相處與溝通的技巧，下面讓我們</w:t>
            </w:r>
            <w:proofErr w:type="gramStart"/>
            <w:r w:rsidRPr="00614EFF">
              <w:rPr>
                <w:rFonts w:ascii="標楷體" w:eastAsia="標楷體" w:hAnsi="標楷體" w:cs="標楷體" w:hint="eastAsia"/>
                <w:color w:val="auto"/>
              </w:rPr>
              <w:t>一</w:t>
            </w:r>
            <w:proofErr w:type="gramEnd"/>
            <w:r w:rsidRPr="00614EFF">
              <w:rPr>
                <w:rFonts w:ascii="標楷體" w:eastAsia="標楷體" w:hAnsi="標楷體" w:cs="標楷體" w:hint="eastAsia"/>
                <w:color w:val="auto"/>
              </w:rPr>
              <w:t xml:space="preserve">起來檢核。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請同學仔細</w:t>
            </w:r>
            <w:proofErr w:type="gramStart"/>
            <w:r w:rsidRPr="00614EFF">
              <w:rPr>
                <w:rFonts w:ascii="標楷體" w:eastAsia="標楷體" w:hAnsi="標楷體" w:cs="標楷體" w:hint="eastAsia"/>
                <w:color w:val="auto"/>
              </w:rPr>
              <w:t>思考並勾選</w:t>
            </w:r>
            <w:proofErr w:type="gramEnd"/>
            <w:r w:rsidRPr="00614EFF">
              <w:rPr>
                <w:rFonts w:ascii="標楷體" w:eastAsia="標楷體" w:hAnsi="標楷體" w:cs="標楷體" w:hint="eastAsia"/>
                <w:color w:val="auto"/>
              </w:rPr>
              <w:t>自己目前的狀態。並且從這些狀態中挑選出一項做得最好的、一項有待改進的，</w:t>
            </w:r>
            <w:proofErr w:type="gramStart"/>
            <w:r w:rsidRPr="00614EFF">
              <w:rPr>
                <w:rFonts w:ascii="標楷體" w:eastAsia="標楷體" w:hAnsi="標楷體" w:cs="標楷體" w:hint="eastAsia"/>
                <w:color w:val="auto"/>
              </w:rPr>
              <w:t>並省思</w:t>
            </w:r>
            <w:proofErr w:type="gramEnd"/>
            <w:r w:rsidRPr="00614EFF">
              <w:rPr>
                <w:rFonts w:ascii="標楷體" w:eastAsia="標楷體" w:hAnsi="標楷體" w:cs="標楷體" w:hint="eastAsia"/>
                <w:color w:val="auto"/>
              </w:rPr>
              <w:t>原因與改善策略。</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center"/>
              <w:rPr>
                <w:rFonts w:eastAsiaTheme="minorEastAsia"/>
              </w:rPr>
            </w:pPr>
            <w:r w:rsidRPr="00614EFF">
              <w:rPr>
                <w:rFonts w:ascii="標楷體" w:eastAsia="標楷體" w:hAnsi="標楷體" w:cs="標楷體" w:hint="eastAsia"/>
                <w:bCs/>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Cs/>
              </w:rPr>
            </w:pPr>
            <w:r w:rsidRPr="00614EFF">
              <w:rPr>
                <w:rFonts w:ascii="標楷體" w:eastAsia="標楷體" w:hAnsi="標楷體" w:cs="標楷體" w:hint="eastAsia"/>
                <w:bCs/>
                <w:color w:val="auto"/>
              </w:rPr>
              <w:t>1.教學影片</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bCs/>
                <w:color w:val="auto"/>
              </w:rPr>
              <w:t>2.</w:t>
            </w:r>
            <w:proofErr w:type="gramStart"/>
            <w:r w:rsidRPr="00614EFF">
              <w:rPr>
                <w:rFonts w:ascii="標楷體" w:eastAsia="標楷體" w:hAnsi="標楷體" w:cs="標楷體" w:hint="eastAsia"/>
                <w:bCs/>
                <w:color w:val="auto"/>
              </w:rPr>
              <w:t>教用版</w:t>
            </w:r>
            <w:proofErr w:type="gramEnd"/>
            <w:r w:rsidRPr="00614EFF">
              <w:rPr>
                <w:rFonts w:ascii="標楷體" w:eastAsia="標楷體" w:hAnsi="標楷體" w:cs="標楷體" w:hint="eastAsia"/>
                <w:bCs/>
                <w:color w:val="auto"/>
              </w:rPr>
              <w:t>電子教科書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1.觀察：是否能認真聆聽。</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2.發表：是否熱烈參與討論並積極發言。</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
              </w:rPr>
            </w:pPr>
            <w:r w:rsidRPr="00614EFF">
              <w:rPr>
                <w:rFonts w:ascii="標楷體" w:eastAsia="標楷體" w:hAnsi="標楷體" w:cs="DFKaiShu-SB-Estd-BF" w:hint="eastAsia"/>
                <w:b/>
                <w:color w:val="auto"/>
              </w:rPr>
              <w:t>【性別平等教育】</w:t>
            </w:r>
          </w:p>
          <w:p w:rsidR="000D0E11" w:rsidRPr="00614EFF" w:rsidRDefault="00F01067" w:rsidP="000D0E11">
            <w:pPr>
              <w:spacing w:line="260" w:lineRule="exact"/>
              <w:jc w:val="left"/>
              <w:rPr>
                <w:rFonts w:eastAsiaTheme="minorEastAsia"/>
              </w:rPr>
            </w:pPr>
            <w:r w:rsidRPr="00614EFF">
              <w:rPr>
                <w:rFonts w:ascii="標楷體" w:eastAsia="標楷體" w:hAnsi="標楷體" w:cs="DFKaiShu-SB-Estd-BF" w:hint="eastAsia"/>
                <w:color w:val="auto"/>
              </w:rPr>
              <w:t>性J4 認識身體自主權相關議題，維護自己與尊重他人的身體自主權。</w:t>
            </w:r>
          </w:p>
          <w:p w:rsidR="000D0E11" w:rsidRPr="00614EFF" w:rsidRDefault="00F01067" w:rsidP="000D0E11">
            <w:pPr>
              <w:spacing w:line="260" w:lineRule="exact"/>
              <w:jc w:val="left"/>
              <w:rPr>
                <w:rFonts w:eastAsiaTheme="minorEastAsia"/>
                <w:b/>
              </w:rPr>
            </w:pPr>
            <w:r w:rsidRPr="00614EFF">
              <w:rPr>
                <w:rFonts w:ascii="標楷體" w:eastAsia="標楷體" w:hAnsi="標楷體" w:cs="DFKaiShu-SB-Estd-BF" w:hint="eastAsia"/>
                <w:color w:val="auto"/>
              </w:rPr>
              <w:t>性J5 辨識性騷擾、性侵害與</w:t>
            </w:r>
            <w:proofErr w:type="gramStart"/>
            <w:r w:rsidRPr="00614EFF">
              <w:rPr>
                <w:rFonts w:ascii="標楷體" w:eastAsia="標楷體" w:hAnsi="標楷體" w:cs="DFKaiShu-SB-Estd-BF" w:hint="eastAsia"/>
                <w:color w:val="auto"/>
              </w:rPr>
              <w:t>性霸凌</w:t>
            </w:r>
            <w:proofErr w:type="gramEnd"/>
            <w:r w:rsidRPr="00614EFF">
              <w:rPr>
                <w:rFonts w:ascii="標楷體" w:eastAsia="標楷體" w:hAnsi="標楷體" w:cs="DFKaiShu-SB-Estd-BF" w:hint="eastAsia"/>
                <w:color w:val="auto"/>
              </w:rPr>
              <w:t>的樣態，運用資源解決問題。</w:t>
            </w:r>
          </w:p>
          <w:p w:rsidR="000D0E11" w:rsidRPr="00614EFF" w:rsidRDefault="00F01067" w:rsidP="000D0E11">
            <w:pPr>
              <w:spacing w:line="260" w:lineRule="exact"/>
              <w:jc w:val="left"/>
              <w:rPr>
                <w:rFonts w:eastAsiaTheme="minorEastAsia"/>
                <w:b/>
              </w:rPr>
            </w:pPr>
            <w:r w:rsidRPr="00614EFF">
              <w:rPr>
                <w:rFonts w:ascii="標楷體" w:eastAsia="標楷體" w:hAnsi="標楷體" w:cs="DFKaiShu-SB-Estd-BF" w:hint="eastAsia"/>
                <w:b/>
                <w:color w:val="auto"/>
              </w:rPr>
              <w:t>【人權教育】</w:t>
            </w:r>
          </w:p>
          <w:p w:rsidR="000D0E11" w:rsidRPr="00614EFF" w:rsidRDefault="00F01067" w:rsidP="000D0E11">
            <w:pPr>
              <w:spacing w:line="260" w:lineRule="exact"/>
              <w:jc w:val="left"/>
              <w:rPr>
                <w:rFonts w:eastAsiaTheme="minorEastAsia"/>
              </w:rPr>
            </w:pPr>
            <w:r w:rsidRPr="00614EFF">
              <w:rPr>
                <w:rFonts w:ascii="標楷體" w:eastAsia="標楷體" w:hAnsi="標楷體" w:cs="DFKaiShu-SB-Estd-BF" w:hint="eastAsia"/>
                <w:color w:val="auto"/>
              </w:rPr>
              <w:t>人J8 了解人身自由權，並具有自我保護的知能。</w:t>
            </w:r>
          </w:p>
        </w:tc>
        <w:tc>
          <w:tcPr>
            <w:tcW w:w="1784" w:type="dxa"/>
            <w:tcBorders>
              <w:top w:val="single" w:sz="8" w:space="0" w:color="000000"/>
              <w:bottom w:val="single" w:sz="8" w:space="0" w:color="000000"/>
              <w:right w:val="single" w:sz="8" w:space="0" w:color="000000"/>
            </w:tcBorders>
          </w:tcPr>
          <w:p w:rsidR="007147D6" w:rsidRDefault="007147D6" w:rsidP="002D6B47">
            <w:pPr>
              <w:adjustRightInd w:val="0"/>
              <w:snapToGrid w:val="0"/>
              <w:spacing w:line="0" w:lineRule="atLeast"/>
              <w:ind w:hanging="7"/>
              <w:jc w:val="left"/>
              <w:rPr>
                <w:rFonts w:ascii="標楷體" w:eastAsia="標楷體" w:hAnsi="標楷體" w:cs="標楷體"/>
                <w:sz w:val="24"/>
                <w:szCs w:val="24"/>
              </w:rPr>
            </w:pPr>
            <w:proofErr w:type="gramStart"/>
            <w:r>
              <w:rPr>
                <w:rFonts w:ascii="標楷體" w:eastAsia="標楷體" w:hAnsi="標楷體" w:cs="標楷體" w:hint="eastAsia"/>
                <w:sz w:val="24"/>
                <w:szCs w:val="24"/>
              </w:rPr>
              <w:t>線上教學</w:t>
            </w:r>
            <w:proofErr w:type="gramEnd"/>
          </w:p>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41064A" w:rsidRPr="00500692" w:rsidRDefault="0041064A"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41064A" w:rsidRPr="00500692" w:rsidRDefault="0041064A"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41064A" w:rsidRPr="008F16B4" w:rsidTr="0048021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0D0E11" w:rsidRPr="00614EFF" w:rsidRDefault="00F01067" w:rsidP="000D0E11">
            <w:pPr>
              <w:spacing w:line="260" w:lineRule="exact"/>
              <w:jc w:val="center"/>
              <w:rPr>
                <w:rFonts w:eastAsiaTheme="minorEastAsia"/>
                <w:snapToGrid w:val="0"/>
              </w:rPr>
            </w:pPr>
            <w:r w:rsidRPr="00614EFF">
              <w:rPr>
                <w:rFonts w:ascii="標楷體" w:eastAsia="標楷體" w:hAnsi="標楷體" w:cs="標楷體" w:hint="eastAsia"/>
                <w:snapToGrid w:val="0"/>
                <w:color w:val="auto"/>
              </w:rPr>
              <w:lastRenderedPageBreak/>
              <w:t>第八</w:t>
            </w:r>
            <w:proofErr w:type="gramStart"/>
            <w:r w:rsidRPr="00614EFF">
              <w:rPr>
                <w:rFonts w:ascii="標楷體" w:eastAsia="標楷體" w:hAnsi="標楷體" w:cs="標楷體" w:hint="eastAsia"/>
                <w:snapToGrid w:val="0"/>
                <w:color w:val="auto"/>
              </w:rPr>
              <w:t>週</w:t>
            </w:r>
            <w:proofErr w:type="gramEnd"/>
          </w:p>
          <w:p w:rsidR="000D0E11" w:rsidRPr="00614EFF" w:rsidRDefault="00F01067" w:rsidP="000D0E11">
            <w:pPr>
              <w:spacing w:line="260" w:lineRule="exact"/>
              <w:jc w:val="center"/>
              <w:rPr>
                <w:rFonts w:eastAsiaTheme="minorEastAsia"/>
              </w:rPr>
            </w:pPr>
            <w:r w:rsidRPr="00614EFF">
              <w:rPr>
                <w:rFonts w:ascii="標楷體" w:eastAsia="標楷體" w:hAnsi="標楷體" w:cs="標楷體" w:hint="eastAsia"/>
                <w:color w:val="auto"/>
              </w:rPr>
              <w:t>10/17~10/21</w:t>
            </w:r>
          </w:p>
        </w:tc>
        <w:tc>
          <w:tcPr>
            <w:tcW w:w="1560" w:type="dxa"/>
            <w:tcBorders>
              <w:top w:val="single" w:sz="8" w:space="0" w:color="000000"/>
              <w:left w:val="single" w:sz="8" w:space="0" w:color="000000"/>
              <w:bottom w:val="single" w:sz="8" w:space="0" w:color="000000"/>
              <w:right w:val="single" w:sz="8" w:space="0" w:color="000000"/>
            </w:tcBorders>
          </w:tcPr>
          <w:p w:rsidR="000D0E11" w:rsidRPr="00614EFF" w:rsidRDefault="00F01067" w:rsidP="000D0E11">
            <w:pPr>
              <w:autoSpaceDE w:val="0"/>
              <w:autoSpaceDN w:val="0"/>
              <w:adjustRightInd w:val="0"/>
              <w:spacing w:line="260" w:lineRule="exact"/>
              <w:jc w:val="left"/>
              <w:rPr>
                <w:rFonts w:eastAsiaTheme="minorEastAsia"/>
              </w:rPr>
            </w:pPr>
            <w:r w:rsidRPr="00614EFF">
              <w:rPr>
                <w:rFonts w:eastAsia="標楷體" w:hint="eastAsia"/>
                <w:color w:val="auto"/>
              </w:rPr>
              <w:t xml:space="preserve">Fb-IV-3 </w:t>
            </w:r>
            <w:r w:rsidRPr="00614EFF">
              <w:rPr>
                <w:rFonts w:eastAsia="標楷體" w:hint="eastAsia"/>
                <w:color w:val="auto"/>
              </w:rPr>
              <w:t>保護性的健康行為。</w:t>
            </w:r>
          </w:p>
          <w:p w:rsidR="000D0E11" w:rsidRPr="00614EFF" w:rsidRDefault="00F01067" w:rsidP="000D0E11">
            <w:pPr>
              <w:autoSpaceDE w:val="0"/>
              <w:autoSpaceDN w:val="0"/>
              <w:adjustRightInd w:val="0"/>
              <w:spacing w:line="260" w:lineRule="exact"/>
              <w:jc w:val="left"/>
              <w:rPr>
                <w:rFonts w:eastAsiaTheme="minorEastAsia"/>
              </w:rPr>
            </w:pPr>
            <w:r w:rsidRPr="00614EFF">
              <w:rPr>
                <w:rFonts w:eastAsia="標楷體" w:hint="eastAsia"/>
                <w:color w:val="auto"/>
              </w:rPr>
              <w:t>Fb-IV-4</w:t>
            </w:r>
            <w:r>
              <w:rPr>
                <w:rFonts w:eastAsia="標楷體" w:hint="eastAsia"/>
                <w:color w:val="auto"/>
              </w:rPr>
              <w:t xml:space="preserve"> </w:t>
            </w:r>
            <w:r w:rsidRPr="00614EFF">
              <w:rPr>
                <w:rFonts w:eastAsia="標楷體" w:hint="eastAsia"/>
                <w:color w:val="auto"/>
              </w:rPr>
              <w:t>新興傳染病與慢性病的防治策略。</w:t>
            </w:r>
            <w:r w:rsidRPr="00614EFF">
              <w:rPr>
                <w:rFonts w:eastAsia="標楷體" w:hint="eastAsia"/>
                <w:color w:val="auto"/>
              </w:rPr>
              <w:t xml:space="preserve"> </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1a-IV-2</w:t>
            </w:r>
            <w:r>
              <w:rPr>
                <w:rFonts w:ascii="標楷體" w:eastAsia="標楷體" w:hAnsi="標楷體" w:cs="標楷體" w:hint="eastAsia"/>
                <w:color w:val="auto"/>
              </w:rPr>
              <w:t xml:space="preserve"> </w:t>
            </w:r>
            <w:r w:rsidRPr="00614EFF">
              <w:rPr>
                <w:rFonts w:ascii="標楷體" w:eastAsia="標楷體" w:hAnsi="標楷體" w:cs="標楷體" w:hint="eastAsia"/>
                <w:color w:val="auto"/>
              </w:rPr>
              <w:t xml:space="preserve">分析個人與群體健康的影響因素。 </w:t>
            </w:r>
          </w:p>
          <w:p w:rsidR="000D0E11" w:rsidRPr="00614EFF" w:rsidRDefault="00F01067" w:rsidP="000D0E11">
            <w:pPr>
              <w:autoSpaceDE w:val="0"/>
              <w:autoSpaceDN w:val="0"/>
              <w:adjustRightInd w:val="0"/>
              <w:jc w:val="left"/>
              <w:rPr>
                <w:rFonts w:asciiTheme="minorEastAsia" w:eastAsiaTheme="minorEastAsia" w:hAnsiTheme="minorEastAsia"/>
              </w:rPr>
            </w:pPr>
            <w:r w:rsidRPr="00614EFF">
              <w:rPr>
                <w:rFonts w:ascii="標楷體" w:eastAsia="標楷體" w:hAnsi="標楷體" w:cs="標楷體" w:hint="eastAsia"/>
                <w:color w:val="auto"/>
              </w:rPr>
              <w:t>1a-IV-3</w:t>
            </w:r>
            <w:r>
              <w:rPr>
                <w:rFonts w:ascii="標楷體" w:eastAsia="標楷體" w:hAnsi="標楷體" w:cs="標楷體" w:hint="eastAsia"/>
                <w:color w:val="auto"/>
              </w:rPr>
              <w:t xml:space="preserve"> </w:t>
            </w:r>
            <w:r w:rsidRPr="00614EFF">
              <w:rPr>
                <w:rFonts w:ascii="標楷體" w:eastAsia="標楷體" w:hAnsi="標楷體" w:cs="標楷體" w:hint="eastAsia"/>
                <w:color w:val="auto"/>
              </w:rPr>
              <w:t xml:space="preserve">　評估內在與外在的行為對健康造成的衝擊與風險。</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2a-IV-1</w:t>
            </w:r>
            <w:r>
              <w:rPr>
                <w:rFonts w:ascii="標楷體" w:eastAsia="標楷體" w:hAnsi="標楷體" w:cs="標楷體" w:hint="eastAsia"/>
                <w:color w:val="auto"/>
              </w:rPr>
              <w:t xml:space="preserve"> </w:t>
            </w:r>
            <w:r w:rsidRPr="00614EFF">
              <w:rPr>
                <w:rFonts w:ascii="標楷體" w:eastAsia="標楷體" w:hAnsi="標楷體" w:cs="標楷體" w:hint="eastAsia"/>
                <w:color w:val="auto"/>
              </w:rPr>
              <w:t xml:space="preserve">關注健康議題本土、國際現況與趨勢。 </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2b-IV-2</w:t>
            </w:r>
            <w:r>
              <w:rPr>
                <w:rFonts w:ascii="標楷體" w:eastAsia="標楷體" w:hAnsi="標楷體" w:cs="標楷體" w:hint="eastAsia"/>
                <w:color w:val="auto"/>
              </w:rPr>
              <w:t xml:space="preserve"> </w:t>
            </w:r>
            <w:r w:rsidRPr="00614EFF">
              <w:rPr>
                <w:rFonts w:ascii="標楷體" w:eastAsia="標楷體" w:hAnsi="標楷體" w:cs="標楷體" w:hint="eastAsia"/>
                <w:color w:val="auto"/>
              </w:rPr>
              <w:t>樂於實踐健康促進的生</w:t>
            </w:r>
            <w:r w:rsidRPr="00614EFF">
              <w:rPr>
                <w:rFonts w:ascii="標楷體" w:eastAsia="標楷體" w:hAnsi="標楷體" w:cs="標楷體" w:hint="eastAsia"/>
                <w:color w:val="auto"/>
              </w:rPr>
              <w:lastRenderedPageBreak/>
              <w:t xml:space="preserve">活型態。 </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3a-IV-2</w:t>
            </w:r>
            <w:r>
              <w:rPr>
                <w:rFonts w:ascii="標楷體" w:eastAsia="標楷體" w:hAnsi="標楷體" w:cs="標楷體" w:hint="eastAsia"/>
                <w:color w:val="auto"/>
              </w:rPr>
              <w:t xml:space="preserve"> </w:t>
            </w:r>
            <w:r w:rsidRPr="00614EFF">
              <w:rPr>
                <w:rFonts w:ascii="標楷體" w:eastAsia="標楷體" w:hAnsi="標楷體" w:cs="標楷體" w:hint="eastAsia"/>
                <w:color w:val="auto"/>
              </w:rPr>
              <w:t xml:space="preserve">因應不同的生活情境進行調適並修正，持續表現健康技能。 </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4a-IV-2</w:t>
            </w:r>
            <w:r>
              <w:rPr>
                <w:rFonts w:ascii="標楷體" w:eastAsia="標楷體" w:hAnsi="標楷體" w:cs="標楷體" w:hint="eastAsia"/>
                <w:color w:val="auto"/>
              </w:rPr>
              <w:t xml:space="preserve"> </w:t>
            </w:r>
            <w:r w:rsidRPr="00614EFF">
              <w:rPr>
                <w:rFonts w:ascii="標楷體" w:eastAsia="標楷體" w:hAnsi="標楷體" w:cs="標楷體" w:hint="eastAsia"/>
                <w:color w:val="auto"/>
              </w:rPr>
              <w:t xml:space="preserve">自我監督、增強個人促進健康的行動，並反省修正。 </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4b-IV-1</w:t>
            </w:r>
            <w:r>
              <w:rPr>
                <w:rFonts w:ascii="標楷體" w:eastAsia="標楷體" w:hAnsi="標楷體" w:cs="標楷體" w:hint="eastAsia"/>
                <w:color w:val="auto"/>
              </w:rPr>
              <w:t xml:space="preserve"> </w:t>
            </w:r>
            <w:r w:rsidRPr="00614EFF">
              <w:rPr>
                <w:rFonts w:ascii="標楷體" w:eastAsia="標楷體" w:hAnsi="標楷體" w:cs="標楷體" w:hint="eastAsia"/>
                <w:color w:val="auto"/>
              </w:rPr>
              <w:t>主動並公開表明個人對促進健康的觀點與立場。</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Cs/>
                <w:snapToGrid w:val="0"/>
              </w:rPr>
            </w:pPr>
            <w:r w:rsidRPr="00614EFF">
              <w:rPr>
                <w:rFonts w:ascii="標楷體" w:eastAsia="標楷體" w:hAnsi="標楷體" w:cs="標楷體" w:hint="eastAsia"/>
                <w:color w:val="auto"/>
              </w:rPr>
              <w:lastRenderedPageBreak/>
              <w:t>第二篇防疫總動員</w:t>
            </w:r>
          </w:p>
          <w:p w:rsidR="000D0E11" w:rsidRPr="00614EFF" w:rsidRDefault="00F01067" w:rsidP="000D0E11">
            <w:pPr>
              <w:spacing w:line="260" w:lineRule="exact"/>
              <w:jc w:val="left"/>
              <w:rPr>
                <w:rFonts w:eastAsiaTheme="minorEastAsia"/>
                <w:bCs/>
                <w:snapToGrid w:val="0"/>
              </w:rPr>
            </w:pPr>
            <w:r w:rsidRPr="00614EFF">
              <w:rPr>
                <w:rFonts w:ascii="標楷體" w:eastAsia="標楷體" w:hAnsi="標楷體" w:cs="標楷體" w:hint="eastAsia"/>
                <w:color w:val="auto"/>
              </w:rPr>
              <w:t>第一章新興傳染病</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一、可怕</w:t>
            </w:r>
            <w:proofErr w:type="gramStart"/>
            <w:r w:rsidRPr="00614EFF">
              <w:rPr>
                <w:rFonts w:ascii="標楷體" w:eastAsia="標楷體" w:hAnsi="標楷體" w:cs="標楷體" w:hint="eastAsia"/>
                <w:b/>
                <w:color w:val="auto"/>
              </w:rPr>
              <w:t>的新冠肺炎</w:t>
            </w:r>
            <w:proofErr w:type="gramEnd"/>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提問：請同學先閱讀兩位同學的對話後，再回答問題。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1.2019年底出現</w:t>
            </w:r>
            <w:proofErr w:type="gramStart"/>
            <w:r w:rsidRPr="00614EFF">
              <w:rPr>
                <w:rFonts w:ascii="標楷體" w:eastAsia="標楷體" w:hAnsi="標楷體" w:cs="標楷體" w:hint="eastAsia"/>
                <w:color w:val="auto"/>
              </w:rPr>
              <w:t>的新冠肺炎</w:t>
            </w:r>
            <w:proofErr w:type="gramEnd"/>
            <w:r w:rsidRPr="00614EFF">
              <w:rPr>
                <w:rFonts w:ascii="標楷體" w:eastAsia="標楷體" w:hAnsi="標楷體" w:cs="標楷體" w:hint="eastAsia"/>
                <w:color w:val="auto"/>
              </w:rPr>
              <w:t xml:space="preserve">，為什麼會造成全球大流行呢？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2.你會擔心自己被傳染嗎？為什麼？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發表：學生自由分享。</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歸納：目前</w:t>
            </w:r>
            <w:proofErr w:type="gramStart"/>
            <w:r w:rsidRPr="00614EFF">
              <w:rPr>
                <w:rFonts w:ascii="標楷體" w:eastAsia="標楷體" w:hAnsi="標楷體" w:cs="標楷體" w:hint="eastAsia"/>
                <w:color w:val="auto"/>
              </w:rPr>
              <w:t>沒有新冠肺炎</w:t>
            </w:r>
            <w:proofErr w:type="gramEnd"/>
            <w:r w:rsidRPr="00614EFF">
              <w:rPr>
                <w:rFonts w:ascii="標楷體" w:eastAsia="標楷體" w:hAnsi="標楷體" w:cs="標楷體" w:hint="eastAsia"/>
                <w:color w:val="auto"/>
              </w:rPr>
              <w:t>的疫苗以及可用於治療它的特效藥，再</w:t>
            </w:r>
            <w:r w:rsidRPr="00614EFF">
              <w:rPr>
                <w:rFonts w:ascii="標楷體" w:eastAsia="標楷體" w:hAnsi="標楷體" w:cs="標楷體" w:hint="eastAsia"/>
                <w:color w:val="auto"/>
              </w:rPr>
              <w:lastRenderedPageBreak/>
              <w:t>加上這個新出現的冠狀病毒，所有人都沒有抗體，因此才會造成全球大流行。從上面案例我們就能發現傳染病的可怕，並應更加認識傳染病。</w:t>
            </w:r>
          </w:p>
          <w:p w:rsidR="000D0E11" w:rsidRPr="00614EFF" w:rsidRDefault="00F01067" w:rsidP="000D0E11">
            <w:pPr>
              <w:numPr>
                <w:ilvl w:val="0"/>
                <w:numId w:val="2"/>
              </w:num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認識傳染病</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說明：教師說明早在1918年歐洲就曾發生流感大流行，且造成嚴重</w:t>
            </w:r>
            <w:proofErr w:type="gramStart"/>
            <w:r w:rsidRPr="00614EFF">
              <w:rPr>
                <w:rFonts w:ascii="標楷體" w:eastAsia="標楷體" w:hAnsi="標楷體" w:cs="標楷體" w:hint="eastAsia"/>
                <w:color w:val="auto"/>
              </w:rPr>
              <w:t>疫</w:t>
            </w:r>
            <w:proofErr w:type="gramEnd"/>
            <w:r w:rsidRPr="00614EFF">
              <w:rPr>
                <w:rFonts w:ascii="標楷體" w:eastAsia="標楷體" w:hAnsi="標楷體" w:cs="標楷體" w:hint="eastAsia"/>
                <w:color w:val="auto"/>
              </w:rPr>
              <w:t xml:space="preserve">情，天花、鼠疫等傳染病也都帶來恐慌與死亡，人類與傳染病的戰爭是無止境的。儘管我們已消滅了許多種在歷史上作惡多端的傳染病，但是即使在醫學最發達的國家，也還不能完全避免傳染病的威脅。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提問：為什麼無法將傳染病消滅？</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分享：學生自由分享。</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說明： 教師介紹新興傳染病，如SARS、</w:t>
            </w:r>
            <w:proofErr w:type="gramStart"/>
            <w:r w:rsidRPr="00614EFF">
              <w:rPr>
                <w:rFonts w:ascii="標楷體" w:eastAsia="標楷體" w:hAnsi="標楷體" w:cs="標楷體" w:hint="eastAsia"/>
                <w:color w:val="auto"/>
              </w:rPr>
              <w:t>茲卡</w:t>
            </w:r>
            <w:proofErr w:type="gramEnd"/>
            <w:r w:rsidRPr="00614EFF">
              <w:rPr>
                <w:rFonts w:ascii="標楷體" w:eastAsia="標楷體" w:hAnsi="標楷體" w:cs="標楷體" w:hint="eastAsia"/>
                <w:color w:val="auto"/>
              </w:rPr>
              <w:t xml:space="preserve"> 病毒、H1N1、MERS、</w:t>
            </w:r>
            <w:proofErr w:type="gramStart"/>
            <w:r w:rsidRPr="00614EFF">
              <w:rPr>
                <w:rFonts w:ascii="標楷體" w:eastAsia="標楷體" w:hAnsi="標楷體" w:cs="標楷體" w:hint="eastAsia"/>
                <w:color w:val="auto"/>
              </w:rPr>
              <w:t>新冠肺</w:t>
            </w:r>
            <w:proofErr w:type="gramEnd"/>
            <w:r w:rsidRPr="00614EFF">
              <w:rPr>
                <w:rFonts w:ascii="標楷體" w:eastAsia="標楷體" w:hAnsi="標楷體" w:cs="標楷體" w:hint="eastAsia"/>
                <w:color w:val="auto"/>
              </w:rPr>
              <w:t xml:space="preserve">炎。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總結：教師強調雖然公共衛生的進步，已經讓多數的傳染病獲得控制，但當新種病原體出現時，所有人類對它都沒有抵抗力，一旦傳染開來，流行就大為爆發， 所以當我們面對傳染病絕不可掉以輕心，知己知彼才能百戰百勝。</w:t>
            </w:r>
          </w:p>
          <w:p w:rsidR="000D0E11" w:rsidRPr="00614EFF" w:rsidRDefault="00F01067" w:rsidP="000D0E11">
            <w:pPr>
              <w:numPr>
                <w:ilvl w:val="0"/>
                <w:numId w:val="2"/>
              </w:num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新興傳染病的反撲</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實作：將全班分組，請學生蒐集課本上的五種新興傳染病相關資料，並找出導致生病的原因及預</w:t>
            </w:r>
            <w:r w:rsidRPr="00614EFF">
              <w:rPr>
                <w:rFonts w:ascii="標楷體" w:eastAsia="標楷體" w:hAnsi="標楷體" w:cs="標楷體" w:hint="eastAsia"/>
                <w:color w:val="auto"/>
              </w:rPr>
              <w:lastRenderedPageBreak/>
              <w:t xml:space="preserve">防方法。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發表：各組派代表分享查到的資訊，並由老師統整歸納。</w:t>
            </w:r>
          </w:p>
          <w:p w:rsidR="000D0E11" w:rsidRPr="00614EFF" w:rsidRDefault="00F01067" w:rsidP="000D0E11">
            <w:pPr>
              <w:autoSpaceDE w:val="0"/>
              <w:autoSpaceDN w:val="0"/>
              <w:adjustRightInd w:val="0"/>
              <w:spacing w:line="260" w:lineRule="exact"/>
              <w:jc w:val="left"/>
              <w:rPr>
                <w:rFonts w:asciiTheme="minorEastAsia" w:eastAsiaTheme="minorEastAsia" w:hAnsiTheme="minorEastAsia"/>
              </w:rPr>
            </w:pPr>
            <w:r w:rsidRPr="00614EFF">
              <w:rPr>
                <w:rFonts w:ascii="標楷體" w:eastAsia="標楷體" w:hAnsi="標楷體" w:cs="標楷體" w:hint="eastAsia"/>
                <w:color w:val="auto"/>
              </w:rPr>
              <w:t>說明：</w:t>
            </w:r>
            <w:proofErr w:type="gramStart"/>
            <w:r w:rsidRPr="00614EFF">
              <w:rPr>
                <w:rFonts w:ascii="標楷體" w:eastAsia="標楷體" w:hAnsi="標楷體" w:cs="標楷體" w:hint="eastAsia"/>
                <w:color w:val="auto"/>
              </w:rPr>
              <w:t>補充新冠肺炎</w:t>
            </w:r>
            <w:proofErr w:type="gramEnd"/>
            <w:r w:rsidRPr="00614EFF">
              <w:rPr>
                <w:rFonts w:ascii="標楷體" w:eastAsia="標楷體" w:hAnsi="標楷體" w:cs="標楷體" w:hint="eastAsia"/>
                <w:color w:val="auto"/>
              </w:rPr>
              <w:t>的防疫方法。</w:t>
            </w:r>
          </w:p>
          <w:p w:rsidR="000D0E11" w:rsidRPr="00614EFF" w:rsidRDefault="00F01067" w:rsidP="000D0E11">
            <w:pPr>
              <w:jc w:val="left"/>
              <w:rPr>
                <w:rFonts w:eastAsiaTheme="minorEastAsia"/>
                <w:b/>
              </w:rPr>
            </w:pPr>
            <w:r w:rsidRPr="00614EFF">
              <w:rPr>
                <w:rFonts w:ascii="標楷體" w:eastAsia="標楷體" w:hAnsi="標楷體" w:cs="標楷體" w:hint="eastAsia"/>
                <w:b/>
                <w:color w:val="auto"/>
              </w:rPr>
              <w:t>四、傳染病的發生</w:t>
            </w:r>
          </w:p>
          <w:p w:rsidR="000D0E11" w:rsidRPr="00614EFF" w:rsidRDefault="00F01067" w:rsidP="000D0E11">
            <w:pPr>
              <w:jc w:val="left"/>
              <w:rPr>
                <w:rFonts w:eastAsiaTheme="minorEastAsia"/>
              </w:rPr>
            </w:pPr>
            <w:r w:rsidRPr="00614EFF">
              <w:rPr>
                <w:rFonts w:ascii="標楷體" w:eastAsia="標楷體" w:hAnsi="標楷體" w:cs="標楷體" w:hint="eastAsia"/>
                <w:color w:val="auto"/>
              </w:rPr>
              <w:t>提問：</w:t>
            </w:r>
            <w:proofErr w:type="gramStart"/>
            <w:r w:rsidRPr="00614EFF">
              <w:rPr>
                <w:rFonts w:ascii="標楷體" w:eastAsia="標楷體" w:hAnsi="標楷體" w:cs="標楷體" w:hint="eastAsia"/>
                <w:color w:val="auto"/>
              </w:rPr>
              <w:t>若班上</w:t>
            </w:r>
            <w:proofErr w:type="gramEnd"/>
            <w:r w:rsidRPr="00614EFF">
              <w:rPr>
                <w:rFonts w:ascii="標楷體" w:eastAsia="標楷體" w:hAnsi="標楷體" w:cs="標楷體" w:hint="eastAsia"/>
                <w:color w:val="auto"/>
              </w:rPr>
              <w:t>有人</w:t>
            </w:r>
            <w:proofErr w:type="gramStart"/>
            <w:r w:rsidRPr="00614EFF">
              <w:rPr>
                <w:rFonts w:ascii="標楷體" w:eastAsia="標楷體" w:hAnsi="標楷體" w:cs="標楷體" w:hint="eastAsia"/>
                <w:color w:val="auto"/>
              </w:rPr>
              <w:t>罹患新</w:t>
            </w:r>
            <w:proofErr w:type="gramEnd"/>
            <w:r w:rsidRPr="00614EFF">
              <w:rPr>
                <w:rFonts w:ascii="標楷體" w:eastAsia="標楷體" w:hAnsi="標楷體" w:cs="標楷體" w:hint="eastAsia"/>
                <w:color w:val="auto"/>
              </w:rPr>
              <w:t xml:space="preserve">冠肺炎，那全班都會被感染嗎？什麼情況下才會被傳染呢？ </w:t>
            </w:r>
          </w:p>
          <w:p w:rsidR="000D0E11" w:rsidRPr="00614EFF" w:rsidRDefault="00F01067" w:rsidP="000D0E11">
            <w:pPr>
              <w:jc w:val="left"/>
              <w:rPr>
                <w:rFonts w:eastAsiaTheme="minorEastAsia"/>
              </w:rPr>
            </w:pPr>
            <w:r w:rsidRPr="00614EFF">
              <w:rPr>
                <w:rFonts w:ascii="標楷體" w:eastAsia="標楷體" w:hAnsi="標楷體" w:cs="標楷體" w:hint="eastAsia"/>
                <w:color w:val="auto"/>
              </w:rPr>
              <w:t xml:space="preserve">發表：學生自由分享。 </w:t>
            </w:r>
          </w:p>
          <w:p w:rsidR="000D0E11" w:rsidRPr="00614EFF" w:rsidRDefault="00F01067" w:rsidP="000D0E11">
            <w:pPr>
              <w:jc w:val="left"/>
              <w:rPr>
                <w:rFonts w:eastAsiaTheme="minorEastAsia"/>
              </w:rPr>
            </w:pPr>
            <w:r w:rsidRPr="00614EFF">
              <w:rPr>
                <w:rFonts w:ascii="標楷體" w:eastAsia="標楷體" w:hAnsi="標楷體" w:cs="標楷體" w:hint="eastAsia"/>
                <w:color w:val="auto"/>
              </w:rPr>
              <w:t>說明：教師說明傳染病的發生，必須具備「病原體的存在」、「抵抗力較弱的人體」 和「適當的傳染途徑」三要素，缺一不可。因此班上同學必須同時具備上述的三要素才會被傳染流感。</w:t>
            </w:r>
          </w:p>
          <w:p w:rsidR="000D0E11" w:rsidRPr="00614EFF" w:rsidRDefault="00F01067" w:rsidP="000D0E11">
            <w:pPr>
              <w:numPr>
                <w:ilvl w:val="0"/>
                <w:numId w:val="6"/>
              </w:num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傳染病大搜查</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說明：教師介紹病原體、人體抵抗力、傳染途徑，而傳染途徑又分為五類：</w:t>
            </w:r>
            <w:proofErr w:type="gramStart"/>
            <w:r w:rsidRPr="00614EFF">
              <w:rPr>
                <w:rFonts w:ascii="標楷體" w:eastAsia="標楷體" w:hAnsi="標楷體" w:cs="標楷體" w:hint="eastAsia"/>
                <w:color w:val="auto"/>
              </w:rPr>
              <w:t>蟲媒傳染</w:t>
            </w:r>
            <w:proofErr w:type="gramEnd"/>
            <w:r w:rsidRPr="00614EFF">
              <w:rPr>
                <w:rFonts w:ascii="標楷體" w:eastAsia="標楷體" w:hAnsi="標楷體" w:cs="標楷體" w:hint="eastAsia"/>
                <w:color w:val="auto"/>
              </w:rPr>
              <w:t xml:space="preserve">、性接觸或血液傳染、食物或飲水傳染、接觸傳染、空氣或飛沫傳染。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說明：通常病原體並不容易侵入人體，因為我們的皮膚具有一定的保護功能，所以病原體侵入人體大多是透過皮膚上的傷口或是消化道、呼吸道、生殖道等開口進入。我們更要了解各類傳染途徑，才能減少被感染的機會。</w:t>
            </w:r>
          </w:p>
          <w:p w:rsidR="000D0E11" w:rsidRPr="00614EFF" w:rsidRDefault="00F01067" w:rsidP="000D0E11">
            <w:pPr>
              <w:numPr>
                <w:ilvl w:val="0"/>
                <w:numId w:val="6"/>
              </w:num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防疫一把罩</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閱讀：請學生先閱讀五位同學的對話後，回答問題。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提問：</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lastRenderedPageBreak/>
              <w:t>1.你認為上述同學們的對話，</w:t>
            </w:r>
            <w:proofErr w:type="gramStart"/>
            <w:r w:rsidRPr="00614EFF">
              <w:rPr>
                <w:rFonts w:ascii="標楷體" w:eastAsia="標楷體" w:hAnsi="標楷體" w:cs="標楷體" w:hint="eastAsia"/>
                <w:color w:val="auto"/>
              </w:rPr>
              <w:t>誰說的正確</w:t>
            </w:r>
            <w:proofErr w:type="gramEnd"/>
            <w:r w:rsidRPr="00614EFF">
              <w:rPr>
                <w:rFonts w:ascii="標楷體" w:eastAsia="標楷體" w:hAnsi="標楷體" w:cs="標楷體" w:hint="eastAsia"/>
                <w:color w:val="auto"/>
              </w:rPr>
              <w:t>呢？</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2.為什麼五位同學的防疫妙招，勤洗手、戴口罩、消毒等，能</w:t>
            </w:r>
            <w:proofErr w:type="gramStart"/>
            <w:r w:rsidRPr="00614EFF">
              <w:rPr>
                <w:rFonts w:ascii="標楷體" w:eastAsia="標楷體" w:hAnsi="標楷體" w:cs="標楷體" w:hint="eastAsia"/>
                <w:color w:val="auto"/>
              </w:rPr>
              <w:t>預防新冠肺炎</w:t>
            </w:r>
            <w:proofErr w:type="gramEnd"/>
            <w:r w:rsidRPr="00614EFF">
              <w:rPr>
                <w:rFonts w:ascii="標楷體" w:eastAsia="標楷體" w:hAnsi="標楷體" w:cs="標楷體" w:hint="eastAsia"/>
                <w:color w:val="auto"/>
              </w:rPr>
              <w:t>呢？</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發表：學生自由分享。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說明：教師說明勤洗手與戴口罩是為了阻斷傳染途徑，消毒是為了排除感染源，另外還需要提升自我免疫力，才能降低被傳染的機會。</w:t>
            </w:r>
          </w:p>
          <w:p w:rsidR="000D0E11" w:rsidRPr="00614EFF" w:rsidRDefault="00F01067" w:rsidP="000D0E11">
            <w:pPr>
              <w:numPr>
                <w:ilvl w:val="0"/>
                <w:numId w:val="6"/>
              </w:num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傳染病防護對策</w:t>
            </w:r>
            <w:proofErr w:type="gramStart"/>
            <w:r w:rsidRPr="00614EFF">
              <w:rPr>
                <w:rFonts w:ascii="標楷體" w:eastAsia="標楷體" w:hAnsi="標楷體" w:cs="標楷體" w:hint="eastAsia"/>
                <w:b/>
                <w:color w:val="auto"/>
              </w:rPr>
              <w:t>—</w:t>
            </w:r>
            <w:proofErr w:type="gramEnd"/>
            <w:r w:rsidRPr="00614EFF">
              <w:rPr>
                <w:rFonts w:ascii="標楷體" w:eastAsia="標楷體" w:hAnsi="標楷體" w:cs="標楷體" w:hint="eastAsia"/>
                <w:b/>
                <w:color w:val="auto"/>
              </w:rPr>
              <w:t xml:space="preserve">—增強人體抵抗力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說明：要有效預防傳染病，提升自身的抵抗力，是不可以輕忽的一環。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整理：使學生了解可以利用運動、均衡飲食、接種疫苗等方式，來增強自身抵抗力。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提問：學生曾施打過的疫苗？並對哪些疾病產生免疫力？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發表：請學生自由發表。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總結：疫苗使部分傳染病受到有效的控制，我國也規定學童需接受預防接種，提高免疫力。教師也強調要增強自身抵抗力的方法，須確實落實於日常生活中。</w:t>
            </w:r>
          </w:p>
          <w:p w:rsidR="000D0E11" w:rsidRPr="00614EFF" w:rsidRDefault="00F01067" w:rsidP="000D0E11">
            <w:pPr>
              <w:numPr>
                <w:ilvl w:val="0"/>
                <w:numId w:val="6"/>
              </w:num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傳染病防護對策</w:t>
            </w:r>
            <w:proofErr w:type="gramStart"/>
            <w:r w:rsidRPr="00614EFF">
              <w:rPr>
                <w:rFonts w:ascii="標楷體" w:eastAsia="標楷體" w:hAnsi="標楷體" w:cs="標楷體" w:hint="eastAsia"/>
                <w:b/>
                <w:color w:val="auto"/>
              </w:rPr>
              <w:t>—</w:t>
            </w:r>
            <w:proofErr w:type="gramEnd"/>
            <w:r w:rsidRPr="00614EFF">
              <w:rPr>
                <w:rFonts w:ascii="標楷體" w:eastAsia="標楷體" w:hAnsi="標楷體" w:cs="標楷體" w:hint="eastAsia"/>
                <w:b/>
                <w:color w:val="auto"/>
              </w:rPr>
              <w:t xml:space="preserve">—排除感染源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說明：適當引導學生了解預防傳染病最重要是消滅病原體、增強人體抵抗力、管制傳染途徑。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發表：請學生說明家中或醫院常</w:t>
            </w:r>
            <w:r w:rsidRPr="00614EFF">
              <w:rPr>
                <w:rFonts w:ascii="標楷體" w:eastAsia="標楷體" w:hAnsi="標楷體" w:cs="標楷體" w:hint="eastAsia"/>
                <w:color w:val="auto"/>
              </w:rPr>
              <w:lastRenderedPageBreak/>
              <w:t xml:space="preserve">用消毒方法。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說明：教師可以準備漂白水及酒精，讓學生實際操作消毒濃度的調配。</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總結：為了有效預防傳染病，鼓勵學生要做到保持空氣流通、</w:t>
            </w:r>
            <w:proofErr w:type="gramStart"/>
            <w:r w:rsidRPr="00614EFF">
              <w:rPr>
                <w:rFonts w:ascii="標楷體" w:eastAsia="標楷體" w:hAnsi="標楷體" w:cs="標楷體" w:hint="eastAsia"/>
                <w:color w:val="auto"/>
              </w:rPr>
              <w:t>食前便</w:t>
            </w:r>
            <w:proofErr w:type="gramEnd"/>
            <w:r w:rsidRPr="00614EFF">
              <w:rPr>
                <w:rFonts w:ascii="標楷體" w:eastAsia="標楷體" w:hAnsi="標楷體" w:cs="標楷體" w:hint="eastAsia"/>
                <w:color w:val="auto"/>
              </w:rPr>
              <w:t>後洗手等良好衛生習慣。</w:t>
            </w:r>
          </w:p>
          <w:p w:rsidR="000D0E11" w:rsidRPr="00614EFF" w:rsidRDefault="00F01067" w:rsidP="000D0E11">
            <w:pPr>
              <w:numPr>
                <w:ilvl w:val="0"/>
                <w:numId w:val="6"/>
              </w:num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傳染病防護對策</w:t>
            </w:r>
            <w:proofErr w:type="gramStart"/>
            <w:r w:rsidRPr="00614EFF">
              <w:rPr>
                <w:rFonts w:ascii="標楷體" w:eastAsia="標楷體" w:hAnsi="標楷體" w:cs="標楷體" w:hint="eastAsia"/>
                <w:b/>
                <w:color w:val="auto"/>
              </w:rPr>
              <w:t>—</w:t>
            </w:r>
            <w:proofErr w:type="gramEnd"/>
            <w:r w:rsidRPr="00614EFF">
              <w:rPr>
                <w:rFonts w:ascii="標楷體" w:eastAsia="標楷體" w:hAnsi="標楷體" w:cs="標楷體" w:hint="eastAsia"/>
                <w:b/>
                <w:color w:val="auto"/>
              </w:rPr>
              <w:t xml:space="preserve">—阻斷傳染途徑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說明：傳染病的傳染途徑有許多種，提醒學生除了提高自身的抵抗力之外，也需要針對傳染病的傳染途徑進行把關，以免傳染病的發生。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提醒：管制傳染病傳染途徑的方式有許多種，例如：培養良好的衛生習慣，維護周遭環境的衛生等方式，都是不可以忽略的第一步。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總結：健康的身體是眾人皆希望達成的目標， 因此對於傳染病的防治不可輕忽視之。</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center"/>
              <w:rPr>
                <w:rFonts w:eastAsiaTheme="minorEastAsia"/>
              </w:rPr>
            </w:pPr>
            <w:r w:rsidRPr="00614EFF">
              <w:rPr>
                <w:rFonts w:ascii="標楷體" w:eastAsia="標楷體" w:hAnsi="標楷體" w:cs="標楷體" w:hint="eastAsia"/>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Cs/>
              </w:rPr>
            </w:pPr>
            <w:r w:rsidRPr="00614EFF">
              <w:rPr>
                <w:rFonts w:ascii="標楷體" w:eastAsia="標楷體" w:hAnsi="標楷體" w:cs="標楷體" w:hint="eastAsia"/>
                <w:bCs/>
                <w:color w:val="auto"/>
              </w:rPr>
              <w:t>1.教學影片</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bCs/>
                <w:color w:val="auto"/>
              </w:rPr>
              <w:t>2.</w:t>
            </w:r>
            <w:proofErr w:type="gramStart"/>
            <w:r w:rsidRPr="00614EFF">
              <w:rPr>
                <w:rFonts w:ascii="標楷體" w:eastAsia="標楷體" w:hAnsi="標楷體" w:cs="標楷體" w:hint="eastAsia"/>
                <w:bCs/>
                <w:color w:val="auto"/>
              </w:rPr>
              <w:t>教用版</w:t>
            </w:r>
            <w:proofErr w:type="gramEnd"/>
            <w:r w:rsidRPr="00614EFF">
              <w:rPr>
                <w:rFonts w:ascii="標楷體" w:eastAsia="標楷體" w:hAnsi="標楷體" w:cs="標楷體" w:hint="eastAsia"/>
                <w:bCs/>
                <w:color w:val="auto"/>
              </w:rPr>
              <w:t>電子教科書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1.觀察：是否能認真聆聽。</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2.發表：是否能認真參與討論。</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3.問答：能說出預防傳染病的方法。</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
              </w:rPr>
            </w:pPr>
            <w:r w:rsidRPr="00614EFF">
              <w:rPr>
                <w:rFonts w:ascii="標楷體" w:eastAsia="標楷體" w:hAnsi="標楷體" w:cs="DFKaiShu-SB-Estd-BF" w:hint="eastAsia"/>
                <w:b/>
                <w:color w:val="auto"/>
              </w:rPr>
              <w:t>【生命教育】</w:t>
            </w:r>
          </w:p>
          <w:p w:rsidR="000D0E11" w:rsidRPr="00614EFF" w:rsidRDefault="00F01067" w:rsidP="000D0E11">
            <w:pPr>
              <w:spacing w:line="260" w:lineRule="exact"/>
              <w:jc w:val="left"/>
              <w:rPr>
                <w:rFonts w:eastAsiaTheme="minorEastAsia"/>
              </w:rPr>
            </w:pPr>
            <w:r w:rsidRPr="00614EFF">
              <w:rPr>
                <w:rFonts w:ascii="標楷體" w:eastAsia="標楷體" w:hAnsi="標楷體" w:cs="DFKaiShu-SB-Estd-BF" w:hint="eastAsia"/>
                <w:color w:val="auto"/>
              </w:rPr>
              <w:t>生J3 反思生老病死與人生無常的現象，探索人生的目的、價值與意義。</w:t>
            </w:r>
          </w:p>
        </w:tc>
        <w:tc>
          <w:tcPr>
            <w:tcW w:w="1784" w:type="dxa"/>
            <w:tcBorders>
              <w:top w:val="single" w:sz="8" w:space="0" w:color="000000"/>
              <w:bottom w:val="single" w:sz="8" w:space="0" w:color="000000"/>
              <w:right w:val="single" w:sz="8" w:space="0" w:color="000000"/>
            </w:tcBorders>
          </w:tcPr>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41064A" w:rsidRPr="00500692" w:rsidRDefault="0041064A"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41064A" w:rsidRPr="00500692" w:rsidRDefault="0041064A"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41064A" w:rsidRPr="008F16B4" w:rsidTr="0048021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0D0E11" w:rsidRPr="00614EFF" w:rsidRDefault="00F01067" w:rsidP="000D0E11">
            <w:pPr>
              <w:spacing w:line="260" w:lineRule="exact"/>
              <w:jc w:val="center"/>
              <w:rPr>
                <w:rFonts w:eastAsiaTheme="minorEastAsia"/>
                <w:snapToGrid w:val="0"/>
              </w:rPr>
            </w:pPr>
            <w:r w:rsidRPr="00614EFF">
              <w:rPr>
                <w:rFonts w:ascii="標楷體" w:eastAsia="標楷體" w:hAnsi="標楷體" w:cs="標楷體" w:hint="eastAsia"/>
                <w:snapToGrid w:val="0"/>
                <w:color w:val="auto"/>
              </w:rPr>
              <w:lastRenderedPageBreak/>
              <w:t>第九</w:t>
            </w:r>
            <w:proofErr w:type="gramStart"/>
            <w:r w:rsidRPr="00614EFF">
              <w:rPr>
                <w:rFonts w:ascii="標楷體" w:eastAsia="標楷體" w:hAnsi="標楷體" w:cs="標楷體" w:hint="eastAsia"/>
                <w:snapToGrid w:val="0"/>
                <w:color w:val="auto"/>
              </w:rPr>
              <w:t>週</w:t>
            </w:r>
            <w:proofErr w:type="gramEnd"/>
          </w:p>
          <w:p w:rsidR="000D0E11" w:rsidRPr="00614EFF" w:rsidRDefault="00F01067" w:rsidP="000D0E11">
            <w:pPr>
              <w:spacing w:line="260" w:lineRule="exact"/>
              <w:jc w:val="center"/>
              <w:rPr>
                <w:rFonts w:eastAsiaTheme="minorEastAsia"/>
              </w:rPr>
            </w:pPr>
            <w:r w:rsidRPr="00614EFF">
              <w:rPr>
                <w:rFonts w:ascii="標楷體" w:eastAsia="標楷體" w:hAnsi="標楷體" w:cs="標楷體" w:hint="eastAsia"/>
                <w:color w:val="auto"/>
              </w:rPr>
              <w:t>10/24~10/28</w:t>
            </w:r>
          </w:p>
        </w:tc>
        <w:tc>
          <w:tcPr>
            <w:tcW w:w="1560" w:type="dxa"/>
            <w:tcBorders>
              <w:top w:val="single" w:sz="8" w:space="0" w:color="000000"/>
              <w:left w:val="single" w:sz="8" w:space="0" w:color="000000"/>
              <w:bottom w:val="single" w:sz="8" w:space="0" w:color="000000"/>
              <w:right w:val="single" w:sz="8" w:space="0" w:color="000000"/>
            </w:tcBorders>
          </w:tcPr>
          <w:p w:rsidR="000D0E11" w:rsidRPr="00614EFF" w:rsidRDefault="00F01067" w:rsidP="000D0E11">
            <w:pPr>
              <w:autoSpaceDE w:val="0"/>
              <w:autoSpaceDN w:val="0"/>
              <w:adjustRightInd w:val="0"/>
              <w:spacing w:line="260" w:lineRule="exact"/>
              <w:jc w:val="left"/>
              <w:rPr>
                <w:rFonts w:eastAsiaTheme="minorEastAsia"/>
              </w:rPr>
            </w:pPr>
            <w:r w:rsidRPr="00614EFF">
              <w:rPr>
                <w:rFonts w:eastAsia="標楷體" w:hint="eastAsia"/>
                <w:color w:val="auto"/>
              </w:rPr>
              <w:t xml:space="preserve">Fb-IV-3 </w:t>
            </w:r>
            <w:r w:rsidRPr="00614EFF">
              <w:rPr>
                <w:rFonts w:eastAsia="標楷體" w:hint="eastAsia"/>
                <w:color w:val="auto"/>
              </w:rPr>
              <w:t>保護性的健康行為。</w:t>
            </w:r>
          </w:p>
          <w:p w:rsidR="000D0E11" w:rsidRPr="00614EFF" w:rsidRDefault="00F01067" w:rsidP="000D0E11">
            <w:pPr>
              <w:autoSpaceDE w:val="0"/>
              <w:autoSpaceDN w:val="0"/>
              <w:adjustRightInd w:val="0"/>
              <w:spacing w:line="260" w:lineRule="exact"/>
              <w:jc w:val="left"/>
              <w:rPr>
                <w:rFonts w:eastAsiaTheme="minorEastAsia"/>
              </w:rPr>
            </w:pPr>
            <w:r w:rsidRPr="00614EFF">
              <w:rPr>
                <w:rFonts w:eastAsia="標楷體" w:hint="eastAsia"/>
                <w:color w:val="auto"/>
              </w:rPr>
              <w:t>Fb-IV-4</w:t>
            </w:r>
            <w:r>
              <w:rPr>
                <w:rFonts w:eastAsia="標楷體" w:hint="eastAsia"/>
                <w:color w:val="auto"/>
              </w:rPr>
              <w:t xml:space="preserve"> </w:t>
            </w:r>
            <w:r w:rsidRPr="00614EFF">
              <w:rPr>
                <w:rFonts w:eastAsia="標楷體" w:hint="eastAsia"/>
                <w:color w:val="auto"/>
              </w:rPr>
              <w:t>新興傳染病與慢性病的防治策略。</w:t>
            </w:r>
            <w:r w:rsidRPr="00614EFF">
              <w:rPr>
                <w:rFonts w:eastAsia="標楷體" w:hint="eastAsia"/>
                <w:color w:val="auto"/>
              </w:rPr>
              <w:t xml:space="preserve"> </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1a-IV-2</w:t>
            </w:r>
            <w:r>
              <w:rPr>
                <w:rFonts w:ascii="標楷體" w:eastAsia="標楷體" w:hAnsi="標楷體" w:cs="標楷體" w:hint="eastAsia"/>
                <w:color w:val="auto"/>
              </w:rPr>
              <w:t xml:space="preserve"> </w:t>
            </w:r>
            <w:r w:rsidRPr="00614EFF">
              <w:rPr>
                <w:rFonts w:ascii="標楷體" w:eastAsia="標楷體" w:hAnsi="標楷體" w:cs="標楷體" w:hint="eastAsia"/>
                <w:color w:val="auto"/>
              </w:rPr>
              <w:t>分析個人與群體健康的影響因素。</w:t>
            </w:r>
          </w:p>
          <w:p w:rsidR="000D0E11" w:rsidRPr="00614EFF" w:rsidRDefault="00F01067" w:rsidP="000D0E11">
            <w:pPr>
              <w:autoSpaceDE w:val="0"/>
              <w:autoSpaceDN w:val="0"/>
              <w:adjustRightInd w:val="0"/>
              <w:jc w:val="left"/>
              <w:rPr>
                <w:rFonts w:asciiTheme="minorEastAsia" w:eastAsiaTheme="minorEastAsia" w:hAnsiTheme="minorEastAsia"/>
              </w:rPr>
            </w:pPr>
            <w:r w:rsidRPr="00614EFF">
              <w:rPr>
                <w:rFonts w:ascii="標楷體" w:eastAsia="標楷體" w:hAnsi="標楷體" w:cs="標楷體" w:hint="eastAsia"/>
                <w:color w:val="auto"/>
              </w:rPr>
              <w:t>1a-IV-3</w:t>
            </w:r>
            <w:r>
              <w:rPr>
                <w:rFonts w:ascii="標楷體" w:eastAsia="標楷體" w:hAnsi="標楷體" w:cs="標楷體" w:hint="eastAsia"/>
                <w:color w:val="auto"/>
              </w:rPr>
              <w:t xml:space="preserve"> </w:t>
            </w:r>
            <w:r w:rsidRPr="00614EFF">
              <w:rPr>
                <w:rFonts w:ascii="標楷體" w:eastAsia="標楷體" w:hAnsi="標楷體" w:cs="標楷體" w:hint="eastAsia"/>
                <w:color w:val="auto"/>
              </w:rPr>
              <w:t>評估內在與外在的行為對健康造成的衝擊與風險。</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2a-IV-1</w:t>
            </w:r>
            <w:r>
              <w:rPr>
                <w:rFonts w:ascii="標楷體" w:eastAsia="標楷體" w:hAnsi="標楷體" w:cs="標楷體" w:hint="eastAsia"/>
                <w:color w:val="auto"/>
              </w:rPr>
              <w:t xml:space="preserve"> </w:t>
            </w:r>
            <w:r w:rsidRPr="00614EFF">
              <w:rPr>
                <w:rFonts w:ascii="標楷體" w:eastAsia="標楷體" w:hAnsi="標楷體" w:cs="標楷體" w:hint="eastAsia"/>
                <w:color w:val="auto"/>
              </w:rPr>
              <w:t>關注健康議題本土、國際現況與趨勢。</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lastRenderedPageBreak/>
              <w:t>2b-IV-2</w:t>
            </w:r>
            <w:r>
              <w:rPr>
                <w:rFonts w:ascii="標楷體" w:eastAsia="標楷體" w:hAnsi="標楷體" w:cs="標楷體" w:hint="eastAsia"/>
                <w:color w:val="auto"/>
              </w:rPr>
              <w:t xml:space="preserve"> </w:t>
            </w:r>
            <w:r w:rsidRPr="00614EFF">
              <w:rPr>
                <w:rFonts w:ascii="標楷體" w:eastAsia="標楷體" w:hAnsi="標楷體" w:cs="標楷體" w:hint="eastAsia"/>
                <w:color w:val="auto"/>
              </w:rPr>
              <w:t>樂於實踐健康促進的生活型態。</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3a-IV-2</w:t>
            </w:r>
            <w:r>
              <w:rPr>
                <w:rFonts w:ascii="標楷體" w:eastAsia="標楷體" w:hAnsi="標楷體" w:cs="標楷體" w:hint="eastAsia"/>
                <w:color w:val="auto"/>
              </w:rPr>
              <w:t xml:space="preserve"> </w:t>
            </w:r>
            <w:r w:rsidRPr="00614EFF">
              <w:rPr>
                <w:rFonts w:ascii="標楷體" w:eastAsia="標楷體" w:hAnsi="標楷體" w:cs="標楷體" w:hint="eastAsia"/>
                <w:color w:val="auto"/>
              </w:rPr>
              <w:t>因應不同的生活情境進行調適並修正，持續表現健康技能。</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4a-IV-2</w:t>
            </w:r>
            <w:r>
              <w:rPr>
                <w:rFonts w:ascii="標楷體" w:eastAsia="標楷體" w:hAnsi="標楷體" w:cs="標楷體" w:hint="eastAsia"/>
                <w:color w:val="auto"/>
              </w:rPr>
              <w:t xml:space="preserve"> </w:t>
            </w:r>
            <w:r w:rsidRPr="00614EFF">
              <w:rPr>
                <w:rFonts w:ascii="標楷體" w:eastAsia="標楷體" w:hAnsi="標楷體" w:cs="標楷體" w:hint="eastAsia"/>
                <w:color w:val="auto"/>
              </w:rPr>
              <w:t>自我監督、增強個人促進健康的行動，並反省修正。</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4b-IV-1主動並公開表明個人對促進健康的觀點與立場。</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Cs/>
                <w:snapToGrid w:val="0"/>
              </w:rPr>
            </w:pPr>
            <w:r w:rsidRPr="00614EFF">
              <w:rPr>
                <w:rFonts w:ascii="標楷體" w:eastAsia="標楷體" w:hAnsi="標楷體" w:cs="標楷體" w:hint="eastAsia"/>
                <w:color w:val="auto"/>
              </w:rPr>
              <w:lastRenderedPageBreak/>
              <w:t>第二篇防疫總動員</w:t>
            </w:r>
          </w:p>
          <w:p w:rsidR="000D0E11" w:rsidRPr="00614EFF" w:rsidRDefault="00F01067" w:rsidP="000D0E11">
            <w:pPr>
              <w:spacing w:line="260" w:lineRule="exact"/>
              <w:jc w:val="left"/>
              <w:rPr>
                <w:rFonts w:eastAsiaTheme="minorEastAsia"/>
                <w:bCs/>
                <w:snapToGrid w:val="0"/>
              </w:rPr>
            </w:pPr>
            <w:r w:rsidRPr="00614EFF">
              <w:rPr>
                <w:rFonts w:ascii="標楷體" w:eastAsia="標楷體" w:hAnsi="標楷體" w:cs="標楷體" w:hint="eastAsia"/>
                <w:color w:val="auto"/>
              </w:rPr>
              <w:t>第一章新興傳染病</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b/>
                <w:color w:val="auto"/>
              </w:rPr>
              <w:t>一、你「感」上流行了嗎</w:t>
            </w:r>
            <w:proofErr w:type="gramStart"/>
            <w:r w:rsidRPr="00614EFF">
              <w:rPr>
                <w:rFonts w:ascii="標楷體" w:eastAsia="標楷體" w:hAnsi="標楷體" w:cs="標楷體" w:hint="eastAsia"/>
                <w:b/>
                <w:color w:val="auto"/>
              </w:rPr>
              <w:t>—</w:t>
            </w:r>
            <w:proofErr w:type="gramEnd"/>
            <w:r w:rsidRPr="00614EFF">
              <w:rPr>
                <w:rFonts w:ascii="標楷體" w:eastAsia="標楷體" w:hAnsi="標楷體" w:cs="標楷體" w:hint="eastAsia"/>
                <w:b/>
                <w:color w:val="auto"/>
              </w:rPr>
              <w:t xml:space="preserve">—認識流感  </w:t>
            </w:r>
            <w:r w:rsidRPr="00614EFF">
              <w:rPr>
                <w:rFonts w:ascii="標楷體" w:eastAsia="標楷體" w:hAnsi="標楷體" w:cs="標楷體" w:hint="eastAsia"/>
                <w:color w:val="auto"/>
              </w:rPr>
              <w:t xml:space="preserve">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閱讀：請學生先閱讀課本上流感</w:t>
            </w:r>
            <w:proofErr w:type="gramStart"/>
            <w:r w:rsidRPr="00614EFF">
              <w:rPr>
                <w:rFonts w:ascii="標楷體" w:eastAsia="標楷體" w:hAnsi="標楷體" w:cs="標楷體" w:hint="eastAsia"/>
                <w:color w:val="auto"/>
              </w:rPr>
              <w:t>疫情升</w:t>
            </w:r>
            <w:proofErr w:type="gramEnd"/>
            <w:r w:rsidRPr="00614EFF">
              <w:rPr>
                <w:rFonts w:ascii="標楷體" w:eastAsia="標楷體" w:hAnsi="標楷體" w:cs="標楷體" w:hint="eastAsia"/>
                <w:color w:val="auto"/>
              </w:rPr>
              <w:t xml:space="preserve">溫的報導。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提問：新聞</w:t>
            </w:r>
            <w:proofErr w:type="gramStart"/>
            <w:r w:rsidRPr="00614EFF">
              <w:rPr>
                <w:rFonts w:ascii="標楷體" w:eastAsia="標楷體" w:hAnsi="標楷體" w:cs="標楷體" w:hint="eastAsia"/>
                <w:color w:val="auto"/>
              </w:rPr>
              <w:t>說流感進</w:t>
            </w:r>
            <w:proofErr w:type="gramEnd"/>
            <w:r w:rsidRPr="00614EFF">
              <w:rPr>
                <w:rFonts w:ascii="標楷體" w:eastAsia="標楷體" w:hAnsi="標楷體" w:cs="標楷體" w:hint="eastAsia"/>
                <w:color w:val="auto"/>
              </w:rPr>
              <w:t xml:space="preserve">入流行期，有高達十萬多人得到流感，為什麼會造成這麼嚴重的流行？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發表：學生自由分享。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lastRenderedPageBreak/>
              <w:t>說明：教師說明流感</w:t>
            </w:r>
            <w:proofErr w:type="gramStart"/>
            <w:r w:rsidRPr="00614EFF">
              <w:rPr>
                <w:rFonts w:ascii="標楷體" w:eastAsia="標楷體" w:hAnsi="標楷體" w:cs="標楷體" w:hint="eastAsia"/>
                <w:color w:val="auto"/>
              </w:rPr>
              <w:t>是由流感</w:t>
            </w:r>
            <w:proofErr w:type="gramEnd"/>
            <w:r w:rsidRPr="00614EFF">
              <w:rPr>
                <w:rFonts w:ascii="標楷體" w:eastAsia="標楷體" w:hAnsi="標楷體" w:cs="標楷體" w:hint="eastAsia"/>
                <w:color w:val="auto"/>
              </w:rPr>
              <w:t>病毒引起的急性呼吸道感染疾病。流感病毒有A～D型， 只有A型及B型流感病毒可以引起季節性 流感流行，包括A型的H1N1及H3N2</w:t>
            </w:r>
            <w:proofErr w:type="gramStart"/>
            <w:r w:rsidRPr="00614EFF">
              <w:rPr>
                <w:rFonts w:ascii="標楷體" w:eastAsia="標楷體" w:hAnsi="標楷體" w:cs="標楷體" w:hint="eastAsia"/>
                <w:color w:val="auto"/>
              </w:rPr>
              <w:t>兩</w:t>
            </w:r>
            <w:proofErr w:type="gramEnd"/>
            <w:r w:rsidRPr="00614EFF">
              <w:rPr>
                <w:rFonts w:ascii="標楷體" w:eastAsia="標楷體" w:hAnsi="標楷體" w:cs="標楷體" w:hint="eastAsia"/>
                <w:color w:val="auto"/>
              </w:rPr>
              <w:t>種亞型，與B型流感病毒的B/Victoria及 B/Yamagata兩種系。</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二、流感的預防</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說明：教師介紹流感的基本認識後，引導學生思考預防流感的方法。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提問：為什麼新聞中要特別提民眾參加耶誕或跨年活動時要注意手部衛生及咳嗽禮節、有呼吸道症狀時要戴口罩？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發表：學生自由分享。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說明：冬季通常是流行性感冒人數最多的時候，在這段期間流感病毒感染的機會也特別高。注意手部衛生、咳嗽禮節、有呼吸道症狀時戴口罩都是很重要的預防方法。在流感高峰時期，大家只要做好預防措施，就能減少流行性感冒繼續肆虐。另外，</w:t>
            </w:r>
            <w:proofErr w:type="gramStart"/>
            <w:r w:rsidRPr="00614EFF">
              <w:rPr>
                <w:rFonts w:ascii="標楷體" w:eastAsia="標楷體" w:hAnsi="標楷體" w:cs="標楷體" w:hint="eastAsia"/>
                <w:color w:val="auto"/>
              </w:rPr>
              <w:t>疾管署在</w:t>
            </w:r>
            <w:proofErr w:type="gramEnd"/>
            <w:r w:rsidRPr="00614EFF">
              <w:rPr>
                <w:rFonts w:ascii="標楷體" w:eastAsia="標楷體" w:hAnsi="標楷體" w:cs="標楷體" w:hint="eastAsia"/>
                <w:color w:val="auto"/>
              </w:rPr>
              <w:t>2015至2016年的資料指出，流行性感冒合併嚴重併發症的患者中，有超過</w:t>
            </w:r>
            <w:proofErr w:type="gramStart"/>
            <w:r w:rsidRPr="00614EFF">
              <w:rPr>
                <w:rFonts w:ascii="標楷體" w:eastAsia="標楷體" w:hAnsi="標楷體" w:cs="標楷體" w:hint="eastAsia"/>
                <w:color w:val="auto"/>
              </w:rPr>
              <w:t>9</w:t>
            </w:r>
            <w:proofErr w:type="gramEnd"/>
            <w:r w:rsidRPr="00614EFF">
              <w:rPr>
                <w:rFonts w:ascii="標楷體" w:eastAsia="標楷體" w:hAnsi="標楷體" w:cs="標楷體" w:hint="eastAsia"/>
                <w:color w:val="auto"/>
              </w:rPr>
              <w:t>成是沒有接種當年度的流感疫苗。如果大家都有依照建議注射疫苗，其實可以避免很多不必要的重症病例以及死亡。</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三、流感與一般感冒的不同</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提問：班上同學</w:t>
            </w:r>
            <w:proofErr w:type="gramStart"/>
            <w:r w:rsidRPr="00614EFF">
              <w:rPr>
                <w:rFonts w:ascii="標楷體" w:eastAsia="標楷體" w:hAnsi="標楷體" w:cs="標楷體" w:hint="eastAsia"/>
                <w:color w:val="auto"/>
              </w:rPr>
              <w:t>有得過流感</w:t>
            </w:r>
            <w:proofErr w:type="gramEnd"/>
            <w:r w:rsidRPr="00614EFF">
              <w:rPr>
                <w:rFonts w:ascii="標楷體" w:eastAsia="標楷體" w:hAnsi="標楷體" w:cs="標楷體" w:hint="eastAsia"/>
                <w:color w:val="auto"/>
              </w:rPr>
              <w:t>或一</w:t>
            </w:r>
            <w:r w:rsidRPr="00614EFF">
              <w:rPr>
                <w:rFonts w:ascii="標楷體" w:eastAsia="標楷體" w:hAnsi="標楷體" w:cs="標楷體" w:hint="eastAsia"/>
                <w:color w:val="auto"/>
              </w:rPr>
              <w:lastRenderedPageBreak/>
              <w:t xml:space="preserve">般感冒嗎？請同學分享經驗。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發表：學生自由分享。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說明：教師統整學生的分享，並強調流行性感冒會讓人特別擔心的原因，是因為流行性感冒可能會引發肺炎、中樞神經疾病 （如腦炎或腦膜炎）等嚴重併發症，最嚴重的狀況甚至會導致死亡，也因此區別流行性感冒和一般感冒的不同是很重要的！</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 xml:space="preserve">四、防疫行動我最行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提問：請學生看完</w:t>
            </w:r>
            <w:proofErr w:type="gramStart"/>
            <w:r w:rsidRPr="00614EFF">
              <w:rPr>
                <w:rFonts w:ascii="標楷體" w:eastAsia="標楷體" w:hAnsi="標楷體" w:cs="標楷體" w:hint="eastAsia"/>
                <w:color w:val="auto"/>
              </w:rPr>
              <w:t>阿芳得流</w:t>
            </w:r>
            <w:proofErr w:type="gramEnd"/>
            <w:r w:rsidRPr="00614EFF">
              <w:rPr>
                <w:rFonts w:ascii="標楷體" w:eastAsia="標楷體" w:hAnsi="標楷體" w:cs="標楷體" w:hint="eastAsia"/>
                <w:color w:val="auto"/>
              </w:rPr>
              <w:t xml:space="preserve">感的例子，想一想，如果你是阿芳的同班同學，應該如何做好健康自主管理？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分享：請同學自由分享。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說明：做好健康自主管理，才能保護自己也保護別人，如同阿芳的例子，若阿芳發燒了還到學校上課，將會有更多同學被阿芳傳染，現在就讓我們來學習健康自主管理。</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highlight w:val="lightGray"/>
              </w:rPr>
              <w:t>五、</w:t>
            </w:r>
            <w:r w:rsidRPr="00614EFF">
              <w:rPr>
                <w:rFonts w:ascii="標楷體" w:eastAsia="標楷體" w:hAnsi="標楷體" w:cs="標楷體" w:hint="eastAsia"/>
                <w:b/>
                <w:color w:val="auto"/>
              </w:rPr>
              <w:t xml:space="preserve">我的健康自主管理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實作：</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1.利用課本上的表格檢視看看是否所有的項目都有做到，進行勾選。</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2.寫下自己認為項目中做得最好的，若有沒做到的項目，試著找出沒做到的原因，並擬定改善策略。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發表：請幾位學生自由發表。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總結：防疫工作最基本的應該由</w:t>
            </w:r>
            <w:r w:rsidRPr="00614EFF">
              <w:rPr>
                <w:rFonts w:ascii="標楷體" w:eastAsia="標楷體" w:hAnsi="標楷體" w:cs="標楷體" w:hint="eastAsia"/>
                <w:color w:val="auto"/>
              </w:rPr>
              <w:lastRenderedPageBreak/>
              <w:t>個人做起，人人做好自我健康管理，傳染病就不容易蔓延，也才能保障全民健康。</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六、防疫工作人人有責</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提問：</w:t>
            </w:r>
            <w:proofErr w:type="gramStart"/>
            <w:r w:rsidRPr="00614EFF">
              <w:rPr>
                <w:rFonts w:ascii="標楷體" w:eastAsia="標楷體" w:hAnsi="標楷體" w:cs="標楷體" w:hint="eastAsia"/>
                <w:color w:val="auto"/>
              </w:rPr>
              <w:t>當新冠肺炎</w:t>
            </w:r>
            <w:proofErr w:type="gramEnd"/>
            <w:r w:rsidRPr="00614EFF">
              <w:rPr>
                <w:rFonts w:ascii="標楷體" w:eastAsia="標楷體" w:hAnsi="標楷體" w:cs="標楷體" w:hint="eastAsia"/>
                <w:color w:val="auto"/>
              </w:rPr>
              <w:t xml:space="preserve">大流行時，你覺得會造成生活那些困擾？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分享：學生踴躍發表意見。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說明：當傳染病蔓延與擴散時，除了擔心得病外，生活上也會受到極大的影響，所以各國都訂定防治傳染病的法律，也需要全民配合才能有效防堵</w:t>
            </w:r>
            <w:proofErr w:type="gramStart"/>
            <w:r w:rsidRPr="00614EFF">
              <w:rPr>
                <w:rFonts w:ascii="標楷體" w:eastAsia="標楷體" w:hAnsi="標楷體" w:cs="標楷體" w:hint="eastAsia"/>
                <w:color w:val="auto"/>
              </w:rPr>
              <w:t>疫</w:t>
            </w:r>
            <w:proofErr w:type="gramEnd"/>
            <w:r w:rsidRPr="00614EFF">
              <w:rPr>
                <w:rFonts w:ascii="標楷體" w:eastAsia="標楷體" w:hAnsi="標楷體" w:cs="標楷體" w:hint="eastAsia"/>
                <w:color w:val="auto"/>
              </w:rPr>
              <w:t>情擴散。</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center"/>
              <w:rPr>
                <w:rFonts w:eastAsiaTheme="minorEastAsia"/>
              </w:rPr>
            </w:pPr>
            <w:r w:rsidRPr="00614EFF">
              <w:rPr>
                <w:rFonts w:ascii="標楷體" w:eastAsia="標楷體" w:hAnsi="標楷體" w:cs="標楷體" w:hint="eastAsia"/>
                <w:bCs/>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Cs/>
              </w:rPr>
            </w:pPr>
            <w:r w:rsidRPr="00614EFF">
              <w:rPr>
                <w:rFonts w:ascii="標楷體" w:eastAsia="標楷體" w:hAnsi="標楷體" w:cs="標楷體" w:hint="eastAsia"/>
                <w:bCs/>
                <w:color w:val="auto"/>
              </w:rPr>
              <w:t>1.教學影片</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bCs/>
                <w:color w:val="auto"/>
              </w:rPr>
              <w:t>2.</w:t>
            </w:r>
            <w:proofErr w:type="gramStart"/>
            <w:r w:rsidRPr="00614EFF">
              <w:rPr>
                <w:rFonts w:ascii="標楷體" w:eastAsia="標楷體" w:hAnsi="標楷體" w:cs="標楷體" w:hint="eastAsia"/>
                <w:bCs/>
                <w:color w:val="auto"/>
              </w:rPr>
              <w:t>教用版</w:t>
            </w:r>
            <w:proofErr w:type="gramEnd"/>
            <w:r w:rsidRPr="00614EFF">
              <w:rPr>
                <w:rFonts w:ascii="標楷體" w:eastAsia="標楷體" w:hAnsi="標楷體" w:cs="標楷體" w:hint="eastAsia"/>
                <w:bCs/>
                <w:color w:val="auto"/>
              </w:rPr>
              <w:t>電子教科書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1.問答：能說出預防傳染病的方法。</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2.觀察：能認真聆聽。</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3.問答：能說出預防傳染病的方法。</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4.觀察：能確實做到預防流</w:t>
            </w:r>
            <w:r w:rsidRPr="00614EFF">
              <w:rPr>
                <w:rFonts w:ascii="標楷體" w:eastAsia="標楷體" w:hAnsi="標楷體" w:cs="標楷體" w:hint="eastAsia"/>
                <w:color w:val="auto"/>
              </w:rPr>
              <w:lastRenderedPageBreak/>
              <w:t>感的傳染。</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5.觀察：是否能熱烈的參與討論。</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6.問答：是否能主動踴躍發表自己的想法。</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
              </w:rPr>
            </w:pPr>
            <w:r w:rsidRPr="00614EFF">
              <w:rPr>
                <w:rFonts w:ascii="標楷體" w:eastAsia="標楷體" w:hAnsi="標楷體" w:cs="DFKaiShu-SB-Estd-BF" w:hint="eastAsia"/>
                <w:b/>
                <w:color w:val="auto"/>
              </w:rPr>
              <w:lastRenderedPageBreak/>
              <w:t>【環境教育】</w:t>
            </w:r>
          </w:p>
          <w:p w:rsidR="000D0E11" w:rsidRPr="00614EFF" w:rsidRDefault="00F01067" w:rsidP="000D0E11">
            <w:pPr>
              <w:spacing w:line="260" w:lineRule="exact"/>
              <w:jc w:val="left"/>
              <w:rPr>
                <w:rFonts w:eastAsiaTheme="minorEastAsia"/>
              </w:rPr>
            </w:pPr>
            <w:r w:rsidRPr="00614EFF">
              <w:rPr>
                <w:rFonts w:ascii="標楷體" w:eastAsia="標楷體" w:hAnsi="標楷體" w:cs="DFKaiShu-SB-Estd-BF" w:hint="eastAsia"/>
                <w:color w:val="auto"/>
              </w:rPr>
              <w:t>環J1 了解生物多樣性及環境承載力的重要性。</w:t>
            </w:r>
          </w:p>
        </w:tc>
        <w:tc>
          <w:tcPr>
            <w:tcW w:w="1784" w:type="dxa"/>
            <w:tcBorders>
              <w:top w:val="single" w:sz="8" w:space="0" w:color="000000"/>
              <w:bottom w:val="single" w:sz="8" w:space="0" w:color="000000"/>
              <w:right w:val="single" w:sz="8" w:space="0" w:color="000000"/>
            </w:tcBorders>
          </w:tcPr>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41064A" w:rsidRPr="00500692" w:rsidRDefault="0041064A"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41064A" w:rsidRPr="00500692" w:rsidRDefault="0041064A"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41064A" w:rsidRPr="008F16B4" w:rsidTr="0048021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0D0E11" w:rsidRPr="00614EFF" w:rsidRDefault="00F01067" w:rsidP="000D0E11">
            <w:pPr>
              <w:spacing w:line="260" w:lineRule="exact"/>
              <w:jc w:val="center"/>
              <w:rPr>
                <w:rFonts w:eastAsiaTheme="minorEastAsia"/>
                <w:snapToGrid w:val="0"/>
              </w:rPr>
            </w:pPr>
            <w:r w:rsidRPr="00614EFF">
              <w:rPr>
                <w:rFonts w:ascii="標楷體" w:eastAsia="標楷體" w:hAnsi="標楷體" w:cs="標楷體" w:hint="eastAsia"/>
                <w:snapToGrid w:val="0"/>
                <w:color w:val="auto"/>
              </w:rPr>
              <w:lastRenderedPageBreak/>
              <w:t>第十</w:t>
            </w:r>
            <w:proofErr w:type="gramStart"/>
            <w:r w:rsidRPr="00614EFF">
              <w:rPr>
                <w:rFonts w:ascii="標楷體" w:eastAsia="標楷體" w:hAnsi="標楷體" w:cs="標楷體" w:hint="eastAsia"/>
                <w:snapToGrid w:val="0"/>
                <w:color w:val="auto"/>
              </w:rPr>
              <w:t>週</w:t>
            </w:r>
            <w:proofErr w:type="gramEnd"/>
          </w:p>
          <w:p w:rsidR="000D0E11" w:rsidRPr="00614EFF" w:rsidRDefault="00F01067" w:rsidP="000D0E11">
            <w:pPr>
              <w:spacing w:line="260" w:lineRule="exact"/>
              <w:jc w:val="center"/>
              <w:rPr>
                <w:rFonts w:eastAsiaTheme="minorEastAsia"/>
              </w:rPr>
            </w:pPr>
            <w:r w:rsidRPr="00614EFF">
              <w:rPr>
                <w:rFonts w:ascii="標楷體" w:eastAsia="標楷體" w:hAnsi="標楷體" w:cs="標楷體" w:hint="eastAsia"/>
                <w:color w:val="auto"/>
              </w:rPr>
              <w:t>10/31~11/4</w:t>
            </w:r>
          </w:p>
        </w:tc>
        <w:tc>
          <w:tcPr>
            <w:tcW w:w="1560" w:type="dxa"/>
            <w:tcBorders>
              <w:top w:val="single" w:sz="8" w:space="0" w:color="000000"/>
              <w:left w:val="single" w:sz="8" w:space="0" w:color="000000"/>
              <w:bottom w:val="single" w:sz="8" w:space="0" w:color="000000"/>
              <w:right w:val="single" w:sz="8" w:space="0" w:color="000000"/>
            </w:tcBorders>
          </w:tcPr>
          <w:p w:rsidR="000D0E11" w:rsidRPr="00614EFF" w:rsidRDefault="00F01067" w:rsidP="000D0E11">
            <w:pPr>
              <w:autoSpaceDE w:val="0"/>
              <w:autoSpaceDN w:val="0"/>
              <w:adjustRightInd w:val="0"/>
              <w:spacing w:line="260" w:lineRule="exact"/>
              <w:jc w:val="left"/>
              <w:rPr>
                <w:rFonts w:eastAsiaTheme="minorEastAsia"/>
              </w:rPr>
            </w:pPr>
            <w:r w:rsidRPr="00614EFF">
              <w:rPr>
                <w:rFonts w:eastAsia="標楷體" w:hint="eastAsia"/>
                <w:color w:val="auto"/>
              </w:rPr>
              <w:t xml:space="preserve">Fb-IV-3 </w:t>
            </w:r>
            <w:r w:rsidRPr="00614EFF">
              <w:rPr>
                <w:rFonts w:eastAsia="標楷體" w:hint="eastAsia"/>
                <w:color w:val="auto"/>
              </w:rPr>
              <w:t>保護性的健康行為。</w:t>
            </w:r>
          </w:p>
          <w:p w:rsidR="000D0E11" w:rsidRPr="00614EFF" w:rsidRDefault="00F01067" w:rsidP="000D0E11">
            <w:pPr>
              <w:autoSpaceDE w:val="0"/>
              <w:autoSpaceDN w:val="0"/>
              <w:adjustRightInd w:val="0"/>
              <w:spacing w:line="260" w:lineRule="exact"/>
              <w:jc w:val="left"/>
              <w:rPr>
                <w:rFonts w:eastAsiaTheme="minorEastAsia"/>
              </w:rPr>
            </w:pPr>
            <w:r w:rsidRPr="00614EFF">
              <w:rPr>
                <w:rFonts w:eastAsia="標楷體" w:hint="eastAsia"/>
                <w:color w:val="auto"/>
              </w:rPr>
              <w:t>Fb-IV-4</w:t>
            </w:r>
            <w:r>
              <w:rPr>
                <w:rFonts w:eastAsia="標楷體" w:hint="eastAsia"/>
                <w:color w:val="auto"/>
              </w:rPr>
              <w:t xml:space="preserve"> </w:t>
            </w:r>
            <w:r w:rsidRPr="00614EFF">
              <w:rPr>
                <w:rFonts w:eastAsia="標楷體" w:hint="eastAsia"/>
                <w:color w:val="auto"/>
              </w:rPr>
              <w:t>新興傳染病與慢性病的防治策略。</w:t>
            </w:r>
            <w:r w:rsidRPr="00614EFF">
              <w:rPr>
                <w:rFonts w:eastAsia="標楷體" w:hint="eastAsia"/>
                <w:color w:val="auto"/>
              </w:rPr>
              <w:t xml:space="preserve"> </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1a-IV-2</w:t>
            </w:r>
            <w:r>
              <w:rPr>
                <w:rFonts w:ascii="標楷體" w:eastAsia="標楷體" w:hAnsi="標楷體" w:cs="標楷體" w:hint="eastAsia"/>
                <w:color w:val="auto"/>
              </w:rPr>
              <w:t xml:space="preserve"> </w:t>
            </w:r>
            <w:r w:rsidRPr="00614EFF">
              <w:rPr>
                <w:rFonts w:ascii="標楷體" w:eastAsia="標楷體" w:hAnsi="標楷體" w:cs="標楷體" w:hint="eastAsia"/>
                <w:color w:val="auto"/>
              </w:rPr>
              <w:t>分析個人與群體健康的影響因素。</w:t>
            </w:r>
          </w:p>
          <w:p w:rsidR="000D0E11" w:rsidRPr="00614EFF" w:rsidRDefault="00F01067" w:rsidP="000D0E11">
            <w:pPr>
              <w:autoSpaceDE w:val="0"/>
              <w:autoSpaceDN w:val="0"/>
              <w:adjustRightInd w:val="0"/>
              <w:jc w:val="left"/>
              <w:rPr>
                <w:rFonts w:asciiTheme="minorEastAsia" w:eastAsiaTheme="minorEastAsia" w:hAnsiTheme="minorEastAsia"/>
              </w:rPr>
            </w:pPr>
            <w:r w:rsidRPr="00614EFF">
              <w:rPr>
                <w:rFonts w:ascii="標楷體" w:eastAsia="標楷體" w:hAnsi="標楷體" w:cs="標楷體" w:hint="eastAsia"/>
                <w:color w:val="auto"/>
              </w:rPr>
              <w:t>1a-IV-3</w:t>
            </w:r>
            <w:r>
              <w:rPr>
                <w:rFonts w:ascii="標楷體" w:eastAsia="標楷體" w:hAnsi="標楷體" w:cs="標楷體" w:hint="eastAsia"/>
                <w:color w:val="auto"/>
              </w:rPr>
              <w:t xml:space="preserve"> </w:t>
            </w:r>
            <w:r w:rsidRPr="00614EFF">
              <w:rPr>
                <w:rFonts w:ascii="標楷體" w:eastAsia="標楷體" w:hAnsi="標楷體" w:cs="標楷體" w:hint="eastAsia"/>
                <w:color w:val="auto"/>
              </w:rPr>
              <w:t>評估內在與外在的行為對健康造成的衝擊與風險。</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2a-IV-1</w:t>
            </w:r>
            <w:r>
              <w:rPr>
                <w:rFonts w:ascii="標楷體" w:eastAsia="標楷體" w:hAnsi="標楷體" w:cs="標楷體" w:hint="eastAsia"/>
                <w:color w:val="auto"/>
              </w:rPr>
              <w:t xml:space="preserve"> </w:t>
            </w:r>
            <w:r w:rsidRPr="00614EFF">
              <w:rPr>
                <w:rFonts w:ascii="標楷體" w:eastAsia="標楷體" w:hAnsi="標楷體" w:cs="標楷體" w:hint="eastAsia"/>
                <w:color w:val="auto"/>
              </w:rPr>
              <w:t xml:space="preserve">關注健康議題本土、國際現況與趨勢。 </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2b-IV-2樂於實踐健康促進的生活型態。</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3a-IV-2</w:t>
            </w:r>
            <w:r>
              <w:rPr>
                <w:rFonts w:ascii="標楷體" w:eastAsia="標楷體" w:hAnsi="標楷體" w:cs="標楷體" w:hint="eastAsia"/>
                <w:color w:val="auto"/>
              </w:rPr>
              <w:t xml:space="preserve"> </w:t>
            </w:r>
            <w:r w:rsidRPr="00614EFF">
              <w:rPr>
                <w:rFonts w:ascii="標楷體" w:eastAsia="標楷體" w:hAnsi="標楷體" w:cs="標楷體" w:hint="eastAsia"/>
                <w:color w:val="auto"/>
              </w:rPr>
              <w:t>因應不同的生活情境進行調適並修正，持續表現健康技能。</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4a-IV-2</w:t>
            </w:r>
            <w:r>
              <w:rPr>
                <w:rFonts w:ascii="標楷體" w:eastAsia="標楷體" w:hAnsi="標楷體" w:cs="標楷體" w:hint="eastAsia"/>
                <w:color w:val="auto"/>
              </w:rPr>
              <w:t xml:space="preserve"> </w:t>
            </w:r>
            <w:r w:rsidRPr="00614EFF">
              <w:rPr>
                <w:rFonts w:ascii="標楷體" w:eastAsia="標楷體" w:hAnsi="標楷體" w:cs="標楷體" w:hint="eastAsia"/>
                <w:color w:val="auto"/>
              </w:rPr>
              <w:t>自我監督、增強個人促</w:t>
            </w:r>
            <w:r w:rsidRPr="00614EFF">
              <w:rPr>
                <w:rFonts w:ascii="標楷體" w:eastAsia="標楷體" w:hAnsi="標楷體" w:cs="標楷體" w:hint="eastAsia"/>
                <w:color w:val="auto"/>
              </w:rPr>
              <w:lastRenderedPageBreak/>
              <w:t>進健康的行動，並反省修正。</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4b-IV-1</w:t>
            </w:r>
            <w:r>
              <w:rPr>
                <w:rFonts w:ascii="標楷體" w:eastAsia="標楷體" w:hAnsi="標楷體" w:cs="標楷體" w:hint="eastAsia"/>
                <w:color w:val="auto"/>
              </w:rPr>
              <w:t xml:space="preserve"> </w:t>
            </w:r>
            <w:r w:rsidRPr="00614EFF">
              <w:rPr>
                <w:rFonts w:ascii="標楷體" w:eastAsia="標楷體" w:hAnsi="標楷體" w:cs="標楷體" w:hint="eastAsia"/>
                <w:color w:val="auto"/>
              </w:rPr>
              <w:t>主動並公開表明個人對促進健康的觀點與立場。</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Cs/>
                <w:snapToGrid w:val="0"/>
              </w:rPr>
            </w:pPr>
            <w:r w:rsidRPr="00614EFF">
              <w:rPr>
                <w:rFonts w:ascii="標楷體" w:eastAsia="標楷體" w:hAnsi="標楷體" w:cs="標楷體" w:hint="eastAsia"/>
                <w:color w:val="auto"/>
              </w:rPr>
              <w:lastRenderedPageBreak/>
              <w:t>第二篇防疫總動員</w:t>
            </w:r>
          </w:p>
          <w:p w:rsidR="000D0E11" w:rsidRPr="00614EFF" w:rsidRDefault="00F01067" w:rsidP="000D0E11">
            <w:pPr>
              <w:spacing w:line="260" w:lineRule="exact"/>
              <w:jc w:val="left"/>
              <w:rPr>
                <w:rFonts w:eastAsiaTheme="minorEastAsia"/>
                <w:bCs/>
                <w:snapToGrid w:val="0"/>
              </w:rPr>
            </w:pPr>
            <w:r w:rsidRPr="00614EFF">
              <w:rPr>
                <w:rFonts w:ascii="標楷體" w:eastAsia="標楷體" w:hAnsi="標楷體" w:cs="標楷體" w:hint="eastAsia"/>
                <w:color w:val="auto"/>
              </w:rPr>
              <w:t>第一章新興傳染病</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一、檢疫與隔離</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提問：為什麼要有法定傳染病？什麼是隔離？什麼是檢疫？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分享：學生踴躍發表意見。</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說明：教師說明法定傳染病指的是各政府在其傳染病防治法規內，條列出特定項目的傳染病發生時，醫師或醫療機構需向衛生主管機關報告，並依照法律的規定進行治療甚至隔離等措施。被列為法定傳染病者通常是具傳播速度快、病情嚴重、致死率高等特性。 </w:t>
            </w:r>
          </w:p>
          <w:p w:rsidR="000D0E11" w:rsidRPr="00614EFF" w:rsidRDefault="00F01067" w:rsidP="000D0E11">
            <w:pPr>
              <w:autoSpaceDE w:val="0"/>
              <w:autoSpaceDN w:val="0"/>
              <w:adjustRightInd w:val="0"/>
              <w:spacing w:line="260" w:lineRule="exact"/>
              <w:jc w:val="left"/>
              <w:rPr>
                <w:rFonts w:eastAsiaTheme="minorEastAsia"/>
              </w:rPr>
            </w:pPr>
            <w:proofErr w:type="gramStart"/>
            <w:r w:rsidRPr="00614EFF">
              <w:rPr>
                <w:rFonts w:ascii="標楷體" w:eastAsia="標楷體" w:hAnsi="標楷體" w:cs="標楷體" w:hint="eastAsia"/>
                <w:color w:val="auto"/>
              </w:rPr>
              <w:t>以新冠肺炎</w:t>
            </w:r>
            <w:proofErr w:type="gramEnd"/>
            <w:r w:rsidRPr="00614EFF">
              <w:rPr>
                <w:rFonts w:ascii="標楷體" w:eastAsia="標楷體" w:hAnsi="標楷體" w:cs="標楷體" w:hint="eastAsia"/>
                <w:color w:val="auto"/>
              </w:rPr>
              <w:t xml:space="preserve">為例：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1.居家隔離：居家隔離是針對「</w:t>
            </w:r>
            <w:proofErr w:type="gramStart"/>
            <w:r w:rsidRPr="00614EFF">
              <w:rPr>
                <w:rFonts w:ascii="標楷體" w:eastAsia="標楷體" w:hAnsi="標楷體" w:cs="標楷體" w:hint="eastAsia"/>
                <w:color w:val="auto"/>
              </w:rPr>
              <w:t>與確診病</w:t>
            </w:r>
            <w:proofErr w:type="gramEnd"/>
            <w:r w:rsidRPr="00614EFF">
              <w:rPr>
                <w:rFonts w:ascii="標楷體" w:eastAsia="標楷體" w:hAnsi="標楷體" w:cs="標楷體" w:hint="eastAsia"/>
                <w:color w:val="auto"/>
              </w:rPr>
              <w:t>例的 接觸者」，地方衛生主管機關要求居家隔離 14天。隔離</w:t>
            </w:r>
            <w:proofErr w:type="gramStart"/>
            <w:r w:rsidRPr="00614EFF">
              <w:rPr>
                <w:rFonts w:ascii="標楷體" w:eastAsia="標楷體" w:hAnsi="標楷體" w:cs="標楷體" w:hint="eastAsia"/>
                <w:color w:val="auto"/>
              </w:rPr>
              <w:t>期間，</w:t>
            </w:r>
            <w:proofErr w:type="gramEnd"/>
            <w:r w:rsidRPr="00614EFF">
              <w:rPr>
                <w:rFonts w:ascii="標楷體" w:eastAsia="標楷體" w:hAnsi="標楷體" w:cs="標楷體" w:hint="eastAsia"/>
                <w:color w:val="auto"/>
              </w:rPr>
              <w:t>地方衛生主管將</w:t>
            </w:r>
            <w:r w:rsidRPr="00614EFF">
              <w:rPr>
                <w:rFonts w:ascii="標楷體" w:eastAsia="標楷體" w:hAnsi="標楷體" w:cs="標楷體" w:hint="eastAsia"/>
                <w:color w:val="auto"/>
              </w:rPr>
              <w:lastRenderedPageBreak/>
              <w:t xml:space="preserve">每日追蹤2次居家隔離者的狀況，以手機電子監控。被隔離者須留在家中或指定地點，不可外出、不可搭乘大眾運輸工具，也不可出境或出國，一旦出現症狀將由衛生主管機關安排就醫。未配合居家隔離者，依傳染病防治法裁罰，必要時進行強制安置。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2.居家檢疫：只要是「具有中港澳旅遊史」的民眾，包含自中港澳轉機者，主管機關（地方政府民政局、里長、里幹事）將會開立 「旅客入境健康聲明暨居家檢疫通知書」， 要求返家檢疫時配戴口罩，居家檢疫14天。</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二、出國的注意事項</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提問：若你全家想利用假期出國旅遊，想一想，出國前、中、後該注意什麼？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發表：學生踴躍發表意見。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說明：教師介紹出國前、中、後，該注意的事項，並強調健康的身體是眾人皆希望達 成的目標，因此對於傳染病的防治不可輕忽視之。</w:t>
            </w:r>
            <w:proofErr w:type="gramStart"/>
            <w:r w:rsidRPr="00614EFF">
              <w:rPr>
                <w:rFonts w:ascii="標楷體" w:eastAsia="標楷體" w:hAnsi="標楷體" w:cs="標楷體" w:hint="eastAsia"/>
                <w:color w:val="auto"/>
              </w:rPr>
              <w:t>此外，</w:t>
            </w:r>
            <w:proofErr w:type="gramEnd"/>
            <w:r w:rsidRPr="00614EFF">
              <w:rPr>
                <w:rFonts w:ascii="標楷體" w:eastAsia="標楷體" w:hAnsi="標楷體" w:cs="標楷體" w:hint="eastAsia"/>
                <w:color w:val="auto"/>
              </w:rPr>
              <w:t xml:space="preserve">近年來衛生單位在機場、港口所做的檢疫工作，更是有效預防外來病原入侵的預防措施。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提問：請學生</w:t>
            </w:r>
            <w:proofErr w:type="gramStart"/>
            <w:r w:rsidRPr="00614EFF">
              <w:rPr>
                <w:rFonts w:ascii="標楷體" w:eastAsia="標楷體" w:hAnsi="標楷體" w:cs="標楷體" w:hint="eastAsia"/>
                <w:color w:val="auto"/>
              </w:rPr>
              <w:t>閱讀新冠肺炎</w:t>
            </w:r>
            <w:proofErr w:type="gramEnd"/>
            <w:r w:rsidRPr="00614EFF">
              <w:rPr>
                <w:rFonts w:ascii="標楷體" w:eastAsia="標楷體" w:hAnsi="標楷體" w:cs="標楷體" w:hint="eastAsia"/>
                <w:color w:val="auto"/>
              </w:rPr>
              <w:t xml:space="preserve">的案例，想一想， 如果你是這名武漢返臺的臺商，你會怎麼做？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分享：請幾位學生自由發表。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說明：若是為了自己的方便而刻</w:t>
            </w:r>
            <w:r w:rsidRPr="00614EFF">
              <w:rPr>
                <w:rFonts w:ascii="標楷體" w:eastAsia="標楷體" w:hAnsi="標楷體" w:cs="標楷體" w:hint="eastAsia"/>
                <w:color w:val="auto"/>
              </w:rPr>
              <w:lastRenderedPageBreak/>
              <w:t>意隱瞞發燒症狀，或帶入可能受到汙染的農產品，就會有法律罰則，如非洲豬瘟流行</w:t>
            </w:r>
            <w:proofErr w:type="gramStart"/>
            <w:r w:rsidRPr="00614EFF">
              <w:rPr>
                <w:rFonts w:ascii="標楷體" w:eastAsia="標楷體" w:hAnsi="標楷體" w:cs="標楷體" w:hint="eastAsia"/>
                <w:color w:val="auto"/>
              </w:rPr>
              <w:t>期間，</w:t>
            </w:r>
            <w:proofErr w:type="gramEnd"/>
            <w:r w:rsidRPr="00614EFF">
              <w:rPr>
                <w:rFonts w:ascii="標楷體" w:eastAsia="標楷體" w:hAnsi="標楷體" w:cs="標楷體" w:hint="eastAsia"/>
                <w:color w:val="auto"/>
              </w:rPr>
              <w:t>一名自廈門搭機來臺旅遊的中國男子，在移民官提醒下，自行申報放棄中國豬肉製火腿腸，而躲過新臺幣20萬元罰鍰。除了有罰鍰外，還可能將疾病帶回臺灣，傳染給國人。</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highlight w:val="lightGray"/>
              </w:rPr>
              <w:t>三、</w:t>
            </w:r>
            <w:r w:rsidRPr="00614EFF">
              <w:rPr>
                <w:rFonts w:ascii="標楷體" w:eastAsia="標楷體" w:hAnsi="標楷體" w:cs="標楷體" w:hint="eastAsia"/>
                <w:b/>
                <w:color w:val="auto"/>
              </w:rPr>
              <w:t>防疫倡議</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說明：傳染病無國界，在交通便利的現代，傳染病很容易在各國蔓延流行，因此防疫工作絕對不是只顧好自己就沒事，當越多人了解防疫的重要，便能減少傳染病的肆虐，我們</w:t>
            </w:r>
            <w:proofErr w:type="gramStart"/>
            <w:r w:rsidRPr="00614EFF">
              <w:rPr>
                <w:rFonts w:ascii="標楷體" w:eastAsia="標楷體" w:hAnsi="標楷體" w:cs="標楷體" w:hint="eastAsia"/>
                <w:color w:val="auto"/>
              </w:rPr>
              <w:t>一</w:t>
            </w:r>
            <w:proofErr w:type="gramEnd"/>
            <w:r w:rsidRPr="00614EFF">
              <w:rPr>
                <w:rFonts w:ascii="標楷體" w:eastAsia="標楷體" w:hAnsi="標楷體" w:cs="標楷體" w:hint="eastAsia"/>
                <w:color w:val="auto"/>
              </w:rPr>
              <w:t xml:space="preserve">起來倡議，讓更多人了解全球防疫的重要。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實作：先看完課本上四</w:t>
            </w:r>
            <w:proofErr w:type="gramStart"/>
            <w:r w:rsidRPr="00614EFF">
              <w:rPr>
                <w:rFonts w:ascii="標楷體" w:eastAsia="標楷體" w:hAnsi="標楷體" w:cs="標楷體" w:hint="eastAsia"/>
                <w:color w:val="auto"/>
              </w:rPr>
              <w:t>個</w:t>
            </w:r>
            <w:proofErr w:type="gramEnd"/>
            <w:r w:rsidRPr="00614EFF">
              <w:rPr>
                <w:rFonts w:ascii="標楷體" w:eastAsia="標楷體" w:hAnsi="標楷體" w:cs="標楷體" w:hint="eastAsia"/>
                <w:color w:val="auto"/>
              </w:rPr>
              <w:t xml:space="preserve">人物的對話，請學生分組討論可以用甚麼方式倡議比較有效果，或者比較可行。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發表：各組派一人發表討論結果。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總結：教師統整各組的討論結果，並再次強調防疫必須受到大家的重視，大家一同努力。</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highlight w:val="lightGray"/>
              </w:rPr>
              <w:t>四、</w:t>
            </w:r>
            <w:r w:rsidRPr="00614EFF">
              <w:rPr>
                <w:rFonts w:ascii="標楷體" w:eastAsia="標楷體" w:hAnsi="標楷體" w:cs="標楷體" w:hint="eastAsia"/>
                <w:b/>
                <w:color w:val="auto"/>
              </w:rPr>
              <w:t>讓我試試看</w:t>
            </w:r>
            <w:proofErr w:type="gramStart"/>
            <w:r w:rsidRPr="00614EFF">
              <w:rPr>
                <w:rFonts w:ascii="標楷體" w:eastAsia="標楷體" w:hAnsi="標楷體" w:cs="標楷體" w:hint="eastAsia"/>
                <w:b/>
                <w:color w:val="auto"/>
              </w:rPr>
              <w:t>—</w:t>
            </w:r>
            <w:proofErr w:type="gramEnd"/>
            <w:r w:rsidRPr="00614EFF">
              <w:rPr>
                <w:rFonts w:ascii="標楷體" w:eastAsia="標楷體" w:hAnsi="標楷體" w:cs="標楷體" w:hint="eastAsia"/>
                <w:b/>
                <w:color w:val="auto"/>
              </w:rPr>
              <w:t>—兒歌改編</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實作：請分組討論，改編一首兒歌，並做成海報，貼在教室外，進行傳染病預防的倡議。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發表：每組上</w:t>
            </w:r>
            <w:proofErr w:type="gramStart"/>
            <w:r w:rsidRPr="00614EFF">
              <w:rPr>
                <w:rFonts w:ascii="標楷體" w:eastAsia="標楷體" w:hAnsi="標楷體" w:cs="標楷體" w:hint="eastAsia"/>
                <w:color w:val="auto"/>
              </w:rPr>
              <w:t>臺</w:t>
            </w:r>
            <w:proofErr w:type="gramEnd"/>
            <w:r w:rsidRPr="00614EFF">
              <w:rPr>
                <w:rFonts w:ascii="標楷體" w:eastAsia="標楷體" w:hAnsi="標楷體" w:cs="標楷體" w:hint="eastAsia"/>
                <w:color w:val="auto"/>
              </w:rPr>
              <w:t xml:space="preserve">將改編的兒歌一起唱給全班聽。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總結：教師對各組的兒歌改編進</w:t>
            </w:r>
            <w:r w:rsidRPr="00614EFF">
              <w:rPr>
                <w:rFonts w:ascii="標楷體" w:eastAsia="標楷體" w:hAnsi="標楷體" w:cs="標楷體" w:hint="eastAsia"/>
                <w:color w:val="auto"/>
              </w:rPr>
              <w:lastRenderedPageBreak/>
              <w:t>行講評，並說明倡議其實不難，我們也可以回家對家人倡議，傳染病的防疫工作需要每個人的努力。</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center"/>
              <w:rPr>
                <w:rFonts w:eastAsiaTheme="minorEastAsia"/>
              </w:rPr>
            </w:pPr>
            <w:r w:rsidRPr="00614EFF">
              <w:rPr>
                <w:rFonts w:ascii="標楷體" w:eastAsia="標楷體" w:hAnsi="標楷體" w:cs="標楷體" w:hint="eastAsia"/>
                <w:bCs/>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Cs/>
              </w:rPr>
            </w:pPr>
            <w:r w:rsidRPr="00614EFF">
              <w:rPr>
                <w:rFonts w:ascii="標楷體" w:eastAsia="標楷體" w:hAnsi="標楷體" w:cs="標楷體" w:hint="eastAsia"/>
                <w:bCs/>
                <w:color w:val="auto"/>
              </w:rPr>
              <w:t>1.教學影片</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bCs/>
                <w:color w:val="auto"/>
              </w:rPr>
              <w:t>2.</w:t>
            </w:r>
            <w:proofErr w:type="gramStart"/>
            <w:r w:rsidRPr="00614EFF">
              <w:rPr>
                <w:rFonts w:ascii="標楷體" w:eastAsia="標楷體" w:hAnsi="標楷體" w:cs="標楷體" w:hint="eastAsia"/>
                <w:bCs/>
                <w:color w:val="auto"/>
              </w:rPr>
              <w:t>教用版</w:t>
            </w:r>
            <w:proofErr w:type="gramEnd"/>
            <w:r w:rsidRPr="00614EFF">
              <w:rPr>
                <w:rFonts w:ascii="標楷體" w:eastAsia="標楷體" w:hAnsi="標楷體" w:cs="標楷體" w:hint="eastAsia"/>
                <w:bCs/>
                <w:color w:val="auto"/>
              </w:rPr>
              <w:t>電子教科書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1.觀察：是否能熱烈的參與討論。</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2.問答：是否能主動踴躍發表自己的想法。</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3.實作：是否能認真參與倡議活動。</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
              </w:rPr>
            </w:pPr>
            <w:r w:rsidRPr="00614EFF">
              <w:rPr>
                <w:rFonts w:ascii="標楷體" w:eastAsia="標楷體" w:hAnsi="標楷體" w:cs="DFKaiShu-SB-Estd-BF" w:hint="eastAsia"/>
                <w:b/>
                <w:color w:val="auto"/>
              </w:rPr>
              <w:t>【環境教育】</w:t>
            </w:r>
          </w:p>
          <w:p w:rsidR="000D0E11" w:rsidRPr="00614EFF" w:rsidRDefault="00F01067" w:rsidP="000D0E11">
            <w:pPr>
              <w:spacing w:line="260" w:lineRule="exact"/>
              <w:jc w:val="left"/>
              <w:rPr>
                <w:rFonts w:eastAsiaTheme="minorEastAsia"/>
              </w:rPr>
            </w:pPr>
            <w:r w:rsidRPr="00614EFF">
              <w:rPr>
                <w:rFonts w:ascii="標楷體" w:eastAsia="標楷體" w:hAnsi="標楷體" w:cs="DFKaiShu-SB-Estd-BF" w:hint="eastAsia"/>
                <w:color w:val="auto"/>
              </w:rPr>
              <w:t>環J1 了解生物多樣性及環境承載力的重要性。</w:t>
            </w:r>
          </w:p>
        </w:tc>
        <w:tc>
          <w:tcPr>
            <w:tcW w:w="1784" w:type="dxa"/>
            <w:tcBorders>
              <w:top w:val="single" w:sz="8" w:space="0" w:color="000000"/>
              <w:bottom w:val="single" w:sz="8" w:space="0" w:color="000000"/>
              <w:right w:val="single" w:sz="8" w:space="0" w:color="000000"/>
            </w:tcBorders>
          </w:tcPr>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41064A" w:rsidRPr="00500692" w:rsidRDefault="0041064A"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41064A" w:rsidRPr="00500692" w:rsidRDefault="0041064A"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41064A" w:rsidRPr="008F16B4" w:rsidTr="0048021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0D0E11" w:rsidRPr="00614EFF" w:rsidRDefault="00F01067" w:rsidP="000D0E11">
            <w:pPr>
              <w:spacing w:line="260" w:lineRule="exact"/>
              <w:jc w:val="center"/>
              <w:rPr>
                <w:rFonts w:eastAsiaTheme="minorEastAsia"/>
                <w:snapToGrid w:val="0"/>
              </w:rPr>
            </w:pPr>
            <w:r w:rsidRPr="00614EFF">
              <w:rPr>
                <w:rFonts w:ascii="標楷體" w:eastAsia="標楷體" w:hAnsi="標楷體" w:cs="標楷體" w:hint="eastAsia"/>
                <w:snapToGrid w:val="0"/>
                <w:color w:val="auto"/>
              </w:rPr>
              <w:lastRenderedPageBreak/>
              <w:t>第十一</w:t>
            </w:r>
            <w:proofErr w:type="gramStart"/>
            <w:r w:rsidRPr="00614EFF">
              <w:rPr>
                <w:rFonts w:ascii="標楷體" w:eastAsia="標楷體" w:hAnsi="標楷體" w:cs="標楷體" w:hint="eastAsia"/>
                <w:snapToGrid w:val="0"/>
                <w:color w:val="auto"/>
              </w:rPr>
              <w:t>週</w:t>
            </w:r>
            <w:proofErr w:type="gramEnd"/>
          </w:p>
          <w:p w:rsidR="000D0E11" w:rsidRPr="00614EFF" w:rsidRDefault="00F01067" w:rsidP="000D0E11">
            <w:pPr>
              <w:spacing w:line="260" w:lineRule="exact"/>
              <w:jc w:val="center"/>
              <w:rPr>
                <w:rFonts w:eastAsiaTheme="minorEastAsia"/>
              </w:rPr>
            </w:pPr>
            <w:r w:rsidRPr="00614EFF">
              <w:rPr>
                <w:rFonts w:ascii="標楷體" w:eastAsia="標楷體" w:hAnsi="標楷體" w:cs="標楷體" w:hint="eastAsia"/>
                <w:color w:val="auto"/>
              </w:rPr>
              <w:t>11/7~11/11</w:t>
            </w:r>
          </w:p>
        </w:tc>
        <w:tc>
          <w:tcPr>
            <w:tcW w:w="1560" w:type="dxa"/>
            <w:tcBorders>
              <w:top w:val="single" w:sz="8" w:space="0" w:color="000000"/>
              <w:left w:val="single" w:sz="8" w:space="0" w:color="000000"/>
              <w:bottom w:val="single" w:sz="8" w:space="0" w:color="000000"/>
              <w:right w:val="single" w:sz="8" w:space="0" w:color="000000"/>
            </w:tcBorders>
          </w:tcPr>
          <w:p w:rsidR="000D0E11" w:rsidRPr="00614EFF" w:rsidRDefault="00F01067" w:rsidP="000D0E11">
            <w:pPr>
              <w:autoSpaceDE w:val="0"/>
              <w:autoSpaceDN w:val="0"/>
              <w:adjustRightInd w:val="0"/>
              <w:spacing w:line="260" w:lineRule="exact"/>
              <w:jc w:val="left"/>
              <w:rPr>
                <w:rFonts w:eastAsiaTheme="minorEastAsia"/>
              </w:rPr>
            </w:pPr>
            <w:r w:rsidRPr="00614EFF">
              <w:rPr>
                <w:rFonts w:eastAsia="標楷體" w:hint="eastAsia"/>
                <w:color w:val="auto"/>
              </w:rPr>
              <w:t xml:space="preserve">Fb-IV-4 </w:t>
            </w:r>
            <w:r w:rsidRPr="00614EFF">
              <w:rPr>
                <w:rFonts w:eastAsia="標楷體" w:hint="eastAsia"/>
                <w:color w:val="auto"/>
              </w:rPr>
              <w:t>新興傳染病與慢性病的防治策略。</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1a-IV-3 評估內在與外在的行為對健康造成的衝擊與風險。</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Cs/>
                <w:snapToGrid w:val="0"/>
              </w:rPr>
            </w:pPr>
            <w:r w:rsidRPr="00614EFF">
              <w:rPr>
                <w:rFonts w:ascii="標楷體" w:eastAsia="標楷體" w:hAnsi="標楷體" w:cs="標楷體" w:hint="eastAsia"/>
                <w:color w:val="auto"/>
              </w:rPr>
              <w:t>第二篇防疫總動員</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第二章</w:t>
            </w:r>
          </w:p>
          <w:p w:rsidR="000D0E11" w:rsidRPr="00614EFF" w:rsidRDefault="00F01067" w:rsidP="000D0E11">
            <w:pPr>
              <w:spacing w:line="260" w:lineRule="exact"/>
              <w:jc w:val="left"/>
              <w:rPr>
                <w:rFonts w:eastAsiaTheme="minorEastAsia"/>
                <w:bCs/>
                <w:snapToGrid w:val="0"/>
              </w:rPr>
            </w:pPr>
            <w:r w:rsidRPr="00614EFF">
              <w:rPr>
                <w:rFonts w:ascii="標楷體" w:eastAsia="標楷體" w:hAnsi="標楷體" w:cs="標楷體" w:hint="eastAsia"/>
                <w:color w:val="auto"/>
              </w:rPr>
              <w:t>認識台灣傳染病</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一、臺灣傳染病標準化發生率地圖</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實作：教師引導學生利用疾病管制署建置的「臺灣傳染病標準化發生率地圖」網站，搜尋國內各法定傳染病的發生率及分布情況。並請學生回答下列問題：</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1.寫出你居住的縣市？並查出該縣市去年10大傳染病。</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2.請列出第一名的傳染病。並找出該疾病的病原體與傳染途徑。 </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color w:val="auto"/>
              </w:rPr>
              <w:t>發表：選幾位同學發表自己搜尋到的資料，教師歸納統整。</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二、蚊子的逆襲</w:t>
            </w:r>
            <w:proofErr w:type="gramStart"/>
            <w:r w:rsidRPr="00614EFF">
              <w:rPr>
                <w:rFonts w:ascii="標楷體" w:eastAsia="標楷體" w:hAnsi="標楷體" w:cs="標楷體" w:hint="eastAsia"/>
                <w:b/>
                <w:color w:val="auto"/>
              </w:rPr>
              <w:t>—</w:t>
            </w:r>
            <w:proofErr w:type="gramEnd"/>
            <w:r w:rsidRPr="00614EFF">
              <w:rPr>
                <w:rFonts w:ascii="標楷體" w:eastAsia="標楷體" w:hAnsi="標楷體" w:cs="標楷體" w:hint="eastAsia"/>
                <w:b/>
                <w:color w:val="auto"/>
              </w:rPr>
              <w:t>—認識登革熱</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閱讀：請學生先閱讀課本上登革熱案例報導。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提問：看完這個新聞案例，你知道登革熱是怎麼傳染的嗎？登革熱造成人心惶惶的原因是甚麼？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發表：學生自由分享。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說明：根據文獻記載，登革熱從二次世界大戰 之後已經成為嚴重的全球公共衛生議題，尤其是東南亞地區幾乎年年都會爆發</w:t>
            </w:r>
            <w:proofErr w:type="gramStart"/>
            <w:r w:rsidRPr="00614EFF">
              <w:rPr>
                <w:rFonts w:ascii="標楷體" w:eastAsia="標楷體" w:hAnsi="標楷體" w:cs="標楷體" w:hint="eastAsia"/>
                <w:color w:val="auto"/>
              </w:rPr>
              <w:t>疫</w:t>
            </w:r>
            <w:proofErr w:type="gramEnd"/>
            <w:r w:rsidRPr="00614EFF">
              <w:rPr>
                <w:rFonts w:ascii="標楷體" w:eastAsia="標楷體" w:hAnsi="標楷體" w:cs="標楷體" w:hint="eastAsia"/>
                <w:color w:val="auto"/>
              </w:rPr>
              <w:t>情，而臺灣又位居東亞和東南亞</w:t>
            </w:r>
            <w:r w:rsidRPr="00614EFF">
              <w:rPr>
                <w:rFonts w:ascii="標楷體" w:eastAsia="標楷體" w:hAnsi="標楷體" w:cs="標楷體" w:hint="eastAsia"/>
                <w:color w:val="auto"/>
              </w:rPr>
              <w:lastRenderedPageBreak/>
              <w:t>的交通樞紐，加上氣候變遷，天氣愈來愈熱、不穩定降雨愈來愈常見，提供最適合病媒蚊生長的環境，登革熱在臺灣，不論南北，同樣都是不可忽視的公共議題，任何人都不能輕忽。</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b/>
                <w:color w:val="auto"/>
              </w:rPr>
              <w:t>三、登革熱的預防</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說明：教師介紹登革熱的傳染方式與症狀，並引導學生思考預防登革熱的方法。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討論：了解預防登革熱的三</w:t>
            </w:r>
            <w:proofErr w:type="gramStart"/>
            <w:r w:rsidRPr="00614EFF">
              <w:rPr>
                <w:rFonts w:ascii="標楷體" w:eastAsia="標楷體" w:hAnsi="標楷體" w:cs="標楷體" w:hint="eastAsia"/>
                <w:color w:val="auto"/>
              </w:rPr>
              <w:t>不</w:t>
            </w:r>
            <w:proofErr w:type="gramEnd"/>
            <w:r w:rsidRPr="00614EFF">
              <w:rPr>
                <w:rFonts w:ascii="標楷體" w:eastAsia="標楷體" w:hAnsi="標楷體" w:cs="標楷體" w:hint="eastAsia"/>
                <w:color w:val="auto"/>
              </w:rPr>
              <w:t xml:space="preserve">政策：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1.</w:t>
            </w:r>
            <w:proofErr w:type="gramStart"/>
            <w:r w:rsidRPr="00614EFF">
              <w:rPr>
                <w:rFonts w:ascii="標楷體" w:eastAsia="標楷體" w:hAnsi="標楷體" w:cs="標楷體" w:hint="eastAsia"/>
                <w:color w:val="auto"/>
              </w:rPr>
              <w:t>不讓斑蚊</w:t>
            </w:r>
            <w:proofErr w:type="gramEnd"/>
            <w:r w:rsidRPr="00614EFF">
              <w:rPr>
                <w:rFonts w:ascii="標楷體" w:eastAsia="標楷體" w:hAnsi="標楷體" w:cs="標楷體" w:hint="eastAsia"/>
                <w:color w:val="auto"/>
              </w:rPr>
              <w:t xml:space="preserve">繁殖。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2.不</w:t>
            </w:r>
            <w:proofErr w:type="gramStart"/>
            <w:r w:rsidRPr="00614EFF">
              <w:rPr>
                <w:rFonts w:ascii="標楷體" w:eastAsia="標楷體" w:hAnsi="標楷體" w:cs="標楷體" w:hint="eastAsia"/>
                <w:color w:val="auto"/>
              </w:rPr>
              <w:t>讓斑蚊進</w:t>
            </w:r>
            <w:proofErr w:type="gramEnd"/>
            <w:r w:rsidRPr="00614EFF">
              <w:rPr>
                <w:rFonts w:ascii="標楷體" w:eastAsia="標楷體" w:hAnsi="標楷體" w:cs="標楷體" w:hint="eastAsia"/>
                <w:color w:val="auto"/>
              </w:rPr>
              <w:t xml:space="preserve">屋。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3.</w:t>
            </w:r>
            <w:proofErr w:type="gramStart"/>
            <w:r w:rsidRPr="00614EFF">
              <w:rPr>
                <w:rFonts w:ascii="標楷體" w:eastAsia="標楷體" w:hAnsi="標楷體" w:cs="標楷體" w:hint="eastAsia"/>
                <w:color w:val="auto"/>
              </w:rPr>
              <w:t>不讓斑蚊</w:t>
            </w:r>
            <w:proofErr w:type="gramEnd"/>
            <w:r w:rsidRPr="00614EFF">
              <w:rPr>
                <w:rFonts w:ascii="標楷體" w:eastAsia="標楷體" w:hAnsi="標楷體" w:cs="標楷體" w:hint="eastAsia"/>
                <w:color w:val="auto"/>
              </w:rPr>
              <w:t>叮咬。</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請學生討論個人獨特</w:t>
            </w:r>
            <w:proofErr w:type="gramStart"/>
            <w:r w:rsidRPr="00614EFF">
              <w:rPr>
                <w:rFonts w:ascii="標楷體" w:eastAsia="標楷體" w:hAnsi="標楷體" w:cs="標楷體" w:hint="eastAsia"/>
                <w:color w:val="auto"/>
              </w:rPr>
              <w:t>的抗蚊方式</w:t>
            </w:r>
            <w:proofErr w:type="gramEnd"/>
            <w:r w:rsidRPr="00614EFF">
              <w:rPr>
                <w:rFonts w:ascii="標楷體" w:eastAsia="標楷體" w:hAnsi="標楷體" w:cs="標楷體" w:hint="eastAsia"/>
                <w:color w:val="auto"/>
              </w:rPr>
              <w:t xml:space="preserve">，並與同學分享。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統整：教師統整學生的意見，並說明滅蚊的重要性。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說明：第一次感染登革熱病毒的患者，可引起對該型病毒的終身免疫；但若又感染不同型的登革熱病毒時，將可能發生出血性登革熱，且多於第一次感染後的三個月至五年內發生。另外，出血性登革熱發生出血的時間，大約是在發燒將退的時候，或是退燒 後24至48小時，家人應該多加留意，避免延誤就醫。</w:t>
            </w:r>
          </w:p>
          <w:p w:rsidR="000D0E11" w:rsidRPr="00614EFF" w:rsidRDefault="00F01067" w:rsidP="000D0E11">
            <w:pPr>
              <w:numPr>
                <w:ilvl w:val="0"/>
                <w:numId w:val="2"/>
              </w:num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肺結核的嚴重性</w:t>
            </w:r>
          </w:p>
          <w:p w:rsidR="000D0E11" w:rsidRPr="00614EFF" w:rsidRDefault="00F01067" w:rsidP="000D0E11">
            <w:pPr>
              <w:autoSpaceDE w:val="0"/>
              <w:autoSpaceDN w:val="0"/>
              <w:adjustRightInd w:val="0"/>
              <w:jc w:val="left"/>
              <w:rPr>
                <w:rFonts w:asciiTheme="minorEastAsia" w:eastAsiaTheme="minorEastAsia" w:hAnsiTheme="minorEastAsia" w:cs="DFBiaoSongStd-W4"/>
              </w:rPr>
            </w:pPr>
            <w:r w:rsidRPr="00614EFF">
              <w:rPr>
                <w:rFonts w:ascii="標楷體" w:eastAsia="標楷體" w:hAnsi="標楷體" w:cs="標楷體" w:hint="eastAsia"/>
                <w:color w:val="auto"/>
              </w:rPr>
              <w:t>閱讀：請學生先閱讀三位不同地區國高中生感染肺結核的案例新聞。</w:t>
            </w:r>
          </w:p>
          <w:p w:rsidR="000D0E11" w:rsidRPr="00614EFF" w:rsidRDefault="00F01067" w:rsidP="000D0E11">
            <w:pPr>
              <w:autoSpaceDE w:val="0"/>
              <w:autoSpaceDN w:val="0"/>
              <w:adjustRightInd w:val="0"/>
              <w:jc w:val="left"/>
              <w:rPr>
                <w:rFonts w:asciiTheme="minorEastAsia" w:eastAsiaTheme="minorEastAsia" w:hAnsiTheme="minorEastAsia" w:cs="DFBiaoSongStd-W4"/>
              </w:rPr>
            </w:pPr>
            <w:r w:rsidRPr="00614EFF">
              <w:rPr>
                <w:rFonts w:ascii="標楷體" w:eastAsia="標楷體" w:hAnsi="標楷體" w:cs="標楷體" w:hint="eastAsia"/>
                <w:color w:val="auto"/>
              </w:rPr>
              <w:lastRenderedPageBreak/>
              <w:t>提問：為什麼這些學生沒有發現自己得了肺結核？</w:t>
            </w:r>
          </w:p>
          <w:p w:rsidR="000D0E11" w:rsidRPr="00614EFF" w:rsidRDefault="00F01067" w:rsidP="000D0E11">
            <w:pPr>
              <w:autoSpaceDE w:val="0"/>
              <w:autoSpaceDN w:val="0"/>
              <w:adjustRightInd w:val="0"/>
              <w:jc w:val="left"/>
              <w:rPr>
                <w:rFonts w:eastAsiaTheme="minorEastAsia"/>
                <w:b/>
              </w:rPr>
            </w:pPr>
            <w:r w:rsidRPr="00614EFF">
              <w:rPr>
                <w:rFonts w:ascii="標楷體" w:eastAsia="標楷體" w:hAnsi="標楷體" w:cs="標楷體" w:hint="eastAsia"/>
                <w:color w:val="auto"/>
              </w:rPr>
              <w:t>說明：因為肺結核症狀一開始和感冒很相似，所以不容易察覺，更容易造成傳染，若要預防自己免於感染肺結核，於平日應該增強自身抵抗力，養成健康的生活習慣、多運動健身等方式，讓結核</w:t>
            </w:r>
            <w:proofErr w:type="gramStart"/>
            <w:r w:rsidRPr="00614EFF">
              <w:rPr>
                <w:rFonts w:ascii="標楷體" w:eastAsia="標楷體" w:hAnsi="標楷體" w:cs="標楷體" w:hint="eastAsia"/>
                <w:color w:val="auto"/>
              </w:rPr>
              <w:t>菌</w:t>
            </w:r>
            <w:proofErr w:type="gramEnd"/>
            <w:r w:rsidRPr="00614EFF">
              <w:rPr>
                <w:rFonts w:ascii="標楷體" w:eastAsia="標楷體" w:hAnsi="標楷體" w:cs="標楷體" w:hint="eastAsia"/>
                <w:color w:val="auto"/>
              </w:rPr>
              <w:t>沒有侵犯的機會。</w:t>
            </w:r>
            <w:r w:rsidRPr="00614EFF">
              <w:rPr>
                <w:rFonts w:ascii="標楷體" w:eastAsia="標楷體" w:hAnsi="標楷體" w:cs="標楷體" w:hint="eastAsia"/>
                <w:b/>
                <w:color w:val="auto"/>
              </w:rPr>
              <w:t xml:space="preserve">  　　 </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五、認識肺結核</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提問：詢問學生什麼是肺結核？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發表：學生自由發表意見。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說明：結核</w:t>
            </w:r>
            <w:proofErr w:type="gramStart"/>
            <w:r w:rsidRPr="00614EFF">
              <w:rPr>
                <w:rFonts w:ascii="標楷體" w:eastAsia="標楷體" w:hAnsi="標楷體" w:cs="標楷體" w:hint="eastAsia"/>
                <w:color w:val="auto"/>
              </w:rPr>
              <w:t>菌</w:t>
            </w:r>
            <w:proofErr w:type="gramEnd"/>
            <w:r w:rsidRPr="00614EFF">
              <w:rPr>
                <w:rFonts w:ascii="標楷體" w:eastAsia="標楷體" w:hAnsi="標楷體" w:cs="標楷體" w:hint="eastAsia"/>
                <w:color w:val="auto"/>
              </w:rPr>
              <w:t xml:space="preserve">非常頑強，不易根除，且產生抗藥性的機會相當高，因此治療時不可以隨意停藥，或是放棄治療，以免影響治療。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總結：教師說明肺結核的症狀，提醒學生若有不明原因咳嗽長達三星期以上就要盡快就醫，並學習利用「七分篩檢法」進行自我檢測。</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六、肺結核的預防與治療</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提問：了解肺結核是藉由空氣或飛沫傳染的，平時該如何預防？ 討論：請學生分組討論肺結核的預防方法。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統整：教師統整學生的意見，並說明提升自身免疫力、注射卡介苗、減少進去公共場 所等都是預防肺結核的好方法。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整理：強調身體差或抵抗力較弱的人易感染此病，尤其是老人、</w:t>
            </w:r>
            <w:r w:rsidRPr="00614EFF">
              <w:rPr>
                <w:rFonts w:ascii="標楷體" w:eastAsia="標楷體" w:hAnsi="標楷體" w:cs="標楷體" w:hint="eastAsia"/>
                <w:color w:val="auto"/>
              </w:rPr>
              <w:lastRenderedPageBreak/>
              <w:t>小孩，所以如有不明 的咳嗽，務必進行檢查及驗痰，萬一得病至少需服藥六個月以上。</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center"/>
              <w:rPr>
                <w:rFonts w:eastAsiaTheme="minorEastAsia"/>
              </w:rPr>
            </w:pPr>
            <w:r w:rsidRPr="00614EFF">
              <w:rPr>
                <w:rFonts w:ascii="標楷體" w:eastAsia="標楷體" w:hAnsi="標楷體" w:cs="標楷體" w:hint="eastAsia"/>
                <w:bCs/>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Cs/>
              </w:rPr>
            </w:pPr>
            <w:r w:rsidRPr="00614EFF">
              <w:rPr>
                <w:rFonts w:ascii="標楷體" w:eastAsia="標楷體" w:hAnsi="標楷體" w:cs="標楷體" w:hint="eastAsia"/>
                <w:bCs/>
                <w:color w:val="auto"/>
              </w:rPr>
              <w:t>1.教學影片</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bCs/>
                <w:color w:val="auto"/>
              </w:rPr>
              <w:t>2.</w:t>
            </w:r>
            <w:proofErr w:type="gramStart"/>
            <w:r w:rsidRPr="00614EFF">
              <w:rPr>
                <w:rFonts w:ascii="標楷體" w:eastAsia="標楷體" w:hAnsi="標楷體" w:cs="標楷體" w:hint="eastAsia"/>
                <w:bCs/>
                <w:color w:val="auto"/>
              </w:rPr>
              <w:t>教用版</w:t>
            </w:r>
            <w:proofErr w:type="gramEnd"/>
            <w:r w:rsidRPr="00614EFF">
              <w:rPr>
                <w:rFonts w:ascii="標楷體" w:eastAsia="標楷體" w:hAnsi="標楷體" w:cs="標楷體" w:hint="eastAsia"/>
                <w:bCs/>
                <w:color w:val="auto"/>
              </w:rPr>
              <w:t>電子教科書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1.問答：能說出預防登革熱的方法。</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2.觀察：能確實做到預防登革熱的傳染。</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3.發表：能主動積極發表自己的想法。</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4.討論：能認真討論預防肺結核的方法。</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5.觀察：能確實做到預防肺結核傳染的方法。</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6.發表：能主動積極發表自己的想法。</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
              </w:rPr>
            </w:pPr>
            <w:r w:rsidRPr="00614EFF">
              <w:rPr>
                <w:rFonts w:ascii="標楷體" w:eastAsia="標楷體" w:hAnsi="標楷體" w:cs="DFKaiShu-SB-Estd-BF" w:hint="eastAsia"/>
                <w:b/>
                <w:color w:val="auto"/>
              </w:rPr>
              <w:t>【環境教育】</w:t>
            </w:r>
          </w:p>
          <w:p w:rsidR="000D0E11" w:rsidRPr="00614EFF" w:rsidRDefault="00F01067" w:rsidP="000D0E11">
            <w:pPr>
              <w:spacing w:line="260" w:lineRule="exact"/>
              <w:jc w:val="left"/>
              <w:rPr>
                <w:rFonts w:eastAsiaTheme="minorEastAsia"/>
              </w:rPr>
            </w:pPr>
            <w:r w:rsidRPr="00614EFF">
              <w:rPr>
                <w:rFonts w:ascii="標楷體" w:eastAsia="標楷體" w:hAnsi="標楷體" w:cs="DFKaiShu-SB-Estd-BF" w:hint="eastAsia"/>
                <w:color w:val="auto"/>
              </w:rPr>
              <w:t>環J1 了解生物多樣性及環境承載力的重要性。</w:t>
            </w:r>
          </w:p>
        </w:tc>
        <w:tc>
          <w:tcPr>
            <w:tcW w:w="1784" w:type="dxa"/>
            <w:tcBorders>
              <w:top w:val="single" w:sz="8" w:space="0" w:color="000000"/>
              <w:bottom w:val="single" w:sz="8" w:space="0" w:color="000000"/>
              <w:right w:val="single" w:sz="8" w:space="0" w:color="000000"/>
            </w:tcBorders>
          </w:tcPr>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41064A" w:rsidRPr="00500692" w:rsidRDefault="0041064A"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41064A" w:rsidRPr="00500692" w:rsidRDefault="0041064A"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41064A" w:rsidRPr="008F16B4" w:rsidTr="0048021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0D0E11" w:rsidRPr="00614EFF" w:rsidRDefault="00F01067" w:rsidP="000D0E11">
            <w:pPr>
              <w:spacing w:line="260" w:lineRule="exact"/>
              <w:jc w:val="center"/>
              <w:rPr>
                <w:rFonts w:eastAsiaTheme="minorEastAsia"/>
                <w:snapToGrid w:val="0"/>
              </w:rPr>
            </w:pPr>
            <w:r w:rsidRPr="00614EFF">
              <w:rPr>
                <w:rFonts w:ascii="標楷體" w:eastAsia="標楷體" w:hAnsi="標楷體" w:cs="標楷體" w:hint="eastAsia"/>
                <w:snapToGrid w:val="0"/>
                <w:color w:val="auto"/>
              </w:rPr>
              <w:lastRenderedPageBreak/>
              <w:t>第十二</w:t>
            </w:r>
            <w:proofErr w:type="gramStart"/>
            <w:r w:rsidRPr="00614EFF">
              <w:rPr>
                <w:rFonts w:ascii="標楷體" w:eastAsia="標楷體" w:hAnsi="標楷體" w:cs="標楷體" w:hint="eastAsia"/>
                <w:snapToGrid w:val="0"/>
                <w:color w:val="auto"/>
              </w:rPr>
              <w:t>週</w:t>
            </w:r>
            <w:proofErr w:type="gramEnd"/>
          </w:p>
          <w:p w:rsidR="000D0E11" w:rsidRPr="00614EFF" w:rsidRDefault="00F01067" w:rsidP="000D0E11">
            <w:pPr>
              <w:spacing w:line="260" w:lineRule="exact"/>
              <w:jc w:val="center"/>
              <w:rPr>
                <w:rFonts w:eastAsiaTheme="minorEastAsia"/>
              </w:rPr>
            </w:pPr>
            <w:r w:rsidRPr="00614EFF">
              <w:rPr>
                <w:rFonts w:ascii="標楷體" w:eastAsia="標楷體" w:hAnsi="標楷體" w:cs="標楷體" w:hint="eastAsia"/>
                <w:color w:val="auto"/>
              </w:rPr>
              <w:t>11/14~11/18</w:t>
            </w:r>
          </w:p>
        </w:tc>
        <w:tc>
          <w:tcPr>
            <w:tcW w:w="1560" w:type="dxa"/>
            <w:tcBorders>
              <w:top w:val="single" w:sz="8" w:space="0" w:color="000000"/>
              <w:left w:val="single" w:sz="8" w:space="0" w:color="000000"/>
              <w:bottom w:val="single" w:sz="8" w:space="0" w:color="000000"/>
              <w:right w:val="single" w:sz="8" w:space="0" w:color="000000"/>
            </w:tcBorders>
          </w:tcPr>
          <w:p w:rsidR="000D0E11" w:rsidRPr="00614EFF" w:rsidRDefault="00F01067" w:rsidP="000D0E11">
            <w:pPr>
              <w:autoSpaceDE w:val="0"/>
              <w:autoSpaceDN w:val="0"/>
              <w:adjustRightInd w:val="0"/>
              <w:spacing w:line="260" w:lineRule="exact"/>
              <w:jc w:val="left"/>
              <w:rPr>
                <w:rFonts w:eastAsiaTheme="minorEastAsia"/>
              </w:rPr>
            </w:pPr>
            <w:r w:rsidRPr="00614EFF">
              <w:rPr>
                <w:rFonts w:eastAsia="標楷體" w:hint="eastAsia"/>
                <w:color w:val="auto"/>
              </w:rPr>
              <w:t xml:space="preserve">Fb-IV-4 </w:t>
            </w:r>
            <w:r w:rsidRPr="00614EFF">
              <w:rPr>
                <w:rFonts w:eastAsia="標楷體" w:hint="eastAsia"/>
                <w:color w:val="auto"/>
              </w:rPr>
              <w:t>新興傳染病與慢性病的防治策略。</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1a-IV-3 評估內在與外在的行為對健康造成的衝擊與風險。</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Cs/>
                <w:snapToGrid w:val="0"/>
              </w:rPr>
            </w:pPr>
            <w:r w:rsidRPr="00614EFF">
              <w:rPr>
                <w:rFonts w:ascii="標楷體" w:eastAsia="標楷體" w:hAnsi="標楷體" w:cs="標楷體" w:hint="eastAsia"/>
                <w:color w:val="auto"/>
              </w:rPr>
              <w:t>第二篇防疫總動員</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第二章</w:t>
            </w:r>
          </w:p>
          <w:p w:rsidR="000D0E11" w:rsidRPr="00614EFF" w:rsidRDefault="00F01067" w:rsidP="000D0E11">
            <w:pPr>
              <w:spacing w:line="260" w:lineRule="exact"/>
              <w:jc w:val="left"/>
              <w:rPr>
                <w:rFonts w:eastAsiaTheme="minorEastAsia"/>
                <w:bCs/>
                <w:snapToGrid w:val="0"/>
              </w:rPr>
            </w:pPr>
            <w:r w:rsidRPr="00614EFF">
              <w:rPr>
                <w:rFonts w:ascii="標楷體" w:eastAsia="標楷體" w:hAnsi="標楷體" w:cs="標楷體" w:hint="eastAsia"/>
                <w:color w:val="auto"/>
              </w:rPr>
              <w:t>認識台灣傳染病</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一、腸病毒</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提問：詢問學生是否有聽過腸病毒的案例，或家中是否有人曾經感染過腸病毒？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發表：學生踴躍發表意見。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說明：</w:t>
            </w:r>
            <w:proofErr w:type="gramStart"/>
            <w:r w:rsidRPr="00614EFF">
              <w:rPr>
                <w:rFonts w:ascii="標楷體" w:eastAsia="標楷體" w:hAnsi="標楷體" w:cs="標楷體" w:hint="eastAsia"/>
                <w:color w:val="auto"/>
              </w:rPr>
              <w:t>若腸病毒</w:t>
            </w:r>
            <w:proofErr w:type="gramEnd"/>
            <w:r w:rsidRPr="00614EFF">
              <w:rPr>
                <w:rFonts w:ascii="標楷體" w:eastAsia="標楷體" w:hAnsi="標楷體" w:cs="標楷體" w:hint="eastAsia"/>
                <w:color w:val="auto"/>
              </w:rPr>
              <w:t>是多種病毒的統稱，目前將腸病毒歸類為A、B、C、D四型，其中經常造成幼童有較嚴重併發症的為腸病毒71型。</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統整：腸病毒目前沒有疫苗可以預防，因此保持良好的個人衛生習慣、養成勤洗手與避免出入空氣不流通的公共場所是預防感染的最好方式，若仍不慎遭受感染，應補充適當的飲食與</w:t>
            </w:r>
            <w:proofErr w:type="gramStart"/>
            <w:r w:rsidRPr="00614EFF">
              <w:rPr>
                <w:rFonts w:ascii="標楷體" w:eastAsia="標楷體" w:hAnsi="標楷體" w:cs="標楷體" w:hint="eastAsia"/>
                <w:color w:val="auto"/>
              </w:rPr>
              <w:t>水份</w:t>
            </w:r>
            <w:proofErr w:type="gramEnd"/>
            <w:r w:rsidRPr="00614EFF">
              <w:rPr>
                <w:rFonts w:ascii="標楷體" w:eastAsia="標楷體" w:hAnsi="標楷體" w:cs="標楷體" w:hint="eastAsia"/>
                <w:color w:val="auto"/>
              </w:rPr>
              <w:t>，同時在家休息一週後再行復學。</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二、腸病毒的預防與治療</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提問：詢問學生平時是否有養成洗手的習慣？正確的洗手步驟為何？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發表：學生自由發表意見。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實作：找一位學生示範並複習正確洗手步驟。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說明：教師叮嚀學生平時就須養成正確洗手的步驟與觀念，即使面臨夏季缺水的窘境，仍需在節</w:t>
            </w:r>
            <w:r w:rsidRPr="00614EFF">
              <w:rPr>
                <w:rFonts w:ascii="標楷體" w:eastAsia="標楷體" w:hAnsi="標楷體" w:cs="標楷體" w:hint="eastAsia"/>
                <w:color w:val="auto"/>
              </w:rPr>
              <w:lastRenderedPageBreak/>
              <w:t>約用水的</w:t>
            </w:r>
            <w:proofErr w:type="gramStart"/>
            <w:r w:rsidRPr="00614EFF">
              <w:rPr>
                <w:rFonts w:ascii="標楷體" w:eastAsia="標楷體" w:hAnsi="標楷體" w:cs="標楷體" w:hint="eastAsia"/>
                <w:color w:val="auto"/>
              </w:rPr>
              <w:t>情形下勤洗手</w:t>
            </w:r>
            <w:proofErr w:type="gramEnd"/>
            <w:r w:rsidRPr="00614EFF">
              <w:rPr>
                <w:rFonts w:ascii="標楷體" w:eastAsia="標楷體" w:hAnsi="標楷體" w:cs="標楷體" w:hint="eastAsia"/>
                <w:color w:val="auto"/>
              </w:rPr>
              <w:t>，以預防各類病毒或疾病的傳播。</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三、認識病毒性肝炎</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提問：是否知道什麼是病毒性肝炎？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說明：肝炎病毒在侵入體內後，主要進入肝細胞內繁殖，造成病毒感染並引起肝臟發炎的狀況，這就是「病毒性肝炎」。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提問：是否知道病毒性肝炎</w:t>
            </w:r>
            <w:proofErr w:type="gramStart"/>
            <w:r w:rsidRPr="00614EFF">
              <w:rPr>
                <w:rFonts w:ascii="標楷體" w:eastAsia="標楷體" w:hAnsi="標楷體" w:cs="標楷體" w:hint="eastAsia"/>
                <w:color w:val="auto"/>
              </w:rPr>
              <w:t>有分哪些</w:t>
            </w:r>
            <w:proofErr w:type="gramEnd"/>
            <w:r w:rsidRPr="00614EFF">
              <w:rPr>
                <w:rFonts w:ascii="標楷體" w:eastAsia="標楷體" w:hAnsi="標楷體" w:cs="標楷體" w:hint="eastAsia"/>
                <w:color w:val="auto"/>
              </w:rPr>
              <w:t>類型？國人較常</w:t>
            </w:r>
            <w:proofErr w:type="gramStart"/>
            <w:r w:rsidRPr="00614EFF">
              <w:rPr>
                <w:rFonts w:ascii="標楷體" w:eastAsia="標楷體" w:hAnsi="標楷體" w:cs="標楷體" w:hint="eastAsia"/>
                <w:color w:val="auto"/>
              </w:rPr>
              <w:t>罹</w:t>
            </w:r>
            <w:proofErr w:type="gramEnd"/>
            <w:r w:rsidRPr="00614EFF">
              <w:rPr>
                <w:rFonts w:ascii="標楷體" w:eastAsia="標楷體" w:hAnsi="標楷體" w:cs="標楷體" w:hint="eastAsia"/>
                <w:color w:val="auto"/>
              </w:rPr>
              <w:t>患的又是哪些？</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說明：病毒性肝炎分為A、B、C、D、E型，臺灣較常見的為A、B、C型。</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b/>
                <w:color w:val="auto"/>
              </w:rPr>
              <w:t>四、肝炎三部曲及病毒性肝炎的傳染方式</w:t>
            </w:r>
            <w:r w:rsidRPr="00614EFF">
              <w:rPr>
                <w:rFonts w:ascii="標楷體" w:eastAsia="標楷體" w:hAnsi="標楷體" w:cs="標楷體" w:hint="eastAsia"/>
                <w:color w:val="auto"/>
              </w:rPr>
              <w:t xml:space="preserve">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說明：所謂的肝病三部曲：當急性肝炎6個月未痊癒進而轉為慢性肝炎的宿命：連年征戰的結果，戰場必是斷壁殘垣，終成肝硬化。此時因敵軍（病毒）</w:t>
            </w:r>
            <w:proofErr w:type="gramStart"/>
            <w:r w:rsidRPr="00614EFF">
              <w:rPr>
                <w:rFonts w:ascii="標楷體" w:eastAsia="標楷體" w:hAnsi="標楷體" w:cs="標楷體" w:hint="eastAsia"/>
                <w:color w:val="auto"/>
              </w:rPr>
              <w:t>久藏於</w:t>
            </w:r>
            <w:proofErr w:type="gramEnd"/>
            <w:r w:rsidRPr="00614EFF">
              <w:rPr>
                <w:rFonts w:ascii="標楷體" w:eastAsia="標楷體" w:hAnsi="標楷體" w:cs="標楷體" w:hint="eastAsia"/>
                <w:color w:val="auto"/>
              </w:rPr>
              <w:t xml:space="preserve">戰場，極易策反我軍叛變（肝細胞突 變）。一旦叛軍得勢就成了肝癌。因此平時就應該好好保護我們的肝臟，避免感染肝炎。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提問：你們知道病毒性肝炎有哪些傳染途徑嗎？</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發表：學生自由發表意見。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說明：肝炎的症狀都很雷同，但A、E型肝炎是經由食物或飲水傳染，B、C、D則是經 由性接觸或血液傳染。</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b/>
                <w:color w:val="auto"/>
                <w:highlight w:val="lightGray"/>
              </w:rPr>
              <w:lastRenderedPageBreak/>
              <w:t>五、</w:t>
            </w:r>
            <w:r w:rsidRPr="00614EFF">
              <w:rPr>
                <w:rFonts w:ascii="標楷體" w:eastAsia="標楷體" w:hAnsi="標楷體" w:cs="標楷體" w:hint="eastAsia"/>
                <w:b/>
                <w:color w:val="auto"/>
              </w:rPr>
              <w:t>病毒性肝炎的預防與治療</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提問：哪些病毒性肝炎有疫苗可以預防？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說明：病毒性肝炎目前僅有A、B、D三型有發展疫苗，若體內無抗體者，可施打疫苗 來預防。除了疫苗之外，不要過度勞累或熬夜，保持愉快心情，適當的運動如此便能減低</w:t>
            </w:r>
            <w:proofErr w:type="gramStart"/>
            <w:r w:rsidRPr="00614EFF">
              <w:rPr>
                <w:rFonts w:ascii="標楷體" w:eastAsia="標楷體" w:hAnsi="標楷體" w:cs="標楷體" w:hint="eastAsia"/>
                <w:color w:val="auto"/>
              </w:rPr>
              <w:t>罹</w:t>
            </w:r>
            <w:proofErr w:type="gramEnd"/>
            <w:r w:rsidRPr="00614EFF">
              <w:rPr>
                <w:rFonts w:ascii="標楷體" w:eastAsia="標楷體" w:hAnsi="標楷體" w:cs="標楷體" w:hint="eastAsia"/>
                <w:color w:val="auto"/>
              </w:rPr>
              <w:t>患病毒性肝炎的機會。</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 xml:space="preserve">六、健康生活行動家：預防傳染好招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實作：請學生進行分組討論，分析三個案例，找出他們可能被傳染的方式與其他同學可採取哪些防疫動作來避免被傳染。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發表：請各組派人將討論出的答案寫在黑板上。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總結：若我們對生活中較常見的傳染病及其傳播途徑有適當的了解，便能使我們懂得做好自我的防護措施，並減少被感染的機率。</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center"/>
              <w:rPr>
                <w:rFonts w:eastAsiaTheme="minorEastAsia"/>
              </w:rPr>
            </w:pPr>
            <w:r w:rsidRPr="00614EFF">
              <w:rPr>
                <w:rFonts w:ascii="標楷體" w:eastAsia="標楷體" w:hAnsi="標楷體" w:cs="標楷體" w:hint="eastAsia"/>
                <w:bCs/>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Cs/>
              </w:rPr>
            </w:pPr>
            <w:r w:rsidRPr="00614EFF">
              <w:rPr>
                <w:rFonts w:ascii="標楷體" w:eastAsia="標楷體" w:hAnsi="標楷體" w:cs="標楷體" w:hint="eastAsia"/>
                <w:bCs/>
                <w:color w:val="auto"/>
              </w:rPr>
              <w:t>1.教學影片</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bCs/>
                <w:color w:val="auto"/>
              </w:rPr>
              <w:t>2.</w:t>
            </w:r>
            <w:proofErr w:type="gramStart"/>
            <w:r w:rsidRPr="00614EFF">
              <w:rPr>
                <w:rFonts w:ascii="標楷體" w:eastAsia="標楷體" w:hAnsi="標楷體" w:cs="標楷體" w:hint="eastAsia"/>
                <w:bCs/>
                <w:color w:val="auto"/>
              </w:rPr>
              <w:t>教用版</w:t>
            </w:r>
            <w:proofErr w:type="gramEnd"/>
            <w:r w:rsidRPr="00614EFF">
              <w:rPr>
                <w:rFonts w:ascii="標楷體" w:eastAsia="標楷體" w:hAnsi="標楷體" w:cs="標楷體" w:hint="eastAsia"/>
                <w:bCs/>
                <w:color w:val="auto"/>
              </w:rPr>
              <w:t>電子教科書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1.觀察：能確實做到預防腸病毒的方法。</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2.發表：能主動積極發表自己的想法。</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3.實作：能確實正確洗手。</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4.觀察：能確實做到預防病毒性肝炎傳染的方法。</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5.發表：能主動積極發表自己的想法。</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
              </w:rPr>
            </w:pPr>
            <w:r w:rsidRPr="00614EFF">
              <w:rPr>
                <w:rFonts w:ascii="標楷體" w:eastAsia="標楷體" w:hAnsi="標楷體" w:cs="DFKaiShu-SB-Estd-BF" w:hint="eastAsia"/>
                <w:b/>
                <w:color w:val="auto"/>
              </w:rPr>
              <w:t>【環境教育】</w:t>
            </w:r>
          </w:p>
          <w:p w:rsidR="000D0E11" w:rsidRPr="00614EFF" w:rsidRDefault="00F01067" w:rsidP="000D0E11">
            <w:pPr>
              <w:spacing w:line="260" w:lineRule="exact"/>
              <w:jc w:val="left"/>
              <w:rPr>
                <w:rFonts w:eastAsiaTheme="minorEastAsia"/>
              </w:rPr>
            </w:pPr>
            <w:r w:rsidRPr="00614EFF">
              <w:rPr>
                <w:rFonts w:ascii="標楷體" w:eastAsia="標楷體" w:hAnsi="標楷體" w:cs="DFKaiShu-SB-Estd-BF" w:hint="eastAsia"/>
                <w:color w:val="auto"/>
              </w:rPr>
              <w:t>環J1 了解生物多樣性及環境承載力的重要性。</w:t>
            </w:r>
          </w:p>
        </w:tc>
        <w:tc>
          <w:tcPr>
            <w:tcW w:w="1784" w:type="dxa"/>
            <w:tcBorders>
              <w:top w:val="single" w:sz="8" w:space="0" w:color="000000"/>
              <w:bottom w:val="single" w:sz="8" w:space="0" w:color="000000"/>
              <w:right w:val="single" w:sz="8" w:space="0" w:color="000000"/>
            </w:tcBorders>
          </w:tcPr>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41064A" w:rsidRPr="00500692" w:rsidRDefault="0041064A"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41064A" w:rsidRPr="00500692" w:rsidRDefault="0041064A"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41064A" w:rsidRPr="008F16B4" w:rsidTr="0048021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0D0E11" w:rsidRPr="00614EFF" w:rsidRDefault="00F01067" w:rsidP="000D0E11">
            <w:pPr>
              <w:spacing w:line="260" w:lineRule="exact"/>
              <w:jc w:val="center"/>
              <w:rPr>
                <w:rFonts w:eastAsiaTheme="minorEastAsia"/>
                <w:snapToGrid w:val="0"/>
              </w:rPr>
            </w:pPr>
            <w:r w:rsidRPr="00614EFF">
              <w:rPr>
                <w:rFonts w:ascii="標楷體" w:eastAsia="標楷體" w:hAnsi="標楷體" w:cs="標楷體" w:hint="eastAsia"/>
                <w:snapToGrid w:val="0"/>
                <w:color w:val="auto"/>
              </w:rPr>
              <w:lastRenderedPageBreak/>
              <w:t>第十三</w:t>
            </w:r>
            <w:proofErr w:type="gramStart"/>
            <w:r w:rsidRPr="00614EFF">
              <w:rPr>
                <w:rFonts w:ascii="標楷體" w:eastAsia="標楷體" w:hAnsi="標楷體" w:cs="標楷體" w:hint="eastAsia"/>
                <w:snapToGrid w:val="0"/>
                <w:color w:val="auto"/>
              </w:rPr>
              <w:t>週</w:t>
            </w:r>
            <w:proofErr w:type="gramEnd"/>
          </w:p>
          <w:p w:rsidR="000D0E11" w:rsidRPr="00614EFF" w:rsidRDefault="00F01067" w:rsidP="000D0E11">
            <w:pPr>
              <w:spacing w:line="260" w:lineRule="exact"/>
              <w:jc w:val="center"/>
              <w:rPr>
                <w:rFonts w:eastAsiaTheme="minorEastAsia"/>
              </w:rPr>
            </w:pPr>
            <w:r w:rsidRPr="00614EFF">
              <w:rPr>
                <w:rFonts w:ascii="標楷體" w:eastAsia="標楷體" w:hAnsi="標楷體" w:cs="標楷體" w:hint="eastAsia"/>
                <w:color w:val="auto"/>
              </w:rPr>
              <w:t>11/21~11/25</w:t>
            </w:r>
          </w:p>
        </w:tc>
        <w:tc>
          <w:tcPr>
            <w:tcW w:w="1560" w:type="dxa"/>
            <w:tcBorders>
              <w:top w:val="single" w:sz="8" w:space="0" w:color="000000"/>
              <w:left w:val="single" w:sz="8" w:space="0" w:color="000000"/>
              <w:bottom w:val="single" w:sz="8" w:space="0" w:color="000000"/>
              <w:right w:val="single" w:sz="8" w:space="0" w:color="000000"/>
            </w:tcBorders>
          </w:tcPr>
          <w:p w:rsidR="000D0E11" w:rsidRPr="00614EFF" w:rsidRDefault="00F01067" w:rsidP="000D0E11">
            <w:pPr>
              <w:autoSpaceDE w:val="0"/>
              <w:autoSpaceDN w:val="0"/>
              <w:adjustRightInd w:val="0"/>
              <w:jc w:val="left"/>
              <w:rPr>
                <w:rFonts w:eastAsiaTheme="minorEastAsia"/>
              </w:rPr>
            </w:pPr>
            <w:r w:rsidRPr="00614EFF">
              <w:rPr>
                <w:rFonts w:eastAsia="標楷體" w:hint="eastAsia"/>
                <w:color w:val="auto"/>
              </w:rPr>
              <w:t xml:space="preserve">Bb-IV-3 </w:t>
            </w:r>
            <w:proofErr w:type="gramStart"/>
            <w:r w:rsidRPr="00614EFF">
              <w:rPr>
                <w:rFonts w:eastAsia="標楷體" w:hint="eastAsia"/>
                <w:color w:val="auto"/>
              </w:rPr>
              <w:t>菸</w:t>
            </w:r>
            <w:proofErr w:type="gramEnd"/>
            <w:r w:rsidRPr="00614EFF">
              <w:rPr>
                <w:rFonts w:eastAsia="標楷體" w:hint="eastAsia"/>
                <w:color w:val="auto"/>
              </w:rPr>
              <w:t>、酒、檳榔、藥物的成分與成癮性，以及對個人身心健康與家庭、社會的影響。</w:t>
            </w:r>
          </w:p>
          <w:p w:rsidR="000D0E11" w:rsidRPr="00614EFF" w:rsidRDefault="00F01067" w:rsidP="000D0E11">
            <w:pPr>
              <w:autoSpaceDE w:val="0"/>
              <w:autoSpaceDN w:val="0"/>
              <w:adjustRightInd w:val="0"/>
              <w:jc w:val="left"/>
              <w:rPr>
                <w:rFonts w:eastAsiaTheme="minorEastAsia"/>
              </w:rPr>
            </w:pPr>
            <w:r w:rsidRPr="00614EFF">
              <w:rPr>
                <w:rFonts w:eastAsia="標楷體" w:hint="eastAsia"/>
                <w:color w:val="auto"/>
              </w:rPr>
              <w:t xml:space="preserve">Bb-IV-4 </w:t>
            </w:r>
            <w:r w:rsidRPr="00614EFF">
              <w:rPr>
                <w:rFonts w:eastAsia="標楷體" w:hint="eastAsia"/>
                <w:color w:val="auto"/>
              </w:rPr>
              <w:t>面對成癮物質的拒</w:t>
            </w:r>
            <w:r w:rsidRPr="00614EFF">
              <w:rPr>
                <w:rFonts w:eastAsia="標楷體" w:hint="eastAsia"/>
                <w:color w:val="auto"/>
              </w:rPr>
              <w:lastRenderedPageBreak/>
              <w:t>絕技巧與</w:t>
            </w:r>
            <w:r w:rsidRPr="00614EFF">
              <w:rPr>
                <w:rFonts w:eastAsia="標楷體" w:hint="eastAsia"/>
                <w:color w:val="auto"/>
              </w:rPr>
              <w:t xml:space="preserve"> </w:t>
            </w:r>
            <w:r w:rsidRPr="00614EFF">
              <w:rPr>
                <w:rFonts w:eastAsia="標楷體" w:hint="eastAsia"/>
                <w:color w:val="auto"/>
              </w:rPr>
              <w:t>自我控制。</w:t>
            </w:r>
            <w:r w:rsidRPr="00614EFF">
              <w:rPr>
                <w:rFonts w:eastAsia="標楷體" w:hint="eastAsia"/>
                <w:color w:val="auto"/>
              </w:rPr>
              <w:t xml:space="preserve"> </w:t>
            </w:r>
          </w:p>
          <w:p w:rsidR="000D0E11" w:rsidRPr="00614EFF" w:rsidRDefault="00F01067" w:rsidP="000D0E11">
            <w:pPr>
              <w:autoSpaceDE w:val="0"/>
              <w:autoSpaceDN w:val="0"/>
              <w:adjustRightInd w:val="0"/>
              <w:jc w:val="left"/>
              <w:rPr>
                <w:rFonts w:eastAsiaTheme="minorEastAsia"/>
              </w:rPr>
            </w:pPr>
            <w:r w:rsidRPr="00614EFF">
              <w:rPr>
                <w:rFonts w:eastAsia="標楷體" w:hint="eastAsia"/>
                <w:color w:val="auto"/>
              </w:rPr>
              <w:t xml:space="preserve">Bb-IV-5 </w:t>
            </w:r>
            <w:r w:rsidRPr="00614EFF">
              <w:rPr>
                <w:rFonts w:eastAsia="標楷體" w:hint="eastAsia"/>
                <w:color w:val="auto"/>
              </w:rPr>
              <w:t>拒絕成癮物質的自主行動與支持性規範、戒治資源的運</w:t>
            </w:r>
            <w:r w:rsidRPr="00614EFF">
              <w:rPr>
                <w:rFonts w:eastAsia="標楷體" w:hint="eastAsia"/>
                <w:color w:val="auto"/>
              </w:rPr>
              <w:t xml:space="preserve"> </w:t>
            </w:r>
            <w:r w:rsidRPr="00614EFF">
              <w:rPr>
                <w:rFonts w:eastAsia="標楷體" w:hint="eastAsia"/>
                <w:color w:val="auto"/>
              </w:rPr>
              <w:t>用。</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autoSpaceDE w:val="0"/>
              <w:autoSpaceDN w:val="0"/>
              <w:adjustRightInd w:val="0"/>
              <w:jc w:val="left"/>
              <w:rPr>
                <w:rFonts w:eastAsiaTheme="minorEastAsia"/>
              </w:rPr>
            </w:pPr>
            <w:r w:rsidRPr="00614EFF">
              <w:rPr>
                <w:rFonts w:ascii="標楷體" w:eastAsia="標楷體" w:hAnsi="標楷體" w:cs="標楷體" w:hint="eastAsia"/>
                <w:color w:val="auto"/>
              </w:rPr>
              <w:lastRenderedPageBreak/>
              <w:t>1a-IV-3 評估內在與外在的行為對健康造成的衝擊與風險。</w:t>
            </w:r>
          </w:p>
          <w:p w:rsidR="000D0E11" w:rsidRPr="00614EFF" w:rsidRDefault="00F01067" w:rsidP="000D0E11">
            <w:pPr>
              <w:autoSpaceDE w:val="0"/>
              <w:autoSpaceDN w:val="0"/>
              <w:adjustRightInd w:val="0"/>
              <w:jc w:val="left"/>
              <w:rPr>
                <w:rFonts w:eastAsiaTheme="minorEastAsia"/>
              </w:rPr>
            </w:pPr>
            <w:r w:rsidRPr="00614EFF">
              <w:rPr>
                <w:rFonts w:ascii="標楷體" w:eastAsia="標楷體" w:hAnsi="標楷體" w:cs="標楷體" w:hint="eastAsia"/>
                <w:color w:val="auto"/>
              </w:rPr>
              <w:t>2a-IV-2 自主思考健康問題所造成的威脅感與嚴重性。</w:t>
            </w:r>
          </w:p>
          <w:p w:rsidR="000D0E11" w:rsidRPr="00614EFF" w:rsidRDefault="00F01067" w:rsidP="000D0E11">
            <w:pPr>
              <w:autoSpaceDE w:val="0"/>
              <w:autoSpaceDN w:val="0"/>
              <w:adjustRightInd w:val="0"/>
              <w:jc w:val="left"/>
              <w:rPr>
                <w:rFonts w:eastAsiaTheme="minorEastAsia"/>
              </w:rPr>
            </w:pPr>
            <w:r w:rsidRPr="00614EFF">
              <w:rPr>
                <w:rFonts w:ascii="標楷體" w:eastAsia="標楷體" w:hAnsi="標楷體" w:cs="標楷體" w:hint="eastAsia"/>
                <w:color w:val="auto"/>
              </w:rPr>
              <w:t>3b-IV-4 因應不</w:t>
            </w:r>
            <w:r w:rsidRPr="00614EFF">
              <w:rPr>
                <w:rFonts w:ascii="標楷體" w:eastAsia="標楷體" w:hAnsi="標楷體" w:cs="標楷體" w:hint="eastAsia"/>
                <w:color w:val="auto"/>
              </w:rPr>
              <w:lastRenderedPageBreak/>
              <w:t>同的生活情境，善用各種生活技能，解決健康問題。</w:t>
            </w:r>
          </w:p>
          <w:p w:rsidR="000D0E11" w:rsidRPr="00614EFF" w:rsidRDefault="00F01067" w:rsidP="000D0E11">
            <w:pPr>
              <w:autoSpaceDE w:val="0"/>
              <w:autoSpaceDN w:val="0"/>
              <w:adjustRightInd w:val="0"/>
              <w:jc w:val="left"/>
              <w:rPr>
                <w:rFonts w:eastAsiaTheme="minorEastAsia"/>
              </w:rPr>
            </w:pPr>
            <w:r w:rsidRPr="00614EFF">
              <w:rPr>
                <w:rFonts w:ascii="標楷體" w:eastAsia="標楷體" w:hAnsi="標楷體" w:cs="標楷體" w:hint="eastAsia"/>
                <w:color w:val="auto"/>
              </w:rPr>
              <w:t>4b-IV-3 公開進行健康倡導，展現對他人促進健康的信念或行為的影響力。</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Cs/>
                <w:snapToGrid w:val="0"/>
              </w:rPr>
            </w:pPr>
            <w:r w:rsidRPr="00614EFF">
              <w:rPr>
                <w:rFonts w:ascii="標楷體" w:eastAsia="標楷體" w:hAnsi="標楷體" w:cs="標楷體" w:hint="eastAsia"/>
                <w:color w:val="auto"/>
              </w:rPr>
              <w:lastRenderedPageBreak/>
              <w:t>第三篇致命吸引力</w:t>
            </w:r>
          </w:p>
          <w:p w:rsidR="000D0E11" w:rsidRPr="00614EFF" w:rsidRDefault="00F01067" w:rsidP="000D0E11">
            <w:pPr>
              <w:spacing w:line="260" w:lineRule="exact"/>
              <w:jc w:val="left"/>
              <w:rPr>
                <w:rFonts w:eastAsiaTheme="minorEastAsia"/>
                <w:bCs/>
                <w:snapToGrid w:val="0"/>
              </w:rPr>
            </w:pPr>
            <w:r w:rsidRPr="00614EFF">
              <w:rPr>
                <w:rFonts w:ascii="標楷體" w:eastAsia="標楷體" w:hAnsi="標楷體" w:cs="標楷體" w:hint="eastAsia"/>
                <w:color w:val="auto"/>
              </w:rPr>
              <w:t>第一章拒</w:t>
            </w:r>
            <w:proofErr w:type="gramStart"/>
            <w:r w:rsidRPr="00614EFF">
              <w:rPr>
                <w:rFonts w:ascii="標楷體" w:eastAsia="標楷體" w:hAnsi="標楷體" w:cs="標楷體" w:hint="eastAsia"/>
                <w:color w:val="auto"/>
              </w:rPr>
              <w:t>菸</w:t>
            </w:r>
            <w:proofErr w:type="gramEnd"/>
            <w:r w:rsidRPr="00614EFF">
              <w:rPr>
                <w:rFonts w:ascii="標楷體" w:eastAsia="標楷體" w:hAnsi="標楷體" w:cs="標楷體" w:hint="eastAsia"/>
                <w:color w:val="auto"/>
              </w:rPr>
              <w:t>我最行</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一、引起動機</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提問：教師引導學生閱讀P6中的對話，並詢問學生以下兩個問題</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1你對吸菸的人有什麼想法？</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2.法律規定青少年是禁止抽菸的，為什麼還是有人會去嘗試？</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歸納：教師歸納學生的答案，並</w:t>
            </w:r>
            <w:r w:rsidRPr="00614EFF">
              <w:rPr>
                <w:rFonts w:ascii="標楷體" w:eastAsia="標楷體" w:hAnsi="標楷體" w:cs="標楷體" w:hint="eastAsia"/>
                <w:color w:val="auto"/>
              </w:rPr>
              <w:lastRenderedPageBreak/>
              <w:t>且給予適當的引導，並連結到後面的課文。</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b/>
                <w:color w:val="auto"/>
              </w:rPr>
              <w:t>二、</w:t>
            </w:r>
            <w:proofErr w:type="gramStart"/>
            <w:r w:rsidRPr="00614EFF">
              <w:rPr>
                <w:rFonts w:ascii="標楷體" w:eastAsia="標楷體" w:hAnsi="標楷體" w:cs="標楷體" w:hint="eastAsia"/>
                <w:b/>
                <w:color w:val="auto"/>
              </w:rPr>
              <w:t>菸</w:t>
            </w:r>
            <w:proofErr w:type="gramEnd"/>
            <w:r w:rsidRPr="00614EFF">
              <w:rPr>
                <w:rFonts w:ascii="標楷體" w:eastAsia="標楷體" w:hAnsi="標楷體" w:cs="標楷體" w:hint="eastAsia"/>
                <w:b/>
                <w:color w:val="auto"/>
              </w:rPr>
              <w:t>品的成分與危害</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提問：</w:t>
            </w:r>
            <w:proofErr w:type="gramStart"/>
            <w:r w:rsidRPr="00614EFF">
              <w:rPr>
                <w:rFonts w:ascii="標楷體" w:eastAsia="標楷體" w:hAnsi="標楷體" w:cs="標楷體" w:hint="eastAsia"/>
                <w:color w:val="auto"/>
              </w:rPr>
              <w:t>菸</w:t>
            </w:r>
            <w:proofErr w:type="gramEnd"/>
            <w:r w:rsidRPr="00614EFF">
              <w:rPr>
                <w:rFonts w:ascii="標楷體" w:eastAsia="標楷體" w:hAnsi="標楷體" w:cs="標楷體" w:hint="eastAsia"/>
                <w:color w:val="auto"/>
              </w:rPr>
              <w:t>品中含有許多有害物質，而這些物質對人體會造成什麼影響？我們可以先看吸菸小瓜呆實驗，請問同學看到抽完</w:t>
            </w:r>
            <w:proofErr w:type="gramStart"/>
            <w:r w:rsidRPr="00614EFF">
              <w:rPr>
                <w:rFonts w:ascii="標楷體" w:eastAsia="標楷體" w:hAnsi="標楷體" w:cs="標楷體" w:hint="eastAsia"/>
                <w:color w:val="auto"/>
              </w:rPr>
              <w:t>菸</w:t>
            </w:r>
            <w:proofErr w:type="gramEnd"/>
            <w:r w:rsidRPr="00614EFF">
              <w:rPr>
                <w:rFonts w:ascii="標楷體" w:eastAsia="標楷體" w:hAnsi="標楷體" w:cs="標楷體" w:hint="eastAsia"/>
                <w:color w:val="auto"/>
              </w:rPr>
              <w:t>的肺部棉花產生什麼變化？</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發表：請學生踴躍發言。</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說明：吸菸對人體的影響，除了肺部之外，還會影響身體其他部分。</w:t>
            </w:r>
            <w:proofErr w:type="gramStart"/>
            <w:r w:rsidRPr="00614EFF">
              <w:rPr>
                <w:rFonts w:ascii="標楷體" w:eastAsia="標楷體" w:hAnsi="標楷體" w:cs="標楷體" w:hint="eastAsia"/>
                <w:color w:val="auto"/>
              </w:rPr>
              <w:t>菸</w:t>
            </w:r>
            <w:proofErr w:type="gramEnd"/>
            <w:r w:rsidRPr="00614EFF">
              <w:rPr>
                <w:rFonts w:ascii="標楷體" w:eastAsia="標楷體" w:hAnsi="標楷體" w:cs="標楷體" w:hint="eastAsia"/>
                <w:color w:val="auto"/>
              </w:rPr>
              <w:t>品中的尼古丁、焦油、一氧化碳、刺激物質對人體的危害甚大。</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統整：</w:t>
            </w:r>
            <w:proofErr w:type="gramStart"/>
            <w:r w:rsidRPr="00614EFF">
              <w:rPr>
                <w:rFonts w:ascii="標楷體" w:eastAsia="標楷體" w:hAnsi="標楷體" w:cs="標楷體" w:hint="eastAsia"/>
                <w:color w:val="auto"/>
              </w:rPr>
              <w:t>菸</w:t>
            </w:r>
            <w:proofErr w:type="gramEnd"/>
            <w:r w:rsidRPr="00614EFF">
              <w:rPr>
                <w:rFonts w:ascii="標楷體" w:eastAsia="標楷體" w:hAnsi="標楷體" w:cs="標楷體" w:hint="eastAsia"/>
                <w:color w:val="auto"/>
              </w:rPr>
              <w:t>一點燃立刻釋放出數千種化學物質， 稱為一手菸。</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二手</w:t>
            </w:r>
            <w:proofErr w:type="gramStart"/>
            <w:r w:rsidRPr="00614EFF">
              <w:rPr>
                <w:rFonts w:ascii="標楷體" w:eastAsia="標楷體" w:hAnsi="標楷體" w:cs="標楷體" w:hint="eastAsia"/>
                <w:color w:val="auto"/>
              </w:rPr>
              <w:t>菸</w:t>
            </w:r>
            <w:proofErr w:type="gramEnd"/>
            <w:r w:rsidRPr="00614EFF">
              <w:rPr>
                <w:rFonts w:ascii="標楷體" w:eastAsia="標楷體" w:hAnsi="標楷體" w:cs="標楷體" w:hint="eastAsia"/>
                <w:color w:val="auto"/>
              </w:rPr>
              <w:t>是被動或非自願吸入的環境菸煙，由主流菸煙和</w:t>
            </w:r>
            <w:proofErr w:type="gramStart"/>
            <w:r w:rsidRPr="00614EFF">
              <w:rPr>
                <w:rFonts w:ascii="標楷體" w:eastAsia="標楷體" w:hAnsi="標楷體" w:cs="標楷體" w:hint="eastAsia"/>
                <w:color w:val="auto"/>
              </w:rPr>
              <w:t>側</w:t>
            </w:r>
            <w:proofErr w:type="gramEnd"/>
            <w:r w:rsidRPr="00614EFF">
              <w:rPr>
                <w:rFonts w:ascii="標楷體" w:eastAsia="標楷體" w:hAnsi="標楷體" w:cs="標楷體" w:hint="eastAsia"/>
                <w:color w:val="auto"/>
              </w:rPr>
              <w:t>流菸煙組成。</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三手</w:t>
            </w:r>
            <w:proofErr w:type="gramStart"/>
            <w:r w:rsidRPr="00614EFF">
              <w:rPr>
                <w:rFonts w:ascii="標楷體" w:eastAsia="標楷體" w:hAnsi="標楷體" w:cs="標楷體" w:hint="eastAsia"/>
                <w:color w:val="auto"/>
              </w:rPr>
              <w:t>菸</w:t>
            </w:r>
            <w:proofErr w:type="gramEnd"/>
            <w:r w:rsidRPr="00614EFF">
              <w:rPr>
                <w:rFonts w:ascii="標楷體" w:eastAsia="標楷體" w:hAnsi="標楷體" w:cs="標楷體" w:hint="eastAsia"/>
                <w:color w:val="auto"/>
              </w:rPr>
              <w:t>是菸熄滅後在環境中殘留的有毒汙染物。就算自己本身不是吸菸者，只要生活的環境有人有吸菸的習慣，自己還是會受到二手</w:t>
            </w:r>
            <w:proofErr w:type="gramStart"/>
            <w:r w:rsidRPr="00614EFF">
              <w:rPr>
                <w:rFonts w:ascii="標楷體" w:eastAsia="標楷體" w:hAnsi="標楷體" w:cs="標楷體" w:hint="eastAsia"/>
                <w:color w:val="auto"/>
              </w:rPr>
              <w:t>菸</w:t>
            </w:r>
            <w:proofErr w:type="gramEnd"/>
            <w:r w:rsidRPr="00614EFF">
              <w:rPr>
                <w:rFonts w:ascii="標楷體" w:eastAsia="標楷體" w:hAnsi="標楷體" w:cs="標楷體" w:hint="eastAsia"/>
                <w:color w:val="auto"/>
              </w:rPr>
              <w:t>和三手菸的危害，所以才要強調無菸環境的重要。</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b/>
                <w:color w:val="auto"/>
              </w:rPr>
              <w:t>三、</w:t>
            </w:r>
            <w:proofErr w:type="gramStart"/>
            <w:r w:rsidRPr="00614EFF">
              <w:rPr>
                <w:rFonts w:ascii="標楷體" w:eastAsia="標楷體" w:hAnsi="標楷體" w:cs="標楷體" w:hint="eastAsia"/>
                <w:b/>
                <w:color w:val="auto"/>
              </w:rPr>
              <w:t>菸</w:t>
            </w:r>
            <w:proofErr w:type="gramEnd"/>
            <w:r w:rsidRPr="00614EFF">
              <w:rPr>
                <w:rFonts w:ascii="標楷體" w:eastAsia="標楷體" w:hAnsi="標楷體" w:cs="標楷體" w:hint="eastAsia"/>
                <w:b/>
                <w:color w:val="auto"/>
              </w:rPr>
              <w:t>的危害</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提問：請同學分享家人或親戚朋友有沒有因為吸菸而危害到身體健康的案例。</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發表：請學生踴躍發言。</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說明：吸菸對人體的影響，除了呼吸系統之外，還會影響消化系統、心血管、皮膚也會老化，吸</w:t>
            </w:r>
            <w:r w:rsidRPr="00614EFF">
              <w:rPr>
                <w:rFonts w:ascii="標楷體" w:eastAsia="標楷體" w:hAnsi="標楷體" w:cs="標楷體" w:hint="eastAsia"/>
                <w:color w:val="auto"/>
              </w:rPr>
              <w:lastRenderedPageBreak/>
              <w:t>菸的影響是全身性的。</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四、電子</w:t>
            </w:r>
            <w:proofErr w:type="gramStart"/>
            <w:r w:rsidRPr="00614EFF">
              <w:rPr>
                <w:rFonts w:ascii="標楷體" w:eastAsia="標楷體" w:hAnsi="標楷體" w:cs="標楷體" w:hint="eastAsia"/>
                <w:b/>
                <w:color w:val="auto"/>
              </w:rPr>
              <w:t>菸</w:t>
            </w:r>
            <w:proofErr w:type="gramEnd"/>
            <w:r w:rsidRPr="00614EFF">
              <w:rPr>
                <w:rFonts w:ascii="標楷體" w:eastAsia="標楷體" w:hAnsi="標楷體" w:cs="標楷體" w:hint="eastAsia"/>
                <w:b/>
                <w:color w:val="auto"/>
              </w:rPr>
              <w:t>是不是菸？</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提問：「電子</w:t>
            </w:r>
            <w:proofErr w:type="gramStart"/>
            <w:r w:rsidRPr="00614EFF">
              <w:rPr>
                <w:rFonts w:ascii="標楷體" w:eastAsia="標楷體" w:hAnsi="標楷體" w:cs="標楷體" w:hint="eastAsia"/>
                <w:color w:val="auto"/>
              </w:rPr>
              <w:t>菸</w:t>
            </w:r>
            <w:proofErr w:type="gramEnd"/>
            <w:r w:rsidRPr="00614EFF">
              <w:rPr>
                <w:rFonts w:ascii="標楷體" w:eastAsia="標楷體" w:hAnsi="標楷體" w:cs="標楷體" w:hint="eastAsia"/>
                <w:color w:val="auto"/>
              </w:rPr>
              <w:t>是不是菸呢？對身體有沒有危害？你的週遭有人使用電子</w:t>
            </w:r>
            <w:proofErr w:type="gramStart"/>
            <w:r w:rsidRPr="00614EFF">
              <w:rPr>
                <w:rFonts w:ascii="標楷體" w:eastAsia="標楷體" w:hAnsi="標楷體" w:cs="標楷體" w:hint="eastAsia"/>
                <w:color w:val="auto"/>
              </w:rPr>
              <w:t>菸</w:t>
            </w:r>
            <w:proofErr w:type="gramEnd"/>
            <w:r w:rsidRPr="00614EFF">
              <w:rPr>
                <w:rFonts w:ascii="標楷體" w:eastAsia="標楷體" w:hAnsi="標楷體" w:cs="標楷體" w:hint="eastAsia"/>
                <w:color w:val="auto"/>
              </w:rPr>
              <w:t>嗎？他的觀點是什麼？」</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發表：請學生就自身經驗發表。</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說明：</w:t>
            </w:r>
            <w:proofErr w:type="gramStart"/>
            <w:r w:rsidRPr="00614EFF">
              <w:rPr>
                <w:rFonts w:ascii="標楷體" w:eastAsia="標楷體" w:hAnsi="標楷體" w:cs="標楷體" w:hint="eastAsia"/>
                <w:color w:val="auto"/>
              </w:rPr>
              <w:t>菸</w:t>
            </w:r>
            <w:proofErr w:type="gramEnd"/>
            <w:r w:rsidRPr="00614EFF">
              <w:rPr>
                <w:rFonts w:ascii="標楷體" w:eastAsia="標楷體" w:hAnsi="標楷體" w:cs="標楷體" w:hint="eastAsia"/>
                <w:color w:val="auto"/>
              </w:rPr>
              <w:t>商為了要讓大家快速接受電子菸，以不會燃燒、沒有菸霧等理由作為銷售手段，讓大家以為電子煙是無害的，其實電子菸就是菸，對人體也會有嚴重的傷害。</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五、電子</w:t>
            </w:r>
            <w:proofErr w:type="gramStart"/>
            <w:r w:rsidRPr="00614EFF">
              <w:rPr>
                <w:rFonts w:ascii="標楷體" w:eastAsia="標楷體" w:hAnsi="標楷體" w:cs="標楷體" w:hint="eastAsia"/>
                <w:b/>
                <w:color w:val="auto"/>
              </w:rPr>
              <w:t>菸</w:t>
            </w:r>
            <w:proofErr w:type="gramEnd"/>
            <w:r w:rsidRPr="00614EFF">
              <w:rPr>
                <w:rFonts w:ascii="標楷體" w:eastAsia="標楷體" w:hAnsi="標楷體" w:cs="標楷體" w:hint="eastAsia"/>
                <w:b/>
                <w:color w:val="auto"/>
              </w:rPr>
              <w:t>的危害</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電子</w:t>
            </w:r>
            <w:proofErr w:type="gramStart"/>
            <w:r w:rsidRPr="00614EFF">
              <w:rPr>
                <w:rFonts w:ascii="標楷體" w:eastAsia="標楷體" w:hAnsi="標楷體" w:cs="標楷體" w:hint="eastAsia"/>
                <w:color w:val="auto"/>
              </w:rPr>
              <w:t>菸</w:t>
            </w:r>
            <w:proofErr w:type="gramEnd"/>
            <w:r w:rsidRPr="00614EFF">
              <w:rPr>
                <w:rFonts w:ascii="標楷體" w:eastAsia="標楷體" w:hAnsi="標楷體" w:cs="標楷體" w:hint="eastAsia"/>
                <w:color w:val="auto"/>
              </w:rPr>
              <w:t>就跟一般菸品一樣，也有尼古丁、菸草生物鹼，對身體危害程度是一樣的，還另外添加了許多化學添加物，讓味道有香甜水果味，塑造出「沒有菸味所以不是菸」的假象。但是來路不明的</w:t>
            </w:r>
            <w:proofErr w:type="gramStart"/>
            <w:r w:rsidRPr="00614EFF">
              <w:rPr>
                <w:rFonts w:ascii="標楷體" w:eastAsia="標楷體" w:hAnsi="標楷體" w:cs="標楷體" w:hint="eastAsia"/>
                <w:color w:val="auto"/>
              </w:rPr>
              <w:t>菸</w:t>
            </w:r>
            <w:proofErr w:type="gramEnd"/>
            <w:r w:rsidRPr="00614EFF">
              <w:rPr>
                <w:rFonts w:ascii="標楷體" w:eastAsia="標楷體" w:hAnsi="標楷體" w:cs="標楷體" w:hint="eastAsia"/>
                <w:color w:val="auto"/>
              </w:rPr>
              <w:t>油更危險，電池也可能爆炸，讓我們來認識菸油中會有的成分及對人體的危害。</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center"/>
              <w:rPr>
                <w:rFonts w:eastAsiaTheme="minorEastAsia"/>
              </w:rPr>
            </w:pPr>
            <w:r w:rsidRPr="00614EFF">
              <w:rPr>
                <w:rFonts w:ascii="標楷體" w:eastAsia="標楷體" w:hAnsi="標楷體" w:cs="標楷體" w:hint="eastAsia"/>
                <w:bCs/>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Cs/>
              </w:rPr>
            </w:pPr>
            <w:r w:rsidRPr="00614EFF">
              <w:rPr>
                <w:rFonts w:ascii="標楷體" w:eastAsia="標楷體" w:hAnsi="標楷體" w:cs="標楷體" w:hint="eastAsia"/>
                <w:bCs/>
                <w:color w:val="auto"/>
              </w:rPr>
              <w:t>1.教學影片</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bCs/>
                <w:color w:val="auto"/>
              </w:rPr>
              <w:t>2.</w:t>
            </w:r>
            <w:proofErr w:type="gramStart"/>
            <w:r w:rsidRPr="00614EFF">
              <w:rPr>
                <w:rFonts w:ascii="標楷體" w:eastAsia="標楷體" w:hAnsi="標楷體" w:cs="標楷體" w:hint="eastAsia"/>
                <w:bCs/>
                <w:color w:val="auto"/>
              </w:rPr>
              <w:t>教用版</w:t>
            </w:r>
            <w:proofErr w:type="gramEnd"/>
            <w:r w:rsidRPr="00614EFF">
              <w:rPr>
                <w:rFonts w:ascii="標楷體" w:eastAsia="標楷體" w:hAnsi="標楷體" w:cs="標楷體" w:hint="eastAsia"/>
                <w:bCs/>
                <w:color w:val="auto"/>
              </w:rPr>
              <w:t>電子教科書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Cs/>
              </w:rPr>
            </w:pPr>
            <w:r w:rsidRPr="00614EFF">
              <w:rPr>
                <w:rFonts w:ascii="標楷體" w:eastAsia="標楷體" w:hAnsi="標楷體" w:cs="標楷體" w:hint="eastAsia"/>
                <w:bCs/>
                <w:color w:val="auto"/>
              </w:rPr>
              <w:t>1.觀察：是否能認真聆聽。</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2.發表：是否能說出</w:t>
            </w:r>
            <w:proofErr w:type="gramStart"/>
            <w:r w:rsidRPr="00614EFF">
              <w:rPr>
                <w:rFonts w:ascii="標楷體" w:eastAsia="標楷體" w:hAnsi="標楷體" w:cs="標楷體" w:hint="eastAsia"/>
                <w:color w:val="auto"/>
              </w:rPr>
              <w:t>菸</w:t>
            </w:r>
            <w:proofErr w:type="gramEnd"/>
            <w:r w:rsidRPr="00614EFF">
              <w:rPr>
                <w:rFonts w:ascii="標楷體" w:eastAsia="標楷體" w:hAnsi="標楷體" w:cs="標楷體" w:hint="eastAsia"/>
                <w:color w:val="auto"/>
              </w:rPr>
              <w:t>對身體的影響。</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
              </w:rPr>
            </w:pPr>
            <w:r w:rsidRPr="00614EFF">
              <w:rPr>
                <w:rFonts w:ascii="標楷體" w:eastAsia="標楷體" w:hAnsi="標楷體" w:cs="DFKaiShu-SB-Estd-BF" w:hint="eastAsia"/>
                <w:b/>
                <w:color w:val="auto"/>
              </w:rPr>
              <w:t>【法治教育】</w:t>
            </w:r>
          </w:p>
          <w:p w:rsidR="000D0E11" w:rsidRPr="00614EFF" w:rsidRDefault="00F01067" w:rsidP="000D0E11">
            <w:pPr>
              <w:spacing w:line="260" w:lineRule="exact"/>
              <w:jc w:val="left"/>
              <w:rPr>
                <w:rFonts w:eastAsiaTheme="minorEastAsia"/>
              </w:rPr>
            </w:pPr>
            <w:r w:rsidRPr="00614EFF">
              <w:rPr>
                <w:rFonts w:ascii="標楷體" w:eastAsia="標楷體" w:hAnsi="標楷體" w:cs="DFKaiShu-SB-Estd-BF" w:hint="eastAsia"/>
                <w:color w:val="auto"/>
              </w:rPr>
              <w:t>法J3 認識法律之意義與制定。</w:t>
            </w:r>
          </w:p>
        </w:tc>
        <w:tc>
          <w:tcPr>
            <w:tcW w:w="1784" w:type="dxa"/>
            <w:tcBorders>
              <w:top w:val="single" w:sz="8" w:space="0" w:color="000000"/>
              <w:bottom w:val="single" w:sz="8" w:space="0" w:color="000000"/>
              <w:right w:val="single" w:sz="8" w:space="0" w:color="000000"/>
            </w:tcBorders>
          </w:tcPr>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41064A" w:rsidRPr="00500692" w:rsidRDefault="0041064A"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41064A" w:rsidRPr="00500692" w:rsidRDefault="0041064A"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lastRenderedPageBreak/>
              <w:t>＿</w:t>
            </w:r>
            <w:proofErr w:type="gramEnd"/>
            <w:r w:rsidRPr="00500692">
              <w:rPr>
                <w:rFonts w:ascii="標楷體" w:eastAsia="標楷體" w:hAnsi="標楷體" w:cs="標楷體" w:hint="eastAsia"/>
                <w:sz w:val="24"/>
                <w:szCs w:val="24"/>
                <w:u w:val="single"/>
              </w:rPr>
              <w:t xml:space="preserve">      ＿＿</w:t>
            </w:r>
          </w:p>
        </w:tc>
      </w:tr>
      <w:tr w:rsidR="0041064A" w:rsidRPr="008F16B4" w:rsidTr="0048021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0D0E11" w:rsidRPr="00614EFF" w:rsidRDefault="00F01067" w:rsidP="000D0E11">
            <w:pPr>
              <w:spacing w:line="260" w:lineRule="exact"/>
              <w:jc w:val="center"/>
              <w:rPr>
                <w:rFonts w:eastAsiaTheme="minorEastAsia"/>
                <w:snapToGrid w:val="0"/>
              </w:rPr>
            </w:pPr>
            <w:r w:rsidRPr="00614EFF">
              <w:rPr>
                <w:rFonts w:ascii="標楷體" w:eastAsia="標楷體" w:hAnsi="標楷體" w:cs="標楷體" w:hint="eastAsia"/>
                <w:snapToGrid w:val="0"/>
                <w:color w:val="auto"/>
              </w:rPr>
              <w:lastRenderedPageBreak/>
              <w:t>第十四</w:t>
            </w:r>
            <w:proofErr w:type="gramStart"/>
            <w:r w:rsidRPr="00614EFF">
              <w:rPr>
                <w:rFonts w:ascii="標楷體" w:eastAsia="標楷體" w:hAnsi="標楷體" w:cs="標楷體" w:hint="eastAsia"/>
                <w:snapToGrid w:val="0"/>
                <w:color w:val="auto"/>
              </w:rPr>
              <w:t>週</w:t>
            </w:r>
            <w:proofErr w:type="gramEnd"/>
          </w:p>
          <w:p w:rsidR="000D0E11" w:rsidRDefault="00F01067" w:rsidP="000D0E11">
            <w:pPr>
              <w:spacing w:line="260" w:lineRule="exact"/>
              <w:jc w:val="center"/>
              <w:rPr>
                <w:rFonts w:ascii="標楷體" w:eastAsia="標楷體" w:hAnsi="標楷體" w:cs="標楷體"/>
                <w:color w:val="auto"/>
              </w:rPr>
            </w:pPr>
            <w:r w:rsidRPr="00614EFF">
              <w:rPr>
                <w:rFonts w:ascii="標楷體" w:eastAsia="標楷體" w:hAnsi="標楷體" w:cs="標楷體" w:hint="eastAsia"/>
                <w:color w:val="auto"/>
              </w:rPr>
              <w:t>11/28~12/2</w:t>
            </w:r>
          </w:p>
          <w:p w:rsidR="000D0E11" w:rsidRPr="00614EFF" w:rsidRDefault="000D0E11" w:rsidP="000D0E11">
            <w:pPr>
              <w:spacing w:line="260" w:lineRule="exact"/>
              <w:jc w:val="center"/>
              <w:rPr>
                <w:rFonts w:eastAsiaTheme="minorEastAsia"/>
              </w:rPr>
            </w:pPr>
            <w:r>
              <w:rPr>
                <w:rFonts w:ascii="標楷體" w:eastAsia="標楷體" w:hAnsi="標楷體" w:cs="標楷體" w:hint="eastAsia"/>
                <w:color w:val="auto"/>
              </w:rPr>
              <w:t>段考</w:t>
            </w:r>
            <w:proofErr w:type="gramStart"/>
            <w:r>
              <w:rPr>
                <w:rFonts w:ascii="標楷體" w:eastAsia="標楷體" w:hAnsi="標楷體" w:cs="標楷體" w:hint="eastAsia"/>
                <w:color w:val="auto"/>
              </w:rPr>
              <w:t>週</w:t>
            </w:r>
            <w:proofErr w:type="gramEnd"/>
          </w:p>
        </w:tc>
        <w:tc>
          <w:tcPr>
            <w:tcW w:w="1560" w:type="dxa"/>
            <w:tcBorders>
              <w:top w:val="single" w:sz="8" w:space="0" w:color="000000"/>
              <w:left w:val="single" w:sz="8" w:space="0" w:color="000000"/>
              <w:bottom w:val="single" w:sz="8" w:space="0" w:color="000000"/>
              <w:right w:val="single" w:sz="8" w:space="0" w:color="000000"/>
            </w:tcBorders>
          </w:tcPr>
          <w:p w:rsidR="000D0E11" w:rsidRPr="00614EFF" w:rsidRDefault="00F01067" w:rsidP="000D0E11">
            <w:pPr>
              <w:autoSpaceDE w:val="0"/>
              <w:autoSpaceDN w:val="0"/>
              <w:adjustRightInd w:val="0"/>
              <w:jc w:val="left"/>
              <w:rPr>
                <w:rFonts w:eastAsiaTheme="minorEastAsia"/>
              </w:rPr>
            </w:pPr>
            <w:r w:rsidRPr="00614EFF">
              <w:rPr>
                <w:rFonts w:eastAsia="標楷體" w:hint="eastAsia"/>
                <w:color w:val="auto"/>
              </w:rPr>
              <w:t xml:space="preserve">Bb-IV-3 </w:t>
            </w:r>
            <w:proofErr w:type="gramStart"/>
            <w:r w:rsidRPr="00614EFF">
              <w:rPr>
                <w:rFonts w:eastAsia="標楷體" w:hint="eastAsia"/>
                <w:color w:val="auto"/>
              </w:rPr>
              <w:t>菸</w:t>
            </w:r>
            <w:proofErr w:type="gramEnd"/>
            <w:r w:rsidRPr="00614EFF">
              <w:rPr>
                <w:rFonts w:eastAsia="標楷體" w:hint="eastAsia"/>
                <w:color w:val="auto"/>
              </w:rPr>
              <w:t>、酒、檳榔、藥物的成分與成癮性，以及對個人身心健康與家庭、社會的影響。</w:t>
            </w:r>
          </w:p>
          <w:p w:rsidR="000D0E11" w:rsidRPr="00614EFF" w:rsidRDefault="00F01067" w:rsidP="000D0E11">
            <w:pPr>
              <w:autoSpaceDE w:val="0"/>
              <w:autoSpaceDN w:val="0"/>
              <w:adjustRightInd w:val="0"/>
              <w:jc w:val="left"/>
              <w:rPr>
                <w:rFonts w:eastAsiaTheme="minorEastAsia"/>
              </w:rPr>
            </w:pPr>
            <w:r w:rsidRPr="00614EFF">
              <w:rPr>
                <w:rFonts w:eastAsia="標楷體" w:hint="eastAsia"/>
                <w:color w:val="auto"/>
              </w:rPr>
              <w:t xml:space="preserve">Bb-IV-4 </w:t>
            </w:r>
            <w:r w:rsidRPr="00614EFF">
              <w:rPr>
                <w:rFonts w:eastAsia="標楷體" w:hint="eastAsia"/>
                <w:color w:val="auto"/>
              </w:rPr>
              <w:t>面對成癮物質的拒</w:t>
            </w:r>
            <w:r w:rsidRPr="00614EFF">
              <w:rPr>
                <w:rFonts w:eastAsia="標楷體" w:hint="eastAsia"/>
                <w:color w:val="auto"/>
              </w:rPr>
              <w:lastRenderedPageBreak/>
              <w:t>絕技巧與</w:t>
            </w:r>
            <w:r w:rsidRPr="00614EFF">
              <w:rPr>
                <w:rFonts w:eastAsia="標楷體" w:hint="eastAsia"/>
                <w:color w:val="auto"/>
              </w:rPr>
              <w:t xml:space="preserve"> </w:t>
            </w:r>
            <w:r w:rsidRPr="00614EFF">
              <w:rPr>
                <w:rFonts w:eastAsia="標楷體" w:hint="eastAsia"/>
                <w:color w:val="auto"/>
              </w:rPr>
              <w:t>自我控制。</w:t>
            </w:r>
            <w:r w:rsidRPr="00614EFF">
              <w:rPr>
                <w:rFonts w:eastAsia="標楷體" w:hint="eastAsia"/>
                <w:color w:val="auto"/>
              </w:rPr>
              <w:t xml:space="preserve"> </w:t>
            </w:r>
          </w:p>
          <w:p w:rsidR="000D0E11" w:rsidRPr="00614EFF" w:rsidRDefault="00F01067" w:rsidP="000D0E11">
            <w:pPr>
              <w:autoSpaceDE w:val="0"/>
              <w:autoSpaceDN w:val="0"/>
              <w:adjustRightInd w:val="0"/>
              <w:jc w:val="left"/>
              <w:rPr>
                <w:rFonts w:eastAsiaTheme="minorEastAsia"/>
              </w:rPr>
            </w:pPr>
            <w:r w:rsidRPr="00614EFF">
              <w:rPr>
                <w:rFonts w:eastAsia="標楷體" w:hint="eastAsia"/>
                <w:color w:val="auto"/>
              </w:rPr>
              <w:t xml:space="preserve">Bb-IV-5 </w:t>
            </w:r>
            <w:r w:rsidRPr="00614EFF">
              <w:rPr>
                <w:rFonts w:eastAsia="標楷體" w:hint="eastAsia"/>
                <w:color w:val="auto"/>
              </w:rPr>
              <w:t>拒絕成癮物質的自主行動與支持性規範、戒治資源的運</w:t>
            </w:r>
            <w:r w:rsidRPr="00614EFF">
              <w:rPr>
                <w:rFonts w:eastAsia="標楷體" w:hint="eastAsia"/>
                <w:color w:val="auto"/>
              </w:rPr>
              <w:t xml:space="preserve"> </w:t>
            </w:r>
            <w:r w:rsidRPr="00614EFF">
              <w:rPr>
                <w:rFonts w:eastAsia="標楷體" w:hint="eastAsia"/>
                <w:color w:val="auto"/>
              </w:rPr>
              <w:t>用。</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autoSpaceDE w:val="0"/>
              <w:autoSpaceDN w:val="0"/>
              <w:adjustRightInd w:val="0"/>
              <w:jc w:val="left"/>
              <w:rPr>
                <w:rFonts w:eastAsiaTheme="minorEastAsia"/>
              </w:rPr>
            </w:pPr>
            <w:r w:rsidRPr="00614EFF">
              <w:rPr>
                <w:rFonts w:ascii="標楷體" w:eastAsia="標楷體" w:hAnsi="標楷體" w:cs="標楷體" w:hint="eastAsia"/>
                <w:color w:val="auto"/>
              </w:rPr>
              <w:lastRenderedPageBreak/>
              <w:t>1a-IV-3 評估內在與外在的行為對健康造成的衝擊與風險。</w:t>
            </w:r>
          </w:p>
          <w:p w:rsidR="000D0E11" w:rsidRPr="00614EFF" w:rsidRDefault="00F01067" w:rsidP="000D0E11">
            <w:pPr>
              <w:autoSpaceDE w:val="0"/>
              <w:autoSpaceDN w:val="0"/>
              <w:adjustRightInd w:val="0"/>
              <w:jc w:val="left"/>
              <w:rPr>
                <w:rFonts w:eastAsiaTheme="minorEastAsia"/>
              </w:rPr>
            </w:pPr>
            <w:r w:rsidRPr="00614EFF">
              <w:rPr>
                <w:rFonts w:ascii="標楷體" w:eastAsia="標楷體" w:hAnsi="標楷體" w:cs="標楷體" w:hint="eastAsia"/>
                <w:color w:val="auto"/>
              </w:rPr>
              <w:t>2a-IV-2 自主思考健康問題所造成的威脅感與嚴重性。</w:t>
            </w:r>
          </w:p>
          <w:p w:rsidR="000D0E11" w:rsidRPr="00614EFF" w:rsidRDefault="00F01067" w:rsidP="000D0E11">
            <w:pPr>
              <w:autoSpaceDE w:val="0"/>
              <w:autoSpaceDN w:val="0"/>
              <w:adjustRightInd w:val="0"/>
              <w:jc w:val="left"/>
              <w:rPr>
                <w:rFonts w:eastAsiaTheme="minorEastAsia"/>
              </w:rPr>
            </w:pPr>
            <w:r w:rsidRPr="00614EFF">
              <w:rPr>
                <w:rFonts w:ascii="標楷體" w:eastAsia="標楷體" w:hAnsi="標楷體" w:cs="標楷體" w:hint="eastAsia"/>
                <w:color w:val="auto"/>
              </w:rPr>
              <w:t>3b-IV-4 因應不</w:t>
            </w:r>
            <w:r w:rsidRPr="00614EFF">
              <w:rPr>
                <w:rFonts w:ascii="標楷體" w:eastAsia="標楷體" w:hAnsi="標楷體" w:cs="標楷體" w:hint="eastAsia"/>
                <w:color w:val="auto"/>
              </w:rPr>
              <w:lastRenderedPageBreak/>
              <w:t>同的生活情境，善用各種生活技能，解決健康問題。</w:t>
            </w:r>
          </w:p>
          <w:p w:rsidR="000D0E11" w:rsidRPr="00614EFF" w:rsidRDefault="00F01067" w:rsidP="000D0E11">
            <w:pPr>
              <w:autoSpaceDE w:val="0"/>
              <w:autoSpaceDN w:val="0"/>
              <w:adjustRightInd w:val="0"/>
              <w:jc w:val="left"/>
              <w:rPr>
                <w:rFonts w:eastAsiaTheme="minorEastAsia"/>
              </w:rPr>
            </w:pPr>
            <w:r w:rsidRPr="00614EFF">
              <w:rPr>
                <w:rFonts w:ascii="標楷體" w:eastAsia="標楷體" w:hAnsi="標楷體" w:cs="標楷體" w:hint="eastAsia"/>
                <w:color w:val="auto"/>
              </w:rPr>
              <w:t>4b-IV-3 公開進行健康倡導，展現對他人促進健康的信念或行為的</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影響力。</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Cs/>
                <w:snapToGrid w:val="0"/>
              </w:rPr>
            </w:pPr>
            <w:r w:rsidRPr="00614EFF">
              <w:rPr>
                <w:rFonts w:ascii="標楷體" w:eastAsia="標楷體" w:hAnsi="標楷體" w:cs="標楷體" w:hint="eastAsia"/>
                <w:color w:val="auto"/>
              </w:rPr>
              <w:lastRenderedPageBreak/>
              <w:t>第三篇致命吸引力</w:t>
            </w:r>
          </w:p>
          <w:p w:rsidR="000D0E11" w:rsidRPr="00614EFF" w:rsidRDefault="00F01067" w:rsidP="000D0E11">
            <w:pPr>
              <w:spacing w:line="260" w:lineRule="exact"/>
              <w:jc w:val="left"/>
              <w:rPr>
                <w:rFonts w:eastAsiaTheme="minorEastAsia"/>
                <w:bCs/>
                <w:snapToGrid w:val="0"/>
              </w:rPr>
            </w:pPr>
            <w:r w:rsidRPr="00614EFF">
              <w:rPr>
                <w:rFonts w:ascii="標楷體" w:eastAsia="標楷體" w:hAnsi="標楷體" w:cs="標楷體" w:hint="eastAsia"/>
                <w:color w:val="auto"/>
              </w:rPr>
              <w:t>第一章拒</w:t>
            </w:r>
            <w:proofErr w:type="gramStart"/>
            <w:r w:rsidRPr="00614EFF">
              <w:rPr>
                <w:rFonts w:ascii="標楷體" w:eastAsia="標楷體" w:hAnsi="標楷體" w:cs="標楷體" w:hint="eastAsia"/>
                <w:color w:val="auto"/>
              </w:rPr>
              <w:t>菸我最</w:t>
            </w:r>
            <w:proofErr w:type="gramEnd"/>
            <w:r w:rsidRPr="00614EFF">
              <w:rPr>
                <w:rFonts w:ascii="標楷體" w:eastAsia="標楷體" w:hAnsi="標楷體" w:cs="標楷體" w:hint="eastAsia"/>
                <w:color w:val="auto"/>
              </w:rPr>
              <w:t>行</w:t>
            </w:r>
            <w:r w:rsidRPr="00614EFF">
              <w:rPr>
                <w:rFonts w:ascii="標楷體" w:eastAsia="標楷體" w:hAnsi="標楷體" w:cs="標楷體" w:hint="eastAsia"/>
                <w:bCs/>
                <w:snapToGrid w:val="0"/>
                <w:color w:val="auto"/>
              </w:rPr>
              <w:t>（第二段考）</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一、</w:t>
            </w:r>
            <w:proofErr w:type="gramStart"/>
            <w:r w:rsidRPr="00614EFF">
              <w:rPr>
                <w:rFonts w:ascii="標楷體" w:eastAsia="標楷體" w:hAnsi="標楷體" w:cs="標楷體" w:hint="eastAsia"/>
                <w:b/>
                <w:color w:val="auto"/>
              </w:rPr>
              <w:t>菸</w:t>
            </w:r>
            <w:proofErr w:type="gramEnd"/>
            <w:r w:rsidRPr="00614EFF">
              <w:rPr>
                <w:rFonts w:ascii="標楷體" w:eastAsia="標楷體" w:hAnsi="標楷體" w:cs="標楷體" w:hint="eastAsia"/>
                <w:b/>
                <w:color w:val="auto"/>
              </w:rPr>
              <w:t>害防制的措施</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提問：請問同學，如果你在公車站等車時，有一位女士在你身邊吸菸，你會有怎樣的反應呢？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發表：請同學上台將反應演出來。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說明：吸菸不只是吸菸者本身受</w:t>
            </w:r>
            <w:r w:rsidRPr="00614EFF">
              <w:rPr>
                <w:rFonts w:ascii="標楷體" w:eastAsia="標楷體" w:hAnsi="標楷體" w:cs="標楷體" w:hint="eastAsia"/>
                <w:color w:val="auto"/>
              </w:rPr>
              <w:lastRenderedPageBreak/>
              <w:t>害，二手</w:t>
            </w:r>
            <w:proofErr w:type="gramStart"/>
            <w:r w:rsidRPr="00614EFF">
              <w:rPr>
                <w:rFonts w:ascii="標楷體" w:eastAsia="標楷體" w:hAnsi="標楷體" w:cs="標楷體" w:hint="eastAsia"/>
                <w:color w:val="auto"/>
              </w:rPr>
              <w:t>菸</w:t>
            </w:r>
            <w:proofErr w:type="gramEnd"/>
            <w:r w:rsidRPr="00614EFF">
              <w:rPr>
                <w:rFonts w:ascii="標楷體" w:eastAsia="標楷體" w:hAnsi="標楷體" w:cs="標楷體" w:hint="eastAsia"/>
                <w:color w:val="auto"/>
              </w:rPr>
              <w:t xml:space="preserve">更是劇毒，為了要降低國民吸菸的比率，政府訂定菸害防制法以保護青少年和眾多國民的健康。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1.國中生禁止吸菸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2.</w:t>
            </w:r>
            <w:proofErr w:type="gramStart"/>
            <w:r w:rsidRPr="00614EFF">
              <w:rPr>
                <w:rFonts w:ascii="標楷體" w:eastAsia="標楷體" w:hAnsi="標楷體" w:cs="標楷體" w:hint="eastAsia"/>
                <w:color w:val="auto"/>
              </w:rPr>
              <w:t>菸盒警</w:t>
            </w:r>
            <w:proofErr w:type="gramEnd"/>
            <w:r w:rsidRPr="00614EFF">
              <w:rPr>
                <w:rFonts w:ascii="標楷體" w:eastAsia="標楷體" w:hAnsi="標楷體" w:cs="標楷體" w:hint="eastAsia"/>
                <w:color w:val="auto"/>
              </w:rPr>
              <w:t xml:space="preserve">示標語（可以讓學生帶空菸盒 來分享標語的部分）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3.禁止廣告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4.</w:t>
            </w:r>
            <w:proofErr w:type="gramStart"/>
            <w:r w:rsidRPr="00614EFF">
              <w:rPr>
                <w:rFonts w:ascii="標楷體" w:eastAsia="標楷體" w:hAnsi="標楷體" w:cs="標楷體" w:hint="eastAsia"/>
                <w:color w:val="auto"/>
              </w:rPr>
              <w:t>菸</w:t>
            </w:r>
            <w:proofErr w:type="gramEnd"/>
            <w:r w:rsidRPr="00614EFF">
              <w:rPr>
                <w:rFonts w:ascii="標楷體" w:eastAsia="標楷體" w:hAnsi="標楷體" w:cs="標楷體" w:hint="eastAsia"/>
                <w:color w:val="auto"/>
              </w:rPr>
              <w:t xml:space="preserve">品健康捐（每包菸收20元健康捐）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5.無</w:t>
            </w:r>
            <w:proofErr w:type="gramStart"/>
            <w:r w:rsidRPr="00614EFF">
              <w:rPr>
                <w:rFonts w:ascii="標楷體" w:eastAsia="標楷體" w:hAnsi="標楷體" w:cs="標楷體" w:hint="eastAsia"/>
                <w:color w:val="auto"/>
              </w:rPr>
              <w:t>菸</w:t>
            </w:r>
            <w:proofErr w:type="gramEnd"/>
            <w:r w:rsidRPr="00614EFF">
              <w:rPr>
                <w:rFonts w:ascii="標楷體" w:eastAsia="標楷體" w:hAnsi="標楷體" w:cs="標楷體" w:hint="eastAsia"/>
                <w:color w:val="auto"/>
              </w:rPr>
              <w:t>公共空間</w:t>
            </w:r>
          </w:p>
          <w:p w:rsidR="000D0E11" w:rsidRPr="00614EFF" w:rsidRDefault="00F01067" w:rsidP="000D0E11">
            <w:pPr>
              <w:jc w:val="left"/>
              <w:rPr>
                <w:rFonts w:eastAsiaTheme="minorEastAsia"/>
              </w:rPr>
            </w:pPr>
            <w:r w:rsidRPr="00614EFF">
              <w:rPr>
                <w:rFonts w:ascii="標楷體" w:eastAsia="標楷體" w:hAnsi="標楷體" w:cs="標楷體" w:hint="eastAsia"/>
                <w:color w:val="auto"/>
              </w:rPr>
              <w:t>提問：請同學根據P.13的想想看分組討論並分享。</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二、吸菸的代價</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提問：周遭有親友吸菸嗎？你對他吸菸有什麼看法呢？如果身邊家人或朋友吸菸，你對他們還有什麼看法？你能接受這種感覺嗎？為什麼？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發表：請學生發表看法。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總結：吸菸所付出的代價很大，包含以下幾點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1.影響人際關係：吸菸人身上的</w:t>
            </w:r>
            <w:proofErr w:type="gramStart"/>
            <w:r w:rsidRPr="00614EFF">
              <w:rPr>
                <w:rFonts w:ascii="標楷體" w:eastAsia="標楷體" w:hAnsi="標楷體" w:cs="標楷體" w:hint="eastAsia"/>
                <w:color w:val="auto"/>
              </w:rPr>
              <w:t>菸</w:t>
            </w:r>
            <w:proofErr w:type="gramEnd"/>
            <w:r w:rsidRPr="00614EFF">
              <w:rPr>
                <w:rFonts w:ascii="標楷體" w:eastAsia="標楷體" w:hAnsi="標楷體" w:cs="標楷體" w:hint="eastAsia"/>
                <w:color w:val="auto"/>
              </w:rPr>
              <w:t xml:space="preserve">味、口臭，很容易影響到人際關係。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2.影響下一代：孕婦抽菸則會影響胎盤的血液，導致胎盤不正、流產、早產、死胎、胎兒體重過輕、畸形兒等，對下一代的影響非常大。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3.傷荷包：每年的花費非常可觀。</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4.生活不便：</w:t>
            </w:r>
            <w:proofErr w:type="gramStart"/>
            <w:r w:rsidRPr="00614EFF">
              <w:rPr>
                <w:rFonts w:ascii="標楷體" w:eastAsia="標楷體" w:hAnsi="標楷體" w:cs="標楷體" w:hint="eastAsia"/>
                <w:color w:val="auto"/>
              </w:rPr>
              <w:t>菸</w:t>
            </w:r>
            <w:proofErr w:type="gramEnd"/>
            <w:r w:rsidRPr="00614EFF">
              <w:rPr>
                <w:rFonts w:ascii="標楷體" w:eastAsia="標楷體" w:hAnsi="標楷體" w:cs="標楷體" w:hint="eastAsia"/>
                <w:color w:val="auto"/>
              </w:rPr>
              <w:t>癮一犯就要找地</w:t>
            </w:r>
            <w:r w:rsidRPr="00614EFF">
              <w:rPr>
                <w:rFonts w:ascii="標楷體" w:eastAsia="標楷體" w:hAnsi="標楷體" w:cs="標楷體" w:hint="eastAsia"/>
                <w:color w:val="auto"/>
              </w:rPr>
              <w:lastRenderedPageBreak/>
              <w:t xml:space="preserve">方抽菸。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5.危害身體：前面已經介紹過吸菸對多種器官的危害。</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既然要付出如此大的代價，為何不乾脆戒菸呢？這些煩惱都會一次解決。</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三、拒絕的要領</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說明：以阿翔邀請阿民吸菸的例子，來學習拒絕的技巧，教師與學生說明自我肯定拒絕的要領，包括：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1.清楚陳述</w:t>
            </w:r>
            <w:proofErr w:type="gramStart"/>
            <w:r w:rsidRPr="00614EFF">
              <w:rPr>
                <w:rFonts w:ascii="標楷體" w:eastAsia="標楷體" w:hAnsi="標楷體" w:cs="標楷體" w:hint="eastAsia"/>
                <w:color w:val="auto"/>
              </w:rPr>
              <w:t>不</w:t>
            </w:r>
            <w:proofErr w:type="gramEnd"/>
            <w:r w:rsidRPr="00614EFF">
              <w:rPr>
                <w:rFonts w:ascii="標楷體" w:eastAsia="標楷體" w:hAnsi="標楷體" w:cs="標楷體" w:hint="eastAsia"/>
                <w:color w:val="auto"/>
              </w:rPr>
              <w:t xml:space="preserve">抽菸的立場與想法。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2.提供一個好的理由，使對方信服。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3.同理對方感受，使用正向語言。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4.提出替代方案。</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統整：教師統整學生於拒絕過程中的重點為何，並提醒學生當生活中發生類似邀約時，也要以堅定的態度拒絕之。</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b/>
                <w:color w:val="auto"/>
              </w:rPr>
              <w:t>四、其他拒絕招式演練</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詢問：如果你是阿民，你會怎麼做？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分享：學生自由分享。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演練：請兩位學生扮演活動中之阿翔和阿民，並使用活動中所提供之拒絕招式進行演練。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總結：遇到情緒低落、沮喪的時候，一定要找出困擾的原因，那才是解決問題的根本之道。如果輕易使用成癮物質，困擾的問題</w:t>
            </w:r>
            <w:r w:rsidRPr="00614EFF">
              <w:rPr>
                <w:rFonts w:ascii="標楷體" w:eastAsia="標楷體" w:hAnsi="標楷體" w:cs="標楷體" w:hint="eastAsia"/>
                <w:color w:val="auto"/>
              </w:rPr>
              <w:lastRenderedPageBreak/>
              <w:t>不但沒有解決，反而製造更多的困擾。</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center"/>
              <w:rPr>
                <w:rFonts w:eastAsiaTheme="minorEastAsia"/>
              </w:rPr>
            </w:pPr>
            <w:r w:rsidRPr="00614EFF">
              <w:rPr>
                <w:rFonts w:ascii="標楷體" w:eastAsia="標楷體" w:hAnsi="標楷體" w:cs="標楷體" w:hint="eastAsia"/>
                <w:bCs/>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Cs/>
              </w:rPr>
            </w:pPr>
            <w:r w:rsidRPr="00614EFF">
              <w:rPr>
                <w:rFonts w:ascii="標楷體" w:eastAsia="標楷體" w:hAnsi="標楷體" w:cs="標楷體" w:hint="eastAsia"/>
                <w:bCs/>
                <w:color w:val="auto"/>
              </w:rPr>
              <w:t>1.教學影片</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bCs/>
                <w:color w:val="auto"/>
              </w:rPr>
              <w:t>2.</w:t>
            </w:r>
            <w:proofErr w:type="gramStart"/>
            <w:r w:rsidRPr="00614EFF">
              <w:rPr>
                <w:rFonts w:ascii="標楷體" w:eastAsia="標楷體" w:hAnsi="標楷體" w:cs="標楷體" w:hint="eastAsia"/>
                <w:bCs/>
                <w:color w:val="auto"/>
              </w:rPr>
              <w:t>教用版</w:t>
            </w:r>
            <w:proofErr w:type="gramEnd"/>
            <w:r w:rsidRPr="00614EFF">
              <w:rPr>
                <w:rFonts w:ascii="標楷體" w:eastAsia="標楷體" w:hAnsi="標楷體" w:cs="標楷體" w:hint="eastAsia"/>
                <w:bCs/>
                <w:color w:val="auto"/>
              </w:rPr>
              <w:t>電子教科書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Cs/>
              </w:rPr>
            </w:pPr>
            <w:r w:rsidRPr="00614EFF">
              <w:rPr>
                <w:rFonts w:ascii="標楷體" w:eastAsia="標楷體" w:hAnsi="標楷體" w:cs="標楷體" w:hint="eastAsia"/>
                <w:bCs/>
                <w:color w:val="auto"/>
              </w:rPr>
              <w:t>1.觀察：是否能熱烈的參與討論。</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bCs/>
                <w:color w:val="auto"/>
              </w:rPr>
              <w:t xml:space="preserve">2.問答：是否能夠思辨吸菸所付出的代價，並堅定拒 </w:t>
            </w:r>
            <w:proofErr w:type="gramStart"/>
            <w:r w:rsidRPr="00614EFF">
              <w:rPr>
                <w:rFonts w:ascii="標楷體" w:eastAsia="標楷體" w:hAnsi="標楷體" w:cs="標楷體" w:hint="eastAsia"/>
                <w:bCs/>
                <w:color w:val="auto"/>
              </w:rPr>
              <w:t>菸</w:t>
            </w:r>
            <w:proofErr w:type="gramEnd"/>
            <w:r w:rsidRPr="00614EFF">
              <w:rPr>
                <w:rFonts w:ascii="標楷體" w:eastAsia="標楷體" w:hAnsi="標楷體" w:cs="標楷體" w:hint="eastAsia"/>
                <w:bCs/>
                <w:color w:val="auto"/>
              </w:rPr>
              <w:t>立場。</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
              </w:rPr>
            </w:pPr>
            <w:r w:rsidRPr="00614EFF">
              <w:rPr>
                <w:rFonts w:ascii="標楷體" w:eastAsia="標楷體" w:hAnsi="標楷體" w:cs="DFKaiShu-SB-Estd-BF" w:hint="eastAsia"/>
                <w:b/>
                <w:color w:val="auto"/>
              </w:rPr>
              <w:t>【法治教育】</w:t>
            </w:r>
          </w:p>
          <w:p w:rsidR="000D0E11" w:rsidRPr="00614EFF" w:rsidRDefault="00F01067" w:rsidP="000D0E11">
            <w:pPr>
              <w:spacing w:line="260" w:lineRule="exact"/>
              <w:jc w:val="left"/>
              <w:rPr>
                <w:rFonts w:eastAsiaTheme="minorEastAsia"/>
              </w:rPr>
            </w:pPr>
            <w:r w:rsidRPr="00614EFF">
              <w:rPr>
                <w:rFonts w:ascii="標楷體" w:eastAsia="標楷體" w:hAnsi="標楷體" w:cs="DFKaiShu-SB-Estd-BF" w:hint="eastAsia"/>
                <w:color w:val="auto"/>
              </w:rPr>
              <w:t>法J3 認識法律之意義與制定。</w:t>
            </w:r>
          </w:p>
        </w:tc>
        <w:tc>
          <w:tcPr>
            <w:tcW w:w="1784" w:type="dxa"/>
            <w:tcBorders>
              <w:top w:val="single" w:sz="8" w:space="0" w:color="000000"/>
              <w:bottom w:val="single" w:sz="8" w:space="0" w:color="000000"/>
              <w:right w:val="single" w:sz="8" w:space="0" w:color="000000"/>
            </w:tcBorders>
          </w:tcPr>
          <w:p w:rsidR="007147D6" w:rsidRDefault="007147D6" w:rsidP="002D6B47">
            <w:pPr>
              <w:adjustRightInd w:val="0"/>
              <w:snapToGrid w:val="0"/>
              <w:spacing w:line="0" w:lineRule="atLeast"/>
              <w:ind w:hanging="7"/>
              <w:jc w:val="left"/>
              <w:rPr>
                <w:rFonts w:ascii="標楷體" w:eastAsia="標楷體" w:hAnsi="標楷體" w:cs="標楷體"/>
                <w:sz w:val="24"/>
                <w:szCs w:val="24"/>
              </w:rPr>
            </w:pPr>
            <w:proofErr w:type="gramStart"/>
            <w:r>
              <w:rPr>
                <w:rFonts w:ascii="標楷體" w:eastAsia="標楷體" w:hAnsi="標楷體" w:cs="標楷體" w:hint="eastAsia"/>
                <w:sz w:val="24"/>
                <w:szCs w:val="24"/>
              </w:rPr>
              <w:t>線上教學</w:t>
            </w:r>
            <w:proofErr w:type="gramEnd"/>
          </w:p>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41064A" w:rsidRPr="00500692" w:rsidRDefault="0041064A"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41064A" w:rsidRPr="00500692" w:rsidRDefault="0041064A"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lastRenderedPageBreak/>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41064A" w:rsidRPr="008F16B4" w:rsidTr="0048021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0D0E11" w:rsidRPr="00614EFF" w:rsidRDefault="00F01067" w:rsidP="000D0E11">
            <w:pPr>
              <w:spacing w:line="260" w:lineRule="exact"/>
              <w:jc w:val="center"/>
              <w:rPr>
                <w:rFonts w:eastAsiaTheme="minorEastAsia"/>
                <w:snapToGrid w:val="0"/>
              </w:rPr>
            </w:pPr>
            <w:r w:rsidRPr="00614EFF">
              <w:rPr>
                <w:rFonts w:ascii="標楷體" w:eastAsia="標楷體" w:hAnsi="標楷體" w:cs="標楷體" w:hint="eastAsia"/>
                <w:snapToGrid w:val="0"/>
                <w:color w:val="auto"/>
              </w:rPr>
              <w:lastRenderedPageBreak/>
              <w:t>第十五</w:t>
            </w:r>
            <w:proofErr w:type="gramStart"/>
            <w:r w:rsidRPr="00614EFF">
              <w:rPr>
                <w:rFonts w:ascii="標楷體" w:eastAsia="標楷體" w:hAnsi="標楷體" w:cs="標楷體" w:hint="eastAsia"/>
                <w:snapToGrid w:val="0"/>
                <w:color w:val="auto"/>
              </w:rPr>
              <w:t>週</w:t>
            </w:r>
            <w:proofErr w:type="gramEnd"/>
          </w:p>
          <w:p w:rsidR="000D0E11" w:rsidRPr="00614EFF" w:rsidRDefault="00F01067" w:rsidP="000D0E11">
            <w:pPr>
              <w:spacing w:line="260" w:lineRule="exact"/>
              <w:jc w:val="center"/>
              <w:rPr>
                <w:rFonts w:eastAsiaTheme="minorEastAsia"/>
              </w:rPr>
            </w:pPr>
            <w:r w:rsidRPr="00614EFF">
              <w:rPr>
                <w:rFonts w:ascii="標楷體" w:eastAsia="標楷體" w:hAnsi="標楷體" w:cs="標楷體" w:hint="eastAsia"/>
                <w:color w:val="auto"/>
              </w:rPr>
              <w:t>12/5~12/9</w:t>
            </w:r>
          </w:p>
        </w:tc>
        <w:tc>
          <w:tcPr>
            <w:tcW w:w="1560" w:type="dxa"/>
            <w:tcBorders>
              <w:top w:val="single" w:sz="8" w:space="0" w:color="000000"/>
              <w:left w:val="single" w:sz="8" w:space="0" w:color="000000"/>
              <w:bottom w:val="single" w:sz="8" w:space="0" w:color="000000"/>
              <w:right w:val="single" w:sz="8" w:space="0" w:color="000000"/>
            </w:tcBorders>
          </w:tcPr>
          <w:p w:rsidR="000D0E11" w:rsidRPr="00614EFF" w:rsidRDefault="00F01067" w:rsidP="000D0E11">
            <w:pPr>
              <w:autoSpaceDE w:val="0"/>
              <w:autoSpaceDN w:val="0"/>
              <w:adjustRightInd w:val="0"/>
              <w:jc w:val="left"/>
              <w:rPr>
                <w:rFonts w:eastAsiaTheme="minorEastAsia"/>
              </w:rPr>
            </w:pPr>
            <w:r w:rsidRPr="00614EFF">
              <w:rPr>
                <w:rFonts w:eastAsia="標楷體" w:hint="eastAsia"/>
                <w:color w:val="auto"/>
              </w:rPr>
              <w:t xml:space="preserve">Bb-IV-3 </w:t>
            </w:r>
            <w:proofErr w:type="gramStart"/>
            <w:r w:rsidRPr="00614EFF">
              <w:rPr>
                <w:rFonts w:eastAsia="標楷體" w:hint="eastAsia"/>
                <w:color w:val="auto"/>
              </w:rPr>
              <w:t>菸</w:t>
            </w:r>
            <w:proofErr w:type="gramEnd"/>
            <w:r w:rsidRPr="00614EFF">
              <w:rPr>
                <w:rFonts w:eastAsia="標楷體" w:hint="eastAsia"/>
                <w:color w:val="auto"/>
              </w:rPr>
              <w:t>、酒、檳榔、藥物的成分與成癮性，以及對個人身心健康與家庭、社會的影響。</w:t>
            </w:r>
          </w:p>
          <w:p w:rsidR="000D0E11" w:rsidRPr="00614EFF" w:rsidRDefault="00F01067" w:rsidP="000D0E11">
            <w:pPr>
              <w:autoSpaceDE w:val="0"/>
              <w:autoSpaceDN w:val="0"/>
              <w:adjustRightInd w:val="0"/>
              <w:jc w:val="left"/>
              <w:rPr>
                <w:rFonts w:eastAsiaTheme="minorEastAsia"/>
              </w:rPr>
            </w:pPr>
            <w:r w:rsidRPr="00614EFF">
              <w:rPr>
                <w:rFonts w:eastAsia="標楷體" w:hint="eastAsia"/>
                <w:color w:val="auto"/>
              </w:rPr>
              <w:t xml:space="preserve">Bb-IV-4 </w:t>
            </w:r>
            <w:r w:rsidRPr="00614EFF">
              <w:rPr>
                <w:rFonts w:eastAsia="標楷體" w:hint="eastAsia"/>
                <w:color w:val="auto"/>
              </w:rPr>
              <w:t>面對成癮物質的拒絕技巧與</w:t>
            </w:r>
            <w:r w:rsidRPr="00614EFF">
              <w:rPr>
                <w:rFonts w:eastAsia="標楷體" w:hint="eastAsia"/>
                <w:color w:val="auto"/>
              </w:rPr>
              <w:t xml:space="preserve"> </w:t>
            </w:r>
            <w:r w:rsidRPr="00614EFF">
              <w:rPr>
                <w:rFonts w:eastAsia="標楷體" w:hint="eastAsia"/>
                <w:color w:val="auto"/>
              </w:rPr>
              <w:t>自我控制。</w:t>
            </w:r>
            <w:r w:rsidRPr="00614EFF">
              <w:rPr>
                <w:rFonts w:eastAsia="標楷體" w:hint="eastAsia"/>
                <w:color w:val="auto"/>
              </w:rPr>
              <w:t xml:space="preserve"> </w:t>
            </w:r>
          </w:p>
          <w:p w:rsidR="000D0E11" w:rsidRPr="00614EFF" w:rsidRDefault="00F01067" w:rsidP="000D0E11">
            <w:pPr>
              <w:autoSpaceDE w:val="0"/>
              <w:autoSpaceDN w:val="0"/>
              <w:adjustRightInd w:val="0"/>
              <w:jc w:val="left"/>
              <w:rPr>
                <w:rFonts w:eastAsiaTheme="minorEastAsia"/>
              </w:rPr>
            </w:pPr>
            <w:r w:rsidRPr="00614EFF">
              <w:rPr>
                <w:rFonts w:eastAsia="標楷體" w:hint="eastAsia"/>
                <w:color w:val="auto"/>
              </w:rPr>
              <w:t xml:space="preserve">Bb-IV-5 </w:t>
            </w:r>
            <w:r w:rsidRPr="00614EFF">
              <w:rPr>
                <w:rFonts w:eastAsia="標楷體" w:hint="eastAsia"/>
                <w:color w:val="auto"/>
              </w:rPr>
              <w:t>拒絕成癮物質的自主行動與支持性規範、戒治資源的運</w:t>
            </w:r>
            <w:r w:rsidRPr="00614EFF">
              <w:rPr>
                <w:rFonts w:eastAsia="標楷體" w:hint="eastAsia"/>
                <w:color w:val="auto"/>
              </w:rPr>
              <w:t xml:space="preserve"> </w:t>
            </w:r>
            <w:r w:rsidRPr="00614EFF">
              <w:rPr>
                <w:rFonts w:eastAsia="標楷體" w:hint="eastAsia"/>
                <w:color w:val="auto"/>
              </w:rPr>
              <w:t>用。</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autoSpaceDE w:val="0"/>
              <w:autoSpaceDN w:val="0"/>
              <w:adjustRightInd w:val="0"/>
              <w:jc w:val="left"/>
              <w:rPr>
                <w:rFonts w:eastAsiaTheme="minorEastAsia"/>
              </w:rPr>
            </w:pPr>
            <w:r w:rsidRPr="00614EFF">
              <w:rPr>
                <w:rFonts w:ascii="標楷體" w:eastAsia="標楷體" w:hAnsi="標楷體" w:cs="標楷體" w:hint="eastAsia"/>
                <w:color w:val="auto"/>
              </w:rPr>
              <w:t>1a-IV-3 評估內在與外在的行為對健康造成的衝擊與風險。</w:t>
            </w:r>
          </w:p>
          <w:p w:rsidR="000D0E11" w:rsidRPr="00614EFF" w:rsidRDefault="00F01067" w:rsidP="000D0E11">
            <w:pPr>
              <w:autoSpaceDE w:val="0"/>
              <w:autoSpaceDN w:val="0"/>
              <w:adjustRightInd w:val="0"/>
              <w:jc w:val="left"/>
              <w:rPr>
                <w:rFonts w:eastAsiaTheme="minorEastAsia"/>
              </w:rPr>
            </w:pPr>
            <w:r w:rsidRPr="00614EFF">
              <w:rPr>
                <w:rFonts w:ascii="標楷體" w:eastAsia="標楷體" w:hAnsi="標楷體" w:cs="標楷體" w:hint="eastAsia"/>
                <w:color w:val="auto"/>
              </w:rPr>
              <w:t>2a-IV-2 自主思考健康問題所造成的威脅感與嚴重性。</w:t>
            </w:r>
          </w:p>
          <w:p w:rsidR="000D0E11" w:rsidRPr="00614EFF" w:rsidRDefault="00F01067" w:rsidP="000D0E11">
            <w:pPr>
              <w:autoSpaceDE w:val="0"/>
              <w:autoSpaceDN w:val="0"/>
              <w:adjustRightInd w:val="0"/>
              <w:jc w:val="left"/>
              <w:rPr>
                <w:rFonts w:eastAsiaTheme="minorEastAsia"/>
              </w:rPr>
            </w:pPr>
            <w:r w:rsidRPr="00614EFF">
              <w:rPr>
                <w:rFonts w:ascii="標楷體" w:eastAsia="標楷體" w:hAnsi="標楷體" w:cs="標楷體" w:hint="eastAsia"/>
                <w:color w:val="auto"/>
              </w:rPr>
              <w:t>3b-IV-4 因應不同的生活情境，善用各種生活技能，解決健康問題。</w:t>
            </w:r>
          </w:p>
          <w:p w:rsidR="000D0E11" w:rsidRPr="00614EFF" w:rsidRDefault="00F01067" w:rsidP="000D0E11">
            <w:pPr>
              <w:autoSpaceDE w:val="0"/>
              <w:autoSpaceDN w:val="0"/>
              <w:adjustRightInd w:val="0"/>
              <w:jc w:val="left"/>
              <w:rPr>
                <w:rFonts w:eastAsiaTheme="minorEastAsia"/>
              </w:rPr>
            </w:pPr>
            <w:r w:rsidRPr="00614EFF">
              <w:rPr>
                <w:rFonts w:ascii="標楷體" w:eastAsia="標楷體" w:hAnsi="標楷體" w:cs="標楷體" w:hint="eastAsia"/>
                <w:color w:val="auto"/>
              </w:rPr>
              <w:t>4b-IV-3 公開進行健康倡導，展現對他人促進健康的信念或行為的</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影響力。</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Cs/>
                <w:snapToGrid w:val="0"/>
              </w:rPr>
            </w:pPr>
            <w:r w:rsidRPr="00614EFF">
              <w:rPr>
                <w:rFonts w:ascii="標楷體" w:eastAsia="標楷體" w:hAnsi="標楷體" w:cs="標楷體" w:hint="eastAsia"/>
                <w:color w:val="auto"/>
              </w:rPr>
              <w:t>第三篇致命吸引力</w:t>
            </w:r>
          </w:p>
          <w:p w:rsidR="000D0E11" w:rsidRPr="00614EFF" w:rsidRDefault="00F01067" w:rsidP="000D0E11">
            <w:pPr>
              <w:spacing w:line="260" w:lineRule="exact"/>
              <w:jc w:val="left"/>
              <w:rPr>
                <w:rFonts w:eastAsiaTheme="minorEastAsia"/>
                <w:bCs/>
                <w:snapToGrid w:val="0"/>
              </w:rPr>
            </w:pPr>
            <w:r w:rsidRPr="00614EFF">
              <w:rPr>
                <w:rFonts w:ascii="標楷體" w:eastAsia="標楷體" w:hAnsi="標楷體" w:cs="標楷體" w:hint="eastAsia"/>
                <w:color w:val="auto"/>
              </w:rPr>
              <w:t>第一章拒</w:t>
            </w:r>
            <w:proofErr w:type="gramStart"/>
            <w:r w:rsidRPr="00614EFF">
              <w:rPr>
                <w:rFonts w:ascii="標楷體" w:eastAsia="標楷體" w:hAnsi="標楷體" w:cs="標楷體" w:hint="eastAsia"/>
                <w:color w:val="auto"/>
              </w:rPr>
              <w:t>菸</w:t>
            </w:r>
            <w:proofErr w:type="gramEnd"/>
            <w:r w:rsidRPr="00614EFF">
              <w:rPr>
                <w:rFonts w:ascii="標楷體" w:eastAsia="標楷體" w:hAnsi="標楷體" w:cs="標楷體" w:hint="eastAsia"/>
                <w:color w:val="auto"/>
              </w:rPr>
              <w:t>我最行</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一、戒菸行動家</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提問：請同學先閱讀案例「小</w:t>
            </w:r>
            <w:proofErr w:type="gramStart"/>
            <w:r w:rsidRPr="00614EFF">
              <w:rPr>
                <w:rFonts w:ascii="標楷體" w:eastAsia="標楷體" w:hAnsi="標楷體" w:cs="標楷體" w:hint="eastAsia"/>
                <w:color w:val="auto"/>
              </w:rPr>
              <w:t>杰</w:t>
            </w:r>
            <w:proofErr w:type="gramEnd"/>
            <w:r w:rsidRPr="00614EFF">
              <w:rPr>
                <w:rFonts w:ascii="標楷體" w:eastAsia="標楷體" w:hAnsi="標楷體" w:cs="標楷體" w:hint="eastAsia"/>
                <w:color w:val="auto"/>
              </w:rPr>
              <w:t>的故事」，想一想，是什麼原因讓小杰下定決心戒菸呢？</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發表：學生自由分享。</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color w:val="auto"/>
              </w:rPr>
              <w:t>歸納：物質成癮就像一種慢性病，一般來說，光靠自己的力量獨自維持長久的戒除，是一件很不容易的事。所以一定要懂得求援，找到戒菸的資源，成功的機會更大。</w:t>
            </w:r>
          </w:p>
          <w:p w:rsidR="000D0E11" w:rsidRPr="00614EFF" w:rsidRDefault="00F01067" w:rsidP="000D0E11">
            <w:pPr>
              <w:spacing w:line="260" w:lineRule="exact"/>
              <w:jc w:val="left"/>
              <w:rPr>
                <w:rFonts w:eastAsiaTheme="minorEastAsia"/>
                <w:b/>
              </w:rPr>
            </w:pPr>
            <w:r w:rsidRPr="00614EFF">
              <w:rPr>
                <w:rFonts w:ascii="標楷體" w:eastAsia="標楷體" w:hAnsi="標楷體" w:cs="標楷體" w:hint="eastAsia"/>
                <w:b/>
                <w:color w:val="auto"/>
              </w:rPr>
              <w:t>二、小</w:t>
            </w:r>
            <w:proofErr w:type="gramStart"/>
            <w:r w:rsidRPr="00614EFF">
              <w:rPr>
                <w:rFonts w:ascii="標楷體" w:eastAsia="標楷體" w:hAnsi="標楷體" w:cs="標楷體" w:hint="eastAsia"/>
                <w:b/>
                <w:color w:val="auto"/>
              </w:rPr>
              <w:t>杰</w:t>
            </w:r>
            <w:proofErr w:type="gramEnd"/>
            <w:r w:rsidRPr="00614EFF">
              <w:rPr>
                <w:rFonts w:ascii="標楷體" w:eastAsia="標楷體" w:hAnsi="標楷體" w:cs="標楷體" w:hint="eastAsia"/>
                <w:b/>
                <w:color w:val="auto"/>
              </w:rPr>
              <w:t>的戒菸之旅</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提問：你覺得小</w:t>
            </w:r>
            <w:proofErr w:type="gramStart"/>
            <w:r w:rsidRPr="00614EFF">
              <w:rPr>
                <w:rFonts w:ascii="標楷體" w:eastAsia="標楷體" w:hAnsi="標楷體" w:cs="標楷體" w:hint="eastAsia"/>
                <w:color w:val="auto"/>
              </w:rPr>
              <w:t>杰</w:t>
            </w:r>
            <w:proofErr w:type="gramEnd"/>
            <w:r w:rsidRPr="00614EFF">
              <w:rPr>
                <w:rFonts w:ascii="標楷體" w:eastAsia="標楷體" w:hAnsi="標楷體" w:cs="標楷體" w:hint="eastAsia"/>
                <w:color w:val="auto"/>
              </w:rPr>
              <w:t>開始戒菸後，可能遇到哪些問題？</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發表：學生自由分享。</w:t>
            </w:r>
          </w:p>
          <w:p w:rsidR="000D0E11" w:rsidRPr="00614EFF" w:rsidRDefault="00F01067" w:rsidP="000D0E11">
            <w:pPr>
              <w:spacing w:line="260" w:lineRule="exact"/>
              <w:jc w:val="left"/>
              <w:rPr>
                <w:rFonts w:eastAsiaTheme="minorEastAsia"/>
                <w:b/>
              </w:rPr>
            </w:pPr>
            <w:r w:rsidRPr="00614EFF">
              <w:rPr>
                <w:rFonts w:ascii="標楷體" w:eastAsia="標楷體" w:hAnsi="標楷體" w:cs="標楷體" w:hint="eastAsia"/>
                <w:color w:val="auto"/>
              </w:rPr>
              <w:t>說明：不易戒菸的元兇就是尼古丁成癮的問題。雖然尼古丁成癮會造成對香菸的依賴，但是這個問題是很容易解決的。渴求香菸時，喝大量的液體，例如水和果汁，但少喝茶、咖啡、或酒精飲料，這會引起想要吸菸的念頭。避免甜食或高脂食物，儘量多吃低卡路里的食物，切忌三餐不定。適度而規律的運動能幫助 我們降低尼古丁戒斷症狀，並且要有充足的睡眠。當</w:t>
            </w:r>
            <w:proofErr w:type="gramStart"/>
            <w:r w:rsidRPr="00614EFF">
              <w:rPr>
                <w:rFonts w:ascii="標楷體" w:eastAsia="標楷體" w:hAnsi="標楷體" w:cs="標楷體" w:hint="eastAsia"/>
                <w:color w:val="auto"/>
              </w:rPr>
              <w:t>菸</w:t>
            </w:r>
            <w:proofErr w:type="gramEnd"/>
            <w:r w:rsidRPr="00614EFF">
              <w:rPr>
                <w:rFonts w:ascii="標楷體" w:eastAsia="標楷體" w:hAnsi="標楷體" w:cs="標楷體" w:hint="eastAsia"/>
                <w:color w:val="auto"/>
              </w:rPr>
              <w:t>癮來時，趕</w:t>
            </w:r>
            <w:r w:rsidRPr="00614EFF">
              <w:rPr>
                <w:rFonts w:ascii="標楷體" w:eastAsia="標楷體" w:hAnsi="標楷體" w:cs="標楷體" w:hint="eastAsia"/>
                <w:color w:val="auto"/>
              </w:rPr>
              <w:lastRenderedPageBreak/>
              <w:t>快做點其他事情來沖淡渴求菸品的意念。用餐後立即離開餐桌。當焦慮產生時，泡個熱水澡、讀些輕鬆的雜誌、散步或運動。很想抽菸時，告訴自己先等一分鐘，這樣原本想吸菸的念頭一下子就會過去。</w:t>
            </w:r>
          </w:p>
          <w:p w:rsidR="000D0E11" w:rsidRPr="00614EFF" w:rsidRDefault="00F01067" w:rsidP="000D0E11">
            <w:pPr>
              <w:spacing w:line="260" w:lineRule="exact"/>
              <w:jc w:val="left"/>
              <w:rPr>
                <w:rFonts w:eastAsiaTheme="minorEastAsia"/>
                <w:b/>
              </w:rPr>
            </w:pPr>
            <w:r w:rsidRPr="00614EFF">
              <w:rPr>
                <w:rFonts w:ascii="標楷體" w:eastAsia="標楷體" w:hAnsi="標楷體" w:cs="標楷體" w:hint="eastAsia"/>
                <w:b/>
                <w:color w:val="auto"/>
              </w:rPr>
              <w:t>三、小</w:t>
            </w:r>
            <w:proofErr w:type="gramStart"/>
            <w:r w:rsidRPr="00614EFF">
              <w:rPr>
                <w:rFonts w:ascii="標楷體" w:eastAsia="標楷體" w:hAnsi="標楷體" w:cs="標楷體" w:hint="eastAsia"/>
                <w:b/>
                <w:color w:val="auto"/>
              </w:rPr>
              <w:t>杰</w:t>
            </w:r>
            <w:proofErr w:type="gramEnd"/>
            <w:r w:rsidRPr="00614EFF">
              <w:rPr>
                <w:rFonts w:ascii="標楷體" w:eastAsia="標楷體" w:hAnsi="標楷體" w:cs="標楷體" w:hint="eastAsia"/>
                <w:b/>
                <w:color w:val="auto"/>
              </w:rPr>
              <w:t>的戒菸日記</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閱讀：請學生仔細閱讀小</w:t>
            </w:r>
            <w:proofErr w:type="gramStart"/>
            <w:r w:rsidRPr="00614EFF">
              <w:rPr>
                <w:rFonts w:ascii="標楷體" w:eastAsia="標楷體" w:hAnsi="標楷體" w:cs="標楷體" w:hint="eastAsia"/>
                <w:color w:val="auto"/>
              </w:rPr>
              <w:t>杰</w:t>
            </w:r>
            <w:proofErr w:type="gramEnd"/>
            <w:r w:rsidRPr="00614EFF">
              <w:rPr>
                <w:rFonts w:ascii="標楷體" w:eastAsia="標楷體" w:hAnsi="標楷體" w:cs="標楷體" w:hint="eastAsia"/>
                <w:color w:val="auto"/>
              </w:rPr>
              <w:t>的戒菸日記，並從戒菸日記中找出小杰的戒菸方法。</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提問：你身邊有人戒過</w:t>
            </w:r>
            <w:proofErr w:type="gramStart"/>
            <w:r w:rsidRPr="00614EFF">
              <w:rPr>
                <w:rFonts w:ascii="標楷體" w:eastAsia="標楷體" w:hAnsi="標楷體" w:cs="標楷體" w:hint="eastAsia"/>
                <w:color w:val="auto"/>
              </w:rPr>
              <w:t>菸</w:t>
            </w:r>
            <w:proofErr w:type="gramEnd"/>
            <w:r w:rsidRPr="00614EFF">
              <w:rPr>
                <w:rFonts w:ascii="標楷體" w:eastAsia="標楷體" w:hAnsi="標楷體" w:cs="標楷體" w:hint="eastAsia"/>
                <w:color w:val="auto"/>
              </w:rPr>
              <w:t>嗎？</w:t>
            </w:r>
          </w:p>
          <w:p w:rsidR="000D0E11" w:rsidRDefault="00F01067" w:rsidP="000D0E11">
            <w:pPr>
              <w:spacing w:line="260" w:lineRule="exact"/>
              <w:jc w:val="left"/>
              <w:rPr>
                <w:rFonts w:eastAsiaTheme="minorEastAsia"/>
              </w:rPr>
            </w:pPr>
            <w:r w:rsidRPr="00614EFF">
              <w:rPr>
                <w:rFonts w:ascii="標楷體" w:eastAsia="標楷體" w:hAnsi="標楷體" w:cs="標楷體" w:hint="eastAsia"/>
                <w:color w:val="auto"/>
              </w:rPr>
              <w:t>發表：學生自由分享親友戒菸的經驗。</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歸納：物質成癮就像一種慢性病，一般來說，光靠自己的力量獨自維持長久的戒除，是一件很不容易的事。所以一定要懂得求援，找到戒菸的資源，成功的機會更大。</w:t>
            </w:r>
          </w:p>
          <w:p w:rsidR="000D0E11" w:rsidRPr="00614EFF" w:rsidRDefault="00F01067" w:rsidP="000D0E11">
            <w:pPr>
              <w:spacing w:line="260" w:lineRule="exact"/>
              <w:jc w:val="left"/>
              <w:rPr>
                <w:rFonts w:eastAsiaTheme="minorEastAsia"/>
                <w:b/>
              </w:rPr>
            </w:pPr>
            <w:r w:rsidRPr="00614EFF">
              <w:rPr>
                <w:rFonts w:ascii="標楷體" w:eastAsia="標楷體" w:hAnsi="標楷體" w:cs="標楷體" w:hint="eastAsia"/>
                <w:b/>
                <w:color w:val="auto"/>
              </w:rPr>
              <w:t>四、戒菸資源</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 xml:space="preserve">提問：若親友因物質成癮，想到戒菸門診，有什麼限制嗎？戒菸藥局又是甚麼？戒菸班能提供戒菸者甚麼幫助呢？ </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 xml:space="preserve">發表：學生自由分享。 </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說明：如果親友想要戒菸，除了可以利用戒菸藥局、戒菸門診、戒菸班等資源外，家人的支持更是讓他們成功戒菸的關鍵喔。</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center"/>
              <w:rPr>
                <w:rFonts w:eastAsiaTheme="minorEastAsia"/>
              </w:rPr>
            </w:pPr>
            <w:r w:rsidRPr="00614EFF">
              <w:rPr>
                <w:rFonts w:ascii="標楷體" w:eastAsia="標楷體" w:hAnsi="標楷體" w:cs="標楷體" w:hint="eastAsia"/>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Cs/>
              </w:rPr>
            </w:pPr>
            <w:r w:rsidRPr="00614EFF">
              <w:rPr>
                <w:rFonts w:ascii="標楷體" w:eastAsia="標楷體" w:hAnsi="標楷體" w:cs="標楷體" w:hint="eastAsia"/>
                <w:bCs/>
                <w:color w:val="auto"/>
              </w:rPr>
              <w:t>1.教學影片</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bCs/>
                <w:color w:val="auto"/>
              </w:rPr>
              <w:t>2.</w:t>
            </w:r>
            <w:proofErr w:type="gramStart"/>
            <w:r w:rsidRPr="00614EFF">
              <w:rPr>
                <w:rFonts w:ascii="標楷體" w:eastAsia="標楷體" w:hAnsi="標楷體" w:cs="標楷體" w:hint="eastAsia"/>
                <w:bCs/>
                <w:color w:val="auto"/>
              </w:rPr>
              <w:t>教用版</w:t>
            </w:r>
            <w:proofErr w:type="gramEnd"/>
            <w:r w:rsidRPr="00614EFF">
              <w:rPr>
                <w:rFonts w:ascii="標楷體" w:eastAsia="標楷體" w:hAnsi="標楷體" w:cs="標楷體" w:hint="eastAsia"/>
                <w:bCs/>
                <w:color w:val="auto"/>
              </w:rPr>
              <w:t>電子教科書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1.觀察：是否能熱烈的參與討論。</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2.問答：是否能說出尼古丁戒斷的症狀有哪些。</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3.問答：是否能說出幫助青少年戒菸的策略有哪些。</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
              </w:rPr>
            </w:pPr>
            <w:r w:rsidRPr="00614EFF">
              <w:rPr>
                <w:rFonts w:ascii="標楷體" w:eastAsia="標楷體" w:hAnsi="標楷體" w:cs="DFKaiShu-SB-Estd-BF" w:hint="eastAsia"/>
                <w:b/>
                <w:color w:val="auto"/>
              </w:rPr>
              <w:t>【法治教育】</w:t>
            </w:r>
          </w:p>
          <w:p w:rsidR="000D0E11" w:rsidRPr="00614EFF" w:rsidRDefault="00F01067" w:rsidP="000D0E11">
            <w:pPr>
              <w:spacing w:line="260" w:lineRule="exact"/>
              <w:jc w:val="left"/>
              <w:rPr>
                <w:rFonts w:eastAsiaTheme="minorEastAsia"/>
              </w:rPr>
            </w:pPr>
            <w:r w:rsidRPr="00614EFF">
              <w:rPr>
                <w:rFonts w:ascii="標楷體" w:eastAsia="標楷體" w:hAnsi="標楷體" w:cs="DFKaiShu-SB-Estd-BF" w:hint="eastAsia"/>
                <w:color w:val="auto"/>
              </w:rPr>
              <w:t>法J3 認識法律之意義與制定。</w:t>
            </w:r>
          </w:p>
        </w:tc>
        <w:tc>
          <w:tcPr>
            <w:tcW w:w="1784" w:type="dxa"/>
            <w:tcBorders>
              <w:top w:val="single" w:sz="8" w:space="0" w:color="000000"/>
              <w:bottom w:val="single" w:sz="8" w:space="0" w:color="000000"/>
              <w:right w:val="single" w:sz="8" w:space="0" w:color="000000"/>
            </w:tcBorders>
          </w:tcPr>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41064A" w:rsidRPr="00500692" w:rsidRDefault="0041064A"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41064A" w:rsidRPr="00500692" w:rsidRDefault="0041064A"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41064A" w:rsidRPr="008F16B4" w:rsidTr="0048021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0D0E11" w:rsidRPr="00614EFF" w:rsidRDefault="00F01067" w:rsidP="000D0E11">
            <w:pPr>
              <w:spacing w:line="260" w:lineRule="exact"/>
              <w:jc w:val="center"/>
              <w:rPr>
                <w:rFonts w:eastAsiaTheme="minorEastAsia"/>
                <w:snapToGrid w:val="0"/>
              </w:rPr>
            </w:pPr>
            <w:r w:rsidRPr="00614EFF">
              <w:rPr>
                <w:rFonts w:ascii="標楷體" w:eastAsia="標楷體" w:hAnsi="標楷體" w:cs="標楷體" w:hint="eastAsia"/>
                <w:snapToGrid w:val="0"/>
                <w:color w:val="auto"/>
              </w:rPr>
              <w:lastRenderedPageBreak/>
              <w:t>第十六</w:t>
            </w:r>
            <w:proofErr w:type="gramStart"/>
            <w:r w:rsidRPr="00614EFF">
              <w:rPr>
                <w:rFonts w:ascii="標楷體" w:eastAsia="標楷體" w:hAnsi="標楷體" w:cs="標楷體" w:hint="eastAsia"/>
                <w:snapToGrid w:val="0"/>
                <w:color w:val="auto"/>
              </w:rPr>
              <w:t>週</w:t>
            </w:r>
            <w:proofErr w:type="gramEnd"/>
          </w:p>
          <w:p w:rsidR="000D0E11" w:rsidRPr="00614EFF" w:rsidRDefault="00F01067" w:rsidP="000D0E11">
            <w:pPr>
              <w:spacing w:line="260" w:lineRule="exact"/>
              <w:jc w:val="center"/>
              <w:rPr>
                <w:rFonts w:eastAsiaTheme="minorEastAsia"/>
              </w:rPr>
            </w:pPr>
            <w:r w:rsidRPr="00614EFF">
              <w:rPr>
                <w:rFonts w:ascii="標楷體" w:eastAsia="標楷體" w:hAnsi="標楷體" w:cs="標楷體" w:hint="eastAsia"/>
                <w:color w:val="auto"/>
              </w:rPr>
              <w:t>12/12~12/16</w:t>
            </w:r>
          </w:p>
        </w:tc>
        <w:tc>
          <w:tcPr>
            <w:tcW w:w="1560" w:type="dxa"/>
            <w:tcBorders>
              <w:top w:val="single" w:sz="8" w:space="0" w:color="000000"/>
              <w:left w:val="single" w:sz="8" w:space="0" w:color="000000"/>
              <w:bottom w:val="single" w:sz="8" w:space="0" w:color="000000"/>
              <w:right w:val="single" w:sz="8" w:space="0" w:color="000000"/>
            </w:tcBorders>
          </w:tcPr>
          <w:p w:rsidR="000D0E11" w:rsidRPr="00614EFF" w:rsidRDefault="00F01067" w:rsidP="000D0E11">
            <w:pPr>
              <w:autoSpaceDE w:val="0"/>
              <w:autoSpaceDN w:val="0"/>
              <w:adjustRightInd w:val="0"/>
              <w:spacing w:line="260" w:lineRule="exact"/>
              <w:jc w:val="left"/>
              <w:rPr>
                <w:rFonts w:eastAsiaTheme="minorEastAsia"/>
              </w:rPr>
            </w:pPr>
            <w:r w:rsidRPr="00614EFF">
              <w:rPr>
                <w:rFonts w:eastAsia="標楷體" w:hint="eastAsia"/>
                <w:color w:val="auto"/>
              </w:rPr>
              <w:t xml:space="preserve">Bb-IV-3 </w:t>
            </w:r>
            <w:proofErr w:type="gramStart"/>
            <w:r w:rsidRPr="00614EFF">
              <w:rPr>
                <w:rFonts w:eastAsia="標楷體" w:hint="eastAsia"/>
                <w:color w:val="auto"/>
              </w:rPr>
              <w:t>菸</w:t>
            </w:r>
            <w:proofErr w:type="gramEnd"/>
            <w:r w:rsidRPr="00614EFF">
              <w:rPr>
                <w:rFonts w:eastAsia="標楷體" w:hint="eastAsia"/>
                <w:color w:val="auto"/>
              </w:rPr>
              <w:t>、酒、檳榔、藥物的成分與成癮性，以及對個人身心健康與家庭、社會的影響。</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1a-IV-3 評估內在與外在的行為對健康造成的衝擊與風險。</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2a-IV-2 自主思考健康問題所造成的威脅感與嚴重性。</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Cs/>
                <w:snapToGrid w:val="0"/>
              </w:rPr>
            </w:pPr>
            <w:r w:rsidRPr="00614EFF">
              <w:rPr>
                <w:rFonts w:ascii="標楷體" w:eastAsia="標楷體" w:hAnsi="標楷體" w:cs="標楷體" w:hint="eastAsia"/>
                <w:color w:val="auto"/>
              </w:rPr>
              <w:t>第三篇致命吸引力</w:t>
            </w:r>
          </w:p>
          <w:p w:rsidR="000D0E11" w:rsidRPr="00614EFF" w:rsidRDefault="00F01067" w:rsidP="000D0E11">
            <w:pPr>
              <w:spacing w:line="260" w:lineRule="exact"/>
              <w:jc w:val="left"/>
              <w:rPr>
                <w:rFonts w:eastAsiaTheme="minorEastAsia"/>
                <w:bCs/>
                <w:snapToGrid w:val="0"/>
              </w:rPr>
            </w:pPr>
            <w:proofErr w:type="gramStart"/>
            <w:r w:rsidRPr="00614EFF">
              <w:rPr>
                <w:rFonts w:ascii="標楷體" w:eastAsia="標楷體" w:hAnsi="標楷體" w:cs="標楷體" w:hint="eastAsia"/>
                <w:color w:val="auto"/>
              </w:rPr>
              <w:t>第二章酒</w:t>
            </w:r>
            <w:proofErr w:type="gramEnd"/>
            <w:r w:rsidRPr="00614EFF">
              <w:rPr>
                <w:rFonts w:ascii="標楷體" w:eastAsia="標楷體" w:hAnsi="標楷體" w:cs="標楷體" w:hint="eastAsia"/>
                <w:color w:val="auto"/>
              </w:rPr>
              <w:t>、檳榔的世界</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一、認識臺灣酒文化</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提問：請問同學華人社會中，何時會喝</w:t>
            </w:r>
            <w:proofErr w:type="gramStart"/>
            <w:r w:rsidRPr="00614EFF">
              <w:rPr>
                <w:rFonts w:ascii="標楷體" w:eastAsia="標楷體" w:hAnsi="標楷體" w:cs="標楷體" w:hint="eastAsia"/>
                <w:color w:val="auto"/>
              </w:rPr>
              <w:t>到酒呢</w:t>
            </w:r>
            <w:proofErr w:type="gramEnd"/>
            <w:r w:rsidRPr="00614EFF">
              <w:rPr>
                <w:rFonts w:ascii="標楷體" w:eastAsia="標楷體" w:hAnsi="標楷體" w:cs="標楷體" w:hint="eastAsia"/>
                <w:color w:val="auto"/>
              </w:rPr>
              <w:t xml:space="preserve">？喝酒在交際應酬上很重要嗎？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發表：請一到兩位同學發表看法。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總結：在婚喪喜慶、交際應酬時，常常會以酒來祝福對方或聯絡感情，酒是一種很重要的社交媒介。</w:t>
            </w:r>
            <w:proofErr w:type="gramStart"/>
            <w:r w:rsidRPr="00614EFF">
              <w:rPr>
                <w:rFonts w:ascii="標楷體" w:eastAsia="標楷體" w:hAnsi="標楷體" w:cs="標楷體" w:hint="eastAsia"/>
                <w:color w:val="auto"/>
              </w:rPr>
              <w:t>但是酒對身體</w:t>
            </w:r>
            <w:proofErr w:type="gramEnd"/>
            <w:r w:rsidRPr="00614EFF">
              <w:rPr>
                <w:rFonts w:ascii="標楷體" w:eastAsia="標楷體" w:hAnsi="標楷體" w:cs="標楷體" w:hint="eastAsia"/>
                <w:color w:val="auto"/>
              </w:rPr>
              <w:t>的傷害更大，所以還是以飲料或白開水替代酒會更好。</w:t>
            </w:r>
          </w:p>
          <w:p w:rsidR="000D0E11" w:rsidRPr="00614EFF" w:rsidRDefault="00F01067" w:rsidP="000D0E11">
            <w:pPr>
              <w:jc w:val="left"/>
              <w:rPr>
                <w:rFonts w:eastAsiaTheme="minorEastAsia"/>
                <w:b/>
              </w:rPr>
            </w:pPr>
            <w:r w:rsidRPr="00614EFF">
              <w:rPr>
                <w:rFonts w:ascii="標楷體" w:eastAsia="標楷體" w:hAnsi="標楷體" w:cs="標楷體" w:hint="eastAsia"/>
                <w:b/>
                <w:color w:val="auto"/>
              </w:rPr>
              <w:t xml:space="preserve">二、酒的成分及危害 </w:t>
            </w:r>
          </w:p>
          <w:p w:rsidR="000D0E11" w:rsidRPr="00614EFF" w:rsidRDefault="00F01067" w:rsidP="000D0E11">
            <w:pPr>
              <w:jc w:val="left"/>
              <w:rPr>
                <w:rFonts w:eastAsiaTheme="minorEastAsia"/>
              </w:rPr>
            </w:pPr>
            <w:r w:rsidRPr="00614EFF">
              <w:rPr>
                <w:rFonts w:ascii="標楷體" w:eastAsia="標楷體" w:hAnsi="標楷體" w:cs="標楷體" w:hint="eastAsia"/>
                <w:color w:val="auto"/>
              </w:rPr>
              <w:t xml:space="preserve">提問：請問同學有沒有看過親友或是電視電影中主角酒醉之後的樣子，請同學描述或 表演出來？ </w:t>
            </w:r>
          </w:p>
          <w:p w:rsidR="000D0E11" w:rsidRPr="00614EFF" w:rsidRDefault="00F01067" w:rsidP="000D0E11">
            <w:pPr>
              <w:jc w:val="left"/>
              <w:rPr>
                <w:rFonts w:eastAsiaTheme="minorEastAsia"/>
              </w:rPr>
            </w:pPr>
            <w:r w:rsidRPr="00614EFF">
              <w:rPr>
                <w:rFonts w:ascii="標楷體" w:eastAsia="標楷體" w:hAnsi="標楷體" w:cs="標楷體" w:hint="eastAsia"/>
                <w:color w:val="auto"/>
              </w:rPr>
              <w:t xml:space="preserve">回答：請同學踴躍回答。 </w:t>
            </w:r>
          </w:p>
          <w:p w:rsidR="000D0E11" w:rsidRPr="00614EFF" w:rsidRDefault="00F01067" w:rsidP="000D0E11">
            <w:pPr>
              <w:jc w:val="left"/>
              <w:rPr>
                <w:rFonts w:eastAsiaTheme="minorEastAsia"/>
              </w:rPr>
            </w:pPr>
            <w:r w:rsidRPr="00614EFF">
              <w:rPr>
                <w:rFonts w:ascii="標楷體" w:eastAsia="標楷體" w:hAnsi="標楷體" w:cs="標楷體" w:hint="eastAsia"/>
                <w:color w:val="auto"/>
              </w:rPr>
              <w:t>說明：酒是中樞神經鎮定劑，喝入後可以直接擴散到全身，對身體影響很大，讓我們來看看酒的影響。</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三、未成年喝酒好嗎？</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提問：請同學閱讀課文中四人的對話，青少年為什麼需要喝酒呢？青少年又為什麼不能喝酒？你有過喝酒的經驗嗎？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發表：請一到兩位同學發表。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總結：青少年喝酒會破壞大腦結構，也沒有甚麼場合需要飲酒，所以還是少碰為妙。如果要營造快樂氣氛，不需要酒精也有很多</w:t>
            </w:r>
            <w:r w:rsidRPr="00614EFF">
              <w:rPr>
                <w:rFonts w:ascii="標楷體" w:eastAsia="標楷體" w:hAnsi="標楷體" w:cs="標楷體" w:hint="eastAsia"/>
                <w:color w:val="auto"/>
              </w:rPr>
              <w:lastRenderedPageBreak/>
              <w:t>種方法可以達到。</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四、酒後駕車害人不淺</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提問：請同學讀出課本</w:t>
            </w:r>
            <w:proofErr w:type="gramStart"/>
            <w:r w:rsidRPr="00614EFF">
              <w:rPr>
                <w:rFonts w:ascii="標楷體" w:eastAsia="標楷體" w:hAnsi="標楷體" w:cs="標楷體" w:hint="eastAsia"/>
                <w:color w:val="auto"/>
              </w:rPr>
              <w:t>上酒駕新聞</w:t>
            </w:r>
            <w:proofErr w:type="gramEnd"/>
            <w:r w:rsidRPr="00614EFF">
              <w:rPr>
                <w:rFonts w:ascii="標楷體" w:eastAsia="標楷體" w:hAnsi="標楷體" w:cs="標楷體" w:hint="eastAsia"/>
                <w:color w:val="auto"/>
              </w:rPr>
              <w:t xml:space="preserve">，請同學發 表想法。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討論：如果喝酒應酬後要如何安全回家？請同學分組討論。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說明：</w:t>
            </w:r>
            <w:proofErr w:type="gramStart"/>
            <w:r w:rsidRPr="00614EFF">
              <w:rPr>
                <w:rFonts w:ascii="標楷體" w:eastAsia="標楷體" w:hAnsi="標楷體" w:cs="標楷體" w:hint="eastAsia"/>
                <w:color w:val="auto"/>
              </w:rPr>
              <w:t>酒駕罰</w:t>
            </w:r>
            <w:proofErr w:type="gramEnd"/>
            <w:r w:rsidRPr="00614EFF">
              <w:rPr>
                <w:rFonts w:ascii="標楷體" w:eastAsia="標楷體" w:hAnsi="標楷體" w:cs="標楷體" w:hint="eastAsia"/>
                <w:color w:val="auto"/>
              </w:rPr>
              <w:t>則及嚴重性。</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center"/>
              <w:rPr>
                <w:rFonts w:eastAsiaTheme="minorEastAsia"/>
              </w:rPr>
            </w:pPr>
            <w:r w:rsidRPr="00614EFF">
              <w:rPr>
                <w:rFonts w:ascii="標楷體" w:eastAsia="標楷體" w:hAnsi="標楷體" w:cs="標楷體" w:hint="eastAsia"/>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Cs/>
              </w:rPr>
            </w:pPr>
            <w:r w:rsidRPr="00614EFF">
              <w:rPr>
                <w:rFonts w:ascii="標楷體" w:eastAsia="標楷體" w:hAnsi="標楷體" w:cs="標楷體" w:hint="eastAsia"/>
                <w:bCs/>
                <w:color w:val="auto"/>
              </w:rPr>
              <w:t>1.教學影片</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bCs/>
                <w:color w:val="auto"/>
              </w:rPr>
              <w:t>2.</w:t>
            </w:r>
            <w:proofErr w:type="gramStart"/>
            <w:r w:rsidRPr="00614EFF">
              <w:rPr>
                <w:rFonts w:ascii="標楷體" w:eastAsia="標楷體" w:hAnsi="標楷體" w:cs="標楷體" w:hint="eastAsia"/>
                <w:bCs/>
                <w:color w:val="auto"/>
              </w:rPr>
              <w:t>教用版</w:t>
            </w:r>
            <w:proofErr w:type="gramEnd"/>
            <w:r w:rsidRPr="00614EFF">
              <w:rPr>
                <w:rFonts w:ascii="標楷體" w:eastAsia="標楷體" w:hAnsi="標楷體" w:cs="標楷體" w:hint="eastAsia"/>
                <w:bCs/>
                <w:color w:val="auto"/>
              </w:rPr>
              <w:t>電子教科書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1.問答：能</w:t>
            </w:r>
            <w:proofErr w:type="gramStart"/>
            <w:r w:rsidRPr="00614EFF">
              <w:rPr>
                <w:rFonts w:ascii="標楷體" w:eastAsia="標楷體" w:hAnsi="標楷體" w:cs="標楷體" w:hint="eastAsia"/>
                <w:color w:val="auto"/>
              </w:rPr>
              <w:t>分享酒駕相關</w:t>
            </w:r>
            <w:proofErr w:type="gramEnd"/>
            <w:r w:rsidRPr="00614EFF">
              <w:rPr>
                <w:rFonts w:ascii="標楷體" w:eastAsia="標楷體" w:hAnsi="標楷體" w:cs="標楷體" w:hint="eastAsia"/>
                <w:color w:val="auto"/>
              </w:rPr>
              <w:t>資訊。</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2.觀察：用心蒐集相關資料。</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
              </w:rPr>
            </w:pPr>
            <w:r w:rsidRPr="00614EFF">
              <w:rPr>
                <w:rFonts w:ascii="標楷體" w:eastAsia="標楷體" w:hAnsi="標楷體" w:cs="DFKaiShu-SB-Estd-BF" w:hint="eastAsia"/>
                <w:b/>
                <w:color w:val="auto"/>
              </w:rPr>
              <w:t>【環境教育】</w:t>
            </w:r>
          </w:p>
          <w:p w:rsidR="000D0E11" w:rsidRPr="00614EFF" w:rsidRDefault="00F01067" w:rsidP="000D0E11">
            <w:pPr>
              <w:spacing w:line="260" w:lineRule="exact"/>
              <w:jc w:val="left"/>
              <w:rPr>
                <w:rFonts w:eastAsiaTheme="minorEastAsia"/>
              </w:rPr>
            </w:pPr>
            <w:r w:rsidRPr="00614EFF">
              <w:rPr>
                <w:rFonts w:ascii="標楷體" w:eastAsia="標楷體" w:hAnsi="標楷體" w:cs="DFKaiShu-SB-Estd-BF" w:hint="eastAsia"/>
                <w:color w:val="auto"/>
              </w:rPr>
              <w:t>環J4 了解永續發展的意義（環境、社會、與經濟的均衡發展）與原則。</w:t>
            </w:r>
          </w:p>
        </w:tc>
        <w:tc>
          <w:tcPr>
            <w:tcW w:w="1784" w:type="dxa"/>
            <w:tcBorders>
              <w:top w:val="single" w:sz="8" w:space="0" w:color="000000"/>
              <w:bottom w:val="single" w:sz="8" w:space="0" w:color="000000"/>
              <w:right w:val="single" w:sz="8" w:space="0" w:color="000000"/>
            </w:tcBorders>
          </w:tcPr>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41064A" w:rsidRPr="00500692" w:rsidRDefault="0041064A"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41064A" w:rsidRPr="00500692" w:rsidRDefault="0041064A"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41064A" w:rsidRPr="008F16B4" w:rsidTr="0048021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0D0E11" w:rsidRPr="00614EFF" w:rsidRDefault="00F01067" w:rsidP="000D0E11">
            <w:pPr>
              <w:spacing w:line="260" w:lineRule="exact"/>
              <w:jc w:val="center"/>
              <w:rPr>
                <w:rFonts w:eastAsiaTheme="minorEastAsia"/>
                <w:snapToGrid w:val="0"/>
              </w:rPr>
            </w:pPr>
            <w:r w:rsidRPr="00614EFF">
              <w:rPr>
                <w:rFonts w:ascii="標楷體" w:eastAsia="標楷體" w:hAnsi="標楷體" w:cs="標楷體" w:hint="eastAsia"/>
                <w:snapToGrid w:val="0"/>
                <w:color w:val="auto"/>
              </w:rPr>
              <w:t>第十七</w:t>
            </w:r>
            <w:proofErr w:type="gramStart"/>
            <w:r w:rsidRPr="00614EFF">
              <w:rPr>
                <w:rFonts w:ascii="標楷體" w:eastAsia="標楷體" w:hAnsi="標楷體" w:cs="標楷體" w:hint="eastAsia"/>
                <w:snapToGrid w:val="0"/>
                <w:color w:val="auto"/>
              </w:rPr>
              <w:t>週</w:t>
            </w:r>
            <w:proofErr w:type="gramEnd"/>
          </w:p>
          <w:p w:rsidR="000D0E11" w:rsidRPr="00614EFF" w:rsidRDefault="00F01067" w:rsidP="000D0E11">
            <w:pPr>
              <w:spacing w:line="260" w:lineRule="exact"/>
              <w:jc w:val="center"/>
              <w:rPr>
                <w:rFonts w:eastAsiaTheme="minorEastAsia"/>
              </w:rPr>
            </w:pPr>
            <w:r w:rsidRPr="00614EFF">
              <w:rPr>
                <w:rFonts w:ascii="標楷體" w:eastAsia="標楷體" w:hAnsi="標楷體" w:cs="標楷體" w:hint="eastAsia"/>
                <w:color w:val="auto"/>
              </w:rPr>
              <w:t>12/19~12/23</w:t>
            </w:r>
          </w:p>
        </w:tc>
        <w:tc>
          <w:tcPr>
            <w:tcW w:w="1560" w:type="dxa"/>
            <w:tcBorders>
              <w:top w:val="single" w:sz="8" w:space="0" w:color="000000"/>
              <w:left w:val="single" w:sz="8" w:space="0" w:color="000000"/>
              <w:bottom w:val="single" w:sz="8" w:space="0" w:color="000000"/>
              <w:right w:val="single" w:sz="8" w:space="0" w:color="000000"/>
            </w:tcBorders>
          </w:tcPr>
          <w:p w:rsidR="000D0E11" w:rsidRPr="00614EFF" w:rsidRDefault="00F01067" w:rsidP="000D0E11">
            <w:pPr>
              <w:autoSpaceDE w:val="0"/>
              <w:autoSpaceDN w:val="0"/>
              <w:adjustRightInd w:val="0"/>
              <w:spacing w:line="260" w:lineRule="exact"/>
              <w:jc w:val="left"/>
              <w:rPr>
                <w:rFonts w:eastAsiaTheme="minorEastAsia"/>
              </w:rPr>
            </w:pPr>
            <w:r w:rsidRPr="00614EFF">
              <w:rPr>
                <w:rFonts w:eastAsia="標楷體" w:hint="eastAsia"/>
                <w:color w:val="auto"/>
              </w:rPr>
              <w:t xml:space="preserve">Bb-IV-3 </w:t>
            </w:r>
            <w:proofErr w:type="gramStart"/>
            <w:r w:rsidRPr="00614EFF">
              <w:rPr>
                <w:rFonts w:eastAsia="標楷體" w:hint="eastAsia"/>
                <w:color w:val="auto"/>
              </w:rPr>
              <w:t>菸</w:t>
            </w:r>
            <w:proofErr w:type="gramEnd"/>
            <w:r w:rsidRPr="00614EFF">
              <w:rPr>
                <w:rFonts w:eastAsia="標楷體" w:hint="eastAsia"/>
                <w:color w:val="auto"/>
              </w:rPr>
              <w:t>、酒、檳榔、藥物的成分與成癮性，以及對個人身心健康與家庭、社會的影響。</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1a-IV-3 評估內在與外在的行為對健康造成的衝擊與風險。</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2a-IV-2 自主思考健康問題所造成的威脅感與嚴重性。</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Cs/>
                <w:snapToGrid w:val="0"/>
              </w:rPr>
            </w:pPr>
            <w:r w:rsidRPr="00614EFF">
              <w:rPr>
                <w:rFonts w:ascii="標楷體" w:eastAsia="標楷體" w:hAnsi="標楷體" w:cs="標楷體" w:hint="eastAsia"/>
                <w:color w:val="auto"/>
              </w:rPr>
              <w:t>第三篇致命吸引力</w:t>
            </w:r>
          </w:p>
          <w:p w:rsidR="000D0E11" w:rsidRPr="00614EFF" w:rsidRDefault="00F01067" w:rsidP="000D0E11">
            <w:pPr>
              <w:spacing w:line="260" w:lineRule="exact"/>
              <w:jc w:val="left"/>
              <w:rPr>
                <w:rFonts w:eastAsiaTheme="minorEastAsia"/>
                <w:bCs/>
                <w:snapToGrid w:val="0"/>
              </w:rPr>
            </w:pPr>
            <w:proofErr w:type="gramStart"/>
            <w:r w:rsidRPr="00614EFF">
              <w:rPr>
                <w:rFonts w:ascii="標楷體" w:eastAsia="標楷體" w:hAnsi="標楷體" w:cs="標楷體" w:hint="eastAsia"/>
                <w:color w:val="auto"/>
              </w:rPr>
              <w:t>第二章酒</w:t>
            </w:r>
            <w:proofErr w:type="gramEnd"/>
            <w:r w:rsidRPr="00614EFF">
              <w:rPr>
                <w:rFonts w:ascii="標楷體" w:eastAsia="標楷體" w:hAnsi="標楷體" w:cs="標楷體" w:hint="eastAsia"/>
                <w:color w:val="auto"/>
              </w:rPr>
              <w:t>、檳榔的世界</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一、拒絕檳榔，不當紅唇族</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提問：請問同學在臺灣有那些場合會使用到檳榔？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回答：同學可能會說出婚禮、原住民平日交際 應酬、親友開大型卡車聯結車的司機會食用、建築工地工人會食用等等。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總結：檳榔雖然在文化層面扮演重要角色，但是檳榔對身體的危害甚大，讓我們</w:t>
            </w:r>
            <w:proofErr w:type="gramStart"/>
            <w:r w:rsidRPr="00614EFF">
              <w:rPr>
                <w:rFonts w:ascii="標楷體" w:eastAsia="標楷體" w:hAnsi="標楷體" w:cs="標楷體" w:hint="eastAsia"/>
                <w:color w:val="auto"/>
              </w:rPr>
              <w:t>一</w:t>
            </w:r>
            <w:proofErr w:type="gramEnd"/>
            <w:r w:rsidRPr="00614EFF">
              <w:rPr>
                <w:rFonts w:ascii="標楷體" w:eastAsia="標楷體" w:hAnsi="標楷體" w:cs="標楷體" w:hint="eastAsia"/>
                <w:color w:val="auto"/>
              </w:rPr>
              <w:t>起來了解。</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 xml:space="preserve">二、檳榔的威力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提問：請同學閱讀王先生的故事，討論以下問題：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1.當</w:t>
            </w:r>
            <w:proofErr w:type="gramStart"/>
            <w:r w:rsidRPr="00614EFF">
              <w:rPr>
                <w:rFonts w:ascii="標楷體" w:eastAsia="標楷體" w:hAnsi="標楷體" w:cs="標楷體" w:hint="eastAsia"/>
                <w:color w:val="auto"/>
              </w:rPr>
              <w:t>人們嚼</w:t>
            </w:r>
            <w:proofErr w:type="gramEnd"/>
            <w:r w:rsidRPr="00614EFF">
              <w:rPr>
                <w:rFonts w:ascii="標楷體" w:eastAsia="標楷體" w:hAnsi="標楷體" w:cs="標楷體" w:hint="eastAsia"/>
                <w:color w:val="auto"/>
              </w:rPr>
              <w:t xml:space="preserve">食檳榔，口腔發生甚麼變化呢？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2.口腔癌對個案的生活造成甚麼影響？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介紹：教師介紹檳榔的組成成分及嚼食檳榔的影響。</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說明：教師可提供口腔癌患者的口腔照片，並請同學發表觀看後的結果。</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強調：臺灣的口腔癌患者中，八</w:t>
            </w:r>
            <w:r w:rsidRPr="00614EFF">
              <w:rPr>
                <w:rFonts w:ascii="標楷體" w:eastAsia="標楷體" w:hAnsi="標楷體" w:cs="標楷體" w:hint="eastAsia"/>
                <w:color w:val="auto"/>
              </w:rPr>
              <w:lastRenderedPageBreak/>
              <w:t>成以上有嚼檳榔的習慣，每個人都有義務拒絕戕害自己健康的物質，並應盡可能幫助他人拒絕檳榔。</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三、檳榔對環境的影響</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說明：檳榔不只會造成個人身體傷害，還會影響自然環境。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發表：教師可提供近年來重大土石流相關新聞，並請同學發表觀看後的結果。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強調：如果吃檳榔人口少→種植檳榔的面積就會降低→種植者就不會砍掉大樹改種檳榔樹→土石流發生機率降低。</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四、檳榔迷思</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提問：請同學討論以下問題：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1.嚼檳榔可以提神？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2.嚼檳榔不會成癮？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發表：請同學分組回答發表。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總結：檳榔提神是短暫的，檳榔也會成癮，影響身體健康和經濟，最好一開始就不要碰。請同學一起討論P.101下方三個拒絕的方法並上台發表。</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center"/>
              <w:rPr>
                <w:rFonts w:eastAsiaTheme="minorEastAsia"/>
              </w:rPr>
            </w:pPr>
            <w:r w:rsidRPr="00614EFF">
              <w:rPr>
                <w:rFonts w:ascii="標楷體" w:eastAsia="標楷體" w:hAnsi="標楷體" w:cs="標楷體" w:hint="eastAsia"/>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Cs/>
              </w:rPr>
            </w:pPr>
            <w:r w:rsidRPr="00614EFF">
              <w:rPr>
                <w:rFonts w:ascii="標楷體" w:eastAsia="標楷體" w:hAnsi="標楷體" w:cs="標楷體" w:hint="eastAsia"/>
                <w:bCs/>
                <w:color w:val="auto"/>
              </w:rPr>
              <w:t>1.教學影片</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bCs/>
                <w:color w:val="auto"/>
              </w:rPr>
              <w:t>2.</w:t>
            </w:r>
            <w:proofErr w:type="gramStart"/>
            <w:r w:rsidRPr="00614EFF">
              <w:rPr>
                <w:rFonts w:ascii="標楷體" w:eastAsia="標楷體" w:hAnsi="標楷體" w:cs="標楷體" w:hint="eastAsia"/>
                <w:bCs/>
                <w:color w:val="auto"/>
              </w:rPr>
              <w:t>教用版</w:t>
            </w:r>
            <w:proofErr w:type="gramEnd"/>
            <w:r w:rsidRPr="00614EFF">
              <w:rPr>
                <w:rFonts w:ascii="標楷體" w:eastAsia="標楷體" w:hAnsi="標楷體" w:cs="標楷體" w:hint="eastAsia"/>
                <w:bCs/>
                <w:color w:val="auto"/>
              </w:rPr>
              <w:t>電子教科書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1.問答：能具體說出檳榔對身體健康的影響。</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2.觀察：用心蒐集相關資料。</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3.問答：能具體說出檳榔對身體健康的影響。</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4.觀察：用心蒐集相關資料。</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
              </w:rPr>
            </w:pPr>
            <w:r w:rsidRPr="00614EFF">
              <w:rPr>
                <w:rFonts w:ascii="標楷體" w:eastAsia="標楷體" w:hAnsi="標楷體" w:cs="DFKaiShu-SB-Estd-BF" w:hint="eastAsia"/>
                <w:b/>
                <w:color w:val="auto"/>
              </w:rPr>
              <w:t>【環境教育】</w:t>
            </w:r>
          </w:p>
          <w:p w:rsidR="000D0E11" w:rsidRPr="00614EFF" w:rsidRDefault="00F01067" w:rsidP="000D0E11">
            <w:pPr>
              <w:spacing w:line="260" w:lineRule="exact"/>
              <w:jc w:val="left"/>
              <w:rPr>
                <w:rFonts w:eastAsiaTheme="minorEastAsia"/>
              </w:rPr>
            </w:pPr>
            <w:r w:rsidRPr="00614EFF">
              <w:rPr>
                <w:rFonts w:ascii="標楷體" w:eastAsia="標楷體" w:hAnsi="標楷體" w:cs="DFKaiShu-SB-Estd-BF" w:hint="eastAsia"/>
                <w:color w:val="auto"/>
              </w:rPr>
              <w:t>環J4 了解永續發展的意義（環境、社會、與經濟的均衡發展）與原則。</w:t>
            </w:r>
          </w:p>
        </w:tc>
        <w:tc>
          <w:tcPr>
            <w:tcW w:w="1784" w:type="dxa"/>
            <w:tcBorders>
              <w:top w:val="single" w:sz="8" w:space="0" w:color="000000"/>
              <w:bottom w:val="single" w:sz="8" w:space="0" w:color="000000"/>
              <w:right w:val="single" w:sz="8" w:space="0" w:color="000000"/>
            </w:tcBorders>
          </w:tcPr>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41064A" w:rsidRPr="00500692" w:rsidRDefault="0041064A"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41064A" w:rsidRPr="00500692" w:rsidRDefault="0041064A"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41064A" w:rsidRPr="008F16B4" w:rsidTr="0048021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0D0E11" w:rsidRPr="00614EFF" w:rsidRDefault="00F01067" w:rsidP="000D0E11">
            <w:pPr>
              <w:spacing w:line="260" w:lineRule="exact"/>
              <w:jc w:val="center"/>
              <w:rPr>
                <w:rFonts w:eastAsiaTheme="minorEastAsia"/>
                <w:snapToGrid w:val="0"/>
              </w:rPr>
            </w:pPr>
            <w:r w:rsidRPr="00614EFF">
              <w:rPr>
                <w:rFonts w:ascii="標楷體" w:eastAsia="標楷體" w:hAnsi="標楷體" w:cs="標楷體" w:hint="eastAsia"/>
                <w:snapToGrid w:val="0"/>
                <w:color w:val="auto"/>
              </w:rPr>
              <w:lastRenderedPageBreak/>
              <w:t>第十八</w:t>
            </w:r>
            <w:proofErr w:type="gramStart"/>
            <w:r w:rsidRPr="00614EFF">
              <w:rPr>
                <w:rFonts w:ascii="標楷體" w:eastAsia="標楷體" w:hAnsi="標楷體" w:cs="標楷體" w:hint="eastAsia"/>
                <w:snapToGrid w:val="0"/>
                <w:color w:val="auto"/>
              </w:rPr>
              <w:t>週</w:t>
            </w:r>
            <w:proofErr w:type="gramEnd"/>
          </w:p>
          <w:p w:rsidR="000D0E11" w:rsidRPr="00614EFF" w:rsidRDefault="00F01067" w:rsidP="000D0E11">
            <w:pPr>
              <w:spacing w:line="260" w:lineRule="exact"/>
              <w:jc w:val="center"/>
              <w:rPr>
                <w:rFonts w:eastAsiaTheme="minorEastAsia"/>
              </w:rPr>
            </w:pPr>
            <w:r w:rsidRPr="00614EFF">
              <w:rPr>
                <w:rFonts w:ascii="標楷體" w:eastAsia="標楷體" w:hAnsi="標楷體" w:cs="標楷體" w:hint="eastAsia"/>
                <w:color w:val="auto"/>
              </w:rPr>
              <w:t>12/26~12/30</w:t>
            </w:r>
          </w:p>
        </w:tc>
        <w:tc>
          <w:tcPr>
            <w:tcW w:w="1560" w:type="dxa"/>
            <w:tcBorders>
              <w:top w:val="single" w:sz="8" w:space="0" w:color="000000"/>
              <w:left w:val="single" w:sz="8" w:space="0" w:color="000000"/>
              <w:bottom w:val="single" w:sz="8" w:space="0" w:color="000000"/>
              <w:right w:val="single" w:sz="8" w:space="0" w:color="000000"/>
            </w:tcBorders>
          </w:tcPr>
          <w:p w:rsidR="000D0E11" w:rsidRPr="00614EFF" w:rsidRDefault="00F01067" w:rsidP="000D0E11">
            <w:pPr>
              <w:autoSpaceDE w:val="0"/>
              <w:autoSpaceDN w:val="0"/>
              <w:adjustRightInd w:val="0"/>
              <w:spacing w:line="260" w:lineRule="exact"/>
              <w:jc w:val="left"/>
              <w:rPr>
                <w:rFonts w:eastAsiaTheme="minorEastAsia"/>
              </w:rPr>
            </w:pPr>
            <w:r w:rsidRPr="00614EFF">
              <w:rPr>
                <w:rFonts w:eastAsia="標楷體" w:hint="eastAsia"/>
                <w:color w:val="auto"/>
              </w:rPr>
              <w:t xml:space="preserve">Bb-IV-3 </w:t>
            </w:r>
            <w:proofErr w:type="gramStart"/>
            <w:r w:rsidRPr="00614EFF">
              <w:rPr>
                <w:rFonts w:eastAsia="標楷體" w:hint="eastAsia"/>
                <w:color w:val="auto"/>
              </w:rPr>
              <w:t>菸</w:t>
            </w:r>
            <w:proofErr w:type="gramEnd"/>
            <w:r w:rsidRPr="00614EFF">
              <w:rPr>
                <w:rFonts w:eastAsia="標楷體" w:hint="eastAsia"/>
                <w:color w:val="auto"/>
              </w:rPr>
              <w:t>、酒、檳榔、藥物的成分與成癮性，以及對個人身心健康與家庭、社會的影響。</w:t>
            </w:r>
          </w:p>
          <w:p w:rsidR="000D0E11" w:rsidRPr="00614EFF" w:rsidRDefault="00F01067" w:rsidP="000D0E11">
            <w:pPr>
              <w:autoSpaceDE w:val="0"/>
              <w:autoSpaceDN w:val="0"/>
              <w:adjustRightInd w:val="0"/>
              <w:spacing w:line="260" w:lineRule="exact"/>
              <w:jc w:val="left"/>
              <w:rPr>
                <w:rFonts w:eastAsiaTheme="minorEastAsia"/>
              </w:rPr>
            </w:pPr>
            <w:r w:rsidRPr="00614EFF">
              <w:rPr>
                <w:rFonts w:eastAsia="標楷體" w:hint="eastAsia"/>
                <w:color w:val="auto"/>
              </w:rPr>
              <w:t xml:space="preserve">Bb-IV-4 </w:t>
            </w:r>
            <w:r w:rsidRPr="00614EFF">
              <w:rPr>
                <w:rFonts w:eastAsia="標楷體" w:hint="eastAsia"/>
                <w:color w:val="auto"/>
              </w:rPr>
              <w:t>面對</w:t>
            </w:r>
            <w:r w:rsidRPr="00614EFF">
              <w:rPr>
                <w:rFonts w:eastAsia="標楷體" w:hint="eastAsia"/>
                <w:color w:val="auto"/>
              </w:rPr>
              <w:lastRenderedPageBreak/>
              <w:t>成癮物質的拒絕技巧與</w:t>
            </w:r>
            <w:r w:rsidRPr="00614EFF">
              <w:rPr>
                <w:rFonts w:eastAsia="標楷體" w:hint="eastAsia"/>
                <w:color w:val="auto"/>
              </w:rPr>
              <w:t xml:space="preserve"> </w:t>
            </w:r>
            <w:r w:rsidRPr="00614EFF">
              <w:rPr>
                <w:rFonts w:eastAsia="標楷體" w:hint="eastAsia"/>
                <w:color w:val="auto"/>
              </w:rPr>
              <w:t>自我控制。</w:t>
            </w:r>
            <w:r w:rsidRPr="00614EFF">
              <w:rPr>
                <w:rFonts w:eastAsia="標楷體" w:hint="eastAsia"/>
                <w:color w:val="auto"/>
              </w:rPr>
              <w:t xml:space="preserve"> Bb-IV-5 </w:t>
            </w:r>
            <w:r w:rsidRPr="00614EFF">
              <w:rPr>
                <w:rFonts w:eastAsia="標楷體" w:hint="eastAsia"/>
                <w:color w:val="auto"/>
              </w:rPr>
              <w:t>拒絕成癮物質的自主行動與</w:t>
            </w:r>
            <w:r w:rsidRPr="00614EFF">
              <w:rPr>
                <w:rFonts w:eastAsia="標楷體" w:hint="eastAsia"/>
                <w:color w:val="auto"/>
              </w:rPr>
              <w:t xml:space="preserve"> </w:t>
            </w:r>
            <w:r w:rsidRPr="00614EFF">
              <w:rPr>
                <w:rFonts w:eastAsia="標楷體" w:hint="eastAsia"/>
                <w:color w:val="auto"/>
              </w:rPr>
              <w:t>支持性規範、戒治資源的運</w:t>
            </w:r>
            <w:r w:rsidRPr="00614EFF">
              <w:rPr>
                <w:rFonts w:eastAsia="標楷體" w:hint="eastAsia"/>
                <w:color w:val="auto"/>
              </w:rPr>
              <w:t xml:space="preserve"> </w:t>
            </w:r>
            <w:r w:rsidRPr="00614EFF">
              <w:rPr>
                <w:rFonts w:eastAsia="標楷體" w:hint="eastAsia"/>
                <w:color w:val="auto"/>
              </w:rPr>
              <w:t>用。</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lastRenderedPageBreak/>
              <w:t>1a-IV-3 評估內在與外在的行為對健康造成的衝擊與風險。</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2a-IV-2 自主思考健康問題所造成的威脅感與嚴重性。</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lastRenderedPageBreak/>
              <w:t>3b-IV-3 熟悉大部份的「決策與批判」技能。 3b-IV-4 因應不同的生活情境，善用各種生活技能，解決健康問題。</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4b-IV-3 公開進行健康倡導，展現對他人促進健康的 信念或行為的影響力。</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Cs/>
                <w:snapToGrid w:val="0"/>
              </w:rPr>
            </w:pPr>
            <w:r w:rsidRPr="00614EFF">
              <w:rPr>
                <w:rFonts w:ascii="標楷體" w:eastAsia="標楷體" w:hAnsi="標楷體" w:cs="標楷體" w:hint="eastAsia"/>
                <w:color w:val="auto"/>
              </w:rPr>
              <w:lastRenderedPageBreak/>
              <w:t>第三篇致命吸引力</w:t>
            </w:r>
          </w:p>
          <w:p w:rsidR="000D0E11" w:rsidRPr="00614EFF" w:rsidRDefault="00F01067" w:rsidP="000D0E11">
            <w:pPr>
              <w:spacing w:line="260" w:lineRule="exact"/>
              <w:jc w:val="left"/>
              <w:rPr>
                <w:rFonts w:eastAsiaTheme="minorEastAsia"/>
                <w:bCs/>
                <w:snapToGrid w:val="0"/>
              </w:rPr>
            </w:pPr>
            <w:r w:rsidRPr="00614EFF">
              <w:rPr>
                <w:rFonts w:ascii="標楷體" w:eastAsia="標楷體" w:hAnsi="標楷體" w:cs="標楷體" w:hint="eastAsia"/>
                <w:color w:val="auto"/>
              </w:rPr>
              <w:t>第三章無毒人生</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一、引起動機</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教師帶著同學閱讀課本「歐巴馬的夢想之路」並提問。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1.歐巴馬因為找不到人生的方向而使用成癮物質，在你身邊是否有類似的故事？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lastRenderedPageBreak/>
              <w:t>2.試著分享一則故事，分析他們為何吸食毒品的原因，並探究吸食毒品對生活造成什麼影響？</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發表：請同學分組回答。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總結：依靠成癮物質來解決心中的煩惱問題是不可取的，因為成癮物質對身體的影響是很嚴重的，讓我們</w:t>
            </w:r>
            <w:proofErr w:type="gramStart"/>
            <w:r w:rsidRPr="00614EFF">
              <w:rPr>
                <w:rFonts w:ascii="標楷體" w:eastAsia="標楷體" w:hAnsi="標楷體" w:cs="標楷體" w:hint="eastAsia"/>
                <w:color w:val="auto"/>
              </w:rPr>
              <w:t>一</w:t>
            </w:r>
            <w:proofErr w:type="gramEnd"/>
            <w:r w:rsidRPr="00614EFF">
              <w:rPr>
                <w:rFonts w:ascii="標楷體" w:eastAsia="標楷體" w:hAnsi="標楷體" w:cs="標楷體" w:hint="eastAsia"/>
                <w:color w:val="auto"/>
              </w:rPr>
              <w:t>起來了解成癮藥物的影響。</w:t>
            </w:r>
          </w:p>
          <w:p w:rsidR="000D0E11" w:rsidRPr="00614EFF" w:rsidRDefault="00F01067" w:rsidP="000D0E11">
            <w:pPr>
              <w:jc w:val="left"/>
              <w:rPr>
                <w:rFonts w:eastAsiaTheme="minorEastAsia"/>
                <w:b/>
              </w:rPr>
            </w:pPr>
            <w:r w:rsidRPr="00614EFF">
              <w:rPr>
                <w:rFonts w:ascii="標楷體" w:eastAsia="標楷體" w:hAnsi="標楷體" w:cs="標楷體" w:hint="eastAsia"/>
                <w:b/>
                <w:color w:val="auto"/>
              </w:rPr>
              <w:t>二、成癮藥物知多少（一）</w:t>
            </w:r>
          </w:p>
          <w:p w:rsidR="000D0E11" w:rsidRPr="00614EFF" w:rsidRDefault="00F01067" w:rsidP="000D0E11">
            <w:pPr>
              <w:jc w:val="left"/>
              <w:rPr>
                <w:rFonts w:eastAsiaTheme="minorEastAsia"/>
              </w:rPr>
            </w:pPr>
            <w:r w:rsidRPr="00614EFF">
              <w:rPr>
                <w:rFonts w:ascii="標楷體" w:eastAsia="標楷體" w:hAnsi="標楷體" w:cs="標楷體" w:hint="eastAsia"/>
                <w:color w:val="auto"/>
              </w:rPr>
              <w:t>說明：藥物可以</w:t>
            </w:r>
            <w:proofErr w:type="gramStart"/>
            <w:r w:rsidRPr="00614EFF">
              <w:rPr>
                <w:rFonts w:ascii="標楷體" w:eastAsia="標楷體" w:hAnsi="標楷體" w:cs="標楷體" w:hint="eastAsia"/>
                <w:color w:val="auto"/>
              </w:rPr>
              <w:t>舒緩我們</w:t>
            </w:r>
            <w:proofErr w:type="gramEnd"/>
            <w:r w:rsidRPr="00614EFF">
              <w:rPr>
                <w:rFonts w:ascii="標楷體" w:eastAsia="標楷體" w:hAnsi="標楷體" w:cs="標楷體" w:hint="eastAsia"/>
                <w:color w:val="auto"/>
              </w:rPr>
              <w:t>的症狀，但是來路不明或過量使用，就是「藥物濫用」。藥物濫用容易造成藥物成癮，長期下來會有耐藥性、心理、生理依賴。常見的成癮藥物分為中樞神經興奮劑、中樞神經抑制劑、中樞神經</w:t>
            </w:r>
            <w:proofErr w:type="gramStart"/>
            <w:r w:rsidRPr="00614EFF">
              <w:rPr>
                <w:rFonts w:ascii="標楷體" w:eastAsia="標楷體" w:hAnsi="標楷體" w:cs="標楷體" w:hint="eastAsia"/>
                <w:color w:val="auto"/>
              </w:rPr>
              <w:t>迷幻劑三大</w:t>
            </w:r>
            <w:proofErr w:type="gramEnd"/>
            <w:r w:rsidRPr="00614EFF">
              <w:rPr>
                <w:rFonts w:ascii="標楷體" w:eastAsia="標楷體" w:hAnsi="標楷體" w:cs="標楷體" w:hint="eastAsia"/>
                <w:color w:val="auto"/>
              </w:rPr>
              <w:t>類。</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三、常見的成癮藥物（二）</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提問：詢問學生是否知道有哪些成癮藥物？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發表：學生自由發表意見。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歸納：成癮藥物依其對身體的影響，有下列幾類：</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1.中樞神經抑制劑：FM2、K他命、海</w:t>
            </w:r>
            <w:proofErr w:type="gramStart"/>
            <w:r w:rsidRPr="00614EFF">
              <w:rPr>
                <w:rFonts w:ascii="標楷體" w:eastAsia="標楷體" w:hAnsi="標楷體" w:cs="標楷體" w:hint="eastAsia"/>
                <w:color w:val="auto"/>
              </w:rPr>
              <w:t>洛</w:t>
            </w:r>
            <w:proofErr w:type="gramEnd"/>
            <w:r w:rsidRPr="00614EFF">
              <w:rPr>
                <w:rFonts w:ascii="標楷體" w:eastAsia="標楷體" w:hAnsi="標楷體" w:cs="標楷體" w:hint="eastAsia"/>
                <w:color w:val="auto"/>
              </w:rPr>
              <w:t>英</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2.中樞神經興奮劑：搖頭丸、安非他命 </w:t>
            </w:r>
            <w:proofErr w:type="gramStart"/>
            <w:r w:rsidRPr="00614EFF">
              <w:rPr>
                <w:rFonts w:ascii="標楷體" w:eastAsia="標楷體" w:hAnsi="標楷體" w:cs="標楷體" w:hint="eastAsia"/>
                <w:color w:val="auto"/>
              </w:rPr>
              <w:t>﹙</w:t>
            </w:r>
            <w:proofErr w:type="gramEnd"/>
            <w:r w:rsidRPr="00614EFF">
              <w:rPr>
                <w:rFonts w:ascii="標楷體" w:eastAsia="標楷體" w:hAnsi="標楷體" w:cs="標楷體" w:hint="eastAsia"/>
                <w:color w:val="auto"/>
              </w:rPr>
              <w:t xml:space="preserve">MDMA﹚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3.中樞神經</w:t>
            </w:r>
            <w:proofErr w:type="gramStart"/>
            <w:r w:rsidRPr="00614EFF">
              <w:rPr>
                <w:rFonts w:ascii="標楷體" w:eastAsia="標楷體" w:hAnsi="標楷體" w:cs="標楷體" w:hint="eastAsia"/>
                <w:color w:val="auto"/>
              </w:rPr>
              <w:t>迷幻劑</w:t>
            </w:r>
            <w:proofErr w:type="gramEnd"/>
            <w:r w:rsidRPr="00614EFF">
              <w:rPr>
                <w:rFonts w:ascii="標楷體" w:eastAsia="標楷體" w:hAnsi="標楷體" w:cs="標楷體" w:hint="eastAsia"/>
                <w:color w:val="auto"/>
              </w:rPr>
              <w:t xml:space="preserve">：大麻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總結：成癮物質不僅會對個人身體造成危害，也會拖垮家人及社會大眾的安全，千萬不可輕易嘗試。</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center"/>
              <w:rPr>
                <w:rFonts w:eastAsiaTheme="minorEastAsia"/>
              </w:rPr>
            </w:pPr>
            <w:r w:rsidRPr="00614EFF">
              <w:rPr>
                <w:rFonts w:ascii="標楷體" w:eastAsia="標楷體" w:hAnsi="標楷體" w:cs="標楷體" w:hint="eastAsia"/>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Cs/>
              </w:rPr>
            </w:pPr>
            <w:r w:rsidRPr="00614EFF">
              <w:rPr>
                <w:rFonts w:ascii="標楷體" w:eastAsia="標楷體" w:hAnsi="標楷體" w:cs="標楷體" w:hint="eastAsia"/>
                <w:bCs/>
                <w:color w:val="auto"/>
              </w:rPr>
              <w:t>1.教學影片</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bCs/>
                <w:color w:val="auto"/>
              </w:rPr>
              <w:t>2.</w:t>
            </w:r>
            <w:proofErr w:type="gramStart"/>
            <w:r w:rsidRPr="00614EFF">
              <w:rPr>
                <w:rFonts w:ascii="標楷體" w:eastAsia="標楷體" w:hAnsi="標楷體" w:cs="標楷體" w:hint="eastAsia"/>
                <w:bCs/>
                <w:color w:val="auto"/>
              </w:rPr>
              <w:t>教用版</w:t>
            </w:r>
            <w:proofErr w:type="gramEnd"/>
            <w:r w:rsidRPr="00614EFF">
              <w:rPr>
                <w:rFonts w:ascii="標楷體" w:eastAsia="標楷體" w:hAnsi="標楷體" w:cs="標楷體" w:hint="eastAsia"/>
                <w:bCs/>
                <w:color w:val="auto"/>
              </w:rPr>
              <w:t>電子教科書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1.觀察：是否能熱烈的參與討論。</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2.問答：是否能說出各種成癮藥物的影響。</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
              </w:rPr>
            </w:pPr>
            <w:r w:rsidRPr="00614EFF">
              <w:rPr>
                <w:rFonts w:ascii="標楷體" w:eastAsia="標楷體" w:hAnsi="標楷體" w:cs="DFKaiShu-SB-Estd-BF" w:hint="eastAsia"/>
                <w:b/>
                <w:color w:val="auto"/>
              </w:rPr>
              <w:t>【法治教育】</w:t>
            </w:r>
          </w:p>
          <w:p w:rsidR="000D0E11" w:rsidRPr="00614EFF" w:rsidRDefault="00F01067" w:rsidP="000D0E11">
            <w:pPr>
              <w:spacing w:line="260" w:lineRule="exact"/>
              <w:jc w:val="left"/>
            </w:pPr>
            <w:r w:rsidRPr="00614EFF">
              <w:rPr>
                <w:rFonts w:ascii="標楷體" w:eastAsia="標楷體" w:hAnsi="標楷體" w:cs="DFKaiShu-SB-Estd-BF" w:hint="eastAsia"/>
                <w:color w:val="auto"/>
              </w:rPr>
              <w:t>法J4 理解規範國家強制力之重要性。</w:t>
            </w:r>
          </w:p>
          <w:p w:rsidR="000D0E11" w:rsidRPr="00614EFF" w:rsidRDefault="00F01067" w:rsidP="000D0E11">
            <w:pPr>
              <w:spacing w:line="260" w:lineRule="exact"/>
              <w:jc w:val="left"/>
              <w:rPr>
                <w:rFonts w:eastAsiaTheme="minorEastAsia"/>
                <w:b/>
              </w:rPr>
            </w:pPr>
            <w:r w:rsidRPr="00614EFF">
              <w:rPr>
                <w:rFonts w:ascii="標楷體" w:eastAsia="標楷體" w:hAnsi="標楷體" w:cs="DFKaiShu-SB-Estd-BF" w:hint="eastAsia"/>
                <w:b/>
                <w:color w:val="auto"/>
              </w:rPr>
              <w:t>【品德教育】</w:t>
            </w:r>
          </w:p>
          <w:p w:rsidR="000D0E11" w:rsidRPr="00614EFF" w:rsidRDefault="00F01067" w:rsidP="000D0E11">
            <w:pPr>
              <w:spacing w:line="260" w:lineRule="exact"/>
              <w:jc w:val="left"/>
              <w:rPr>
                <w:rFonts w:eastAsiaTheme="minorEastAsia"/>
              </w:rPr>
            </w:pPr>
            <w:r w:rsidRPr="00614EFF">
              <w:rPr>
                <w:rFonts w:ascii="標楷體" w:eastAsia="標楷體" w:hAnsi="標楷體" w:cs="DFKaiShu-SB-Estd-BF" w:hint="eastAsia"/>
                <w:color w:val="auto"/>
              </w:rPr>
              <w:t>品EJU4 自律負責。</w:t>
            </w:r>
          </w:p>
        </w:tc>
        <w:tc>
          <w:tcPr>
            <w:tcW w:w="1784" w:type="dxa"/>
            <w:tcBorders>
              <w:top w:val="single" w:sz="8" w:space="0" w:color="000000"/>
              <w:bottom w:val="single" w:sz="8" w:space="0" w:color="000000"/>
              <w:right w:val="single" w:sz="8" w:space="0" w:color="000000"/>
            </w:tcBorders>
          </w:tcPr>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41064A" w:rsidRPr="00500692" w:rsidRDefault="0041064A"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41064A" w:rsidRPr="00500692" w:rsidRDefault="0041064A"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lastRenderedPageBreak/>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41064A" w:rsidRPr="008F16B4" w:rsidTr="0048021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0D0E11" w:rsidRPr="00614EFF" w:rsidRDefault="00F01067" w:rsidP="000D0E11">
            <w:pPr>
              <w:spacing w:line="260" w:lineRule="exact"/>
              <w:jc w:val="center"/>
              <w:rPr>
                <w:rFonts w:eastAsiaTheme="minorEastAsia"/>
                <w:snapToGrid w:val="0"/>
              </w:rPr>
            </w:pPr>
            <w:r w:rsidRPr="00614EFF">
              <w:rPr>
                <w:rFonts w:ascii="標楷體" w:eastAsia="標楷體" w:hAnsi="標楷體" w:cs="標楷體" w:hint="eastAsia"/>
                <w:snapToGrid w:val="0"/>
                <w:color w:val="auto"/>
              </w:rPr>
              <w:lastRenderedPageBreak/>
              <w:t>第十九</w:t>
            </w:r>
            <w:proofErr w:type="gramStart"/>
            <w:r w:rsidRPr="00614EFF">
              <w:rPr>
                <w:rFonts w:ascii="標楷體" w:eastAsia="標楷體" w:hAnsi="標楷體" w:cs="標楷體" w:hint="eastAsia"/>
                <w:snapToGrid w:val="0"/>
                <w:color w:val="auto"/>
              </w:rPr>
              <w:t>週</w:t>
            </w:r>
            <w:proofErr w:type="gramEnd"/>
          </w:p>
          <w:p w:rsidR="000D0E11" w:rsidRPr="00614EFF" w:rsidRDefault="00F01067" w:rsidP="000D0E11">
            <w:pPr>
              <w:spacing w:line="260" w:lineRule="exact"/>
              <w:jc w:val="center"/>
              <w:rPr>
                <w:rFonts w:eastAsiaTheme="minorEastAsia"/>
              </w:rPr>
            </w:pPr>
            <w:r w:rsidRPr="00614EFF">
              <w:rPr>
                <w:rFonts w:ascii="標楷體" w:eastAsia="標楷體" w:hAnsi="標楷體" w:cs="標楷體" w:hint="eastAsia"/>
                <w:color w:val="auto"/>
              </w:rPr>
              <w:t>1/2~1/6</w:t>
            </w:r>
          </w:p>
        </w:tc>
        <w:tc>
          <w:tcPr>
            <w:tcW w:w="1560" w:type="dxa"/>
            <w:tcBorders>
              <w:top w:val="single" w:sz="8" w:space="0" w:color="000000"/>
              <w:left w:val="single" w:sz="8" w:space="0" w:color="000000"/>
              <w:bottom w:val="single" w:sz="8" w:space="0" w:color="000000"/>
              <w:right w:val="single" w:sz="8" w:space="0" w:color="000000"/>
            </w:tcBorders>
          </w:tcPr>
          <w:p w:rsidR="000D0E11" w:rsidRPr="00614EFF" w:rsidRDefault="00F01067" w:rsidP="000D0E11">
            <w:pPr>
              <w:autoSpaceDE w:val="0"/>
              <w:autoSpaceDN w:val="0"/>
              <w:adjustRightInd w:val="0"/>
              <w:spacing w:line="260" w:lineRule="exact"/>
              <w:jc w:val="left"/>
              <w:rPr>
                <w:rFonts w:eastAsiaTheme="minorEastAsia"/>
              </w:rPr>
            </w:pPr>
            <w:r w:rsidRPr="00614EFF">
              <w:rPr>
                <w:rFonts w:eastAsia="標楷體" w:hint="eastAsia"/>
                <w:color w:val="auto"/>
              </w:rPr>
              <w:t xml:space="preserve">Bb-IV-3 </w:t>
            </w:r>
            <w:proofErr w:type="gramStart"/>
            <w:r w:rsidRPr="00614EFF">
              <w:rPr>
                <w:rFonts w:eastAsia="標楷體" w:hint="eastAsia"/>
                <w:color w:val="auto"/>
              </w:rPr>
              <w:t>菸</w:t>
            </w:r>
            <w:proofErr w:type="gramEnd"/>
            <w:r w:rsidRPr="00614EFF">
              <w:rPr>
                <w:rFonts w:eastAsia="標楷體" w:hint="eastAsia"/>
                <w:color w:val="auto"/>
              </w:rPr>
              <w:t>、酒、檳榔、藥物的成分與成癮性，以及對個人身心健康與家庭、社會的影響。</w:t>
            </w:r>
          </w:p>
          <w:p w:rsidR="000D0E11" w:rsidRPr="00614EFF" w:rsidRDefault="00F01067" w:rsidP="000D0E11">
            <w:pPr>
              <w:autoSpaceDE w:val="0"/>
              <w:autoSpaceDN w:val="0"/>
              <w:adjustRightInd w:val="0"/>
              <w:spacing w:line="260" w:lineRule="exact"/>
              <w:jc w:val="left"/>
              <w:rPr>
                <w:rFonts w:eastAsiaTheme="minorEastAsia"/>
              </w:rPr>
            </w:pPr>
            <w:r w:rsidRPr="00614EFF">
              <w:rPr>
                <w:rFonts w:eastAsia="標楷體" w:hint="eastAsia"/>
                <w:color w:val="auto"/>
              </w:rPr>
              <w:t xml:space="preserve">Bb-IV-4 </w:t>
            </w:r>
            <w:r w:rsidRPr="00614EFF">
              <w:rPr>
                <w:rFonts w:eastAsia="標楷體" w:hint="eastAsia"/>
                <w:color w:val="auto"/>
              </w:rPr>
              <w:t>面對成癮物質的拒絕技巧與</w:t>
            </w:r>
            <w:r w:rsidRPr="00614EFF">
              <w:rPr>
                <w:rFonts w:eastAsia="標楷體" w:hint="eastAsia"/>
                <w:color w:val="auto"/>
              </w:rPr>
              <w:t xml:space="preserve"> </w:t>
            </w:r>
            <w:r w:rsidRPr="00614EFF">
              <w:rPr>
                <w:rFonts w:eastAsia="標楷體" w:hint="eastAsia"/>
                <w:color w:val="auto"/>
              </w:rPr>
              <w:t>自我控制。</w:t>
            </w:r>
            <w:r w:rsidRPr="00614EFF">
              <w:rPr>
                <w:rFonts w:eastAsia="標楷體" w:hint="eastAsia"/>
                <w:color w:val="auto"/>
              </w:rPr>
              <w:t xml:space="preserve"> Bb-IV-5 </w:t>
            </w:r>
            <w:r w:rsidRPr="00614EFF">
              <w:rPr>
                <w:rFonts w:eastAsia="標楷體" w:hint="eastAsia"/>
                <w:color w:val="auto"/>
              </w:rPr>
              <w:t>拒絕成癮物質的自主行動與</w:t>
            </w:r>
            <w:r w:rsidRPr="00614EFF">
              <w:rPr>
                <w:rFonts w:eastAsia="標楷體" w:hint="eastAsia"/>
                <w:color w:val="auto"/>
              </w:rPr>
              <w:t xml:space="preserve"> </w:t>
            </w:r>
            <w:r w:rsidRPr="00614EFF">
              <w:rPr>
                <w:rFonts w:eastAsia="標楷體" w:hint="eastAsia"/>
                <w:color w:val="auto"/>
              </w:rPr>
              <w:t>支持性規範、戒治資源的運</w:t>
            </w:r>
            <w:r w:rsidRPr="00614EFF">
              <w:rPr>
                <w:rFonts w:eastAsia="標楷體" w:hint="eastAsia"/>
                <w:color w:val="auto"/>
              </w:rPr>
              <w:t xml:space="preserve"> </w:t>
            </w:r>
            <w:r w:rsidRPr="00614EFF">
              <w:rPr>
                <w:rFonts w:eastAsia="標楷體" w:hint="eastAsia"/>
                <w:color w:val="auto"/>
              </w:rPr>
              <w:t>用。</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1a-IV-3 評估內在與外在的行為對健康造成的衝擊與風險。</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2a-IV-2 自主思考健康問題所造成的威脅感與嚴重性。</w:t>
            </w:r>
          </w:p>
          <w:p w:rsidR="000D0E11"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3b-IV-3 熟悉大部份的「決策與批判」技能。</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3b-IV-4 因應不同的生活情境，善用各種生活技能，解決健康問題。</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4b-IV-3 公開進行健康倡導，展現對他人促進健康的 信念或行為的影響力。</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Cs/>
                <w:snapToGrid w:val="0"/>
              </w:rPr>
            </w:pPr>
            <w:r w:rsidRPr="00614EFF">
              <w:rPr>
                <w:rFonts w:ascii="標楷體" w:eastAsia="標楷體" w:hAnsi="標楷體" w:cs="標楷體" w:hint="eastAsia"/>
                <w:color w:val="auto"/>
              </w:rPr>
              <w:t>第三篇致命吸引力</w:t>
            </w:r>
          </w:p>
          <w:p w:rsidR="000D0E11" w:rsidRPr="00614EFF" w:rsidRDefault="00F01067" w:rsidP="000D0E11">
            <w:pPr>
              <w:spacing w:line="260" w:lineRule="exact"/>
              <w:jc w:val="left"/>
              <w:rPr>
                <w:rFonts w:eastAsiaTheme="minorEastAsia"/>
                <w:bCs/>
                <w:snapToGrid w:val="0"/>
              </w:rPr>
            </w:pPr>
            <w:r w:rsidRPr="00614EFF">
              <w:rPr>
                <w:rFonts w:ascii="標楷體" w:eastAsia="標楷體" w:hAnsi="標楷體" w:cs="標楷體" w:hint="eastAsia"/>
                <w:color w:val="auto"/>
              </w:rPr>
              <w:t>第三章無毒人生</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一、藥物成癮傷很大</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提問：一旦碰觸毒品，便</w:t>
            </w:r>
            <w:proofErr w:type="gramStart"/>
            <w:r w:rsidRPr="00614EFF">
              <w:rPr>
                <w:rFonts w:ascii="標楷體" w:eastAsia="標楷體" w:hAnsi="標楷體" w:cs="標楷體" w:hint="eastAsia"/>
                <w:color w:val="auto"/>
              </w:rPr>
              <w:t>很難戒治</w:t>
            </w:r>
            <w:proofErr w:type="gramEnd"/>
            <w:r w:rsidRPr="00614EFF">
              <w:rPr>
                <w:rFonts w:ascii="標楷體" w:eastAsia="標楷體" w:hAnsi="標楷體" w:cs="標楷體" w:hint="eastAsia"/>
                <w:color w:val="auto"/>
              </w:rPr>
              <w:t>成功，多的是進出勒戒所多次的煙毒犯，為什麼毒 品會讓人無法脫離呢？</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討論：請同學分組討論。 </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color w:val="auto"/>
              </w:rPr>
              <w:t>總結：吸食毒品的人無法脫離是因為毒品有生 理心理社會</w:t>
            </w:r>
            <w:proofErr w:type="gramStart"/>
            <w:r w:rsidRPr="00614EFF">
              <w:rPr>
                <w:rFonts w:ascii="標楷體" w:eastAsia="標楷體" w:hAnsi="標楷體" w:cs="標楷體" w:hint="eastAsia"/>
                <w:color w:val="auto"/>
              </w:rPr>
              <w:t>三</w:t>
            </w:r>
            <w:proofErr w:type="gramEnd"/>
            <w:r w:rsidRPr="00614EFF">
              <w:rPr>
                <w:rFonts w:ascii="標楷體" w:eastAsia="標楷體" w:hAnsi="標楷體" w:cs="標楷體" w:hint="eastAsia"/>
                <w:color w:val="auto"/>
              </w:rPr>
              <w:t>方面的影響。</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二、毒「藥」會判斷</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提問：請</w:t>
            </w:r>
            <w:proofErr w:type="gramStart"/>
            <w:r w:rsidRPr="00614EFF">
              <w:rPr>
                <w:rFonts w:ascii="標楷體" w:eastAsia="標楷體" w:hAnsi="標楷體" w:cs="標楷體" w:hint="eastAsia"/>
                <w:color w:val="auto"/>
              </w:rPr>
              <w:t>同學愈讀</w:t>
            </w:r>
            <w:proofErr w:type="gramEnd"/>
            <w:r w:rsidRPr="00614EFF">
              <w:rPr>
                <w:rFonts w:ascii="標楷體" w:eastAsia="標楷體" w:hAnsi="標楷體" w:cs="標楷體" w:hint="eastAsia"/>
                <w:color w:val="auto"/>
              </w:rPr>
              <w:t xml:space="preserve">P.35的小故事，思考以下問題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1.為什麼毒品要偽裝成咖啡包誘騙同學服用呢？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2.當我們遇到類似的情況時，該怎麼做才不會受到誘惑而使用毒品呢？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回答：請同學踴躍發言。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講述：毒品為了方便販售還有躲避警察追緝，會以果凍、糖果、茶包、咖啡包的形式流通，所以同學對於來路不明的飲料或是零食都要抱持著懷疑的態度，使用批判性思考小技巧來避免誤觸毒品。</w:t>
            </w:r>
          </w:p>
          <w:p w:rsidR="000D0E11" w:rsidRPr="00614EFF" w:rsidRDefault="00F01067" w:rsidP="000D0E11">
            <w:pPr>
              <w:numPr>
                <w:ilvl w:val="0"/>
                <w:numId w:val="7"/>
              </w:num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批判性思考技巧</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1.質疑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2.反思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3.解放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4.重建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總結：毒品的包裝會一直變裝，</w:t>
            </w:r>
            <w:r w:rsidRPr="00614EFF">
              <w:rPr>
                <w:rFonts w:ascii="標楷體" w:eastAsia="標楷體" w:hAnsi="標楷體" w:cs="標楷體" w:hint="eastAsia"/>
                <w:color w:val="auto"/>
              </w:rPr>
              <w:lastRenderedPageBreak/>
              <w:t>同學應該學會批判性思考來避免接觸毒品。</w:t>
            </w:r>
          </w:p>
          <w:p w:rsidR="000D0E11" w:rsidRPr="00614EFF" w:rsidRDefault="000D0E11" w:rsidP="000D0E11">
            <w:pPr>
              <w:autoSpaceDE w:val="0"/>
              <w:autoSpaceDN w:val="0"/>
              <w:adjustRightInd w:val="0"/>
              <w:spacing w:line="260" w:lineRule="exact"/>
              <w:jc w:val="left"/>
              <w:rPr>
                <w:rFonts w:eastAsiaTheme="minorEastAsia"/>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center"/>
              <w:rPr>
                <w:rFonts w:eastAsiaTheme="minorEastAsia"/>
              </w:rPr>
            </w:pPr>
            <w:r w:rsidRPr="00614EFF">
              <w:rPr>
                <w:rFonts w:ascii="標楷體" w:eastAsia="標楷體" w:hAnsi="標楷體" w:cs="標楷體" w:hint="eastAsia"/>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Cs/>
              </w:rPr>
            </w:pPr>
            <w:r w:rsidRPr="00614EFF">
              <w:rPr>
                <w:rFonts w:ascii="標楷體" w:eastAsia="標楷體" w:hAnsi="標楷體" w:cs="標楷體" w:hint="eastAsia"/>
                <w:bCs/>
                <w:color w:val="auto"/>
              </w:rPr>
              <w:t>1.教學影片</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bCs/>
                <w:color w:val="auto"/>
              </w:rPr>
              <w:t>2.</w:t>
            </w:r>
            <w:proofErr w:type="gramStart"/>
            <w:r w:rsidRPr="00614EFF">
              <w:rPr>
                <w:rFonts w:ascii="標楷體" w:eastAsia="標楷體" w:hAnsi="標楷體" w:cs="標楷體" w:hint="eastAsia"/>
                <w:bCs/>
                <w:color w:val="auto"/>
              </w:rPr>
              <w:t>教用版</w:t>
            </w:r>
            <w:proofErr w:type="gramEnd"/>
            <w:r w:rsidRPr="00614EFF">
              <w:rPr>
                <w:rFonts w:ascii="標楷體" w:eastAsia="標楷體" w:hAnsi="標楷體" w:cs="標楷體" w:hint="eastAsia"/>
                <w:bCs/>
                <w:color w:val="auto"/>
              </w:rPr>
              <w:t>電子教科書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1.觀察：是否能熱烈的參與討論。</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2.問答：是否能說出各種成癮藥物的影響。</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
              </w:rPr>
            </w:pPr>
            <w:r w:rsidRPr="00614EFF">
              <w:rPr>
                <w:rFonts w:ascii="標楷體" w:eastAsia="標楷體" w:hAnsi="標楷體" w:cs="DFKaiShu-SB-Estd-BF" w:hint="eastAsia"/>
                <w:b/>
                <w:color w:val="auto"/>
              </w:rPr>
              <w:t>【法治教育】</w:t>
            </w:r>
          </w:p>
          <w:p w:rsidR="000D0E11" w:rsidRPr="00614EFF" w:rsidRDefault="00F01067" w:rsidP="000D0E11">
            <w:pPr>
              <w:spacing w:line="260" w:lineRule="exact"/>
              <w:jc w:val="left"/>
            </w:pPr>
            <w:r w:rsidRPr="00614EFF">
              <w:rPr>
                <w:rFonts w:ascii="標楷體" w:eastAsia="標楷體" w:hAnsi="標楷體" w:cs="DFKaiShu-SB-Estd-BF" w:hint="eastAsia"/>
                <w:color w:val="auto"/>
              </w:rPr>
              <w:t>法J4 理解規範國家強制力之重要性。</w:t>
            </w:r>
          </w:p>
          <w:p w:rsidR="000D0E11" w:rsidRPr="00614EFF" w:rsidRDefault="00F01067" w:rsidP="000D0E11">
            <w:pPr>
              <w:spacing w:line="260" w:lineRule="exact"/>
              <w:jc w:val="left"/>
              <w:rPr>
                <w:rFonts w:eastAsiaTheme="minorEastAsia"/>
                <w:b/>
              </w:rPr>
            </w:pPr>
            <w:r w:rsidRPr="00614EFF">
              <w:rPr>
                <w:rFonts w:ascii="標楷體" w:eastAsia="標楷體" w:hAnsi="標楷體" w:cs="DFKaiShu-SB-Estd-BF" w:hint="eastAsia"/>
                <w:b/>
                <w:color w:val="auto"/>
              </w:rPr>
              <w:t>【品德教育】</w:t>
            </w:r>
          </w:p>
          <w:p w:rsidR="000D0E11" w:rsidRPr="00614EFF" w:rsidRDefault="00F01067" w:rsidP="000D0E11">
            <w:pPr>
              <w:spacing w:line="260" w:lineRule="exact"/>
              <w:jc w:val="left"/>
              <w:rPr>
                <w:rFonts w:eastAsiaTheme="minorEastAsia"/>
              </w:rPr>
            </w:pPr>
            <w:r w:rsidRPr="00614EFF">
              <w:rPr>
                <w:rFonts w:ascii="標楷體" w:eastAsia="標楷體" w:hAnsi="標楷體" w:cs="DFKaiShu-SB-Estd-BF" w:hint="eastAsia"/>
                <w:color w:val="auto"/>
              </w:rPr>
              <w:t>品EJU4 自律負責。</w:t>
            </w:r>
          </w:p>
        </w:tc>
        <w:tc>
          <w:tcPr>
            <w:tcW w:w="1784" w:type="dxa"/>
            <w:tcBorders>
              <w:top w:val="single" w:sz="8" w:space="0" w:color="000000"/>
              <w:bottom w:val="single" w:sz="8" w:space="0" w:color="000000"/>
              <w:right w:val="single" w:sz="8" w:space="0" w:color="000000"/>
            </w:tcBorders>
          </w:tcPr>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41064A" w:rsidRPr="00500692" w:rsidRDefault="0041064A"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41064A" w:rsidRPr="00500692" w:rsidRDefault="0041064A"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41064A" w:rsidRPr="008F16B4" w:rsidTr="0048021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0D0E11" w:rsidRPr="00614EFF" w:rsidRDefault="00F01067" w:rsidP="000D0E11">
            <w:pPr>
              <w:spacing w:line="260" w:lineRule="exact"/>
              <w:jc w:val="center"/>
              <w:rPr>
                <w:rFonts w:eastAsiaTheme="minorEastAsia"/>
                <w:snapToGrid w:val="0"/>
              </w:rPr>
            </w:pPr>
            <w:r w:rsidRPr="00614EFF">
              <w:rPr>
                <w:rFonts w:ascii="標楷體" w:eastAsia="標楷體" w:hAnsi="標楷體" w:cs="標楷體" w:hint="eastAsia"/>
                <w:snapToGrid w:val="0"/>
                <w:color w:val="auto"/>
              </w:rPr>
              <w:t>第二十</w:t>
            </w:r>
            <w:proofErr w:type="gramStart"/>
            <w:r w:rsidRPr="00614EFF">
              <w:rPr>
                <w:rFonts w:ascii="標楷體" w:eastAsia="標楷體" w:hAnsi="標楷體" w:cs="標楷體" w:hint="eastAsia"/>
                <w:snapToGrid w:val="0"/>
                <w:color w:val="auto"/>
              </w:rPr>
              <w:t>週</w:t>
            </w:r>
            <w:proofErr w:type="gramEnd"/>
          </w:p>
          <w:p w:rsidR="000D0E11" w:rsidRPr="00614EFF" w:rsidRDefault="00F01067" w:rsidP="000D0E11">
            <w:pPr>
              <w:spacing w:line="260" w:lineRule="exact"/>
              <w:jc w:val="center"/>
              <w:rPr>
                <w:rFonts w:eastAsiaTheme="minorEastAsia"/>
              </w:rPr>
            </w:pPr>
            <w:r w:rsidRPr="00614EFF">
              <w:rPr>
                <w:rFonts w:ascii="標楷體" w:eastAsia="標楷體" w:hAnsi="標楷體" w:cs="標楷體" w:hint="eastAsia"/>
                <w:color w:val="auto"/>
              </w:rPr>
              <w:t>1/9~1/13</w:t>
            </w:r>
          </w:p>
        </w:tc>
        <w:tc>
          <w:tcPr>
            <w:tcW w:w="1560" w:type="dxa"/>
            <w:tcBorders>
              <w:top w:val="single" w:sz="8" w:space="0" w:color="000000"/>
              <w:left w:val="single" w:sz="8" w:space="0" w:color="000000"/>
              <w:bottom w:val="single" w:sz="8" w:space="0" w:color="000000"/>
              <w:right w:val="single" w:sz="8" w:space="0" w:color="000000"/>
            </w:tcBorders>
          </w:tcPr>
          <w:p w:rsidR="000D0E11" w:rsidRPr="00614EFF" w:rsidRDefault="00F01067" w:rsidP="000D0E11">
            <w:pPr>
              <w:autoSpaceDE w:val="0"/>
              <w:autoSpaceDN w:val="0"/>
              <w:adjustRightInd w:val="0"/>
              <w:spacing w:line="260" w:lineRule="exact"/>
              <w:jc w:val="left"/>
              <w:rPr>
                <w:rFonts w:eastAsiaTheme="minorEastAsia"/>
              </w:rPr>
            </w:pPr>
            <w:r w:rsidRPr="00614EFF">
              <w:rPr>
                <w:rFonts w:eastAsia="標楷體" w:hint="eastAsia"/>
                <w:color w:val="auto"/>
              </w:rPr>
              <w:t xml:space="preserve">Bb-IV-3 </w:t>
            </w:r>
            <w:proofErr w:type="gramStart"/>
            <w:r w:rsidRPr="00614EFF">
              <w:rPr>
                <w:rFonts w:eastAsia="標楷體" w:hint="eastAsia"/>
                <w:color w:val="auto"/>
              </w:rPr>
              <w:t>菸</w:t>
            </w:r>
            <w:proofErr w:type="gramEnd"/>
            <w:r w:rsidRPr="00614EFF">
              <w:rPr>
                <w:rFonts w:eastAsia="標楷體" w:hint="eastAsia"/>
                <w:color w:val="auto"/>
              </w:rPr>
              <w:t>、酒、檳榔、藥物的成分與成癮性，以及對個人身心健康與家庭、社會的影響。</w:t>
            </w:r>
          </w:p>
          <w:p w:rsidR="000D0E11" w:rsidRPr="00614EFF" w:rsidRDefault="00F01067" w:rsidP="000D0E11">
            <w:pPr>
              <w:autoSpaceDE w:val="0"/>
              <w:autoSpaceDN w:val="0"/>
              <w:adjustRightInd w:val="0"/>
              <w:spacing w:line="260" w:lineRule="exact"/>
              <w:jc w:val="left"/>
              <w:rPr>
                <w:rFonts w:eastAsiaTheme="minorEastAsia"/>
              </w:rPr>
            </w:pPr>
            <w:r w:rsidRPr="00614EFF">
              <w:rPr>
                <w:rFonts w:eastAsia="標楷體" w:hint="eastAsia"/>
                <w:color w:val="auto"/>
              </w:rPr>
              <w:t xml:space="preserve">Bb-IV-4 </w:t>
            </w:r>
            <w:r w:rsidRPr="00614EFF">
              <w:rPr>
                <w:rFonts w:eastAsia="標楷體" w:hint="eastAsia"/>
                <w:color w:val="auto"/>
              </w:rPr>
              <w:t>面對成癮物質的拒絕技巧與</w:t>
            </w:r>
            <w:r w:rsidRPr="00614EFF">
              <w:rPr>
                <w:rFonts w:eastAsia="標楷體" w:hint="eastAsia"/>
                <w:color w:val="auto"/>
              </w:rPr>
              <w:t xml:space="preserve"> </w:t>
            </w:r>
            <w:r w:rsidRPr="00614EFF">
              <w:rPr>
                <w:rFonts w:eastAsia="標楷體" w:hint="eastAsia"/>
                <w:color w:val="auto"/>
              </w:rPr>
              <w:t>自我控制。</w:t>
            </w:r>
            <w:r w:rsidRPr="00614EFF">
              <w:rPr>
                <w:rFonts w:eastAsia="標楷體" w:hint="eastAsia"/>
                <w:color w:val="auto"/>
              </w:rPr>
              <w:t xml:space="preserve"> Bb-IV-5 </w:t>
            </w:r>
            <w:r w:rsidRPr="00614EFF">
              <w:rPr>
                <w:rFonts w:eastAsia="標楷體" w:hint="eastAsia"/>
                <w:color w:val="auto"/>
              </w:rPr>
              <w:t>拒絕成癮物質的自主行動與</w:t>
            </w:r>
            <w:r w:rsidRPr="00614EFF">
              <w:rPr>
                <w:rFonts w:eastAsia="標楷體" w:hint="eastAsia"/>
                <w:color w:val="auto"/>
              </w:rPr>
              <w:t xml:space="preserve"> </w:t>
            </w:r>
            <w:r w:rsidRPr="00614EFF">
              <w:rPr>
                <w:rFonts w:eastAsia="標楷體" w:hint="eastAsia"/>
                <w:color w:val="auto"/>
              </w:rPr>
              <w:t>支持性規範、戒治資源的運</w:t>
            </w:r>
            <w:r w:rsidRPr="00614EFF">
              <w:rPr>
                <w:rFonts w:eastAsia="標楷體" w:hint="eastAsia"/>
                <w:color w:val="auto"/>
              </w:rPr>
              <w:t xml:space="preserve"> </w:t>
            </w:r>
            <w:r w:rsidRPr="00614EFF">
              <w:rPr>
                <w:rFonts w:eastAsia="標楷體" w:hint="eastAsia"/>
                <w:color w:val="auto"/>
              </w:rPr>
              <w:t>用。</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1a-IV-3 評估內在與外在的行為對健康造成的衝擊與風險。</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2a-IV-2 自主思考健康問題所造成的威脅感與嚴重性。</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3b-IV-3 熟悉大部份的「決策與批判」技能。 3b-IV-4 因應不同的生活情境，善用各種生活技能，解決健康問題。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4b-IV-3 公開進行健康倡導，展現對他人促進健康的 信念或行為的影響力。</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Cs/>
                <w:snapToGrid w:val="0"/>
              </w:rPr>
            </w:pPr>
            <w:r w:rsidRPr="00614EFF">
              <w:rPr>
                <w:rFonts w:ascii="標楷體" w:eastAsia="標楷體" w:hAnsi="標楷體" w:cs="標楷體" w:hint="eastAsia"/>
                <w:color w:val="auto"/>
              </w:rPr>
              <w:t>第三篇致命吸引力</w:t>
            </w:r>
          </w:p>
          <w:p w:rsidR="000D0E11" w:rsidRPr="00614EFF" w:rsidRDefault="00F01067" w:rsidP="000D0E11">
            <w:pPr>
              <w:spacing w:line="260" w:lineRule="exact"/>
              <w:jc w:val="left"/>
              <w:rPr>
                <w:rFonts w:eastAsiaTheme="minorEastAsia"/>
                <w:bCs/>
                <w:snapToGrid w:val="0"/>
              </w:rPr>
            </w:pPr>
            <w:r w:rsidRPr="00614EFF">
              <w:rPr>
                <w:rFonts w:ascii="標楷體" w:eastAsia="標楷體" w:hAnsi="標楷體" w:cs="標楷體" w:hint="eastAsia"/>
                <w:color w:val="auto"/>
              </w:rPr>
              <w:t>第三章無毒人生</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一、面對毒品我可以自主</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如果有人企圖說服你加入吸毒行列，同學自己本身應該有強烈的信念不去接觸毒品，請用P.112的正確信念來拒絕毒品，並且完成不碰毒品的宣誓。</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二、</w:t>
            </w:r>
            <w:proofErr w:type="gramStart"/>
            <w:r w:rsidRPr="00614EFF">
              <w:rPr>
                <w:rFonts w:ascii="標楷體" w:eastAsia="標楷體" w:hAnsi="標楷體" w:cs="標楷體" w:hint="eastAsia"/>
                <w:b/>
                <w:color w:val="auto"/>
              </w:rPr>
              <w:t>抗毒基本</w:t>
            </w:r>
            <w:proofErr w:type="gramEnd"/>
            <w:r w:rsidRPr="00614EFF">
              <w:rPr>
                <w:rFonts w:ascii="標楷體" w:eastAsia="標楷體" w:hAnsi="標楷體" w:cs="標楷體" w:hint="eastAsia"/>
                <w:b/>
                <w:color w:val="auto"/>
              </w:rPr>
              <w:t>功</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說明：擁有高自尊的人，能夠找到正確的</w:t>
            </w:r>
            <w:proofErr w:type="gramStart"/>
            <w:r w:rsidRPr="00614EFF">
              <w:rPr>
                <w:rFonts w:ascii="標楷體" w:eastAsia="標楷體" w:hAnsi="標楷體" w:cs="標楷體" w:hint="eastAsia"/>
                <w:color w:val="auto"/>
              </w:rPr>
              <w:t>紓</w:t>
            </w:r>
            <w:proofErr w:type="gramEnd"/>
            <w:r w:rsidRPr="00614EFF">
              <w:rPr>
                <w:rFonts w:ascii="標楷體" w:eastAsia="標楷體" w:hAnsi="標楷體" w:cs="標楷體" w:hint="eastAsia"/>
                <w:color w:val="auto"/>
              </w:rPr>
              <w:t xml:space="preserve">壓方式，自然不需要靠藥物來解決問題，以下幾個策略，可以讓你遠離藥物濫用。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1讓生活有目標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2找出造成自己困擾的原因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3遠離高危險場所</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4絕不利用成癮物質提神或減重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討論：請同學分組討論，如何能達成以上策略，如利用運動來減肥等。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發表：各組進行發表，並表達自己拒絕使用成癮物質的決心。</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三、接觸毒品的法律規範</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說明：教師說明毒品的分級，以及法律規範，提醒學生製造販運毒品的罪刑，比吸食毒品的罪刑嚴重很多。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提問：如果青少年吸毒被抓，需承擔那些刑責？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lastRenderedPageBreak/>
              <w:t xml:space="preserve">發表：學生自由回答。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說明：教師統整學生回答，並說明青少年吸食一級、二級毒品，則接受保護處分，得同時</w:t>
            </w:r>
            <w:proofErr w:type="gramStart"/>
            <w:r w:rsidRPr="00614EFF">
              <w:rPr>
                <w:rFonts w:ascii="標楷體" w:eastAsia="標楷體" w:hAnsi="標楷體" w:cs="標楷體" w:hint="eastAsia"/>
                <w:color w:val="auto"/>
              </w:rPr>
              <w:t>諭知令</w:t>
            </w:r>
            <w:proofErr w:type="gramEnd"/>
            <w:r w:rsidRPr="00614EFF">
              <w:rPr>
                <w:rFonts w:ascii="標楷體" w:eastAsia="標楷體" w:hAnsi="標楷體" w:cs="標楷體" w:hint="eastAsia"/>
                <w:color w:val="auto"/>
              </w:rPr>
              <w:t>其入相當處所實施禁戒。若吸食三級、四級毒品，則適用少年事件處理法，施以保護處分。</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center"/>
              <w:rPr>
                <w:rFonts w:eastAsiaTheme="minorEastAsia"/>
              </w:rPr>
            </w:pPr>
            <w:r w:rsidRPr="00614EFF">
              <w:rPr>
                <w:rFonts w:ascii="標楷體" w:eastAsia="標楷體" w:hAnsi="標楷體" w:cs="標楷體" w:hint="eastAsia"/>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Cs/>
              </w:rPr>
            </w:pPr>
            <w:r w:rsidRPr="00614EFF">
              <w:rPr>
                <w:rFonts w:ascii="標楷體" w:eastAsia="標楷體" w:hAnsi="標楷體" w:cs="標楷體" w:hint="eastAsia"/>
                <w:bCs/>
                <w:color w:val="auto"/>
              </w:rPr>
              <w:t>1.教學影片</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bCs/>
                <w:color w:val="auto"/>
              </w:rPr>
              <w:t>2.</w:t>
            </w:r>
            <w:proofErr w:type="gramStart"/>
            <w:r w:rsidRPr="00614EFF">
              <w:rPr>
                <w:rFonts w:ascii="標楷體" w:eastAsia="標楷體" w:hAnsi="標楷體" w:cs="標楷體" w:hint="eastAsia"/>
                <w:bCs/>
                <w:color w:val="auto"/>
              </w:rPr>
              <w:t>教用版</w:t>
            </w:r>
            <w:proofErr w:type="gramEnd"/>
            <w:r w:rsidRPr="00614EFF">
              <w:rPr>
                <w:rFonts w:ascii="標楷體" w:eastAsia="標楷體" w:hAnsi="標楷體" w:cs="標楷體" w:hint="eastAsia"/>
                <w:bCs/>
                <w:color w:val="auto"/>
              </w:rPr>
              <w:t>電子教科書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1.觀察：是否能熱烈的參與討論。</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2.問答：是否能說出各種成癮藥物的影響。</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
              </w:rPr>
            </w:pPr>
            <w:r w:rsidRPr="00614EFF">
              <w:rPr>
                <w:rFonts w:ascii="標楷體" w:eastAsia="標楷體" w:hAnsi="標楷體" w:cs="DFKaiShu-SB-Estd-BF" w:hint="eastAsia"/>
                <w:b/>
                <w:color w:val="auto"/>
              </w:rPr>
              <w:t>【法治教育】</w:t>
            </w:r>
          </w:p>
          <w:p w:rsidR="000D0E11" w:rsidRPr="00614EFF" w:rsidRDefault="00F01067" w:rsidP="000D0E11">
            <w:pPr>
              <w:spacing w:line="260" w:lineRule="exact"/>
              <w:jc w:val="left"/>
            </w:pPr>
            <w:r w:rsidRPr="00614EFF">
              <w:rPr>
                <w:rFonts w:ascii="標楷體" w:eastAsia="標楷體" w:hAnsi="標楷體" w:cs="DFKaiShu-SB-Estd-BF" w:hint="eastAsia"/>
                <w:color w:val="auto"/>
              </w:rPr>
              <w:t>法J4 理解規範國家強制力之重要性。</w:t>
            </w:r>
          </w:p>
          <w:p w:rsidR="000D0E11" w:rsidRPr="00614EFF" w:rsidRDefault="00F01067" w:rsidP="000D0E11">
            <w:pPr>
              <w:spacing w:line="260" w:lineRule="exact"/>
              <w:jc w:val="left"/>
              <w:rPr>
                <w:rFonts w:eastAsiaTheme="minorEastAsia"/>
                <w:b/>
              </w:rPr>
            </w:pPr>
            <w:r w:rsidRPr="00614EFF">
              <w:rPr>
                <w:rFonts w:ascii="標楷體" w:eastAsia="標楷體" w:hAnsi="標楷體" w:cs="DFKaiShu-SB-Estd-BF" w:hint="eastAsia"/>
                <w:b/>
                <w:color w:val="auto"/>
              </w:rPr>
              <w:t>【品德教育】</w:t>
            </w:r>
          </w:p>
          <w:p w:rsidR="000D0E11" w:rsidRPr="00614EFF" w:rsidRDefault="00F01067" w:rsidP="000D0E11">
            <w:pPr>
              <w:spacing w:line="260" w:lineRule="exact"/>
              <w:jc w:val="left"/>
              <w:rPr>
                <w:rFonts w:eastAsiaTheme="minorEastAsia"/>
              </w:rPr>
            </w:pPr>
            <w:r w:rsidRPr="00614EFF">
              <w:rPr>
                <w:rFonts w:ascii="標楷體" w:eastAsia="標楷體" w:hAnsi="標楷體" w:cs="DFKaiShu-SB-Estd-BF" w:hint="eastAsia"/>
                <w:color w:val="auto"/>
              </w:rPr>
              <w:t>品EJU4 自律負責。</w:t>
            </w:r>
          </w:p>
        </w:tc>
        <w:tc>
          <w:tcPr>
            <w:tcW w:w="1784" w:type="dxa"/>
            <w:tcBorders>
              <w:top w:val="single" w:sz="8" w:space="0" w:color="000000"/>
              <w:bottom w:val="single" w:sz="8" w:space="0" w:color="000000"/>
              <w:right w:val="single" w:sz="8" w:space="0" w:color="000000"/>
            </w:tcBorders>
          </w:tcPr>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41064A" w:rsidRPr="00500692" w:rsidRDefault="0041064A"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41064A" w:rsidRPr="00500692" w:rsidRDefault="0041064A"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41064A" w:rsidRPr="008F16B4" w:rsidTr="0048021A">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0D0E11" w:rsidRPr="00614EFF" w:rsidRDefault="00F01067" w:rsidP="000D0E11">
            <w:pPr>
              <w:spacing w:line="260" w:lineRule="exact"/>
              <w:jc w:val="center"/>
              <w:rPr>
                <w:rFonts w:eastAsiaTheme="minorEastAsia"/>
                <w:snapToGrid w:val="0"/>
              </w:rPr>
            </w:pPr>
            <w:r w:rsidRPr="00614EFF">
              <w:rPr>
                <w:rFonts w:ascii="標楷體" w:eastAsia="標楷體" w:hAnsi="標楷體" w:cs="標楷體" w:hint="eastAsia"/>
                <w:snapToGrid w:val="0"/>
                <w:color w:val="auto"/>
              </w:rPr>
              <w:t>第二十一</w:t>
            </w:r>
            <w:proofErr w:type="gramStart"/>
            <w:r w:rsidRPr="00614EFF">
              <w:rPr>
                <w:rFonts w:ascii="標楷體" w:eastAsia="標楷體" w:hAnsi="標楷體" w:cs="標楷體" w:hint="eastAsia"/>
                <w:snapToGrid w:val="0"/>
                <w:color w:val="auto"/>
              </w:rPr>
              <w:t>週</w:t>
            </w:r>
            <w:proofErr w:type="gramEnd"/>
          </w:p>
          <w:p w:rsidR="000D0E11" w:rsidRDefault="00F01067" w:rsidP="000D0E11">
            <w:pPr>
              <w:spacing w:line="260" w:lineRule="exact"/>
              <w:jc w:val="center"/>
              <w:rPr>
                <w:rFonts w:ascii="標楷體" w:eastAsia="標楷體" w:hAnsi="標楷體" w:cs="標楷體"/>
                <w:color w:val="auto"/>
              </w:rPr>
            </w:pPr>
            <w:r w:rsidRPr="00614EFF">
              <w:rPr>
                <w:rFonts w:ascii="標楷體" w:eastAsia="標楷體" w:hAnsi="標楷體" w:cs="標楷體" w:hint="eastAsia"/>
                <w:color w:val="auto"/>
              </w:rPr>
              <w:t>1/16~1/19</w:t>
            </w:r>
          </w:p>
          <w:p w:rsidR="000D0E11" w:rsidRPr="00614EFF" w:rsidRDefault="000D0E11" w:rsidP="000D0E11">
            <w:pPr>
              <w:spacing w:line="260" w:lineRule="exact"/>
              <w:jc w:val="center"/>
              <w:rPr>
                <w:rFonts w:eastAsiaTheme="minorEastAsia"/>
              </w:rPr>
            </w:pPr>
            <w:r>
              <w:rPr>
                <w:rFonts w:eastAsiaTheme="minorEastAsia" w:hint="eastAsia"/>
              </w:rPr>
              <w:t>段考</w:t>
            </w:r>
            <w:proofErr w:type="gramStart"/>
            <w:r>
              <w:rPr>
                <w:rFonts w:eastAsiaTheme="minorEastAsia" w:hint="eastAsia"/>
              </w:rPr>
              <w:t>週</w:t>
            </w:r>
            <w:proofErr w:type="gramEnd"/>
          </w:p>
        </w:tc>
        <w:tc>
          <w:tcPr>
            <w:tcW w:w="1560" w:type="dxa"/>
            <w:tcBorders>
              <w:top w:val="single" w:sz="8" w:space="0" w:color="000000"/>
              <w:left w:val="single" w:sz="8" w:space="0" w:color="000000"/>
              <w:bottom w:val="single" w:sz="8" w:space="0" w:color="000000"/>
              <w:right w:val="single" w:sz="8" w:space="0" w:color="000000"/>
            </w:tcBorders>
          </w:tcPr>
          <w:p w:rsidR="000D0E11" w:rsidRPr="00614EFF" w:rsidRDefault="00F01067" w:rsidP="000D0E11">
            <w:pPr>
              <w:autoSpaceDE w:val="0"/>
              <w:autoSpaceDN w:val="0"/>
              <w:adjustRightInd w:val="0"/>
              <w:spacing w:line="260" w:lineRule="exact"/>
              <w:jc w:val="left"/>
              <w:rPr>
                <w:rFonts w:eastAsiaTheme="minorEastAsia"/>
              </w:rPr>
            </w:pPr>
            <w:r w:rsidRPr="00614EFF">
              <w:rPr>
                <w:rFonts w:eastAsia="標楷體" w:hint="eastAsia"/>
                <w:color w:val="auto"/>
              </w:rPr>
              <w:t xml:space="preserve">Bb-IV-3 </w:t>
            </w:r>
            <w:proofErr w:type="gramStart"/>
            <w:r w:rsidRPr="00614EFF">
              <w:rPr>
                <w:rFonts w:eastAsia="標楷體" w:hint="eastAsia"/>
                <w:color w:val="auto"/>
              </w:rPr>
              <w:t>菸</w:t>
            </w:r>
            <w:proofErr w:type="gramEnd"/>
            <w:r w:rsidRPr="00614EFF">
              <w:rPr>
                <w:rFonts w:eastAsia="標楷體" w:hint="eastAsia"/>
                <w:color w:val="auto"/>
              </w:rPr>
              <w:t>、酒、檳榔、藥物的成分與成癮性，以及對個人身心健康與家庭、社會的影響。</w:t>
            </w:r>
          </w:p>
          <w:p w:rsidR="000D0E11" w:rsidRPr="00614EFF" w:rsidRDefault="00F01067" w:rsidP="000D0E11">
            <w:pPr>
              <w:autoSpaceDE w:val="0"/>
              <w:autoSpaceDN w:val="0"/>
              <w:adjustRightInd w:val="0"/>
              <w:spacing w:line="260" w:lineRule="exact"/>
              <w:jc w:val="left"/>
              <w:rPr>
                <w:rFonts w:eastAsiaTheme="minorEastAsia"/>
              </w:rPr>
            </w:pPr>
            <w:r w:rsidRPr="00614EFF">
              <w:rPr>
                <w:rFonts w:eastAsia="標楷體" w:hint="eastAsia"/>
                <w:color w:val="auto"/>
              </w:rPr>
              <w:t xml:space="preserve">Bb-IV-4 </w:t>
            </w:r>
            <w:r w:rsidRPr="00614EFF">
              <w:rPr>
                <w:rFonts w:eastAsia="標楷體" w:hint="eastAsia"/>
                <w:color w:val="auto"/>
              </w:rPr>
              <w:t>面對成癮物質的拒絕技巧與</w:t>
            </w:r>
            <w:r w:rsidRPr="00614EFF">
              <w:rPr>
                <w:rFonts w:eastAsia="標楷體" w:hint="eastAsia"/>
                <w:color w:val="auto"/>
              </w:rPr>
              <w:t xml:space="preserve"> </w:t>
            </w:r>
            <w:r w:rsidRPr="00614EFF">
              <w:rPr>
                <w:rFonts w:eastAsia="標楷體" w:hint="eastAsia"/>
                <w:color w:val="auto"/>
              </w:rPr>
              <w:t>自我控制。</w:t>
            </w:r>
            <w:r w:rsidRPr="00614EFF">
              <w:rPr>
                <w:rFonts w:eastAsia="標楷體" w:hint="eastAsia"/>
                <w:color w:val="auto"/>
              </w:rPr>
              <w:t xml:space="preserve"> Bb-IV-5 </w:t>
            </w:r>
            <w:r w:rsidRPr="00614EFF">
              <w:rPr>
                <w:rFonts w:eastAsia="標楷體" w:hint="eastAsia"/>
                <w:color w:val="auto"/>
              </w:rPr>
              <w:t>拒絕成癮物質的自主行動與</w:t>
            </w:r>
            <w:r w:rsidRPr="00614EFF">
              <w:rPr>
                <w:rFonts w:eastAsia="標楷體" w:hint="eastAsia"/>
                <w:color w:val="auto"/>
              </w:rPr>
              <w:t xml:space="preserve"> </w:t>
            </w:r>
            <w:r w:rsidRPr="00614EFF">
              <w:rPr>
                <w:rFonts w:eastAsia="標楷體" w:hint="eastAsia"/>
                <w:color w:val="auto"/>
              </w:rPr>
              <w:t>支持性規範、戒治資源的運</w:t>
            </w:r>
            <w:r w:rsidRPr="00614EFF">
              <w:rPr>
                <w:rFonts w:eastAsia="標楷體" w:hint="eastAsia"/>
                <w:color w:val="auto"/>
              </w:rPr>
              <w:t xml:space="preserve"> </w:t>
            </w:r>
            <w:r w:rsidRPr="00614EFF">
              <w:rPr>
                <w:rFonts w:eastAsia="標楷體" w:hint="eastAsia"/>
                <w:color w:val="auto"/>
              </w:rPr>
              <w:t>用。</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1a-IV-3 評估內在與外在的行為對健康造成的衝擊與風險。</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2a-IV-2 自主思考健康問題所造成的威脅感與嚴重性。</w:t>
            </w:r>
          </w:p>
          <w:p w:rsidR="000D0E11"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3b-IV-3 熟悉大部份的「決策與批判」技能。</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3b-IV-4 因應不同的生活情境，善用各種生活技能，解決健康問題。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4b-IV-3 公開進行健康倡導，展現對他人促進健康的 信念或行為的影響力。</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Cs/>
                <w:snapToGrid w:val="0"/>
              </w:rPr>
            </w:pPr>
            <w:r w:rsidRPr="00614EFF">
              <w:rPr>
                <w:rFonts w:ascii="標楷體" w:eastAsia="標楷體" w:hAnsi="標楷體" w:cs="標楷體" w:hint="eastAsia"/>
                <w:color w:val="auto"/>
              </w:rPr>
              <w:t>第三篇致命吸引力</w:t>
            </w:r>
          </w:p>
          <w:p w:rsidR="000D0E11" w:rsidRPr="00614EFF" w:rsidRDefault="00F01067" w:rsidP="000D0E11">
            <w:pPr>
              <w:spacing w:line="260" w:lineRule="exact"/>
              <w:jc w:val="left"/>
              <w:rPr>
                <w:rFonts w:eastAsiaTheme="minorEastAsia"/>
                <w:bCs/>
                <w:snapToGrid w:val="0"/>
              </w:rPr>
            </w:pPr>
            <w:r w:rsidRPr="00614EFF">
              <w:rPr>
                <w:rFonts w:ascii="標楷體" w:eastAsia="標楷體" w:hAnsi="標楷體" w:cs="標楷體" w:hint="eastAsia"/>
                <w:color w:val="auto"/>
              </w:rPr>
              <w:t>第三章無毒人生</w:t>
            </w:r>
            <w:r w:rsidRPr="00614EFF">
              <w:rPr>
                <w:rFonts w:ascii="標楷體" w:eastAsia="標楷體" w:hAnsi="標楷體" w:cs="標楷體" w:hint="eastAsia"/>
                <w:bCs/>
                <w:snapToGrid w:val="0"/>
                <w:color w:val="auto"/>
              </w:rPr>
              <w:t>（第三次段考）</w:t>
            </w:r>
          </w:p>
          <w:p w:rsidR="000D0E11" w:rsidRPr="00614EFF" w:rsidRDefault="00F01067" w:rsidP="000D0E11">
            <w:pPr>
              <w:autoSpaceDE w:val="0"/>
              <w:autoSpaceDN w:val="0"/>
              <w:adjustRightInd w:val="0"/>
              <w:spacing w:line="260" w:lineRule="exact"/>
              <w:jc w:val="left"/>
              <w:rPr>
                <w:rFonts w:eastAsiaTheme="minorEastAsia"/>
                <w:b/>
              </w:rPr>
            </w:pPr>
            <w:r w:rsidRPr="00614EFF">
              <w:rPr>
                <w:rFonts w:ascii="標楷體" w:eastAsia="標楷體" w:hAnsi="標楷體" w:cs="標楷體" w:hint="eastAsia"/>
                <w:b/>
                <w:color w:val="auto"/>
              </w:rPr>
              <w:t>一、小</w:t>
            </w:r>
            <w:proofErr w:type="gramStart"/>
            <w:r w:rsidRPr="00614EFF">
              <w:rPr>
                <w:rFonts w:ascii="標楷體" w:eastAsia="標楷體" w:hAnsi="標楷體" w:cs="標楷體" w:hint="eastAsia"/>
                <w:b/>
                <w:color w:val="auto"/>
              </w:rPr>
              <w:t>煜</w:t>
            </w:r>
            <w:proofErr w:type="gramEnd"/>
            <w:r w:rsidRPr="00614EFF">
              <w:rPr>
                <w:rFonts w:ascii="標楷體" w:eastAsia="標楷體" w:hAnsi="標楷體" w:cs="標楷體" w:hint="eastAsia"/>
                <w:b/>
                <w:color w:val="auto"/>
              </w:rPr>
              <w:t>的戒毒故事</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提問：請同學先閱讀案例「小</w:t>
            </w:r>
            <w:proofErr w:type="gramStart"/>
            <w:r w:rsidRPr="00614EFF">
              <w:rPr>
                <w:rFonts w:ascii="標楷體" w:eastAsia="標楷體" w:hAnsi="標楷體" w:cs="標楷體" w:hint="eastAsia"/>
                <w:color w:val="auto"/>
              </w:rPr>
              <w:t>煜</w:t>
            </w:r>
            <w:proofErr w:type="gramEnd"/>
            <w:r w:rsidRPr="00614EFF">
              <w:rPr>
                <w:rFonts w:ascii="標楷體" w:eastAsia="標楷體" w:hAnsi="標楷體" w:cs="標楷體" w:hint="eastAsia"/>
                <w:color w:val="auto"/>
              </w:rPr>
              <w:t>的戒毒故事」，想一想，除了小煜的遠離毒害方式，社會上還有</w:t>
            </w:r>
            <w:proofErr w:type="gramStart"/>
            <w:r w:rsidRPr="00614EFF">
              <w:rPr>
                <w:rFonts w:ascii="標楷體" w:eastAsia="標楷體" w:hAnsi="標楷體" w:cs="標楷體" w:hint="eastAsia"/>
                <w:color w:val="auto"/>
              </w:rPr>
              <w:t>哪些戒</w:t>
            </w:r>
            <w:proofErr w:type="gramEnd"/>
            <w:r w:rsidRPr="00614EFF">
              <w:rPr>
                <w:rFonts w:ascii="標楷體" w:eastAsia="標楷體" w:hAnsi="標楷體" w:cs="標楷體" w:hint="eastAsia"/>
                <w:color w:val="auto"/>
              </w:rPr>
              <w:t xml:space="preserve">毒的資源可利用呢？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 xml:space="preserve">發表：學生自由分享。 </w:t>
            </w:r>
          </w:p>
          <w:p w:rsidR="000D0E11" w:rsidRPr="00614EFF" w:rsidRDefault="00F01067" w:rsidP="000D0E11">
            <w:pPr>
              <w:autoSpaceDE w:val="0"/>
              <w:autoSpaceDN w:val="0"/>
              <w:adjustRightInd w:val="0"/>
              <w:spacing w:line="260" w:lineRule="exact"/>
              <w:jc w:val="left"/>
              <w:rPr>
                <w:rFonts w:eastAsiaTheme="minorEastAsia"/>
              </w:rPr>
            </w:pPr>
            <w:r w:rsidRPr="00614EFF">
              <w:rPr>
                <w:rFonts w:ascii="標楷體" w:eastAsia="標楷體" w:hAnsi="標楷體" w:cs="標楷體" w:hint="eastAsia"/>
                <w:color w:val="auto"/>
              </w:rPr>
              <w:t>歸納：一旦毒品成癮，戒毒的過程是相當不容易的，除了家人的支持、無比的決心與毅力外，若能有更多的支援與幫助，將能更有效幫助吸毒者走出毒品的深淵。</w:t>
            </w:r>
          </w:p>
          <w:p w:rsidR="000D0E11" w:rsidRPr="00614EFF" w:rsidRDefault="00F01067" w:rsidP="000D0E11">
            <w:pPr>
              <w:spacing w:line="260" w:lineRule="exact"/>
              <w:jc w:val="left"/>
              <w:rPr>
                <w:rFonts w:eastAsiaTheme="minorEastAsia"/>
                <w:b/>
              </w:rPr>
            </w:pPr>
            <w:r w:rsidRPr="00614EFF">
              <w:rPr>
                <w:rFonts w:ascii="標楷體" w:eastAsia="標楷體" w:hAnsi="標楷體" w:cs="標楷體" w:hint="eastAsia"/>
                <w:b/>
                <w:color w:val="auto"/>
              </w:rPr>
              <w:t>二、 戒毒資源</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提問：如果已經有同學接觸到毒品，要如何幫助他</w:t>
            </w:r>
            <w:proofErr w:type="gramStart"/>
            <w:r w:rsidRPr="00614EFF">
              <w:rPr>
                <w:rFonts w:ascii="標楷體" w:eastAsia="標楷體" w:hAnsi="標楷體" w:cs="標楷體" w:hint="eastAsia"/>
                <w:color w:val="auto"/>
              </w:rPr>
              <w:t>戒毒呢</w:t>
            </w:r>
            <w:proofErr w:type="gramEnd"/>
            <w:r w:rsidRPr="00614EFF">
              <w:rPr>
                <w:rFonts w:ascii="標楷體" w:eastAsia="標楷體" w:hAnsi="標楷體" w:cs="標楷體" w:hint="eastAsia"/>
                <w:color w:val="auto"/>
              </w:rPr>
              <w:t xml:space="preserve">? </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 xml:space="preserve">討論：請同學以兩分鐘時間做討論。 </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 xml:space="preserve">發表：請一到兩位同學作發表。 </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總結：只要有心戒毒，不論是網路或電話、醫院或民間戒毒機構，都會願意幫忙。真正可怕的是身體的癮戒除了，心理的癮沒有戒，離開醫院後遇到挫折或是</w:t>
            </w:r>
            <w:r w:rsidRPr="00614EFF">
              <w:rPr>
                <w:rFonts w:ascii="標楷體" w:eastAsia="標楷體" w:hAnsi="標楷體" w:cs="標楷體" w:hint="eastAsia"/>
                <w:color w:val="auto"/>
              </w:rPr>
              <w:lastRenderedPageBreak/>
              <w:t>舊朋友又繼續吸毒，如此重複根本沒有真的 戒除，所以戒毒後的環境和朋友更重要。教師介紹可利用的戒毒資源：學校輔導戒治資源、毒品危害防制中心、醫療資源等。</w:t>
            </w:r>
          </w:p>
          <w:p w:rsidR="000D0E11" w:rsidRPr="00614EFF" w:rsidRDefault="00F01067" w:rsidP="000D0E11">
            <w:pPr>
              <w:spacing w:line="260" w:lineRule="exact"/>
              <w:jc w:val="left"/>
              <w:rPr>
                <w:rFonts w:eastAsiaTheme="minorEastAsia"/>
                <w:b/>
              </w:rPr>
            </w:pPr>
            <w:r w:rsidRPr="00614EFF">
              <w:rPr>
                <w:rFonts w:ascii="標楷體" w:eastAsia="標楷體" w:hAnsi="標楷體" w:cs="標楷體" w:hint="eastAsia"/>
                <w:b/>
                <w:color w:val="auto"/>
                <w:highlight w:val="lightGray"/>
              </w:rPr>
              <w:t>三、健康生活家</w:t>
            </w:r>
            <w:r w:rsidRPr="00614EFF">
              <w:rPr>
                <w:rFonts w:ascii="標楷體" w:eastAsia="標楷體" w:hAnsi="標楷體" w:cs="標楷體" w:hint="eastAsia"/>
                <w:b/>
                <w:color w:val="auto"/>
              </w:rPr>
              <w:t xml:space="preserve"> </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實作：請學生以身作則，向家人、親友宣導毒品的危害，及宣誓不會觸碰毒品。</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center"/>
              <w:rPr>
                <w:rFonts w:eastAsiaTheme="minorEastAsia"/>
              </w:rPr>
            </w:pPr>
            <w:r w:rsidRPr="00614EFF">
              <w:rPr>
                <w:rFonts w:ascii="標楷體" w:eastAsia="標楷體" w:hAnsi="標楷體" w:cs="標楷體" w:hint="eastAsia"/>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Cs/>
              </w:rPr>
            </w:pPr>
            <w:r w:rsidRPr="00614EFF">
              <w:rPr>
                <w:rFonts w:ascii="標楷體" w:eastAsia="標楷體" w:hAnsi="標楷體" w:cs="標楷體" w:hint="eastAsia"/>
                <w:bCs/>
                <w:color w:val="auto"/>
              </w:rPr>
              <w:t>1.教學影片</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bCs/>
                <w:color w:val="auto"/>
              </w:rPr>
              <w:t>2.</w:t>
            </w:r>
            <w:proofErr w:type="gramStart"/>
            <w:r w:rsidRPr="00614EFF">
              <w:rPr>
                <w:rFonts w:ascii="標楷體" w:eastAsia="標楷體" w:hAnsi="標楷體" w:cs="標楷體" w:hint="eastAsia"/>
                <w:bCs/>
                <w:color w:val="auto"/>
              </w:rPr>
              <w:t>教用版</w:t>
            </w:r>
            <w:proofErr w:type="gramEnd"/>
            <w:r w:rsidRPr="00614EFF">
              <w:rPr>
                <w:rFonts w:ascii="標楷體" w:eastAsia="標楷體" w:hAnsi="標楷體" w:cs="標楷體" w:hint="eastAsia"/>
                <w:bCs/>
                <w:color w:val="auto"/>
              </w:rPr>
              <w:t>電子教科書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1.觀察：是否能熱烈的參與討論。</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2.問答：是否能說出各種成癮藥物的影響。</w:t>
            </w:r>
          </w:p>
          <w:p w:rsidR="000D0E11" w:rsidRPr="00614EFF" w:rsidRDefault="00F01067" w:rsidP="000D0E11">
            <w:pPr>
              <w:spacing w:line="260" w:lineRule="exact"/>
              <w:jc w:val="left"/>
              <w:rPr>
                <w:rFonts w:eastAsiaTheme="minorEastAsia"/>
              </w:rPr>
            </w:pPr>
            <w:r w:rsidRPr="00614EFF">
              <w:rPr>
                <w:rFonts w:ascii="標楷體" w:eastAsia="標楷體" w:hAnsi="標楷體" w:cs="標楷體" w:hint="eastAsia"/>
                <w:color w:val="auto"/>
              </w:rPr>
              <w:t>3.問答：是否能說出毒品的戒治方式有哪些。</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0D0E11" w:rsidRPr="00614EFF" w:rsidRDefault="00F01067" w:rsidP="000D0E11">
            <w:pPr>
              <w:spacing w:line="260" w:lineRule="exact"/>
              <w:jc w:val="left"/>
              <w:rPr>
                <w:rFonts w:eastAsiaTheme="minorEastAsia"/>
                <w:b/>
              </w:rPr>
            </w:pPr>
            <w:r w:rsidRPr="00614EFF">
              <w:rPr>
                <w:rFonts w:ascii="標楷體" w:eastAsia="標楷體" w:hAnsi="標楷體" w:cs="DFKaiShu-SB-Estd-BF" w:hint="eastAsia"/>
                <w:b/>
                <w:color w:val="auto"/>
              </w:rPr>
              <w:t>【品德教育】</w:t>
            </w:r>
          </w:p>
          <w:p w:rsidR="000D0E11" w:rsidRPr="00614EFF" w:rsidRDefault="00F01067" w:rsidP="000D0E11">
            <w:pPr>
              <w:spacing w:line="260" w:lineRule="exact"/>
              <w:jc w:val="left"/>
              <w:rPr>
                <w:rFonts w:eastAsiaTheme="minorEastAsia"/>
                <w:b/>
              </w:rPr>
            </w:pPr>
            <w:r w:rsidRPr="00614EFF">
              <w:rPr>
                <w:rFonts w:ascii="標楷體" w:eastAsia="標楷體" w:hAnsi="標楷體" w:cs="DFKaiShu-SB-Estd-BF" w:hint="eastAsia"/>
                <w:color w:val="auto"/>
              </w:rPr>
              <w:t>品EJU4 自律負責。</w:t>
            </w:r>
          </w:p>
        </w:tc>
        <w:tc>
          <w:tcPr>
            <w:tcW w:w="1784" w:type="dxa"/>
            <w:tcBorders>
              <w:top w:val="single" w:sz="8" w:space="0" w:color="000000"/>
              <w:bottom w:val="single" w:sz="8" w:space="0" w:color="000000"/>
              <w:right w:val="single" w:sz="8" w:space="0" w:color="000000"/>
            </w:tcBorders>
          </w:tcPr>
          <w:p w:rsidR="007147D6" w:rsidRDefault="007147D6" w:rsidP="002D6B47">
            <w:pPr>
              <w:adjustRightInd w:val="0"/>
              <w:snapToGrid w:val="0"/>
              <w:spacing w:line="0" w:lineRule="atLeast"/>
              <w:ind w:hanging="7"/>
              <w:jc w:val="left"/>
              <w:rPr>
                <w:rFonts w:ascii="標楷體" w:eastAsia="標楷體" w:hAnsi="標楷體" w:cs="標楷體"/>
                <w:sz w:val="24"/>
                <w:szCs w:val="24"/>
              </w:rPr>
            </w:pPr>
            <w:proofErr w:type="gramStart"/>
            <w:r>
              <w:rPr>
                <w:rFonts w:ascii="標楷體" w:eastAsia="標楷體" w:hAnsi="標楷體" w:cs="標楷體" w:hint="eastAsia"/>
                <w:sz w:val="24"/>
                <w:szCs w:val="24"/>
              </w:rPr>
              <w:t>線上教學</w:t>
            </w:r>
            <w:proofErr w:type="gramEnd"/>
          </w:p>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41064A" w:rsidRPr="00500692" w:rsidRDefault="0041064A"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41064A" w:rsidRPr="00500692" w:rsidRDefault="0041064A"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41064A" w:rsidRPr="00500692" w:rsidRDefault="0041064A" w:rsidP="002D6B47">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bl>
    <w:p w:rsidR="00956B1D" w:rsidRDefault="00956B1D" w:rsidP="00D37619">
      <w:pPr>
        <w:rPr>
          <w:rFonts w:ascii="標楷體" w:eastAsia="標楷體" w:hAnsi="標楷體" w:cs="標楷體"/>
          <w:b/>
          <w:sz w:val="24"/>
          <w:szCs w:val="24"/>
        </w:rPr>
      </w:pPr>
    </w:p>
    <w:p w:rsidR="008F65B2" w:rsidRDefault="008F65B2" w:rsidP="00D37619">
      <w:pPr>
        <w:rPr>
          <w:rFonts w:ascii="標楷體" w:eastAsia="標楷體" w:hAnsi="標楷體" w:cs="標楷體"/>
          <w:b/>
          <w:sz w:val="24"/>
          <w:szCs w:val="24"/>
        </w:rPr>
      </w:pPr>
    </w:p>
    <w:p w:rsidR="008F65B2" w:rsidRPr="00BF31BC" w:rsidRDefault="008F65B2" w:rsidP="008F65B2">
      <w:pPr>
        <w:rPr>
          <w:rFonts w:ascii="標楷體" w:eastAsia="標楷體" w:hAnsi="標楷體" w:cs="標楷體"/>
          <w:color w:val="auto"/>
          <w:sz w:val="24"/>
          <w:szCs w:val="24"/>
        </w:rPr>
      </w:pPr>
      <w:r>
        <w:rPr>
          <w:rFonts w:ascii="標楷體" w:eastAsia="標楷體" w:hAnsi="標楷體" w:cs="標楷體" w:hint="eastAsia"/>
          <w:color w:val="auto"/>
          <w:sz w:val="24"/>
          <w:szCs w:val="24"/>
        </w:rPr>
        <w:t>六</w:t>
      </w:r>
      <w:r w:rsidRPr="00BF31BC">
        <w:rPr>
          <w:rFonts w:ascii="標楷體" w:eastAsia="標楷體" w:hAnsi="標楷體" w:cs="標楷體" w:hint="eastAsia"/>
          <w:color w:val="auto"/>
          <w:sz w:val="24"/>
          <w:szCs w:val="24"/>
        </w:rPr>
        <w:t>、本課程是否有校外人士協助教學</w:t>
      </w:r>
    </w:p>
    <w:p w:rsidR="008F65B2" w:rsidRPr="00BF31BC" w:rsidRDefault="004408B4" w:rsidP="008F65B2">
      <w:pPr>
        <w:rPr>
          <w:rFonts w:ascii="標楷體" w:eastAsia="標楷體" w:hAnsi="標楷體" w:cs="標楷體"/>
          <w:color w:val="auto"/>
          <w:sz w:val="24"/>
          <w:szCs w:val="24"/>
        </w:rPr>
      </w:pPr>
      <w:proofErr w:type="gramStart"/>
      <w:r>
        <w:rPr>
          <w:rFonts w:ascii="標楷體" w:eastAsia="標楷體" w:hAnsi="標楷體" w:cs="標楷體" w:hint="eastAsia"/>
          <w:color w:val="auto"/>
          <w:sz w:val="24"/>
          <w:szCs w:val="24"/>
        </w:rPr>
        <w:t>※</w:t>
      </w:r>
      <w:r w:rsidR="008F65B2" w:rsidRPr="00BF31BC">
        <w:rPr>
          <w:rFonts w:ascii="標楷體" w:eastAsia="標楷體" w:hAnsi="標楷體" w:cs="標楷體" w:hint="eastAsia"/>
          <w:color w:val="auto"/>
          <w:sz w:val="24"/>
          <w:szCs w:val="24"/>
        </w:rPr>
        <w:t>否</w:t>
      </w:r>
      <w:proofErr w:type="gramEnd"/>
      <w:r w:rsidR="008F65B2" w:rsidRPr="00BF31BC">
        <w:rPr>
          <w:rFonts w:ascii="標楷體" w:eastAsia="標楷體" w:hAnsi="標楷體" w:cs="標楷體" w:hint="eastAsia"/>
          <w:color w:val="auto"/>
          <w:sz w:val="24"/>
          <w:szCs w:val="24"/>
        </w:rPr>
        <w:t>，全學年都沒有(</w:t>
      </w:r>
      <w:proofErr w:type="gramStart"/>
      <w:r w:rsidR="008F65B2" w:rsidRPr="00BF31BC">
        <w:rPr>
          <w:rFonts w:ascii="標楷體" w:eastAsia="標楷體" w:hAnsi="標楷體" w:cs="標楷體" w:hint="eastAsia"/>
          <w:color w:val="auto"/>
          <w:sz w:val="24"/>
          <w:szCs w:val="24"/>
        </w:rPr>
        <w:t>以下免</w:t>
      </w:r>
      <w:proofErr w:type="gramEnd"/>
      <w:r w:rsidR="008F65B2" w:rsidRPr="00BF31BC">
        <w:rPr>
          <w:rFonts w:ascii="標楷體" w:eastAsia="標楷體" w:hAnsi="標楷體" w:cs="標楷體" w:hint="eastAsia"/>
          <w:color w:val="auto"/>
          <w:sz w:val="24"/>
          <w:szCs w:val="24"/>
        </w:rPr>
        <w:t>填)</w:t>
      </w:r>
    </w:p>
    <w:p w:rsidR="008F65B2" w:rsidRPr="00BF31BC" w:rsidRDefault="008F65B2" w:rsidP="008F65B2">
      <w:pP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□有，部分班級，實施的班級為：___________</w:t>
      </w:r>
    </w:p>
    <w:p w:rsidR="008F65B2" w:rsidRPr="00BF31BC" w:rsidRDefault="008F65B2" w:rsidP="008F65B2">
      <w:pP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8F65B2" w:rsidRPr="00BF31BC" w:rsidTr="000D0E11">
        <w:tc>
          <w:tcPr>
            <w:tcW w:w="1292" w:type="dxa"/>
          </w:tcPr>
          <w:p w:rsidR="008F65B2" w:rsidRPr="00BF31BC" w:rsidRDefault="008F65B2" w:rsidP="000D0E11">
            <w:pPr>
              <w:ind w:firstLine="0"/>
              <w:jc w:val="center"/>
              <w:rPr>
                <w:rFonts w:ascii="標楷體" w:eastAsia="標楷體" w:hAnsi="標楷體" w:cs="標楷體"/>
                <w:color w:val="auto"/>
                <w:sz w:val="24"/>
                <w:szCs w:val="24"/>
              </w:rPr>
            </w:pPr>
            <w:r w:rsidRPr="00BF31BC">
              <w:rPr>
                <w:rFonts w:ascii="標楷體" w:eastAsia="標楷體" w:hAnsi="標楷體" w:cs="標楷體"/>
                <w:color w:val="auto"/>
                <w:sz w:val="24"/>
                <w:szCs w:val="24"/>
              </w:rPr>
              <w:t>教學期程</w:t>
            </w:r>
          </w:p>
        </w:tc>
        <w:tc>
          <w:tcPr>
            <w:tcW w:w="3416" w:type="dxa"/>
          </w:tcPr>
          <w:p w:rsidR="008F65B2" w:rsidRPr="00BF31BC" w:rsidRDefault="008F65B2" w:rsidP="000D0E11">
            <w:pPr>
              <w:ind w:firstLine="0"/>
              <w:jc w:val="cente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校外人士協助之課程大綱</w:t>
            </w:r>
          </w:p>
        </w:tc>
        <w:tc>
          <w:tcPr>
            <w:tcW w:w="3513" w:type="dxa"/>
          </w:tcPr>
          <w:p w:rsidR="008F65B2" w:rsidRPr="00BF31BC" w:rsidRDefault="008F65B2" w:rsidP="000D0E11">
            <w:pPr>
              <w:spacing w:before="100" w:beforeAutospacing="1"/>
              <w:ind w:firstLine="0"/>
              <w:jc w:val="cente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教材形式</w:t>
            </w:r>
          </w:p>
        </w:tc>
        <w:tc>
          <w:tcPr>
            <w:tcW w:w="2296" w:type="dxa"/>
          </w:tcPr>
          <w:p w:rsidR="008F65B2" w:rsidRPr="00BF31BC" w:rsidRDefault="008F65B2" w:rsidP="000D0E11">
            <w:pPr>
              <w:spacing w:before="100" w:beforeAutospacing="1"/>
              <w:ind w:firstLine="0"/>
              <w:jc w:val="cente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教材內容簡介</w:t>
            </w:r>
          </w:p>
        </w:tc>
        <w:tc>
          <w:tcPr>
            <w:tcW w:w="1399" w:type="dxa"/>
          </w:tcPr>
          <w:p w:rsidR="008F65B2" w:rsidRPr="00BF31BC" w:rsidRDefault="008F65B2" w:rsidP="000D0E11">
            <w:pPr>
              <w:spacing w:before="100" w:beforeAutospacing="1"/>
              <w:ind w:firstLine="0"/>
              <w:jc w:val="cente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預期成效</w:t>
            </w:r>
          </w:p>
        </w:tc>
        <w:tc>
          <w:tcPr>
            <w:tcW w:w="3192" w:type="dxa"/>
          </w:tcPr>
          <w:p w:rsidR="008F65B2" w:rsidRPr="00BF31BC" w:rsidRDefault="008F65B2" w:rsidP="000D0E11">
            <w:pPr>
              <w:spacing w:before="100" w:beforeAutospacing="1"/>
              <w:ind w:firstLine="0"/>
              <w:jc w:val="cente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原授課教師角色</w:t>
            </w:r>
          </w:p>
        </w:tc>
      </w:tr>
      <w:tr w:rsidR="008F65B2" w:rsidRPr="00BF31BC" w:rsidTr="000D0E11">
        <w:tc>
          <w:tcPr>
            <w:tcW w:w="1292" w:type="dxa"/>
          </w:tcPr>
          <w:p w:rsidR="008F65B2" w:rsidRPr="00BF31BC" w:rsidRDefault="008F65B2" w:rsidP="000D0E11">
            <w:pPr>
              <w:ind w:firstLine="0"/>
              <w:rPr>
                <w:rFonts w:ascii="標楷體" w:eastAsia="標楷體" w:hAnsi="標楷體" w:cs="標楷體"/>
                <w:color w:val="auto"/>
                <w:sz w:val="24"/>
                <w:szCs w:val="24"/>
              </w:rPr>
            </w:pPr>
          </w:p>
        </w:tc>
        <w:tc>
          <w:tcPr>
            <w:tcW w:w="3416" w:type="dxa"/>
          </w:tcPr>
          <w:p w:rsidR="008F65B2" w:rsidRPr="00BF31BC" w:rsidRDefault="008F65B2" w:rsidP="000D0E11">
            <w:pPr>
              <w:ind w:firstLine="0"/>
              <w:rPr>
                <w:rFonts w:ascii="標楷體" w:eastAsia="標楷體" w:hAnsi="標楷體" w:cs="標楷體"/>
                <w:color w:val="auto"/>
                <w:sz w:val="24"/>
                <w:szCs w:val="24"/>
              </w:rPr>
            </w:pPr>
          </w:p>
        </w:tc>
        <w:tc>
          <w:tcPr>
            <w:tcW w:w="3513" w:type="dxa"/>
          </w:tcPr>
          <w:p w:rsidR="008F65B2" w:rsidRPr="00BF31BC" w:rsidRDefault="008F65B2" w:rsidP="000D0E11">
            <w:pPr>
              <w:pStyle w:val="Web"/>
              <w:jc w:val="both"/>
              <w:rPr>
                <w:rFonts w:ascii="標楷體" w:eastAsia="標楷體" w:hAnsi="標楷體" w:cs="標楷體"/>
              </w:rPr>
            </w:pPr>
            <w:r w:rsidRPr="00BF31BC">
              <w:rPr>
                <w:rFonts w:ascii="標楷體" w:eastAsia="標楷體" w:hAnsi="標楷體" w:cs="標楷體"/>
              </w:rPr>
              <w:t>□</w:t>
            </w:r>
            <w:r w:rsidRPr="00BF31BC">
              <w:rPr>
                <w:rFonts w:ascii="標楷體" w:eastAsia="標楷體" w:hAnsi="標楷體" w:cs="標楷體" w:hint="eastAsia"/>
              </w:rPr>
              <w:t>簡報</w:t>
            </w:r>
            <w:r w:rsidRPr="00BF31BC">
              <w:rPr>
                <w:rFonts w:ascii="標楷體" w:eastAsia="標楷體" w:hAnsi="標楷體" w:cs="標楷體"/>
              </w:rPr>
              <w:t>□印刷品□影音光碟</w:t>
            </w:r>
          </w:p>
          <w:p w:rsidR="008F65B2" w:rsidRPr="00BF31BC" w:rsidRDefault="008F65B2" w:rsidP="000D0E11">
            <w:pPr>
              <w:pStyle w:val="Web"/>
              <w:jc w:val="both"/>
              <w:rPr>
                <w:rFonts w:ascii="標楷體" w:eastAsia="標楷體" w:hAnsi="標楷體" w:cs="標楷體"/>
              </w:rPr>
            </w:pPr>
            <w:r w:rsidRPr="00BF31BC">
              <w:rPr>
                <w:rFonts w:ascii="標楷體" w:eastAsia="標楷體" w:hAnsi="標楷體" w:cs="標楷體"/>
              </w:rPr>
              <w:t xml:space="preserve">□其他於課程或活動中使用之教學資料，請說明： </w:t>
            </w:r>
          </w:p>
        </w:tc>
        <w:tc>
          <w:tcPr>
            <w:tcW w:w="2296" w:type="dxa"/>
          </w:tcPr>
          <w:p w:rsidR="008F65B2" w:rsidRPr="00BF31BC" w:rsidRDefault="008F65B2" w:rsidP="000D0E11">
            <w:pPr>
              <w:ind w:firstLine="0"/>
              <w:rPr>
                <w:rFonts w:ascii="標楷體" w:eastAsia="標楷體" w:hAnsi="標楷體" w:cs="標楷體"/>
                <w:color w:val="auto"/>
                <w:sz w:val="24"/>
                <w:szCs w:val="24"/>
              </w:rPr>
            </w:pPr>
          </w:p>
        </w:tc>
        <w:tc>
          <w:tcPr>
            <w:tcW w:w="1399" w:type="dxa"/>
          </w:tcPr>
          <w:p w:rsidR="008F65B2" w:rsidRPr="00BF31BC" w:rsidRDefault="008F65B2" w:rsidP="000D0E11">
            <w:pPr>
              <w:ind w:firstLine="0"/>
              <w:rPr>
                <w:rFonts w:ascii="標楷體" w:eastAsia="標楷體" w:hAnsi="標楷體" w:cs="標楷體"/>
                <w:color w:val="auto"/>
                <w:sz w:val="24"/>
                <w:szCs w:val="24"/>
              </w:rPr>
            </w:pPr>
          </w:p>
        </w:tc>
        <w:tc>
          <w:tcPr>
            <w:tcW w:w="3192" w:type="dxa"/>
          </w:tcPr>
          <w:p w:rsidR="008F65B2" w:rsidRPr="00BF31BC" w:rsidRDefault="008F65B2" w:rsidP="000D0E11">
            <w:pPr>
              <w:ind w:firstLine="0"/>
              <w:rPr>
                <w:rFonts w:ascii="標楷體" w:eastAsia="標楷體" w:hAnsi="標楷體" w:cs="標楷體"/>
                <w:color w:val="auto"/>
                <w:sz w:val="24"/>
                <w:szCs w:val="24"/>
              </w:rPr>
            </w:pPr>
          </w:p>
        </w:tc>
      </w:tr>
      <w:tr w:rsidR="008F65B2" w:rsidRPr="00BF31BC" w:rsidTr="000D0E11">
        <w:tc>
          <w:tcPr>
            <w:tcW w:w="1292" w:type="dxa"/>
          </w:tcPr>
          <w:p w:rsidR="008F65B2" w:rsidRPr="00BF31BC" w:rsidRDefault="008F65B2" w:rsidP="000D0E11">
            <w:pPr>
              <w:ind w:firstLine="0"/>
              <w:rPr>
                <w:rFonts w:ascii="標楷體" w:eastAsia="標楷體" w:hAnsi="標楷體" w:cs="標楷體"/>
                <w:color w:val="auto"/>
                <w:sz w:val="24"/>
                <w:szCs w:val="24"/>
              </w:rPr>
            </w:pPr>
          </w:p>
        </w:tc>
        <w:tc>
          <w:tcPr>
            <w:tcW w:w="3416" w:type="dxa"/>
          </w:tcPr>
          <w:p w:rsidR="008F65B2" w:rsidRPr="00BF31BC" w:rsidRDefault="008F65B2" w:rsidP="000D0E11">
            <w:pPr>
              <w:ind w:firstLine="0"/>
              <w:rPr>
                <w:rFonts w:ascii="標楷體" w:eastAsia="標楷體" w:hAnsi="標楷體" w:cs="標楷體"/>
                <w:color w:val="auto"/>
                <w:sz w:val="24"/>
                <w:szCs w:val="24"/>
              </w:rPr>
            </w:pPr>
          </w:p>
        </w:tc>
        <w:tc>
          <w:tcPr>
            <w:tcW w:w="3513" w:type="dxa"/>
          </w:tcPr>
          <w:p w:rsidR="008F65B2" w:rsidRPr="00BF31BC" w:rsidRDefault="008F65B2" w:rsidP="000D0E11">
            <w:pPr>
              <w:ind w:firstLine="0"/>
              <w:rPr>
                <w:rFonts w:ascii="標楷體" w:eastAsia="標楷體" w:hAnsi="標楷體" w:cs="標楷體"/>
                <w:color w:val="auto"/>
                <w:sz w:val="24"/>
                <w:szCs w:val="24"/>
              </w:rPr>
            </w:pPr>
          </w:p>
        </w:tc>
        <w:tc>
          <w:tcPr>
            <w:tcW w:w="2296" w:type="dxa"/>
          </w:tcPr>
          <w:p w:rsidR="008F65B2" w:rsidRPr="00BF31BC" w:rsidRDefault="008F65B2" w:rsidP="000D0E11">
            <w:pPr>
              <w:ind w:firstLine="0"/>
              <w:rPr>
                <w:rFonts w:ascii="標楷體" w:eastAsia="標楷體" w:hAnsi="標楷體" w:cs="標楷體"/>
                <w:color w:val="auto"/>
                <w:sz w:val="24"/>
                <w:szCs w:val="24"/>
              </w:rPr>
            </w:pPr>
          </w:p>
        </w:tc>
        <w:tc>
          <w:tcPr>
            <w:tcW w:w="1399" w:type="dxa"/>
          </w:tcPr>
          <w:p w:rsidR="008F65B2" w:rsidRPr="00BF31BC" w:rsidRDefault="008F65B2" w:rsidP="000D0E11">
            <w:pPr>
              <w:ind w:firstLine="0"/>
              <w:rPr>
                <w:rFonts w:ascii="標楷體" w:eastAsia="標楷體" w:hAnsi="標楷體" w:cs="標楷體"/>
                <w:color w:val="auto"/>
                <w:sz w:val="24"/>
                <w:szCs w:val="24"/>
              </w:rPr>
            </w:pPr>
          </w:p>
        </w:tc>
        <w:tc>
          <w:tcPr>
            <w:tcW w:w="3192" w:type="dxa"/>
          </w:tcPr>
          <w:p w:rsidR="008F65B2" w:rsidRPr="00BF31BC" w:rsidRDefault="008F65B2" w:rsidP="000D0E11">
            <w:pPr>
              <w:ind w:firstLine="0"/>
              <w:rPr>
                <w:rFonts w:ascii="標楷體" w:eastAsia="標楷體" w:hAnsi="標楷體" w:cs="標楷體"/>
                <w:color w:val="auto"/>
                <w:sz w:val="24"/>
                <w:szCs w:val="24"/>
              </w:rPr>
            </w:pPr>
          </w:p>
        </w:tc>
      </w:tr>
    </w:tbl>
    <w:p w:rsidR="008F65B2" w:rsidRPr="008F65B2" w:rsidRDefault="008F65B2" w:rsidP="004408B4">
      <w:pPr>
        <w:rPr>
          <w:rFonts w:ascii="標楷體" w:eastAsia="標楷體" w:hAnsi="標楷體" w:cs="標楷體"/>
          <w:color w:val="auto"/>
          <w:sz w:val="24"/>
          <w:szCs w:val="24"/>
        </w:rPr>
      </w:pPr>
    </w:p>
    <w:sectPr w:rsidR="008F65B2" w:rsidRPr="008F65B2" w:rsidSect="003054B9">
      <w:pgSz w:w="16839" w:h="11907" w:orient="landscape" w:code="9"/>
      <w:pgMar w:top="851" w:right="1134" w:bottom="851" w:left="1134"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31F" w:rsidRDefault="003F131F">
      <w:r>
        <w:separator/>
      </w:r>
    </w:p>
  </w:endnote>
  <w:endnote w:type="continuationSeparator" w:id="0">
    <w:p w:rsidR="003F131F" w:rsidRDefault="003F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DFBiaoSongStd-W4">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E11" w:rsidRDefault="000D0E11">
    <w:pPr>
      <w:pStyle w:val="aff5"/>
      <w:jc w:val="center"/>
    </w:pPr>
    <w:r>
      <w:fldChar w:fldCharType="begin"/>
    </w:r>
    <w:r>
      <w:instrText>PAGE   \* MERGEFORMAT</w:instrText>
    </w:r>
    <w:r>
      <w:fldChar w:fldCharType="separate"/>
    </w:r>
    <w:r w:rsidR="00A1082A" w:rsidRPr="00A1082A">
      <w:rPr>
        <w:noProof/>
        <w:lang w:val="zh-TW"/>
      </w:rPr>
      <w:t>1</w:t>
    </w:r>
    <w:r>
      <w:fldChar w:fldCharType="end"/>
    </w:r>
  </w:p>
  <w:p w:rsidR="000D0E11" w:rsidRDefault="000D0E11">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31F" w:rsidRDefault="003F131F">
      <w:r>
        <w:separator/>
      </w:r>
    </w:p>
  </w:footnote>
  <w:footnote w:type="continuationSeparator" w:id="0">
    <w:p w:rsidR="003F131F" w:rsidRDefault="003F1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607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10E267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13173C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02FC2A7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03E3590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04CD6BD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08124F5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08F42A7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0C7067A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0CA70FF6"/>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0D384467"/>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0DF6451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10826FA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112B4027"/>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116802C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167C508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16F605F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1ABC4DC1"/>
    <w:multiLevelType w:val="hybridMultilevel"/>
    <w:tmpl w:val="70643F96"/>
    <w:lvl w:ilvl="0" w:tplc="EC145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E0E26E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1FBD5B2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1FEC5E9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21784397"/>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228D32E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235D51E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23A40BE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245049F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24A457C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25CE7FD6"/>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27714E5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2991561E"/>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15:restartNumberingAfterBreak="0">
    <w:nsid w:val="314147E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15:restartNumberingAfterBreak="0">
    <w:nsid w:val="32AC35B7"/>
    <w:multiLevelType w:val="hybridMultilevel"/>
    <w:tmpl w:val="70643F96"/>
    <w:lvl w:ilvl="0" w:tplc="EC145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31F7CB6"/>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34C40D74"/>
    <w:multiLevelType w:val="hybridMultilevel"/>
    <w:tmpl w:val="39A27D5C"/>
    <w:lvl w:ilvl="0" w:tplc="EC145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52F138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3568216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358B56D5"/>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15:restartNumberingAfterBreak="0">
    <w:nsid w:val="37462ED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15:restartNumberingAfterBreak="0">
    <w:nsid w:val="38D86EA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15:restartNumberingAfterBreak="0">
    <w:nsid w:val="3A0A529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0" w15:restartNumberingAfterBreak="0">
    <w:nsid w:val="3BD058F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1" w15:restartNumberingAfterBreak="0">
    <w:nsid w:val="3C5F455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2" w15:restartNumberingAfterBreak="0">
    <w:nsid w:val="3DBB63F1"/>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3" w15:restartNumberingAfterBreak="0">
    <w:nsid w:val="3DDF469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15:restartNumberingAfterBreak="0">
    <w:nsid w:val="3DF04EE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15:restartNumberingAfterBreak="0">
    <w:nsid w:val="3EEF064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15:restartNumberingAfterBreak="0">
    <w:nsid w:val="3F06186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7" w15:restartNumberingAfterBreak="0">
    <w:nsid w:val="41E53EA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8" w15:restartNumberingAfterBreak="0">
    <w:nsid w:val="4223724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9" w15:restartNumberingAfterBreak="0">
    <w:nsid w:val="448563B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0" w15:restartNumberingAfterBreak="0">
    <w:nsid w:val="44E00AF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1" w15:restartNumberingAfterBreak="0">
    <w:nsid w:val="470707F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2" w15:restartNumberingAfterBreak="0">
    <w:nsid w:val="4752591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3" w15:restartNumberingAfterBreak="0">
    <w:nsid w:val="489C58B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4" w15:restartNumberingAfterBreak="0">
    <w:nsid w:val="49B267C1"/>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5" w15:restartNumberingAfterBreak="0">
    <w:nsid w:val="4EAE255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6" w15:restartNumberingAfterBreak="0">
    <w:nsid w:val="4FB47C9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7" w15:restartNumberingAfterBreak="0">
    <w:nsid w:val="514E561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8" w15:restartNumberingAfterBreak="0">
    <w:nsid w:val="5230409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9" w15:restartNumberingAfterBreak="0">
    <w:nsid w:val="5283212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0" w15:restartNumberingAfterBreak="0">
    <w:nsid w:val="52A9574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1" w15:restartNumberingAfterBreak="0">
    <w:nsid w:val="52EA20D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2" w15:restartNumberingAfterBreak="0">
    <w:nsid w:val="53940BB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3" w15:restartNumberingAfterBreak="0">
    <w:nsid w:val="595318E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4" w15:restartNumberingAfterBreak="0">
    <w:nsid w:val="59F60E47"/>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5" w15:restartNumberingAfterBreak="0">
    <w:nsid w:val="5A1358B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6" w15:restartNumberingAfterBreak="0">
    <w:nsid w:val="5AB217E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7" w15:restartNumberingAfterBreak="0">
    <w:nsid w:val="5B1B712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8" w15:restartNumberingAfterBreak="0">
    <w:nsid w:val="5B9825B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9" w15:restartNumberingAfterBreak="0">
    <w:nsid w:val="5E9554F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0" w15:restartNumberingAfterBreak="0">
    <w:nsid w:val="5F8C597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1" w15:restartNumberingAfterBreak="0">
    <w:nsid w:val="60293EE5"/>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2" w15:restartNumberingAfterBreak="0">
    <w:nsid w:val="6399388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3" w15:restartNumberingAfterBreak="0">
    <w:nsid w:val="64071DF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4" w15:restartNumberingAfterBreak="0">
    <w:nsid w:val="64734BD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5" w15:restartNumberingAfterBreak="0">
    <w:nsid w:val="65541B5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6" w15:restartNumberingAfterBreak="0">
    <w:nsid w:val="686D5E5E"/>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7" w15:restartNumberingAfterBreak="0">
    <w:nsid w:val="69C6194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8" w15:restartNumberingAfterBreak="0">
    <w:nsid w:val="6A4351F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9" w15:restartNumberingAfterBreak="0">
    <w:nsid w:val="6D1C1F6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0" w15:restartNumberingAfterBreak="0">
    <w:nsid w:val="703D1A95"/>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1" w15:restartNumberingAfterBreak="0">
    <w:nsid w:val="73D33BE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2" w15:restartNumberingAfterBreak="0">
    <w:nsid w:val="74B3386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3" w15:restartNumberingAfterBreak="0">
    <w:nsid w:val="7725180E"/>
    <w:multiLevelType w:val="hybridMultilevel"/>
    <w:tmpl w:val="70643F96"/>
    <w:lvl w:ilvl="0" w:tplc="EC145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775A028E"/>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5" w15:restartNumberingAfterBreak="0">
    <w:nsid w:val="777C19E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6" w15:restartNumberingAfterBreak="0">
    <w:nsid w:val="787B562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7" w15:restartNumberingAfterBreak="0">
    <w:nsid w:val="78AE03E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8" w15:restartNumberingAfterBreak="0">
    <w:nsid w:val="79C72B2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9" w15:restartNumberingAfterBreak="0">
    <w:nsid w:val="7B38555E"/>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0" w15:restartNumberingAfterBreak="0">
    <w:nsid w:val="7C104525"/>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1" w15:restartNumberingAfterBreak="0">
    <w:nsid w:val="7C6C7C1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2" w15:restartNumberingAfterBreak="0">
    <w:nsid w:val="7D7C59D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46"/>
  </w:num>
  <w:num w:numId="2">
    <w:abstractNumId w:val="14"/>
  </w:num>
  <w:num w:numId="3">
    <w:abstractNumId w:val="74"/>
  </w:num>
  <w:num w:numId="4">
    <w:abstractNumId w:val="83"/>
  </w:num>
  <w:num w:numId="5">
    <w:abstractNumId w:val="40"/>
  </w:num>
  <w:num w:numId="6">
    <w:abstractNumId w:val="12"/>
  </w:num>
  <w:num w:numId="7">
    <w:abstractNumId w:val="47"/>
  </w:num>
  <w:num w:numId="8">
    <w:abstractNumId w:val="31"/>
  </w:num>
  <w:num w:numId="9">
    <w:abstractNumId w:val="43"/>
  </w:num>
  <w:num w:numId="10">
    <w:abstractNumId w:val="4"/>
  </w:num>
  <w:num w:numId="11">
    <w:abstractNumId w:val="0"/>
  </w:num>
  <w:num w:numId="12">
    <w:abstractNumId w:val="17"/>
  </w:num>
  <w:num w:numId="13">
    <w:abstractNumId w:val="64"/>
  </w:num>
  <w:num w:numId="14">
    <w:abstractNumId w:val="80"/>
  </w:num>
  <w:num w:numId="15">
    <w:abstractNumId w:val="34"/>
  </w:num>
  <w:num w:numId="16">
    <w:abstractNumId w:val="2"/>
  </w:num>
  <w:num w:numId="17">
    <w:abstractNumId w:val="71"/>
  </w:num>
  <w:num w:numId="18">
    <w:abstractNumId w:val="88"/>
  </w:num>
  <w:num w:numId="19">
    <w:abstractNumId w:val="75"/>
  </w:num>
  <w:num w:numId="20">
    <w:abstractNumId w:val="92"/>
  </w:num>
  <w:num w:numId="21">
    <w:abstractNumId w:val="37"/>
  </w:num>
  <w:num w:numId="22">
    <w:abstractNumId w:val="8"/>
  </w:num>
  <w:num w:numId="23">
    <w:abstractNumId w:val="77"/>
  </w:num>
  <w:num w:numId="24">
    <w:abstractNumId w:val="3"/>
  </w:num>
  <w:num w:numId="25">
    <w:abstractNumId w:val="56"/>
  </w:num>
  <w:num w:numId="26">
    <w:abstractNumId w:val="66"/>
  </w:num>
  <w:num w:numId="27">
    <w:abstractNumId w:val="36"/>
  </w:num>
  <w:num w:numId="28">
    <w:abstractNumId w:val="27"/>
  </w:num>
  <w:num w:numId="29">
    <w:abstractNumId w:val="42"/>
  </w:num>
  <w:num w:numId="30">
    <w:abstractNumId w:val="62"/>
  </w:num>
  <w:num w:numId="31">
    <w:abstractNumId w:val="19"/>
  </w:num>
  <w:num w:numId="32">
    <w:abstractNumId w:val="48"/>
  </w:num>
  <w:num w:numId="33">
    <w:abstractNumId w:val="32"/>
  </w:num>
  <w:num w:numId="34">
    <w:abstractNumId w:val="15"/>
  </w:num>
  <w:num w:numId="35">
    <w:abstractNumId w:val="45"/>
  </w:num>
  <w:num w:numId="36">
    <w:abstractNumId w:val="70"/>
  </w:num>
  <w:num w:numId="37">
    <w:abstractNumId w:val="84"/>
  </w:num>
  <w:num w:numId="38">
    <w:abstractNumId w:val="38"/>
  </w:num>
  <w:num w:numId="39">
    <w:abstractNumId w:val="30"/>
  </w:num>
  <w:num w:numId="40">
    <w:abstractNumId w:val="28"/>
  </w:num>
  <w:num w:numId="41">
    <w:abstractNumId w:val="79"/>
  </w:num>
  <w:num w:numId="42">
    <w:abstractNumId w:val="65"/>
  </w:num>
  <w:num w:numId="43">
    <w:abstractNumId w:val="53"/>
  </w:num>
  <w:num w:numId="44">
    <w:abstractNumId w:val="35"/>
  </w:num>
  <w:num w:numId="45">
    <w:abstractNumId w:val="58"/>
  </w:num>
  <w:num w:numId="46">
    <w:abstractNumId w:val="44"/>
  </w:num>
  <w:num w:numId="47">
    <w:abstractNumId w:val="7"/>
  </w:num>
  <w:num w:numId="48">
    <w:abstractNumId w:val="41"/>
  </w:num>
  <w:num w:numId="49">
    <w:abstractNumId w:val="50"/>
  </w:num>
  <w:num w:numId="50">
    <w:abstractNumId w:val="6"/>
  </w:num>
  <w:num w:numId="51">
    <w:abstractNumId w:val="87"/>
  </w:num>
  <w:num w:numId="52">
    <w:abstractNumId w:val="60"/>
  </w:num>
  <w:num w:numId="53">
    <w:abstractNumId w:val="78"/>
  </w:num>
  <w:num w:numId="54">
    <w:abstractNumId w:val="72"/>
  </w:num>
  <w:num w:numId="55">
    <w:abstractNumId w:val="61"/>
  </w:num>
  <w:num w:numId="56">
    <w:abstractNumId w:val="67"/>
  </w:num>
  <w:num w:numId="57">
    <w:abstractNumId w:val="23"/>
  </w:num>
  <w:num w:numId="58">
    <w:abstractNumId w:val="89"/>
  </w:num>
  <w:num w:numId="59">
    <w:abstractNumId w:val="39"/>
  </w:num>
  <w:num w:numId="60">
    <w:abstractNumId w:val="85"/>
  </w:num>
  <w:num w:numId="61">
    <w:abstractNumId w:val="91"/>
  </w:num>
  <w:num w:numId="62">
    <w:abstractNumId w:val="55"/>
  </w:num>
  <w:num w:numId="63">
    <w:abstractNumId w:val="16"/>
  </w:num>
  <w:num w:numId="64">
    <w:abstractNumId w:val="25"/>
  </w:num>
  <w:num w:numId="65">
    <w:abstractNumId w:val="82"/>
  </w:num>
  <w:num w:numId="66">
    <w:abstractNumId w:val="81"/>
  </w:num>
  <w:num w:numId="67">
    <w:abstractNumId w:val="22"/>
  </w:num>
  <w:num w:numId="68">
    <w:abstractNumId w:val="57"/>
  </w:num>
  <w:num w:numId="69">
    <w:abstractNumId w:val="9"/>
  </w:num>
  <w:num w:numId="70">
    <w:abstractNumId w:val="76"/>
  </w:num>
  <w:num w:numId="71">
    <w:abstractNumId w:val="11"/>
  </w:num>
  <w:num w:numId="72">
    <w:abstractNumId w:val="63"/>
  </w:num>
  <w:num w:numId="73">
    <w:abstractNumId w:val="33"/>
  </w:num>
  <w:num w:numId="74">
    <w:abstractNumId w:val="20"/>
  </w:num>
  <w:num w:numId="75">
    <w:abstractNumId w:val="18"/>
  </w:num>
  <w:num w:numId="76">
    <w:abstractNumId w:val="59"/>
  </w:num>
  <w:num w:numId="77">
    <w:abstractNumId w:val="86"/>
  </w:num>
  <w:num w:numId="78">
    <w:abstractNumId w:val="90"/>
  </w:num>
  <w:num w:numId="79">
    <w:abstractNumId w:val="5"/>
  </w:num>
  <w:num w:numId="80">
    <w:abstractNumId w:val="29"/>
  </w:num>
  <w:num w:numId="81">
    <w:abstractNumId w:val="13"/>
  </w:num>
  <w:num w:numId="82">
    <w:abstractNumId w:val="54"/>
  </w:num>
  <w:num w:numId="83">
    <w:abstractNumId w:val="10"/>
  </w:num>
  <w:num w:numId="84">
    <w:abstractNumId w:val="1"/>
  </w:num>
  <w:num w:numId="85">
    <w:abstractNumId w:val="21"/>
  </w:num>
  <w:num w:numId="86">
    <w:abstractNumId w:val="68"/>
  </w:num>
  <w:num w:numId="87">
    <w:abstractNumId w:val="51"/>
  </w:num>
  <w:num w:numId="88">
    <w:abstractNumId w:val="69"/>
  </w:num>
  <w:num w:numId="89">
    <w:abstractNumId w:val="24"/>
  </w:num>
  <w:num w:numId="90">
    <w:abstractNumId w:val="73"/>
  </w:num>
  <w:num w:numId="91">
    <w:abstractNumId w:val="52"/>
  </w:num>
  <w:num w:numId="92">
    <w:abstractNumId w:val="49"/>
  </w:num>
  <w:num w:numId="93">
    <w:abstractNumId w:val="26"/>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1354"/>
    <w:rsid w:val="0000497E"/>
    <w:rsid w:val="00005FB2"/>
    <w:rsid w:val="00006DA2"/>
    <w:rsid w:val="00010F37"/>
    <w:rsid w:val="00014B99"/>
    <w:rsid w:val="00014DA1"/>
    <w:rsid w:val="0001581F"/>
    <w:rsid w:val="00017015"/>
    <w:rsid w:val="00020AF4"/>
    <w:rsid w:val="00026BCF"/>
    <w:rsid w:val="000279DB"/>
    <w:rsid w:val="00030AE3"/>
    <w:rsid w:val="00031A53"/>
    <w:rsid w:val="00031BC9"/>
    <w:rsid w:val="00033334"/>
    <w:rsid w:val="000346B2"/>
    <w:rsid w:val="00035DBB"/>
    <w:rsid w:val="00040719"/>
    <w:rsid w:val="00045A88"/>
    <w:rsid w:val="00046661"/>
    <w:rsid w:val="00046E11"/>
    <w:rsid w:val="000502B5"/>
    <w:rsid w:val="00052883"/>
    <w:rsid w:val="0005561B"/>
    <w:rsid w:val="00060028"/>
    <w:rsid w:val="00060770"/>
    <w:rsid w:val="00060DFA"/>
    <w:rsid w:val="000619E4"/>
    <w:rsid w:val="00061EC2"/>
    <w:rsid w:val="000668B0"/>
    <w:rsid w:val="00076501"/>
    <w:rsid w:val="000766D7"/>
    <w:rsid w:val="00076909"/>
    <w:rsid w:val="00081436"/>
    <w:rsid w:val="00081700"/>
    <w:rsid w:val="0008332E"/>
    <w:rsid w:val="00085DA0"/>
    <w:rsid w:val="0009638F"/>
    <w:rsid w:val="00096419"/>
    <w:rsid w:val="00097C2E"/>
    <w:rsid w:val="000A1997"/>
    <w:rsid w:val="000A3BDE"/>
    <w:rsid w:val="000A544E"/>
    <w:rsid w:val="000A7AF6"/>
    <w:rsid w:val="000B1DEA"/>
    <w:rsid w:val="000B3A25"/>
    <w:rsid w:val="000C03B0"/>
    <w:rsid w:val="000C0FEA"/>
    <w:rsid w:val="000C2DE4"/>
    <w:rsid w:val="000C3028"/>
    <w:rsid w:val="000D0E11"/>
    <w:rsid w:val="000D26F4"/>
    <w:rsid w:val="000D27F7"/>
    <w:rsid w:val="000D4140"/>
    <w:rsid w:val="000D6C88"/>
    <w:rsid w:val="000E334A"/>
    <w:rsid w:val="000E67EC"/>
    <w:rsid w:val="000E7B47"/>
    <w:rsid w:val="000F0290"/>
    <w:rsid w:val="000F33DD"/>
    <w:rsid w:val="000F6784"/>
    <w:rsid w:val="00105275"/>
    <w:rsid w:val="00107B78"/>
    <w:rsid w:val="00110487"/>
    <w:rsid w:val="001112EF"/>
    <w:rsid w:val="00111853"/>
    <w:rsid w:val="00112170"/>
    <w:rsid w:val="0011580C"/>
    <w:rsid w:val="00115A2F"/>
    <w:rsid w:val="001218DF"/>
    <w:rsid w:val="0012196C"/>
    <w:rsid w:val="00123A2D"/>
    <w:rsid w:val="001248B8"/>
    <w:rsid w:val="001265EE"/>
    <w:rsid w:val="00130353"/>
    <w:rsid w:val="001360E9"/>
    <w:rsid w:val="00141E97"/>
    <w:rsid w:val="00143740"/>
    <w:rsid w:val="001460C3"/>
    <w:rsid w:val="0014796F"/>
    <w:rsid w:val="00150A4C"/>
    <w:rsid w:val="00156A6B"/>
    <w:rsid w:val="00166D8B"/>
    <w:rsid w:val="00170D0B"/>
    <w:rsid w:val="00181ACE"/>
    <w:rsid w:val="001850A6"/>
    <w:rsid w:val="00187019"/>
    <w:rsid w:val="001918A5"/>
    <w:rsid w:val="00191B20"/>
    <w:rsid w:val="001933CC"/>
    <w:rsid w:val="001948DA"/>
    <w:rsid w:val="001A1D6E"/>
    <w:rsid w:val="001A57C5"/>
    <w:rsid w:val="001B04F0"/>
    <w:rsid w:val="001B3ACA"/>
    <w:rsid w:val="001B4EE9"/>
    <w:rsid w:val="001B5CEB"/>
    <w:rsid w:val="001C0AFC"/>
    <w:rsid w:val="001C162B"/>
    <w:rsid w:val="001C44AF"/>
    <w:rsid w:val="001C5493"/>
    <w:rsid w:val="001C5ACF"/>
    <w:rsid w:val="001C7FAA"/>
    <w:rsid w:val="001D0E7F"/>
    <w:rsid w:val="001D293D"/>
    <w:rsid w:val="001D3382"/>
    <w:rsid w:val="001D52A7"/>
    <w:rsid w:val="001E290D"/>
    <w:rsid w:val="001E5752"/>
    <w:rsid w:val="001E6F9A"/>
    <w:rsid w:val="001E724D"/>
    <w:rsid w:val="001F1F5B"/>
    <w:rsid w:val="001F4460"/>
    <w:rsid w:val="00200C15"/>
    <w:rsid w:val="002026C7"/>
    <w:rsid w:val="002058E2"/>
    <w:rsid w:val="00205A5D"/>
    <w:rsid w:val="00210F9A"/>
    <w:rsid w:val="00214156"/>
    <w:rsid w:val="00214BA9"/>
    <w:rsid w:val="00221BF0"/>
    <w:rsid w:val="00225853"/>
    <w:rsid w:val="00227D43"/>
    <w:rsid w:val="002465A9"/>
    <w:rsid w:val="0025196E"/>
    <w:rsid w:val="00252E0C"/>
    <w:rsid w:val="00263A25"/>
    <w:rsid w:val="002664FE"/>
    <w:rsid w:val="002670FA"/>
    <w:rsid w:val="00281385"/>
    <w:rsid w:val="00285A39"/>
    <w:rsid w:val="002870A7"/>
    <w:rsid w:val="00290376"/>
    <w:rsid w:val="002915C9"/>
    <w:rsid w:val="002920BA"/>
    <w:rsid w:val="00294813"/>
    <w:rsid w:val="002A105E"/>
    <w:rsid w:val="002A156D"/>
    <w:rsid w:val="002A2334"/>
    <w:rsid w:val="002A402E"/>
    <w:rsid w:val="002A422B"/>
    <w:rsid w:val="002A4EAA"/>
    <w:rsid w:val="002A7515"/>
    <w:rsid w:val="002B5B91"/>
    <w:rsid w:val="002C2C4F"/>
    <w:rsid w:val="002C6411"/>
    <w:rsid w:val="002D3F86"/>
    <w:rsid w:val="002D6B47"/>
    <w:rsid w:val="002D7331"/>
    <w:rsid w:val="002E2523"/>
    <w:rsid w:val="002E38B1"/>
    <w:rsid w:val="002E6D6E"/>
    <w:rsid w:val="002F535E"/>
    <w:rsid w:val="002F74D8"/>
    <w:rsid w:val="00301426"/>
    <w:rsid w:val="00302525"/>
    <w:rsid w:val="00302B24"/>
    <w:rsid w:val="003054B9"/>
    <w:rsid w:val="00306DEF"/>
    <w:rsid w:val="00310872"/>
    <w:rsid w:val="00314C01"/>
    <w:rsid w:val="00315311"/>
    <w:rsid w:val="00316E9B"/>
    <w:rsid w:val="0032064E"/>
    <w:rsid w:val="00320E8E"/>
    <w:rsid w:val="003219D1"/>
    <w:rsid w:val="00322744"/>
    <w:rsid w:val="00323167"/>
    <w:rsid w:val="00323EC2"/>
    <w:rsid w:val="0032489D"/>
    <w:rsid w:val="00330675"/>
    <w:rsid w:val="00330714"/>
    <w:rsid w:val="00334F63"/>
    <w:rsid w:val="0034044A"/>
    <w:rsid w:val="00342067"/>
    <w:rsid w:val="00355490"/>
    <w:rsid w:val="0035771B"/>
    <w:rsid w:val="00357A06"/>
    <w:rsid w:val="00360009"/>
    <w:rsid w:val="0036459A"/>
    <w:rsid w:val="003646AA"/>
    <w:rsid w:val="003652AB"/>
    <w:rsid w:val="0037137A"/>
    <w:rsid w:val="0037218D"/>
    <w:rsid w:val="00376C12"/>
    <w:rsid w:val="00384845"/>
    <w:rsid w:val="00392A6A"/>
    <w:rsid w:val="0039306C"/>
    <w:rsid w:val="003939AB"/>
    <w:rsid w:val="0039412B"/>
    <w:rsid w:val="00394743"/>
    <w:rsid w:val="003A2FAC"/>
    <w:rsid w:val="003B57B2"/>
    <w:rsid w:val="003B75E7"/>
    <w:rsid w:val="003B7C4D"/>
    <w:rsid w:val="003C1C0A"/>
    <w:rsid w:val="003C7092"/>
    <w:rsid w:val="003D2C05"/>
    <w:rsid w:val="003D2E00"/>
    <w:rsid w:val="003E11DC"/>
    <w:rsid w:val="003F131F"/>
    <w:rsid w:val="003F2C64"/>
    <w:rsid w:val="003F7A48"/>
    <w:rsid w:val="00401839"/>
    <w:rsid w:val="0040278C"/>
    <w:rsid w:val="00403CDE"/>
    <w:rsid w:val="00403E10"/>
    <w:rsid w:val="004070BB"/>
    <w:rsid w:val="0041064A"/>
    <w:rsid w:val="00415037"/>
    <w:rsid w:val="0042042E"/>
    <w:rsid w:val="00426712"/>
    <w:rsid w:val="00431B0B"/>
    <w:rsid w:val="00433109"/>
    <w:rsid w:val="00434C48"/>
    <w:rsid w:val="00434E3E"/>
    <w:rsid w:val="004408B4"/>
    <w:rsid w:val="00440A20"/>
    <w:rsid w:val="00440B21"/>
    <w:rsid w:val="00441B99"/>
    <w:rsid w:val="00444D37"/>
    <w:rsid w:val="00454FAA"/>
    <w:rsid w:val="00455A3E"/>
    <w:rsid w:val="0046203E"/>
    <w:rsid w:val="00465A21"/>
    <w:rsid w:val="00467F96"/>
    <w:rsid w:val="00470E2B"/>
    <w:rsid w:val="00471A5D"/>
    <w:rsid w:val="00471BCC"/>
    <w:rsid w:val="00474E06"/>
    <w:rsid w:val="0048021A"/>
    <w:rsid w:val="00481A87"/>
    <w:rsid w:val="004843EC"/>
    <w:rsid w:val="0048605F"/>
    <w:rsid w:val="00490278"/>
    <w:rsid w:val="00493294"/>
    <w:rsid w:val="004A46BB"/>
    <w:rsid w:val="004A5072"/>
    <w:rsid w:val="004B0A44"/>
    <w:rsid w:val="004B103C"/>
    <w:rsid w:val="004B2A8F"/>
    <w:rsid w:val="004C31EE"/>
    <w:rsid w:val="004C409F"/>
    <w:rsid w:val="004C42DD"/>
    <w:rsid w:val="004C5CE7"/>
    <w:rsid w:val="004D048E"/>
    <w:rsid w:val="004D0F9B"/>
    <w:rsid w:val="004D2C2B"/>
    <w:rsid w:val="004D2FAA"/>
    <w:rsid w:val="004D5763"/>
    <w:rsid w:val="004D651E"/>
    <w:rsid w:val="004E43E3"/>
    <w:rsid w:val="004E5581"/>
    <w:rsid w:val="004E6CC7"/>
    <w:rsid w:val="004F1AB5"/>
    <w:rsid w:val="004F2F0B"/>
    <w:rsid w:val="004F40A0"/>
    <w:rsid w:val="004F7550"/>
    <w:rsid w:val="00500692"/>
    <w:rsid w:val="00501758"/>
    <w:rsid w:val="005048F6"/>
    <w:rsid w:val="00504BCC"/>
    <w:rsid w:val="00507327"/>
    <w:rsid w:val="005103D7"/>
    <w:rsid w:val="00517FDB"/>
    <w:rsid w:val="00524F98"/>
    <w:rsid w:val="00526E70"/>
    <w:rsid w:val="005336C0"/>
    <w:rsid w:val="0053472D"/>
    <w:rsid w:val="0053564B"/>
    <w:rsid w:val="00540EB2"/>
    <w:rsid w:val="00543640"/>
    <w:rsid w:val="00543FDF"/>
    <w:rsid w:val="00550328"/>
    <w:rsid w:val="005528F3"/>
    <w:rsid w:val="0055297F"/>
    <w:rsid w:val="005533E5"/>
    <w:rsid w:val="005571F5"/>
    <w:rsid w:val="00570442"/>
    <w:rsid w:val="00573E05"/>
    <w:rsid w:val="00575BF8"/>
    <w:rsid w:val="00586943"/>
    <w:rsid w:val="005902DD"/>
    <w:rsid w:val="005A3DF5"/>
    <w:rsid w:val="005A4D9A"/>
    <w:rsid w:val="005B1A2D"/>
    <w:rsid w:val="005B39AB"/>
    <w:rsid w:val="005B3F5F"/>
    <w:rsid w:val="005B4FE2"/>
    <w:rsid w:val="005B68BF"/>
    <w:rsid w:val="005B69DE"/>
    <w:rsid w:val="005B722E"/>
    <w:rsid w:val="005C10D9"/>
    <w:rsid w:val="005C62F3"/>
    <w:rsid w:val="005D0143"/>
    <w:rsid w:val="005D2CCD"/>
    <w:rsid w:val="005D6008"/>
    <w:rsid w:val="005D74BC"/>
    <w:rsid w:val="005D7AB8"/>
    <w:rsid w:val="005E6CDD"/>
    <w:rsid w:val="005F1B74"/>
    <w:rsid w:val="005F2026"/>
    <w:rsid w:val="005F562B"/>
    <w:rsid w:val="005F5C4A"/>
    <w:rsid w:val="0060022B"/>
    <w:rsid w:val="006005E6"/>
    <w:rsid w:val="00607C91"/>
    <w:rsid w:val="006121F2"/>
    <w:rsid w:val="0061264C"/>
    <w:rsid w:val="006177F3"/>
    <w:rsid w:val="00617F7F"/>
    <w:rsid w:val="0062005B"/>
    <w:rsid w:val="00622E5F"/>
    <w:rsid w:val="00624805"/>
    <w:rsid w:val="00624D39"/>
    <w:rsid w:val="00635100"/>
    <w:rsid w:val="006352E5"/>
    <w:rsid w:val="00635B49"/>
    <w:rsid w:val="00642508"/>
    <w:rsid w:val="006453E2"/>
    <w:rsid w:val="00645503"/>
    <w:rsid w:val="006510A0"/>
    <w:rsid w:val="00654B9D"/>
    <w:rsid w:val="006550DD"/>
    <w:rsid w:val="0066106E"/>
    <w:rsid w:val="00663336"/>
    <w:rsid w:val="006648FA"/>
    <w:rsid w:val="00666617"/>
    <w:rsid w:val="006711E0"/>
    <w:rsid w:val="006820EF"/>
    <w:rsid w:val="00683A76"/>
    <w:rsid w:val="006848A7"/>
    <w:rsid w:val="00684EC6"/>
    <w:rsid w:val="0068714E"/>
    <w:rsid w:val="00691588"/>
    <w:rsid w:val="006920B6"/>
    <w:rsid w:val="00693F13"/>
    <w:rsid w:val="00694980"/>
    <w:rsid w:val="006967C2"/>
    <w:rsid w:val="006A529F"/>
    <w:rsid w:val="006B02E0"/>
    <w:rsid w:val="006B2866"/>
    <w:rsid w:val="006B3591"/>
    <w:rsid w:val="006B51FE"/>
    <w:rsid w:val="006C7AF3"/>
    <w:rsid w:val="006D1D3D"/>
    <w:rsid w:val="006D30E1"/>
    <w:rsid w:val="006D3ACD"/>
    <w:rsid w:val="006D3CA3"/>
    <w:rsid w:val="006D52E9"/>
    <w:rsid w:val="006E27FD"/>
    <w:rsid w:val="006E44A1"/>
    <w:rsid w:val="006F3A41"/>
    <w:rsid w:val="006F68F5"/>
    <w:rsid w:val="006F71C8"/>
    <w:rsid w:val="00700B02"/>
    <w:rsid w:val="00701F4B"/>
    <w:rsid w:val="00702282"/>
    <w:rsid w:val="007044B8"/>
    <w:rsid w:val="007061DD"/>
    <w:rsid w:val="00707F8C"/>
    <w:rsid w:val="00712C94"/>
    <w:rsid w:val="007147D6"/>
    <w:rsid w:val="00716139"/>
    <w:rsid w:val="007257DA"/>
    <w:rsid w:val="00725A45"/>
    <w:rsid w:val="00726FA3"/>
    <w:rsid w:val="00731AE5"/>
    <w:rsid w:val="007361BE"/>
    <w:rsid w:val="007364D5"/>
    <w:rsid w:val="00736961"/>
    <w:rsid w:val="0074128F"/>
    <w:rsid w:val="0074265B"/>
    <w:rsid w:val="00742F96"/>
    <w:rsid w:val="00747546"/>
    <w:rsid w:val="00754A2E"/>
    <w:rsid w:val="00756819"/>
    <w:rsid w:val="00760AB4"/>
    <w:rsid w:val="00762578"/>
    <w:rsid w:val="007649FE"/>
    <w:rsid w:val="00765F73"/>
    <w:rsid w:val="00772791"/>
    <w:rsid w:val="00777B8C"/>
    <w:rsid w:val="00780181"/>
    <w:rsid w:val="00780CEF"/>
    <w:rsid w:val="00786577"/>
    <w:rsid w:val="0079073C"/>
    <w:rsid w:val="007924F8"/>
    <w:rsid w:val="00793F87"/>
    <w:rsid w:val="007A03E7"/>
    <w:rsid w:val="007B08AA"/>
    <w:rsid w:val="007B23E4"/>
    <w:rsid w:val="007B4583"/>
    <w:rsid w:val="007C0CAF"/>
    <w:rsid w:val="007C196E"/>
    <w:rsid w:val="007C2A65"/>
    <w:rsid w:val="007C355B"/>
    <w:rsid w:val="007C3769"/>
    <w:rsid w:val="007C4F1E"/>
    <w:rsid w:val="007C689B"/>
    <w:rsid w:val="007D347C"/>
    <w:rsid w:val="007D42F0"/>
    <w:rsid w:val="007D5CDE"/>
    <w:rsid w:val="007E320B"/>
    <w:rsid w:val="00811297"/>
    <w:rsid w:val="00812AC4"/>
    <w:rsid w:val="008222BF"/>
    <w:rsid w:val="00823DF1"/>
    <w:rsid w:val="00824477"/>
    <w:rsid w:val="00825116"/>
    <w:rsid w:val="00832CA1"/>
    <w:rsid w:val="00835234"/>
    <w:rsid w:val="0084049D"/>
    <w:rsid w:val="008441A1"/>
    <w:rsid w:val="0084515D"/>
    <w:rsid w:val="00847029"/>
    <w:rsid w:val="00847164"/>
    <w:rsid w:val="00850FA4"/>
    <w:rsid w:val="008512C8"/>
    <w:rsid w:val="00851B3E"/>
    <w:rsid w:val="008555DC"/>
    <w:rsid w:val="00855A15"/>
    <w:rsid w:val="00855F30"/>
    <w:rsid w:val="00856331"/>
    <w:rsid w:val="00864919"/>
    <w:rsid w:val="008656BF"/>
    <w:rsid w:val="00871317"/>
    <w:rsid w:val="00871E0A"/>
    <w:rsid w:val="0087429D"/>
    <w:rsid w:val="0087452F"/>
    <w:rsid w:val="00875CBB"/>
    <w:rsid w:val="0088018D"/>
    <w:rsid w:val="00882E64"/>
    <w:rsid w:val="00891306"/>
    <w:rsid w:val="0089168C"/>
    <w:rsid w:val="008920B6"/>
    <w:rsid w:val="0089672F"/>
    <w:rsid w:val="008A339B"/>
    <w:rsid w:val="008A5131"/>
    <w:rsid w:val="008A5E7D"/>
    <w:rsid w:val="008B066B"/>
    <w:rsid w:val="008B2B8C"/>
    <w:rsid w:val="008B56DD"/>
    <w:rsid w:val="008B7B1A"/>
    <w:rsid w:val="008C346B"/>
    <w:rsid w:val="008C40E2"/>
    <w:rsid w:val="008C6637"/>
    <w:rsid w:val="008C7AF6"/>
    <w:rsid w:val="008D2428"/>
    <w:rsid w:val="008E1F08"/>
    <w:rsid w:val="008F16B4"/>
    <w:rsid w:val="008F1D99"/>
    <w:rsid w:val="008F22B2"/>
    <w:rsid w:val="008F2B26"/>
    <w:rsid w:val="008F65B2"/>
    <w:rsid w:val="00902CB0"/>
    <w:rsid w:val="009034F6"/>
    <w:rsid w:val="00903674"/>
    <w:rsid w:val="00904158"/>
    <w:rsid w:val="009102E9"/>
    <w:rsid w:val="009114CF"/>
    <w:rsid w:val="00913E80"/>
    <w:rsid w:val="00916B7C"/>
    <w:rsid w:val="00917081"/>
    <w:rsid w:val="009224C9"/>
    <w:rsid w:val="00922616"/>
    <w:rsid w:val="009234F2"/>
    <w:rsid w:val="0092541D"/>
    <w:rsid w:val="00926B07"/>
    <w:rsid w:val="00927885"/>
    <w:rsid w:val="00927B38"/>
    <w:rsid w:val="00930D6B"/>
    <w:rsid w:val="009335D2"/>
    <w:rsid w:val="0093744F"/>
    <w:rsid w:val="00940293"/>
    <w:rsid w:val="00940542"/>
    <w:rsid w:val="00945217"/>
    <w:rsid w:val="009476AD"/>
    <w:rsid w:val="00951842"/>
    <w:rsid w:val="009529E0"/>
    <w:rsid w:val="00955F24"/>
    <w:rsid w:val="00956B1D"/>
    <w:rsid w:val="00965857"/>
    <w:rsid w:val="00966319"/>
    <w:rsid w:val="00967DBF"/>
    <w:rsid w:val="0097151F"/>
    <w:rsid w:val="00972994"/>
    <w:rsid w:val="009740F8"/>
    <w:rsid w:val="00981915"/>
    <w:rsid w:val="00982D4A"/>
    <w:rsid w:val="00987F14"/>
    <w:rsid w:val="00991898"/>
    <w:rsid w:val="0099265F"/>
    <w:rsid w:val="00992B4E"/>
    <w:rsid w:val="00992C7C"/>
    <w:rsid w:val="00994F36"/>
    <w:rsid w:val="00995135"/>
    <w:rsid w:val="009A1520"/>
    <w:rsid w:val="009A1881"/>
    <w:rsid w:val="009A450A"/>
    <w:rsid w:val="009A7E41"/>
    <w:rsid w:val="009B2487"/>
    <w:rsid w:val="009B2F4D"/>
    <w:rsid w:val="009B394E"/>
    <w:rsid w:val="009B482E"/>
    <w:rsid w:val="009B6152"/>
    <w:rsid w:val="009B665B"/>
    <w:rsid w:val="009B7F87"/>
    <w:rsid w:val="009C0E03"/>
    <w:rsid w:val="009C4C90"/>
    <w:rsid w:val="009C534F"/>
    <w:rsid w:val="009C5A07"/>
    <w:rsid w:val="009D1081"/>
    <w:rsid w:val="009D1652"/>
    <w:rsid w:val="009D2C20"/>
    <w:rsid w:val="009D42FE"/>
    <w:rsid w:val="009D5D4A"/>
    <w:rsid w:val="009D5F4F"/>
    <w:rsid w:val="009D67C7"/>
    <w:rsid w:val="009E08EA"/>
    <w:rsid w:val="009F0433"/>
    <w:rsid w:val="009F2C5D"/>
    <w:rsid w:val="009F5DAD"/>
    <w:rsid w:val="00A05906"/>
    <w:rsid w:val="00A1082A"/>
    <w:rsid w:val="00A1338F"/>
    <w:rsid w:val="00A17F97"/>
    <w:rsid w:val="00A20A0D"/>
    <w:rsid w:val="00A22D08"/>
    <w:rsid w:val="00A25248"/>
    <w:rsid w:val="00A311F1"/>
    <w:rsid w:val="00A3233F"/>
    <w:rsid w:val="00A331DD"/>
    <w:rsid w:val="00A4179C"/>
    <w:rsid w:val="00A43A34"/>
    <w:rsid w:val="00A448DC"/>
    <w:rsid w:val="00A45123"/>
    <w:rsid w:val="00A45C34"/>
    <w:rsid w:val="00A46A53"/>
    <w:rsid w:val="00A47E10"/>
    <w:rsid w:val="00A501E0"/>
    <w:rsid w:val="00A5508B"/>
    <w:rsid w:val="00A57619"/>
    <w:rsid w:val="00A60A64"/>
    <w:rsid w:val="00A614A9"/>
    <w:rsid w:val="00A62145"/>
    <w:rsid w:val="00A654F9"/>
    <w:rsid w:val="00A6655E"/>
    <w:rsid w:val="00A67682"/>
    <w:rsid w:val="00A676A7"/>
    <w:rsid w:val="00A76789"/>
    <w:rsid w:val="00A76F8F"/>
    <w:rsid w:val="00A77B85"/>
    <w:rsid w:val="00A77E44"/>
    <w:rsid w:val="00A837EB"/>
    <w:rsid w:val="00A92B7A"/>
    <w:rsid w:val="00AA158C"/>
    <w:rsid w:val="00AA56E5"/>
    <w:rsid w:val="00AA5C9E"/>
    <w:rsid w:val="00AB0D6C"/>
    <w:rsid w:val="00AB33BD"/>
    <w:rsid w:val="00AB671C"/>
    <w:rsid w:val="00AB6FC4"/>
    <w:rsid w:val="00AC4B0F"/>
    <w:rsid w:val="00AD2399"/>
    <w:rsid w:val="00AD3378"/>
    <w:rsid w:val="00AE5DA6"/>
    <w:rsid w:val="00AE6E7D"/>
    <w:rsid w:val="00AF1E63"/>
    <w:rsid w:val="00AF4902"/>
    <w:rsid w:val="00B0211E"/>
    <w:rsid w:val="00B0232A"/>
    <w:rsid w:val="00B02B71"/>
    <w:rsid w:val="00B106EC"/>
    <w:rsid w:val="00B1179B"/>
    <w:rsid w:val="00B124D9"/>
    <w:rsid w:val="00B12AA8"/>
    <w:rsid w:val="00B14AB5"/>
    <w:rsid w:val="00B14B23"/>
    <w:rsid w:val="00B15D5D"/>
    <w:rsid w:val="00B200F9"/>
    <w:rsid w:val="00B20A8E"/>
    <w:rsid w:val="00B21708"/>
    <w:rsid w:val="00B2365E"/>
    <w:rsid w:val="00B308B6"/>
    <w:rsid w:val="00B346A1"/>
    <w:rsid w:val="00B41FD5"/>
    <w:rsid w:val="00B47EBB"/>
    <w:rsid w:val="00B5253C"/>
    <w:rsid w:val="00B54810"/>
    <w:rsid w:val="00B5559D"/>
    <w:rsid w:val="00B62FC1"/>
    <w:rsid w:val="00B66C53"/>
    <w:rsid w:val="00B7069B"/>
    <w:rsid w:val="00B80E48"/>
    <w:rsid w:val="00B85833"/>
    <w:rsid w:val="00B858CC"/>
    <w:rsid w:val="00B8634E"/>
    <w:rsid w:val="00B87A7B"/>
    <w:rsid w:val="00B93C61"/>
    <w:rsid w:val="00B9600B"/>
    <w:rsid w:val="00BA1445"/>
    <w:rsid w:val="00BA61D7"/>
    <w:rsid w:val="00BA6B88"/>
    <w:rsid w:val="00BB2520"/>
    <w:rsid w:val="00BB3889"/>
    <w:rsid w:val="00BB4481"/>
    <w:rsid w:val="00BB69DE"/>
    <w:rsid w:val="00BC25C2"/>
    <w:rsid w:val="00BC285E"/>
    <w:rsid w:val="00BC3525"/>
    <w:rsid w:val="00BC3E0D"/>
    <w:rsid w:val="00BC75B2"/>
    <w:rsid w:val="00BD0C8A"/>
    <w:rsid w:val="00BD3CA2"/>
    <w:rsid w:val="00BD5193"/>
    <w:rsid w:val="00BD5366"/>
    <w:rsid w:val="00BE2654"/>
    <w:rsid w:val="00BE3EEA"/>
    <w:rsid w:val="00BE7C71"/>
    <w:rsid w:val="00BF1A42"/>
    <w:rsid w:val="00C01B71"/>
    <w:rsid w:val="00C0277A"/>
    <w:rsid w:val="00C16726"/>
    <w:rsid w:val="00C22E0C"/>
    <w:rsid w:val="00C2644D"/>
    <w:rsid w:val="00C27837"/>
    <w:rsid w:val="00C27A1B"/>
    <w:rsid w:val="00C31F2D"/>
    <w:rsid w:val="00C35623"/>
    <w:rsid w:val="00C3784A"/>
    <w:rsid w:val="00C41BC8"/>
    <w:rsid w:val="00C4394F"/>
    <w:rsid w:val="00C443DF"/>
    <w:rsid w:val="00C44F9E"/>
    <w:rsid w:val="00C453F2"/>
    <w:rsid w:val="00C45941"/>
    <w:rsid w:val="00C4704C"/>
    <w:rsid w:val="00C532F0"/>
    <w:rsid w:val="00C536FA"/>
    <w:rsid w:val="00C5403B"/>
    <w:rsid w:val="00C56A17"/>
    <w:rsid w:val="00C60C7A"/>
    <w:rsid w:val="00C63B62"/>
    <w:rsid w:val="00C669AB"/>
    <w:rsid w:val="00C66C03"/>
    <w:rsid w:val="00C67293"/>
    <w:rsid w:val="00C73B44"/>
    <w:rsid w:val="00C73DB2"/>
    <w:rsid w:val="00C80467"/>
    <w:rsid w:val="00C80FA1"/>
    <w:rsid w:val="00C85389"/>
    <w:rsid w:val="00C93D91"/>
    <w:rsid w:val="00CA47CD"/>
    <w:rsid w:val="00CB00F2"/>
    <w:rsid w:val="00CB2269"/>
    <w:rsid w:val="00CB3018"/>
    <w:rsid w:val="00CB33CC"/>
    <w:rsid w:val="00CB40FF"/>
    <w:rsid w:val="00CB62C6"/>
    <w:rsid w:val="00CC16B0"/>
    <w:rsid w:val="00CC1C3B"/>
    <w:rsid w:val="00CC450A"/>
    <w:rsid w:val="00CC4513"/>
    <w:rsid w:val="00CC59D8"/>
    <w:rsid w:val="00CC7789"/>
    <w:rsid w:val="00CE123A"/>
    <w:rsid w:val="00CE1354"/>
    <w:rsid w:val="00CE3EA2"/>
    <w:rsid w:val="00CE79C5"/>
    <w:rsid w:val="00CE7CA1"/>
    <w:rsid w:val="00CF21F2"/>
    <w:rsid w:val="00CF4E48"/>
    <w:rsid w:val="00CF54DE"/>
    <w:rsid w:val="00CF7EE5"/>
    <w:rsid w:val="00D045C7"/>
    <w:rsid w:val="00D07E13"/>
    <w:rsid w:val="00D10117"/>
    <w:rsid w:val="00D11E2A"/>
    <w:rsid w:val="00D14AD0"/>
    <w:rsid w:val="00D20DA2"/>
    <w:rsid w:val="00D23103"/>
    <w:rsid w:val="00D23BE9"/>
    <w:rsid w:val="00D26332"/>
    <w:rsid w:val="00D31E75"/>
    <w:rsid w:val="00D336E5"/>
    <w:rsid w:val="00D37503"/>
    <w:rsid w:val="00D37619"/>
    <w:rsid w:val="00D40406"/>
    <w:rsid w:val="00D41C2B"/>
    <w:rsid w:val="00D4208F"/>
    <w:rsid w:val="00D44219"/>
    <w:rsid w:val="00D4505C"/>
    <w:rsid w:val="00D4517C"/>
    <w:rsid w:val="00D45AC9"/>
    <w:rsid w:val="00D4747A"/>
    <w:rsid w:val="00D55878"/>
    <w:rsid w:val="00D564D0"/>
    <w:rsid w:val="00D57FF1"/>
    <w:rsid w:val="00D63D19"/>
    <w:rsid w:val="00D660A8"/>
    <w:rsid w:val="00D67729"/>
    <w:rsid w:val="00D777C7"/>
    <w:rsid w:val="00D8163B"/>
    <w:rsid w:val="00D81B60"/>
    <w:rsid w:val="00D82CA1"/>
    <w:rsid w:val="00D85659"/>
    <w:rsid w:val="00D91CCA"/>
    <w:rsid w:val="00DA3981"/>
    <w:rsid w:val="00DA3FCB"/>
    <w:rsid w:val="00DB2FC8"/>
    <w:rsid w:val="00DB552D"/>
    <w:rsid w:val="00DC0AFE"/>
    <w:rsid w:val="00DC68AD"/>
    <w:rsid w:val="00DD4D59"/>
    <w:rsid w:val="00DE1D2A"/>
    <w:rsid w:val="00DE677C"/>
    <w:rsid w:val="00DE67E2"/>
    <w:rsid w:val="00DF1923"/>
    <w:rsid w:val="00DF2965"/>
    <w:rsid w:val="00DF4173"/>
    <w:rsid w:val="00DF5C42"/>
    <w:rsid w:val="00DF608F"/>
    <w:rsid w:val="00DF698D"/>
    <w:rsid w:val="00DF6DD0"/>
    <w:rsid w:val="00E07B7B"/>
    <w:rsid w:val="00E131CD"/>
    <w:rsid w:val="00E13C58"/>
    <w:rsid w:val="00E13ECD"/>
    <w:rsid w:val="00E22722"/>
    <w:rsid w:val="00E22ED8"/>
    <w:rsid w:val="00E24A57"/>
    <w:rsid w:val="00E325ED"/>
    <w:rsid w:val="00E3550F"/>
    <w:rsid w:val="00E428EF"/>
    <w:rsid w:val="00E46E43"/>
    <w:rsid w:val="00E47B31"/>
    <w:rsid w:val="00E51BC1"/>
    <w:rsid w:val="00E52EA3"/>
    <w:rsid w:val="00E568E8"/>
    <w:rsid w:val="00E570C1"/>
    <w:rsid w:val="00E57107"/>
    <w:rsid w:val="00E57B91"/>
    <w:rsid w:val="00E62773"/>
    <w:rsid w:val="00E655FD"/>
    <w:rsid w:val="00E67498"/>
    <w:rsid w:val="00E71D77"/>
    <w:rsid w:val="00E734E3"/>
    <w:rsid w:val="00E73A4E"/>
    <w:rsid w:val="00E74D0A"/>
    <w:rsid w:val="00E75021"/>
    <w:rsid w:val="00E75892"/>
    <w:rsid w:val="00E81811"/>
    <w:rsid w:val="00E82C56"/>
    <w:rsid w:val="00E82FA6"/>
    <w:rsid w:val="00E8310E"/>
    <w:rsid w:val="00E831E7"/>
    <w:rsid w:val="00E906A3"/>
    <w:rsid w:val="00E93A00"/>
    <w:rsid w:val="00E94462"/>
    <w:rsid w:val="00E94C62"/>
    <w:rsid w:val="00E954D0"/>
    <w:rsid w:val="00E95856"/>
    <w:rsid w:val="00E974D7"/>
    <w:rsid w:val="00EA1344"/>
    <w:rsid w:val="00EA289B"/>
    <w:rsid w:val="00EB34A3"/>
    <w:rsid w:val="00EB540B"/>
    <w:rsid w:val="00EC07DB"/>
    <w:rsid w:val="00EC378D"/>
    <w:rsid w:val="00EC6824"/>
    <w:rsid w:val="00EC68FB"/>
    <w:rsid w:val="00EC7948"/>
    <w:rsid w:val="00ED37F6"/>
    <w:rsid w:val="00ED746A"/>
    <w:rsid w:val="00EE3F60"/>
    <w:rsid w:val="00EE5720"/>
    <w:rsid w:val="00EE6B9E"/>
    <w:rsid w:val="00EE7CBD"/>
    <w:rsid w:val="00EF1BAB"/>
    <w:rsid w:val="00EF1F52"/>
    <w:rsid w:val="00F00E16"/>
    <w:rsid w:val="00F01067"/>
    <w:rsid w:val="00F01103"/>
    <w:rsid w:val="00F10314"/>
    <w:rsid w:val="00F11260"/>
    <w:rsid w:val="00F13548"/>
    <w:rsid w:val="00F1455C"/>
    <w:rsid w:val="00F17733"/>
    <w:rsid w:val="00F30474"/>
    <w:rsid w:val="00F37A1E"/>
    <w:rsid w:val="00F471D9"/>
    <w:rsid w:val="00F50AA5"/>
    <w:rsid w:val="00F53B9A"/>
    <w:rsid w:val="00F544FE"/>
    <w:rsid w:val="00F55354"/>
    <w:rsid w:val="00F612CC"/>
    <w:rsid w:val="00F62B3F"/>
    <w:rsid w:val="00F6351E"/>
    <w:rsid w:val="00F63EED"/>
    <w:rsid w:val="00F649DF"/>
    <w:rsid w:val="00F64A46"/>
    <w:rsid w:val="00F64A99"/>
    <w:rsid w:val="00F6602E"/>
    <w:rsid w:val="00F734A5"/>
    <w:rsid w:val="00F741D9"/>
    <w:rsid w:val="00F7647E"/>
    <w:rsid w:val="00F76AAA"/>
    <w:rsid w:val="00F80526"/>
    <w:rsid w:val="00F81C2A"/>
    <w:rsid w:val="00F83476"/>
    <w:rsid w:val="00F906D6"/>
    <w:rsid w:val="00F9202A"/>
    <w:rsid w:val="00F931AD"/>
    <w:rsid w:val="00F94E97"/>
    <w:rsid w:val="00FA2518"/>
    <w:rsid w:val="00FB7303"/>
    <w:rsid w:val="00FB7658"/>
    <w:rsid w:val="00FC01EC"/>
    <w:rsid w:val="00FC1ECF"/>
    <w:rsid w:val="00FC234E"/>
    <w:rsid w:val="00FC25E5"/>
    <w:rsid w:val="00FC2E78"/>
    <w:rsid w:val="00FC384A"/>
    <w:rsid w:val="00FC5594"/>
    <w:rsid w:val="00FC648B"/>
    <w:rsid w:val="00FD06EA"/>
    <w:rsid w:val="00FE5095"/>
    <w:rsid w:val="00FE52E2"/>
    <w:rsid w:val="00FE6368"/>
    <w:rsid w:val="00FF0A62"/>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887F6"/>
  <w15:docId w15:val="{AE7070EA-E012-4243-8973-D0A1A4B14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ind w:firstLine="23"/>
      <w:jc w:val="both"/>
    </w:pPr>
    <w:rPr>
      <w:color w:val="000000"/>
    </w:rPr>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ind w:firstLine="23"/>
      <w:jc w:val="both"/>
    </w:pPr>
    <w:rPr>
      <w:color w:val="000000"/>
    </w:rPr>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Calibri Light" w:hAnsi="Calibri Light"/>
      <w:color w:val="auto"/>
      <w:sz w:val="18"/>
      <w:szCs w:val="18"/>
      <w:lang w:val="x-none" w:eastAsia="x-none"/>
    </w:rPr>
  </w:style>
  <w:style w:type="character" w:customStyle="1" w:styleId="aff2">
    <w:name w:val="註解方塊文字 字元"/>
    <w:link w:val="aff1"/>
    <w:uiPriority w:val="99"/>
    <w:semiHidden/>
    <w:rsid w:val="005F1B74"/>
    <w:rPr>
      <w:rFonts w:ascii="Calibri Light" w:eastAsia="新細明體" w:hAnsi="Calibri Light" w:cs="Times New Roman"/>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pPr>
      <w:ind w:firstLine="23"/>
      <w:jc w:val="both"/>
    </w:pPr>
    <w:rPr>
      <w:color w:val="000000"/>
    </w:rPr>
  </w:style>
  <w:style w:type="paragraph" w:customStyle="1" w:styleId="Default">
    <w:name w:val="Default"/>
    <w:rsid w:val="0039306C"/>
    <w:pPr>
      <w:autoSpaceDE w:val="0"/>
      <w:autoSpaceDN w:val="0"/>
      <w:adjustRightInd w:val="0"/>
      <w:ind w:firstLine="23"/>
      <w:jc w:val="both"/>
    </w:pPr>
    <w:rPr>
      <w:rFonts w:ascii="標楷體" w:hAnsi="標楷體" w:cs="標楷體"/>
      <w:color w:val="000000"/>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hAnsi="新細明體" w:cs="新細明體"/>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8B426-9B58-445D-8D69-394674974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3728</Words>
  <Characters>21251</Characters>
  <Application>Microsoft Office Word</Application>
  <DocSecurity>0</DocSecurity>
  <Lines>177</Lines>
  <Paragraphs>49</Paragraphs>
  <ScaleCrop>false</ScaleCrop>
  <Company>Hewlett-Packard Company</Company>
  <LinksUpToDate>false</LinksUpToDate>
  <CharactersWithSpaces>24930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leard</dc:creator>
  <cp:lastModifiedBy>user</cp:lastModifiedBy>
  <cp:revision>4</cp:revision>
  <cp:lastPrinted>2018-11-20T02:54:00Z</cp:lastPrinted>
  <dcterms:created xsi:type="dcterms:W3CDTF">2022-06-22T01:37:00Z</dcterms:created>
  <dcterms:modified xsi:type="dcterms:W3CDTF">2022-06-22T03:12:00Z</dcterms:modified>
</cp:coreProperties>
</file>