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2473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3.□健康與體育   4.□數學   5.□社會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 w:rsidR="00EE4243">
        <w:rPr>
          <w:rFonts w:ascii="標楷體" w:eastAsia="標楷體" w:hAnsi="標楷體" w:cs="標楷體"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</w:t>
      </w:r>
      <w:r w:rsidR="00EE4243">
        <w:rPr>
          <w:rFonts w:ascii="標楷體" w:eastAsia="標楷體" w:hAnsi="標楷體" w:cs="Times New Roman" w:hint="eastAsia"/>
        </w:rPr>
        <w:t>■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E2B5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E2B5E">
        <w:rPr>
          <w:rFonts w:ascii="標楷體" w:eastAsia="標楷體" w:hAnsi="標楷體" w:cs="標楷體" w:hint="eastAsia"/>
          <w:sz w:val="24"/>
          <w:szCs w:val="24"/>
        </w:rPr>
        <w:t>21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EE4243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5834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A1身心素質與自我精進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5834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A2系統思考與解決問題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5834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B1符號運用與溝通表達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5834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B2科技資訊與媒體素養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5834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C1道德實踐與公民意識</w:t>
            </w:r>
          </w:p>
          <w:p w:rsidR="00EE4243" w:rsidRPr="0058346F" w:rsidRDefault="00EE4243" w:rsidP="00EE4243">
            <w:pPr>
              <w:autoSpaceDE w:val="0"/>
              <w:rPr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5834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客-J-A1認識客語文，具備主動學習客語文的興趣與能力，探索自我價值，增進自我了解，積極發展自我潛能。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auto"/>
                <w:sz w:val="24"/>
                <w:szCs w:val="24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  <w:sz w:val="24"/>
                <w:szCs w:val="24"/>
              </w:rPr>
              <w:t>客</w:t>
            </w:r>
            <w:r w:rsidRPr="0058346F">
              <w:rPr>
                <w:rFonts w:ascii="標楷體" w:eastAsia="標楷體" w:hAnsi="標楷體" w:cs="TimesNewRomanPSMT" w:hint="eastAsia"/>
                <w:color w:val="auto"/>
                <w:sz w:val="24"/>
                <w:szCs w:val="24"/>
              </w:rPr>
              <w:t>-J-A2</w:t>
            </w:r>
            <w:r w:rsidRPr="0058346F">
              <w:rPr>
                <w:rFonts w:ascii="標楷體" w:eastAsia="標楷體" w:hAnsi="標楷體" w:cs="DFYuanStd-W3" w:hint="eastAsia"/>
                <w:color w:val="auto"/>
                <w:sz w:val="24"/>
                <w:szCs w:val="24"/>
              </w:rPr>
              <w:t>藉由客家知識的傳承增進生活知能，使學生具備運用客語文獨立思考的能力，並能從中尋求適當策略以解決生活問題。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 w:rsidRPr="005834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客-J-B1具備客語文聽、說、讀、寫等語文素養，能運用客語文符號進行日常生活的表情達意與溝通互動。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auto"/>
                <w:sz w:val="24"/>
                <w:szCs w:val="24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  <w:sz w:val="24"/>
                <w:szCs w:val="24"/>
              </w:rPr>
              <w:t>客-J-B2透過資訊及檢索工具，蒐集、整理閩南語文資料，並能分析明辨資訊的正確性，重視資訊倫理，以提升媒體識讀能力。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  <w:sz w:val="24"/>
                <w:szCs w:val="24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  <w:sz w:val="24"/>
                <w:szCs w:val="24"/>
              </w:rPr>
              <w:t>客-J-C1透過客家文化培養生活道德與公民責任意識，藉由社區參與養成主動關懷社會議題與自然生態的永續發展，進而提升道德思辨與實踐的公民素養。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</w:pPr>
            <w:r w:rsidRPr="0058346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客-J-C3透過客家文化了解多元文化的價值，欣賞多元文化的差異，關心國際文化，理解與尊重國際與本土文化的異同。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01071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01071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D531C2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01071B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bookmarkStart w:id="0" w:name="_GoBack" w:colFirst="1" w:colLast="1"/>
            <w:r w:rsidRPr="00B26C28">
              <w:rPr>
                <w:rFonts w:eastAsia="標楷體"/>
                <w:color w:val="auto"/>
              </w:rPr>
              <w:lastRenderedPageBreak/>
              <w:t>第一週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hint="eastAsia"/>
                <w:color w:val="auto"/>
              </w:rPr>
              <w:t>Ad-Ⅳ-1客語散文、小說。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Bb-Ⅳ-1情緒表達與經驗分享。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lef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Bd-Ⅳ-1客家族群關懷。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  <w:vertAlign w:val="superscript"/>
              </w:rPr>
              <w:t>#</w:t>
            </w:r>
            <w:r w:rsidRPr="0058346F">
              <w:rPr>
                <w:rFonts w:ascii="標楷體" w:eastAsia="標楷體" w:hAnsi="標楷體" w:hint="eastAsia"/>
                <w:color w:val="auto"/>
              </w:rPr>
              <w:t>2-Ⅳ-3能對譯生活中的客語文與其他語文。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3-Ⅳ-1能理解用客語文書寫的文章資訊。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一、共下迎未來1.</w:t>
            </w:r>
            <w:r w:rsidRPr="0058346F">
              <w:rPr>
                <w:rFonts w:ascii="新細明體-ExtB" w:eastAsia="新細明體-ExtB" w:hAnsi="新細明體-ExtB" w:cs="新細明體-ExtB" w:hint="eastAsia"/>
                <w:color w:val="auto"/>
              </w:rPr>
              <w:t>𠊎</w:t>
            </w:r>
            <w:r w:rsidRPr="0058346F">
              <w:rPr>
                <w:rFonts w:ascii="標楷體" w:eastAsia="標楷體" w:hAnsi="標楷體" w:hint="eastAsia"/>
                <w:color w:val="auto"/>
              </w:rPr>
              <w:t>有一個</w:t>
            </w:r>
            <w:r w:rsidRPr="0058346F">
              <w:rPr>
                <w:rFonts w:ascii="標楷體" w:eastAsia="標楷體" w:hAnsi="標楷體"/>
                <w:color w:val="auto"/>
              </w:rPr>
              <w:t>(隻)夢想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教師提問，學生發表：「麼人有在哪跡位聽到蓋多人在該講客話？該下敢有人聽毋識？」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活動一：課文對話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1.老師領讀，然後全班兩兩進行對話練習。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2.老師解釋對話意涵及語詞，讓學生明瞭語詞的應用情境。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活動二：課文主文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1.課文導讀：老師領讀，然後全班共讀課文，並解釋文本內容。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2.老師解釋文本意涵及語詞，讓學生明瞭語詞的應用情境。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活動三：課文愐想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老師請學生就課文內容，進行討論，讓學生可以提取訊息、理解題意，充分明白並感受課文的主旨和意涵。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活動四：課文理解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24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25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頁「課文理解」測驗內容。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老師綜合課文內容，透過問題討論，讓學生「尊重不同族群的語言」。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1.口語表達評量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人J3探索各種利益可能發生的衝突，並了解如何運用民主審議方式及正當的程序，以形成公共規則，落實平等自由之保障。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人J5了解社會上有不同的群體和文化，尊重並欣賞其差異。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bookmarkEnd w:id="0"/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Ac-Ⅳ-2客語進階日常用句。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hint="eastAsia"/>
                <w:color w:val="auto"/>
              </w:rPr>
              <w:t>Ae-Ⅳ-2客語說話技巧及推論方式。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1-Ⅳ-1能區別說話者表達的意涵。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4-Ⅳ-1能理解客語文書寫的表現方式。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numPr>
                <w:ilvl w:val="0"/>
                <w:numId w:val="40"/>
              </w:numPr>
              <w:suppressAutoHyphens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共下迎未來1.</w:t>
            </w:r>
            <w:r w:rsidRPr="0058346F">
              <w:rPr>
                <w:rFonts w:ascii="新細明體-ExtB" w:eastAsia="新細明體-ExtB" w:hAnsi="新細明體-ExtB" w:cs="新細明體-ExtB" w:hint="eastAsia"/>
                <w:color w:val="auto"/>
              </w:rPr>
              <w:t>𠊎</w:t>
            </w:r>
            <w:r w:rsidRPr="0058346F">
              <w:rPr>
                <w:rFonts w:ascii="標楷體" w:eastAsia="標楷體" w:hAnsi="標楷體" w:hint="eastAsia"/>
                <w:color w:val="auto"/>
              </w:rPr>
              <w:t>有一個</w:t>
            </w:r>
            <w:r w:rsidRPr="0058346F">
              <w:rPr>
                <w:rFonts w:ascii="標楷體" w:eastAsia="標楷體" w:hAnsi="標楷體"/>
                <w:color w:val="auto"/>
              </w:rPr>
              <w:t>(隻)夢想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1.教師帶領學生閱讀並誦讀課文對話之後，並請學生分享生活相</w:t>
            </w:r>
            <w:r w:rsidRPr="0058346F">
              <w:rPr>
                <w:rFonts w:ascii="標楷體" w:eastAsia="標楷體" w:hAnsi="標楷體" w:hint="eastAsia"/>
                <w:color w:val="auto"/>
              </w:rPr>
              <w:t>關的經驗。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2.教師帶領學生複習誦讀課文。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活動五：乜有人講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1.老師說明用法，然後全班練習。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2.學生進行語詞的不同說法練習。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活動六：俚諺語學習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1.食人歡喜酒，賺人甘願錢。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2.大路毋行，草會生塞；話久毋講，舌³會打結。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動七：聽力練習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1.老師播放音檔或老師自行發音。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2.請根據聽到的內容，選出正確的答案。（對話內容和題目都不</w:t>
            </w:r>
            <w:r w:rsidRPr="0058346F">
              <w:rPr>
                <w:rFonts w:ascii="標楷體" w:eastAsia="標楷體" w:hAnsi="標楷體" w:hint="eastAsia"/>
                <w:color w:val="auto"/>
              </w:rPr>
              <w:t>會出現文字，學生僅能聽到語音）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3.請參考本書第26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27頁「聽力練習」測驗內容。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活動八：造句練習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「添放核（毋記得）」、「……驚……好得……」請參考本書第</w:t>
            </w:r>
            <w:r w:rsidRPr="0058346F">
              <w:rPr>
                <w:rFonts w:ascii="標楷體" w:eastAsia="標楷體" w:hAnsi="標楷體"/>
                <w:color w:val="auto"/>
              </w:rPr>
              <w:t>28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29頁「造句練習」內容。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活動九：看圖表達（情境演說練習）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1.請學生發表完整故事或採接力說故事方式。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2.老師提問問題。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1.</w:t>
            </w: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音訊理解評量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2.</w:t>
            </w: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語句書寫評量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3.</w:t>
            </w: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人J3探索各種利益可能發生的衝突，並了解如何運用民主審議方式及正當的程序，以形成公共規則，落實平等自由之保障。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人J5了解社會上有不同的群體和文化，尊重並欣賞其差異。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Ad-Ⅳ-1客語散文、小說。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Bb-Ⅳ-1情緒表達與經驗分享。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Ce-Ⅳ-2客家文化的傳承與在地化。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2-Ⅳ-1能陳述客家文化的實踐歷程。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  <w:vertAlign w:val="superscript"/>
              </w:rPr>
              <w:t>#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3-Ⅳ-3能運用客語文字解讀篇章訊息。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一、共下迎未來2.尋轉阿姆个話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老師提問：「平時是如何跟家人互動？用什麼語言和家人互動？」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活動一：課文對話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1.老師領讀，然後全班兩兩進行對話練習。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2.老師解釋對話意涵及語詞，讓學生明瞭語詞的應用情境。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 xml:space="preserve">　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活動二：課文主文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1.課文導讀：老師領讀，然後全班共讀課文，並解釋文本內容。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2.老師解釋文本意涵及語詞，讓學生明瞭語詞的應用情境。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活動三：課文愐想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老師請學生就課文內容，進行討論，讓學生可以提取訊息、理解題意，充分明白並感受課文的主旨和意涵。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活動四：課文理解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48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49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頁「課文理解」測驗內容。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老師綜合課文內容，透過問題討論，讓學生理解「語言的消失常在日常生活中，如何保存自己的母語是刻不容緩的事」。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1.口語表達評量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人J3探索各種利益可能發生的衝突，並了解如何運用民主審議方式及正當的程序，以形成公共規則，落實平等自由之保障。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人J5了解社會上有不同的群體和文化，尊重並欣賞其差異。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EE4243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Ac-Ⅳ-2客語進階日常用句。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Ae-Ⅳ-2客語說話技巧及推論方式。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1-Ⅳ-1能區別說話者表達的意涵。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4-Ⅳ-1能理解客語文書寫的表現方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一、共下迎未來2.尋轉阿姆个話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1.教師帶領學生閱讀並誦讀課文對話，分享農業社會和資訊社會下節慶的差異，了解目前節慶文化的改變。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2.教師帶領複習唸誦課文，分組接力唸誦課文。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活動五：乜有人講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1.老師說明用法，然後全班練習。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2.學生進行語詞的不同說法練習。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活動六：俚諺語學習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1.寧賣祖宗田，莫忘祖宗言；寧賣祖宗坑，莫忘祖宗聲。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2.公不離婆，秤不離砣。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動七：聽力練習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1.老師播放音檔或老師自行發音。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2.請根據聽到的內容，選出正確的答案。（對話內容和題目都不會出現文字，學生僅能聽到語音）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3.</w:t>
            </w: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50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51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頁「聽力練習」測驗內容。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活動八：造句練習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「毋慣」、「……一概……淨伸（斯伸）……」請參考本書第</w:t>
            </w:r>
            <w:r w:rsidRPr="0058346F">
              <w:rPr>
                <w:rFonts w:ascii="標楷體" w:eastAsia="標楷體" w:hAnsi="標楷體"/>
                <w:color w:val="auto"/>
              </w:rPr>
              <w:t>52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53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頁「造句練習」內容。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活動九：看圖表達（情境演說練習）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1.請學生發表完整故事或採接力說故事方式。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2.老師提問問題。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1.</w:t>
            </w: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音訊理解評量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2.語句書寫評量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人J3探索各種利益可能發生的衝突，並了解如何運用民主審議方式及正當的程序，以形成公共規則，落實平等自由之保障。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人J5了解社會上有不同的群體和文化，尊重並欣賞其差異。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Ad-Ⅳ-3客語故事、戲劇。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Ae-Ⅳ-1客語思維及情意表達。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  <w:vertAlign w:val="superscript"/>
              </w:rPr>
              <w:t>#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1-Ⅳ-3能正確反應客語文傳達的訊息。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2-Ⅳ-1能陳述客家文化的實踐歷程。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3-Ⅳ-1能理解用客語文書寫的文章資訊。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統整一、法院个通譯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教師提問：「你等敢有堵過同人語言無通个經驗？」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活動一：課文對話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1.老師領讀，然後全班兩兩進行對話練習。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2.老師解釋對話意涵及語詞，讓學生明瞭語詞的應用情境。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活動二：課文主文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1.各自閱讀課文文本（參考解釋），並將看不懂之處做記號。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2.課文導讀：老師領讀，然後全班共讀課文，並解釋文本內容。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活動三：　演你猜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1.老師選取適合表演的部分課文，並將它分成幾部分。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2.老師分配或由學生抽籤，分別演練表演內容。再上臺演出，讓其他同學判斷是演哪一句，猜出者必須用客語唸出課文內容。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老師綜合課文內容，讓學生知道法院有精通各種語言（包含本土語言）的通譯人員，可以提升與不同族群的溝通品質。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人J3探索各種利益可能發生的衝突，並了解如何運用民主審議方式及正當的程序，以形成公共規則，落實平等自由之保障。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人J5了解社會上有不同的群體和文化，尊重並欣賞其差異。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Ab-Ⅳ-1客語進階漢字。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Ce-Ⅳ-1東南亞的客家人。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  <w:vertAlign w:val="superscript"/>
              </w:rPr>
              <w:t>#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1-Ⅳ-3能正確反應客語文傳達的訊息。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4-Ⅳ-1能理解客語文書寫的表現方式。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統整一、法院个通譯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1.教師帶領學生閱讀並誦讀課文對話。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2.教師帶領學生回顧前一節教學內容。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活動四：拼音練習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1.多音字摎用法。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2.練習內容請參考本書第70~73頁「拼音練習」內容。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活動五：聽力練習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老師播放音檔或老師自行發音。請參考本書第71、73頁「聽力練習」測驗內容。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活動六：東南亞个客家族群分布圖摎世界个客家人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1.教師秀出東南亞的客家族群分布圖，並讓學生猜猜看是在哪裡。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2.使用google地球讓孩子知道印尼是位於地球的哪裡，以及和臺灣的相對位置。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3.教師講解印尼客家人是從哪裡遷移過去的。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活動七：看圖表達（情境演說練習）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1.請學生發表完整故事或採接力說故事方式。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2.老師提問問題。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1.</w:t>
            </w: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語音辨識評量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人J3探索各種利益可能發生的衝突，並了解如何運用民主審議方式及正當的程序，以形成公共規則，落實平等自由之保障。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人J5了解社會上有不同的群體和文化，尊重並欣賞其差異。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EE4243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EE4243" w:rsidRPr="00B0592C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Aa-Ⅳ-2客語聲韻調系統的特殊用法。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Ab-</w:t>
            </w:r>
            <w:r w:rsidRPr="0058346F">
              <w:rPr>
                <w:rFonts w:ascii="標楷體" w:eastAsia="標楷體" w:hAnsi="標楷體" w:cs="DFKaiShu-SB-Estd-BF" w:hint="eastAsia"/>
                <w:color w:val="auto"/>
              </w:rPr>
              <w:t>Ⅳ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-2</w:t>
            </w:r>
            <w:r w:rsidRPr="0058346F">
              <w:rPr>
                <w:rFonts w:ascii="標楷體" w:eastAsia="標楷體" w:hAnsi="標楷體" w:cs="DFYuanStd-W3" w:hint="eastAsia"/>
                <w:color w:val="auto"/>
              </w:rPr>
              <w:t>客語進階語詞。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Ac-Ⅳ-2客語進階日常用句。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Ae-</w:t>
            </w:r>
            <w:r w:rsidRPr="0058346F">
              <w:rPr>
                <w:rFonts w:ascii="標楷體" w:eastAsia="標楷體" w:hAnsi="標楷體" w:cs="DFKaiShu-SB-Estd-BF" w:hint="eastAsia"/>
                <w:color w:val="auto"/>
              </w:rPr>
              <w:t>Ⅳ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-1</w:t>
            </w:r>
            <w:r w:rsidRPr="0058346F">
              <w:rPr>
                <w:rFonts w:ascii="標楷體" w:eastAsia="標楷體" w:hAnsi="標楷體" w:cs="DFYuanStd-W3" w:hint="eastAsia"/>
                <w:color w:val="auto"/>
              </w:rPr>
              <w:t>客語思維及情意表達。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  <w:vertAlign w:val="superscript"/>
              </w:rPr>
              <w:t>＃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1-Ⅳ-3能正確反應客語文傳達的訊息。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3-Ⅳ-1能理解用客語文書寫的文章資訊。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4-Ⅳ-1能理解客語文書寫的表現方式。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綜合練習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1.課文對話練習:教師指定本單元對話內容，請學生以分組方式上臺演示對話內容。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2.教師帶領學生閱讀並朗誦本單元所學文本內容。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3.教師帶領學生複習本單元所學「乜有人講」，並指定文本中文章段落，讓學生分組上臺說出與課文不一樣的語詞替換。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lastRenderedPageBreak/>
              <w:t>4.教師帶領學生複習本單元所教拼音練習，並抽測題目讓學生複習。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人J3探索各種利益可能發生的衝突，並了解如何運用民主審議方式及正當的程序，以形成公共規則，落實平等自由之保障。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人J5了解社會上有不同的群體</w:t>
            </w: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A83B9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EE4243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Ab-Ⅳ-2客語進階語詞。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Ad-Ⅳ-3客語故事、戲劇。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1-Ⅳ-2能領會客語文的語言智慧。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2-Ⅳ-1能陳述客家文化的實踐歷程。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3-Ⅳ-1能理解用客語文書寫的文章資訊。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numPr>
                <w:ilvl w:val="0"/>
                <w:numId w:val="40"/>
              </w:numPr>
              <w:suppressAutoHyphens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無便宜个正義3.買歸</w:t>
            </w:r>
            <w:r w:rsidRPr="0058346F">
              <w:rPr>
                <w:rFonts w:ascii="標楷體" w:eastAsia="標楷體" w:hAnsi="標楷體"/>
                <w:color w:val="auto"/>
              </w:rPr>
              <w:t>(轉)來</w:t>
            </w:r>
            <w:r w:rsidRPr="0058346F">
              <w:rPr>
                <w:rFonts w:ascii="標楷體" w:eastAsia="標楷體" w:hAnsi="標楷體" w:hint="eastAsia"/>
                <w:color w:val="auto"/>
              </w:rPr>
              <w:t>个幸福</w:t>
            </w:r>
          </w:p>
          <w:p w:rsidR="00EE4243" w:rsidRPr="0058346F" w:rsidRDefault="00EE4243" w:rsidP="00EE4243">
            <w:pPr>
              <w:spacing w:line="0" w:lineRule="atLeast"/>
              <w:ind w:left="443" w:firstLine="0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教師提問，學生發表：「你等敢有聽過私人財產變公家个新聞報導，抑係財產有爭議个事情？」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活動一：課文對話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1.老師領讀，然後全班兩兩進行對話練習。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2.老師解釋對話意涵及語詞，讓學生明瞭語詞的應用情境。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活動二：課文主文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1.課文導讀：老師領讀，然後全班共讀課文，並解釋文本內容。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2.老師解釋文本意涵及語詞，讓學生明瞭語詞的應用情境。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活動三：課文愐想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老師請學生就課文內容，進行討論，讓學生可以提取訊息、理解題意，充分明白並感受課文的主旨和意涵。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活動四：課文理解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94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95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頁「課文理解」測驗內容。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老師綜合課文內容，透過問題討論，讓學生了解跟財產有關的相關法律規定。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1.</w:t>
            </w: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口語表達評量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法治教育議題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法J1探討平等。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法J3認識法律之意義與制定。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Ac-Ⅳ-2客語進階日常用句。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Ae-Ⅳ-2客語說話技巧及推論方式。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1-Ⅳ-2能領會客語文的語言智慧。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2-Ⅳ-1能陳述客家文化的實踐歷程。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3-Ⅳ-1能理解用客語文書寫的文章資訊。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4-Ⅳ-1能理解客語文書寫的表現方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二、無便宜个正義3.買歸</w:t>
            </w:r>
            <w:r w:rsidRPr="0058346F">
              <w:rPr>
                <w:rFonts w:ascii="標楷體" w:eastAsia="標楷體" w:hAnsi="標楷體"/>
                <w:color w:val="auto"/>
              </w:rPr>
              <w:t>(轉)來</w:t>
            </w:r>
            <w:r w:rsidRPr="0058346F">
              <w:rPr>
                <w:rFonts w:ascii="標楷體" w:eastAsia="標楷體" w:hAnsi="標楷體" w:hint="eastAsia"/>
                <w:color w:val="auto"/>
              </w:rPr>
              <w:t>个幸福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1.教師帶領學生閱讀並誦讀課文對話。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2.教師帶領學生複習唸誦課文。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活動五：乜有人講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1.老師說明用法，然後全班練習。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2.學生進行語詞的不同說法練習。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98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99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頁「補字練習」內容。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活動六：俚諺語學習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1.人勤地獻寶，人懶地生草。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2.食水愛知水源頭。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活動七：聽力練習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1.老師播放音檔或老師自行發音。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2.請根據聽到的內容，選出正確的答案。(文章內容和題目都不會出現文字，學生僅能聽到語音）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3.</w:t>
            </w: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96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97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頁「聽力練習」測驗內容。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活動八：寫作練習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請用以下提供的詞彙寫一段短文，可以自己加詞彙讓內容豐富，但是一定要有這些詞彙，出現的順序可以調整。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「心肝肚、背尾、毋想、轉去」請參考本書第</w:t>
            </w:r>
            <w:r w:rsidRPr="0058346F">
              <w:rPr>
                <w:rFonts w:ascii="標楷體" w:eastAsia="標楷體" w:hAnsi="標楷體"/>
                <w:color w:val="auto"/>
              </w:rPr>
              <w:t>98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99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頁「寫作練習」內容。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活動九：看圖表達（情境演說練習）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1.請學生發表完整故事或採接力說故事方式。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2.老師提問問題。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1.</w:t>
            </w: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音訊理解評量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2.語句書寫評量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法治教育議題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法J1探討平等。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法J3認識法律之意義與制定。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Ac-Ⅳ-2客語進階日常用句。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Ad-Ⅳ-3客語故事、戲劇。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Bb-Ⅳ-1情緒表達與經驗分享。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1-Ⅳ-2能領會客語文的語言智慧。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2-Ⅳ-1能陳述客家文化的實踐歷程。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3-Ⅳ-1能理解用客語文書寫的文章資訊。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ind w:left="23" w:firstLine="0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二、無便宜个正義4.路燈</w:t>
            </w:r>
          </w:p>
          <w:p w:rsidR="00EE4243" w:rsidRPr="0058346F" w:rsidRDefault="00EE4243" w:rsidP="00EE4243">
            <w:pPr>
              <w:spacing w:line="0" w:lineRule="atLeast"/>
              <w:ind w:left="443" w:firstLine="0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教師提問，學生發表：「你等有在新聞報導，還係事故發生个現場看著，抑係有自家經驗過个車禍事故？你知係仰般發生个無？」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活動一：課文對話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1.老師領讀，然後全班兩兩進行對話練習。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2.老師解釋對話意涵及語詞，讓學生明瞭語詞的應用情境。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活動二：課文主文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1.課文導讀：老師領讀，然後全班共讀課文，並解釋文本內容。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2.老師解釋文本意涵及語詞，讓學生明瞭語詞的應用情境。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活動三：課文愐想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老師請學生就課文內容，進行討論，讓學生可以提取訊息、理解題意，充分明白並感受課文的主旨和意涵。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活動四：課文理解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118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119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頁「課文理解」測驗內容。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老師綜合課文內容，透過問題討論，讓學生了解遵守交通規則就是守法的表現。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1.口語表達評量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法治教育議題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法J1探討平等。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法J3認識法律之意義與制定。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Ab-Ⅳ-2客語進階語詞。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Ae-Ⅳ-2客語說話技巧及推論方式。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1-Ⅳ-2能領會客語文的語言智慧。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4-Ⅳ-1能理解客語文書寫的表現方式。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二、無便宜个正義4.路燈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1.教師帶領學生閱讀並誦讀課文對話。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2.教師帶領學生複習唸誦課文。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活動五：乜有人講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1.老師說明用法，然後全班練習。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2.學生進行語詞的不同說法練習。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122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123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頁「補字練習」內容。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活動六：俚諺語學習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1.燈盞無油火難光，陂塘無水魚難養。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2.人愛靈通，火愛窿空。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活動七：聽力練習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1.老師播放音檔或老師自行發音。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2.請根據聽到的內容，選出正確的答案。（對話內容和題目都不會出現文字，學生僅能聽到語音）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3.</w:t>
            </w: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120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121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頁「聽力練習」測驗內容。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活動八：造句練習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「</w:t>
            </w:r>
            <w:r w:rsidRPr="0058346F">
              <w:rPr>
                <w:rFonts w:ascii="MS Mincho" w:eastAsia="MS Mincho" w:hAnsi="MS Mincho" w:cs="MS Mincho" w:hint="eastAsia"/>
                <w:color w:val="auto"/>
              </w:rPr>
              <w:t>⋯⋯</w:t>
            </w:r>
            <w:r w:rsidRPr="0058346F">
              <w:rPr>
                <w:rFonts w:ascii="標楷體" w:eastAsia="標楷體" w:hAnsi="標楷體" w:hint="eastAsia"/>
                <w:color w:val="auto"/>
              </w:rPr>
              <w:t>一</w:t>
            </w:r>
            <w:r w:rsidRPr="0058346F">
              <w:rPr>
                <w:rFonts w:ascii="MS Mincho" w:eastAsia="MS Mincho" w:hAnsi="MS Mincho" w:cs="MS Mincho" w:hint="eastAsia"/>
                <w:color w:val="auto"/>
              </w:rPr>
              <w:t>⋯⋯</w:t>
            </w:r>
            <w:r w:rsidRPr="0058346F">
              <w:rPr>
                <w:rFonts w:ascii="標楷體" w:eastAsia="標楷體" w:hAnsi="標楷體" w:hint="eastAsia"/>
                <w:color w:val="auto"/>
              </w:rPr>
              <w:t>就</w:t>
            </w:r>
            <w:r w:rsidRPr="0058346F">
              <w:rPr>
                <w:rFonts w:ascii="MS Mincho" w:eastAsia="MS Mincho" w:hAnsi="MS Mincho" w:cs="MS Mincho" w:hint="eastAsia"/>
                <w:color w:val="auto"/>
              </w:rPr>
              <w:t>⋯⋯</w:t>
            </w:r>
            <w:r w:rsidRPr="0058346F">
              <w:rPr>
                <w:rFonts w:ascii="標楷體" w:eastAsia="標楷體" w:hAnsi="標楷體" w:hint="eastAsia"/>
                <w:color w:val="auto"/>
              </w:rPr>
              <w:t>」、「本本」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122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123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頁「造句練習」內容。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活動九：看圖表達（情境演說練習）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1.請學生發表完整故事或採接力說故事方式。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2.老師提問問題。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1.音訊理解評量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2.語句書寫評量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法治教育議題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法J1探討平等。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法J3認識法律之意義與制定。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Ad-Ⅳ-3客語故事、戲劇。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Bd-Ⅳ-1客家族群關懷。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Bd-Ⅳ-2客家公共事務。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1-Ⅳ-2能領會客語文的語言智慧。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2-Ⅳ-2能體會言說客語的理念。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3-Ⅳ-1能理解用客語文書寫的文章資訊。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統整二、輾出个正義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請學生發表對「強制汽車／機車責任險」的認識。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活動一：課文對話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1.老師領讀，然後全班兩兩進行對話練習。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2.老師解釋對話意涵及語詞，讓學生明瞭語詞的應用情境。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活動二：課文主文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1.各自閱讀課文文本（參考解釋），並將看不懂之處做記號。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2.課文導讀：老師領讀，然後全班共讀課文，並解釋文本內容。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活動三：演你揣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1.教師將學生異質性分組，並分配各組負責一個場景的對話內容。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2.小組演練後上臺演出，讓其他同學判斷是演哪一句課文主文，猜出者必須用客語唸出。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老師綜合課文內容，讓學生了解有許多不合理的社會現象，可以透過正當的管道來尋求解決。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法治教育議題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法J1探討平等。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法J3認識法律之意義與制定。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Aa-Ⅳ-1客語聲韻調系統綜合運用。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4-Ⅳ-2能體會使用客語文書寫的理念。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統整二、輾出个正義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1.教師帶領學生閱讀並誦讀課文對話。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2.教師帶領學生回顧前一節教學內容。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活動四：拼音練習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1.教師帶領學生練習客語「入聲字」的發音和字音收尾是「閉口m」的詞彙練習。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2.請參考本書第142、144頁「拼音練習」內容。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活動五：聽力練習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圈出入聲字，或是字音收尾為「閉口m」的字。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活動七：看圖表達（情境演說練習）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1.請學生發表完整故事或採接力說故事方式。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2.老師提問問題。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-Bd-HKP-BF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1.語音辨識評量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2．口語表達評量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法治教育議題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法J1探討平等。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法J3認識法律之意義與制定。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EE4243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hint="eastAsia"/>
                <w:color w:val="auto"/>
              </w:rPr>
              <w:t>Aa-Ⅳ-1客語聲韻調系統的綜合運用。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Ac-Ⅳ-2客語進階日常用句。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hint="eastAsia"/>
                <w:color w:val="auto"/>
              </w:rPr>
              <w:t>Ae-Ⅳ-1客語思維及情意表達。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1-Ⅳ-2能領會客語文的語言智慧。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  <w:vertAlign w:val="superscript"/>
              </w:rPr>
              <w:t>＃</w:t>
            </w:r>
            <w:r w:rsidRPr="0058346F">
              <w:rPr>
                <w:rFonts w:ascii="標楷體" w:eastAsia="標楷體" w:hAnsi="標楷體" w:hint="eastAsia"/>
                <w:color w:val="auto"/>
              </w:rPr>
              <w:t>1-Ⅳ-3能正確反應客語文傳達的訊息。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3-Ⅳ-1能理解用客語文書寫的文章資訊。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4-Ⅳ-1能理解客語文書寫的表現方式。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綜合練習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1.課文對話練習:教師指定本單元對話內容，請學生以分組方式上臺演示對話內容。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2.教師帶領學生閱讀並朗誦本單元所學文本內容。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3.教師帶領學生複習本單元所學「乜有人講」，並指定文本中文章段落，讓學生分組上臺說出與課文不一樣的語詞替換。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4.教師帶領學生複習本單元所教拼音練習，並抽測題目讓學生複習。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法治教育議題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法J1探討平等。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法J3認識法律之意義與制定。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Ac-Ⅳ-2客語進階日常用句。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Ad-Ⅳ-1客語散文、小說。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 xml:space="preserve">　Bb-Ⅳ-2生活與社交。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  <w:vertAlign w:val="superscript"/>
              </w:rPr>
              <w:t>#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1-Ⅳ-3能正確反應客語文傳達的訊息。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2-Ⅳ-1能陳述客家文化的實踐歷程。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  <w:vertAlign w:val="superscript"/>
              </w:rPr>
              <w:t>#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3-Ⅳ-3能運用客語文字解讀篇章訊息。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三、網路个世界5</w:t>
            </w:r>
            <w:r w:rsidRPr="0058346F">
              <w:rPr>
                <w:rFonts w:ascii="標楷體" w:eastAsia="標楷體" w:hAnsi="標楷體"/>
                <w:color w:val="auto"/>
              </w:rPr>
              <w:t>.</w:t>
            </w:r>
            <w:r w:rsidRPr="0058346F">
              <w:rPr>
                <w:rFonts w:ascii="標楷體" w:eastAsia="標楷體" w:hAnsi="標楷體" w:hint="eastAsia"/>
                <w:color w:val="auto"/>
              </w:rPr>
              <w:t>遠方个問安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教師提問：「你有透過網路通訊同朋友打嘴鼓無？」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活動一：課文對話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1.老師領讀，然後全班兩兩進行對話練習。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2.老師解釋對話意涵及語詞，讓學生明瞭語詞的應用情境。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活動二：課文主文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1.課文導讀：老師領讀，然後全班共讀課文，並解釋文本內容。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2.老師解釋文本意涵及語詞，讓學生明瞭語詞的應用情境。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活動三：課文愐想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老師請學生就課文內容，進行討論，讓學生可以提取訊息、理解題意，充分明白並感受課文的主旨和意涵。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活動四：課文理解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 w:cs="DFYuanStd-W7"/>
                <w:color w:val="auto"/>
              </w:rPr>
              <w:t>162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 w:cs="DFYuanStd-W7"/>
                <w:color w:val="auto"/>
              </w:rPr>
              <w:t>163</w:t>
            </w:r>
            <w:r w:rsidRPr="0058346F">
              <w:rPr>
                <w:rFonts w:ascii="標楷體" w:eastAsia="標楷體" w:hAnsi="標楷體" w:cs="DFYuanStd-W7" w:hint="eastAsia"/>
                <w:color w:val="auto"/>
              </w:rPr>
              <w:t>頁「課文理解」測驗內容。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老師綜合課文內容，讓學生了解科技網路大大改變了我們的生活型態。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-Bd-HKP-BF" w:hint="eastAsia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1.口語表達評量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2.文意理解評量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資E7使用資訊科技與他人建立良好的互動關係。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資E12了解並遵守資訊倫理與使用資訊科技等相關規範。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 xml:space="preserve">　Ab-Ⅳ-2客語進階語詞。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Ae-Ⅳ-2客語說話技巧及推論方式。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  <w:vertAlign w:val="superscript"/>
              </w:rPr>
              <w:t>#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1-Ⅳ-3能正確反應客語文傳達的訊息。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4-Ⅳ-1能理解客語文書寫的表現方式。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numPr>
                <w:ilvl w:val="0"/>
                <w:numId w:val="40"/>
              </w:numPr>
              <w:suppressAutoHyphens/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網路个世界5</w:t>
            </w:r>
            <w:r w:rsidRPr="0058346F">
              <w:rPr>
                <w:rFonts w:ascii="標楷體" w:eastAsia="標楷體" w:hAnsi="標楷體"/>
                <w:color w:val="auto"/>
              </w:rPr>
              <w:t>.</w:t>
            </w:r>
            <w:r w:rsidRPr="0058346F">
              <w:rPr>
                <w:rFonts w:ascii="標楷體" w:eastAsia="標楷體" w:hAnsi="標楷體" w:hint="eastAsia"/>
                <w:color w:val="auto"/>
              </w:rPr>
              <w:t>遠方个問安</w:t>
            </w:r>
          </w:p>
          <w:p w:rsidR="00EE4243" w:rsidRPr="0058346F" w:rsidRDefault="00EE4243" w:rsidP="00EE4243">
            <w:pPr>
              <w:spacing w:line="0" w:lineRule="atLeast"/>
              <w:ind w:left="443" w:firstLine="0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1.教師帶領學生閱讀並誦讀課文及對話，分享自己使用網路科技跟親友聯絡感情的經驗。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2.教師帶領複習唸誦課文，分組接力唸誦課文。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活動五：乜有人講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1.老師說明用法，然後全班練習。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2.學生進行語詞的不同說法練習。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 w:cs="DFYuanStd-W7"/>
                <w:color w:val="auto"/>
              </w:rPr>
              <w:t>166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 w:cs="DFYuanStd-W7"/>
                <w:color w:val="auto"/>
              </w:rPr>
              <w:t>167</w:t>
            </w:r>
            <w:r w:rsidRPr="0058346F">
              <w:rPr>
                <w:rFonts w:ascii="標楷體" w:eastAsia="標楷體" w:hAnsi="標楷體" w:cs="DFYuanStd-W7" w:hint="eastAsia"/>
                <w:color w:val="auto"/>
              </w:rPr>
              <w:t>頁「補字練習」內容。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活動六：俚諺語學習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1.親不親故鄉人。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2.一寸土地一寸金，千金難買爺哀情。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活動七：聽力練習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1.老師播放音檔或老師自行發音。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2.請根據聽到的內容，選出正確的答案。（對話內容和題目都不會出現文字，學生僅能聽到語音）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  <w:r w:rsidRPr="0058346F">
              <w:rPr>
                <w:rFonts w:ascii="標楷體" w:eastAsia="標楷體" w:hAnsi="標楷體" w:cs="DFYuanStd-W7"/>
                <w:color w:val="auto"/>
              </w:rPr>
              <w:t>3.</w:t>
            </w:r>
            <w:r w:rsidRPr="0058346F">
              <w:rPr>
                <w:rFonts w:ascii="標楷體" w:eastAsia="標楷體" w:hAnsi="標楷體" w:cs="DFYuanStd-W7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 w:cs="DFYuanStd-W7"/>
                <w:color w:val="auto"/>
              </w:rPr>
              <w:t>164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 w:cs="DFYuanStd-W7"/>
                <w:color w:val="auto"/>
              </w:rPr>
              <w:t>165</w:t>
            </w:r>
            <w:r w:rsidRPr="0058346F">
              <w:rPr>
                <w:rFonts w:ascii="標楷體" w:eastAsia="標楷體" w:hAnsi="標楷體" w:cs="DFYuanStd-W7" w:hint="eastAsia"/>
                <w:color w:val="auto"/>
              </w:rPr>
              <w:t>頁「聽力練習」測驗內容。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活動八：造句練習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lastRenderedPageBreak/>
              <w:t>「</w:t>
            </w:r>
            <w:r w:rsidRPr="0058346F">
              <w:rPr>
                <w:rFonts w:ascii="MS Mincho" w:eastAsia="MS Mincho" w:hAnsi="MS Mincho" w:cs="MS Mincho" w:hint="eastAsia"/>
                <w:color w:val="auto"/>
              </w:rPr>
              <w:t>⋯⋯</w:t>
            </w:r>
            <w:r w:rsidRPr="0058346F">
              <w:rPr>
                <w:rFonts w:ascii="標楷體" w:eastAsia="標楷體" w:hAnsi="標楷體" w:cs="DFYuanStd-W7" w:hint="eastAsia"/>
                <w:color w:val="auto"/>
              </w:rPr>
              <w:t>莫講</w:t>
            </w:r>
            <w:r w:rsidRPr="0058346F">
              <w:rPr>
                <w:rFonts w:ascii="MS Mincho" w:eastAsia="MS Mincho" w:hAnsi="MS Mincho" w:cs="MS Mincho" w:hint="eastAsia"/>
                <w:color w:val="auto"/>
              </w:rPr>
              <w:t>⋯⋯</w:t>
            </w:r>
            <w:r w:rsidRPr="0058346F">
              <w:rPr>
                <w:rFonts w:ascii="標楷體" w:eastAsia="標楷體" w:hAnsi="標楷體" w:cs="DFYuanStd-W7" w:hint="eastAsia"/>
                <w:color w:val="auto"/>
              </w:rPr>
              <w:t>又還愛</w:t>
            </w:r>
            <w:r w:rsidRPr="0058346F">
              <w:rPr>
                <w:rFonts w:ascii="MS Mincho" w:eastAsia="MS Mincho" w:hAnsi="MS Mincho" w:cs="MS Mincho" w:hint="eastAsia"/>
                <w:color w:val="auto"/>
              </w:rPr>
              <w:t>⋯⋯</w:t>
            </w:r>
            <w:r w:rsidRPr="0058346F">
              <w:rPr>
                <w:rFonts w:ascii="標楷體" w:eastAsia="標楷體" w:hAnsi="標楷體" w:cs="DFYuanStd-W7" w:hint="eastAsia"/>
                <w:color w:val="auto"/>
              </w:rPr>
              <w:t>」、「過願」，請參考本書第</w:t>
            </w:r>
            <w:r w:rsidRPr="0058346F">
              <w:rPr>
                <w:rFonts w:ascii="標楷體" w:eastAsia="標楷體" w:hAnsi="標楷體" w:cs="DFYuanStd-W7"/>
                <w:color w:val="auto"/>
              </w:rPr>
              <w:t>166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 w:cs="DFYuanStd-W7"/>
                <w:color w:val="auto"/>
              </w:rPr>
              <w:t>167</w:t>
            </w:r>
            <w:r w:rsidRPr="0058346F">
              <w:rPr>
                <w:rFonts w:ascii="標楷體" w:eastAsia="標楷體" w:hAnsi="標楷體" w:cs="DFYuanStd-W7" w:hint="eastAsia"/>
                <w:color w:val="auto"/>
              </w:rPr>
              <w:t>頁「造句練習」內容。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/>
                <w:color w:val="auto"/>
              </w:rPr>
            </w:pP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活動九：看圖表達（情境演說練習）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1.請學生發表完整故事或採接力說故事方式。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2.老師提問問題。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DFYuanStd-W7" w:hint="eastAsia"/>
                <w:color w:val="auto"/>
              </w:rPr>
            </w:pPr>
            <w:r w:rsidRPr="0058346F">
              <w:rPr>
                <w:rFonts w:ascii="標楷體" w:eastAsia="標楷體" w:hAnsi="標楷體" w:cs="DFYuanStd-W7" w:hint="eastAsia"/>
                <w:color w:val="auto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1.</w:t>
            </w: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音訊理解評量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資E7使用資訊科技與他人建立良好的互動關係。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資E12了解並遵守資訊倫理與使用資訊科技等相關規範。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Ad-Ⅳ-1客語散文、小說。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 xml:space="preserve">　Bb-Ⅳ-1情緒表達與經驗分享。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1-Ⅳ-2能領會客語文的語言智慧。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2-Ⅳ-1能陳述客家文化的實踐歷程。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  <w:vertAlign w:val="superscript"/>
              </w:rPr>
              <w:t>#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3-Ⅳ-3能運用客語文字解讀篇章訊息。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三、網路个世界6</w:t>
            </w:r>
            <w:r w:rsidRPr="0058346F">
              <w:rPr>
                <w:rFonts w:ascii="標楷體" w:eastAsia="標楷體" w:hAnsi="標楷體"/>
                <w:color w:val="auto"/>
              </w:rPr>
              <w:t>.</w:t>
            </w:r>
            <w:r w:rsidRPr="0058346F">
              <w:rPr>
                <w:rFonts w:ascii="標楷體" w:eastAsia="標楷體" w:hAnsi="標楷體" w:hint="eastAsia"/>
                <w:color w:val="auto"/>
              </w:rPr>
              <w:t>落仔早走遠咧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教師播放網路詐騙集團落網新聞，讓學生發表網路還有哪些詐騙行為？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活動一：課文對話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1.老師領讀，然後全班兩兩進行對話練習。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2.老師解釋對話意涵及語詞，讓學生明瞭語詞的應用情境。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活動二：課文主文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1.課文導讀：老師領讀，然後全班共讀課文，並解釋文本內容。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2.老師解釋文本意涵及語詞，讓學生明瞭語詞的應用情境。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活動三：課文愐想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老師請學生就課文內容，進行討論，讓學生可以提取訊息、理解</w:t>
            </w: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題意，充分明白並感受課文的主旨和意涵。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活動四：課文理解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188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189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頁「課文理解」內容。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老師綜合課文內容，透過問題討論，讓學生理解「網路優劣」的選擇。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-Bd-HKP-BF" w:hint="eastAsia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1.口語表達評量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2.文意理解評量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資E7使用資訊科技與他人建立良好的互動關係。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資E12了解並遵守資訊倫理與使用資訊科技等相關規範。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Ab-Ⅳ-2客語進階語詞。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Ae-Ⅳ-2客語說話技巧及推論方式。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1-Ⅳ-1能區別說話者表達的意涵。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4-Ⅳ-1能理解客語文書寫的表現方式。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三、網路个世界6</w:t>
            </w:r>
            <w:r w:rsidRPr="0058346F">
              <w:rPr>
                <w:rFonts w:ascii="標楷體" w:eastAsia="標楷體" w:hAnsi="標楷體"/>
                <w:color w:val="auto"/>
              </w:rPr>
              <w:t>.</w:t>
            </w:r>
            <w:r w:rsidRPr="0058346F">
              <w:rPr>
                <w:rFonts w:ascii="標楷體" w:eastAsia="標楷體" w:hAnsi="標楷體" w:hint="eastAsia"/>
                <w:color w:val="auto"/>
              </w:rPr>
              <w:t>落仔早走遠咧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1.教師帶領學生閱讀並誦讀課文及對話，分享自身周遭親朋友人因網路被詐騙的例子。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2.教師帶領複習唸誦課文，分組接力唸誦課文。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活動五：乜有人講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1.老師說明用法，然後全班練習。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2.學生進行語詞的不同說法練習。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192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193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頁「補字練習」內容。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活動六：俚諺語學習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1.人心難隔水難量。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2.花花假假，雷公會打。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活動七：聽力練習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1.老師播放音檔或老師自行發音。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2.請根據聽到的內容，選出正確的答案。（對話內容和題目都不會出現文字，學生僅能聽到語音）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3.</w:t>
            </w:r>
            <w:r w:rsidRPr="0058346F">
              <w:rPr>
                <w:rFonts w:ascii="標楷體" w:eastAsia="標楷體" w:hAnsi="標楷體" w:hint="eastAsia"/>
                <w:color w:val="auto"/>
              </w:rPr>
              <w:t>請參考本書第</w:t>
            </w:r>
            <w:r w:rsidRPr="0058346F">
              <w:rPr>
                <w:rFonts w:ascii="標楷體" w:eastAsia="標楷體" w:hAnsi="標楷體"/>
                <w:color w:val="auto"/>
              </w:rPr>
              <w:t>190</w:t>
            </w:r>
            <w:r w:rsidRPr="0058346F">
              <w:rPr>
                <w:rFonts w:ascii="Cambria Math" w:eastAsia="標楷體" w:hAnsi="Cambria Math" w:cs="Cambria Math"/>
                <w:color w:val="auto"/>
              </w:rPr>
              <w:t>∼</w:t>
            </w:r>
            <w:r w:rsidRPr="0058346F">
              <w:rPr>
                <w:rFonts w:ascii="標楷體" w:eastAsia="標楷體" w:hAnsi="標楷體"/>
                <w:color w:val="auto"/>
              </w:rPr>
              <w:t>191</w:t>
            </w:r>
            <w:r w:rsidRPr="0058346F">
              <w:rPr>
                <w:rFonts w:ascii="標楷體" w:eastAsia="標楷體" w:hAnsi="標楷體" w:hint="eastAsia"/>
                <w:color w:val="auto"/>
              </w:rPr>
              <w:t>頁「聽力練習」測驗內容。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活動八：寫作練習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1.你想愛提醒人留意網路項个詐騙，你會仰般愛提醒个話，請你用最多30隻字寫。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2.現下網路時代个生活，你認為麼个係最重要个，請你寫出最多30隻字个內容。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1.你想愛提醒人留意網路町个詐騙，你會仰般愛提醒个話，請你用最多30隻字寫。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2.現下網路時代个生活，你認為麼个係最重要个，請你寫出最多30隻字个內容。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活動九：看圖表達（情境演說練習）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1.請學生發表完整故事或採接力說故事方式。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2.老師提問問題。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3.師生共同討論，老師並給予講評。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1.音訊理解評量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2.語句書寫評量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資E7使用資訊科技與他人建立良好的互動關係。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資E12了解並遵守資訊倫理與使用資訊科技等相關規範。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EE4243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Aa-Ⅳ-1客語聲韻調系統的綜合運用。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lastRenderedPageBreak/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Ad-Ⅳ-3客語故事、戲劇。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Ae-Ⅳ-1客語思維及情意表達。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 xml:space="preserve">　Bb-Ⅳ-2生活與社交。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  <w:vertAlign w:val="superscript"/>
              </w:rPr>
              <w:lastRenderedPageBreak/>
              <w:t>#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1-Ⅳ-3能正確反應客語文傳達的訊息。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lastRenderedPageBreak/>
              <w:t>3-Ⅳ-1能理解用客語文書寫的文章資訊。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統整三、網路刺个眠帳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lastRenderedPageBreak/>
              <w:t>1.</w:t>
            </w:r>
            <w:r w:rsidRPr="0058346F">
              <w:rPr>
                <w:rFonts w:ascii="標楷體" w:eastAsia="標楷體" w:hAnsi="標楷體" w:hint="eastAsia"/>
                <w:color w:val="auto"/>
              </w:rPr>
              <w:t>請學生發表對本統整標題「網路刺个眠帳」有什麼想法？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2.</w:t>
            </w:r>
            <w:r w:rsidRPr="0058346F">
              <w:rPr>
                <w:rFonts w:ascii="標楷體" w:eastAsia="標楷體" w:hAnsi="標楷體" w:hint="eastAsia"/>
                <w:color w:val="auto"/>
              </w:rPr>
              <w:t>教師提問：網路對等有麼个好處？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活動一：課文對話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1.老師領讀，然後全班兩兩進行對話練習。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2.老師解釋對話意涵及語詞，讓學生明瞭語詞的應用情境。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活動二：課文主文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1.各自閱讀課文文本（參考解釋），並將看不懂之處做記號。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2.課文導讀：老師領讀，然後全班共讀課文，並解釋文本內容。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活動三：讀者劇場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1.將學生分組，讓各組自選「課文對話」的場景，加以創意的增加內容。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2.組內演練後，利用世界咖啡館的形式，輪流到各組展演，並做同儕互評。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教師綜合課文內容，讓學生理解「資訊科技」能夠解決生活周遭的問題。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-Bd-HKP-BF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1.語音辨識評量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  <w:color w:val="auto"/>
              </w:rPr>
            </w:pPr>
            <w:r w:rsidRPr="0058346F">
              <w:rPr>
                <w:rFonts w:ascii="標楷體" w:eastAsia="標楷體" w:hAnsi="標楷體" w:cs="DFYuan-Bd-HKP-BF" w:hint="eastAsia"/>
                <w:color w:val="auto"/>
              </w:rPr>
              <w:t>2.口語表達評量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資E7使用資訊科技與他人建立良好的互動關係。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lastRenderedPageBreak/>
              <w:t>資E12了解並遵守資訊倫理與使用資訊科技等相關規範。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6F368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Aa-Ⅳ-1客語聲韻調系統的綜合運用。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AdobeMingStd-Light" w:hint="eastAsia"/>
                <w:color w:val="auto"/>
              </w:rPr>
            </w:pPr>
            <w:r w:rsidRPr="0058346F">
              <w:rPr>
                <w:rFonts w:ascii="標楷體" w:eastAsia="標楷體" w:hAnsi="標楷體" w:cs="AdobeMingStd-Light" w:hint="eastAsia"/>
                <w:color w:val="auto"/>
                <w:vertAlign w:val="superscript"/>
              </w:rPr>
              <w:lastRenderedPageBreak/>
              <w:t>◎</w:t>
            </w:r>
            <w:r w:rsidRPr="0058346F">
              <w:rPr>
                <w:rFonts w:ascii="標楷體" w:eastAsia="標楷體" w:hAnsi="標楷體" w:cs="AdobeMingStd-Light" w:hint="eastAsia"/>
                <w:color w:val="auto"/>
              </w:rPr>
              <w:t>Ae-Ⅳ-1客語思維及情意表達。</w:t>
            </w:r>
          </w:p>
          <w:p w:rsidR="00EE4243" w:rsidRPr="0058346F" w:rsidRDefault="00EE4243" w:rsidP="00EE42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標楷體" w:eastAsia="標楷體" w:hAnsi="標楷體" w:cs="AdobeMingStd-Light" w:hint="eastAsia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  <w:vertAlign w:val="superscript"/>
              </w:rPr>
              <w:lastRenderedPageBreak/>
              <w:t>#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1-Ⅳ-3能正確反應客語文傳達的訊息。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  <w:vertAlign w:val="superscript"/>
              </w:rPr>
              <w:lastRenderedPageBreak/>
              <w:t>#</w:t>
            </w: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2-Ⅳ-3能對譯生活中的客語文與其他語文。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3-Ⅳ-1能理解用客語文書寫的文章資訊。</w:t>
            </w:r>
          </w:p>
          <w:p w:rsidR="00EE4243" w:rsidRPr="0058346F" w:rsidRDefault="00EE4243" w:rsidP="00EE42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標楷體" w:eastAsia="標楷體" w:hAnsi="標楷體" w:cs="TimesNewRomanPSMT" w:hint="eastAsia"/>
                <w:color w:val="auto"/>
              </w:rPr>
            </w:pPr>
            <w:r w:rsidRPr="0058346F">
              <w:rPr>
                <w:rFonts w:ascii="標楷體" w:eastAsia="標楷體" w:hAnsi="標楷體" w:cs="TimesNewRomanPSMT" w:hint="eastAsia"/>
                <w:color w:val="auto"/>
              </w:rPr>
              <w:t>4-Ⅳ-2能體會使用客語文書寫的理念。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統整三、網路刺个眠帳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一、引起動機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lastRenderedPageBreak/>
              <w:t>1.教師帶領學生閱讀並誦讀課文對話。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2.教師帶領學生回顧前一節教學內容。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二、發展活動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活動四：拼音練習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1.客語和華語比起來，多了「ng」、「v」，還有發頭前音原音的空韻「ii」。類空韻「ii」只跟舌尖前元音「z」、「c」、「s」三個結合。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2.利用本書第208、210頁舉例的詞彙來練習。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活動五：聽力練習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老師播放音檔或老師自行發音。請參考本書第209、211頁「聽力練習」測驗內容。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活動六：猜一猜、想一想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58346F">
              <w:rPr>
                <w:rFonts w:ascii="標楷體" w:eastAsia="標楷體" w:hAnsi="標楷體"/>
                <w:color w:val="auto"/>
              </w:rPr>
              <w:t>1.</w:t>
            </w:r>
            <w:r w:rsidRPr="0058346F">
              <w:rPr>
                <w:rFonts w:ascii="標楷體" w:eastAsia="標楷體" w:hAnsi="標楷體" w:hint="eastAsia"/>
                <w:color w:val="auto"/>
              </w:rPr>
              <w:t>教師利用板書呈現「生趣个客語」的字詞，將學生客語能力做異質性分組，讓各組討論分配到的字詞其客語的意思。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2.小組分享討論的結果。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3.教師將有誤的部分做說明。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/>
                <w:color w:val="auto"/>
              </w:rPr>
            </w:pP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三、綜合活動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活動七：看圖表達（情境演說練習）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1.請學生發表完整故事或採接力說故事方式。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2.老師提問問題。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color w:val="auto"/>
              </w:rPr>
            </w:pPr>
            <w:r w:rsidRPr="0058346F">
              <w:rPr>
                <w:rFonts w:ascii="標楷體" w:eastAsia="標楷體" w:hAnsi="標楷體" w:hint="eastAsia"/>
                <w:color w:val="auto"/>
              </w:rPr>
              <w:t>3.師生共同討論，老師並給予講評。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jc w:val="center"/>
              <w:rPr>
                <w:color w:val="auto"/>
              </w:rPr>
            </w:pPr>
            <w:r w:rsidRPr="0058346F">
              <w:rPr>
                <w:rFonts w:eastAsia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1.投影機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2.電腦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hint="eastAsia"/>
                <w:bCs/>
                <w:snapToGrid w:val="0"/>
                <w:color w:val="auto"/>
              </w:rPr>
            </w:pPr>
            <w:r w:rsidRPr="0058346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3.喇叭或播音設備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-Bd-HKP-BF" w:hint="eastAsia"/>
                <w:color w:val="auto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資訊教育</w:t>
            </w:r>
          </w:p>
          <w:p w:rsidR="00EE4243" w:rsidRPr="0058346F" w:rsidRDefault="00EE4243" w:rsidP="00EE4243">
            <w:pPr>
              <w:spacing w:line="0" w:lineRule="atLeas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lastRenderedPageBreak/>
              <w:t>資E7使用資訊科技與他人建立良好的互動關係。</w:t>
            </w:r>
          </w:p>
          <w:p w:rsidR="00EE4243" w:rsidRPr="0058346F" w:rsidRDefault="00EE4243" w:rsidP="00EE4243">
            <w:pPr>
              <w:spacing w:line="0" w:lineRule="atLeast"/>
              <w:jc w:val="left"/>
              <w:rPr>
                <w:rFonts w:ascii="標楷體" w:eastAsia="標楷體" w:hAnsi="標楷體" w:cs="DFYuanStd-W3" w:hint="eastAsia"/>
                <w:color w:val="auto"/>
              </w:rPr>
            </w:pPr>
            <w:r w:rsidRPr="0058346F">
              <w:rPr>
                <w:rFonts w:ascii="標楷體" w:eastAsia="標楷體" w:hAnsi="標楷體" w:cs="DFYuanStd-W3" w:hint="eastAsia"/>
                <w:color w:val="auto"/>
              </w:rPr>
              <w:t>資E12了解並遵守資訊倫理與使用資訊科技等相關規範。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E4243" w:rsidRPr="00500692" w:rsidTr="006F368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EE4243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EE4243" w:rsidRPr="00B26C28" w:rsidRDefault="00EE4243" w:rsidP="00EE424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00692" w:rsidRDefault="00EE4243" w:rsidP="00EE424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00692" w:rsidRDefault="00EE4243" w:rsidP="00EE424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00692" w:rsidRDefault="00EE4243" w:rsidP="00EE424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00692" w:rsidRDefault="00EE4243" w:rsidP="00EE424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00692" w:rsidRDefault="00EE4243" w:rsidP="00EE424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E4243" w:rsidRPr="00500692" w:rsidRDefault="00EE4243" w:rsidP="00EE424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4243" w:rsidRPr="00500692" w:rsidRDefault="00EE4243" w:rsidP="00EE424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D531C2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DCF" w:rsidRDefault="00433DCF">
      <w:r>
        <w:separator/>
      </w:r>
    </w:p>
  </w:endnote>
  <w:endnote w:type="continuationSeparator" w:id="0">
    <w:p w:rsidR="00433DCF" w:rsidRDefault="0043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Yuan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-Bd-HKP-BF">
    <w:altName w:val="台灣宋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MingStd-Ligh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YuanStd-W7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716" w:rsidRPr="00F76716">
          <w:rPr>
            <w:noProof/>
            <w:lang w:val="zh-TW"/>
          </w:rPr>
          <w:t>2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DCF" w:rsidRDefault="00433DCF">
      <w:r>
        <w:separator/>
      </w:r>
    </w:p>
  </w:footnote>
  <w:footnote w:type="continuationSeparator" w:id="0">
    <w:p w:rsidR="00433DCF" w:rsidRDefault="00433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46E2A77"/>
    <w:multiLevelType w:val="hybridMultilevel"/>
    <w:tmpl w:val="0E82EC26"/>
    <w:lvl w:ilvl="0" w:tplc="CAF81E0C">
      <w:start w:val="1"/>
      <w:numFmt w:val="taiwaneseCountingThousand"/>
      <w:lvlText w:val="%1、"/>
      <w:lvlJc w:val="left"/>
      <w:pPr>
        <w:ind w:left="443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9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6"/>
  </w:num>
  <w:num w:numId="12">
    <w:abstractNumId w:val="38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7"/>
  </w:num>
  <w:num w:numId="36">
    <w:abstractNumId w:val="35"/>
  </w:num>
  <w:num w:numId="37">
    <w:abstractNumId w:val="18"/>
  </w:num>
  <w:num w:numId="38">
    <w:abstractNumId w:val="15"/>
  </w:num>
  <w:num w:numId="39">
    <w:abstractNumId w:val="2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71B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2B5E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473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58FD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350CF"/>
    <w:rsid w:val="00B41FD5"/>
    <w:rsid w:val="00B47EBB"/>
    <w:rsid w:val="00B5253C"/>
    <w:rsid w:val="00B54810"/>
    <w:rsid w:val="00B5559D"/>
    <w:rsid w:val="00B62FC1"/>
    <w:rsid w:val="00B65575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31C2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4243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EA5F9D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styleId="affb">
    <w:name w:val="Hyperlink"/>
    <w:uiPriority w:val="99"/>
    <w:unhideWhenUsed/>
    <w:rsid w:val="000107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B26B-1E1E-4C2D-B432-D453A67C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1871</Words>
  <Characters>10669</Characters>
  <Application>Microsoft Office Word</Application>
  <DocSecurity>0</DocSecurity>
  <Lines>88</Lines>
  <Paragraphs>25</Paragraphs>
  <ScaleCrop>false</ScaleCrop>
  <Company>Hewlett-Packard Company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2023-07-14T07:36:00Z</dcterms:created>
  <dcterms:modified xsi:type="dcterms:W3CDTF">2023-07-14T07:37:00Z</dcterms:modified>
</cp:coreProperties>
</file>