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B5B91" w:rsidRPr="00371E1D" w:rsidRDefault="002B5B91" w:rsidP="00371E1D">
      <w:pPr>
        <w:jc w:val="center"/>
        <w:rPr>
          <w:rFonts w:ascii="標楷體" w:eastAsia="標楷體" w:hAnsi="標楷體" w:cs="標楷體"/>
          <w:b/>
          <w:color w:val="auto"/>
          <w:sz w:val="28"/>
          <w:szCs w:val="28"/>
          <w:u w:val="single"/>
        </w:rPr>
      </w:pPr>
      <w:r w:rsidRPr="00371E1D">
        <w:rPr>
          <w:rFonts w:ascii="標楷體" w:eastAsia="標楷體" w:hAnsi="標楷體" w:cs="標楷體"/>
          <w:b/>
          <w:color w:val="auto"/>
          <w:sz w:val="28"/>
          <w:szCs w:val="28"/>
        </w:rPr>
        <w:t>新北市</w:t>
      </w:r>
      <w:r w:rsidR="00DB7800" w:rsidRPr="00371E1D">
        <w:rPr>
          <w:rFonts w:ascii="標楷體" w:eastAsia="標楷體" w:hAnsi="標楷體" w:cs="標楷體" w:hint="eastAsia"/>
          <w:b/>
          <w:color w:val="auto"/>
          <w:sz w:val="28"/>
          <w:szCs w:val="28"/>
          <w:u w:val="single"/>
        </w:rPr>
        <w:t>文山</w:t>
      </w:r>
      <w:r w:rsidRPr="00371E1D">
        <w:rPr>
          <w:rFonts w:ascii="標楷體" w:eastAsia="標楷體" w:hAnsi="標楷體" w:cs="標楷體"/>
          <w:b/>
          <w:color w:val="auto"/>
          <w:sz w:val="28"/>
          <w:szCs w:val="28"/>
        </w:rPr>
        <w:t>國民</w:t>
      </w:r>
      <w:r w:rsidR="00BE0970" w:rsidRPr="00371E1D">
        <w:rPr>
          <w:rFonts w:ascii="標楷體" w:eastAsia="標楷體" w:hAnsi="標楷體" w:cs="標楷體" w:hint="eastAsia"/>
          <w:b/>
          <w:color w:val="auto"/>
          <w:sz w:val="28"/>
          <w:szCs w:val="28"/>
        </w:rPr>
        <w:t>中</w:t>
      </w:r>
      <w:r w:rsidRPr="00371E1D">
        <w:rPr>
          <w:rFonts w:ascii="標楷體" w:eastAsia="標楷體" w:hAnsi="標楷體" w:cs="標楷體"/>
          <w:b/>
          <w:color w:val="auto"/>
          <w:sz w:val="28"/>
          <w:szCs w:val="28"/>
        </w:rPr>
        <w:t>學</w:t>
      </w:r>
      <w:r w:rsidR="00F0190E">
        <w:rPr>
          <w:rFonts w:ascii="標楷體" w:eastAsia="標楷體" w:hAnsi="標楷體" w:cs="標楷體" w:hint="eastAsia"/>
          <w:b/>
          <w:color w:val="auto"/>
          <w:sz w:val="28"/>
          <w:szCs w:val="28"/>
        </w:rPr>
        <w:t>1</w:t>
      </w:r>
      <w:r w:rsidR="00CC29BC">
        <w:rPr>
          <w:rFonts w:ascii="標楷體" w:eastAsia="標楷體" w:hAnsi="標楷體" w:cs="標楷體"/>
          <w:b/>
          <w:color w:val="auto"/>
          <w:sz w:val="28"/>
          <w:szCs w:val="28"/>
        </w:rPr>
        <w:t>10</w:t>
      </w:r>
      <w:r w:rsidRPr="00371E1D">
        <w:rPr>
          <w:rFonts w:ascii="標楷體" w:eastAsia="標楷體" w:hAnsi="標楷體" w:cs="標楷體"/>
          <w:b/>
          <w:color w:val="auto"/>
          <w:sz w:val="28"/>
          <w:szCs w:val="28"/>
        </w:rPr>
        <w:t>學年度</w:t>
      </w:r>
      <w:r w:rsidR="00CC29BC">
        <w:rPr>
          <w:rFonts w:ascii="標楷體" w:eastAsia="標楷體" w:hAnsi="標楷體" w:cs="標楷體" w:hint="eastAsia"/>
          <w:b/>
          <w:color w:val="auto"/>
          <w:sz w:val="28"/>
          <w:szCs w:val="28"/>
        </w:rPr>
        <w:t>九</w:t>
      </w:r>
      <w:r w:rsidRPr="00371E1D">
        <w:rPr>
          <w:rFonts w:ascii="標楷體" w:eastAsia="標楷體" w:hAnsi="標楷體" w:cs="標楷體"/>
          <w:b/>
          <w:color w:val="auto"/>
          <w:sz w:val="28"/>
          <w:szCs w:val="28"/>
        </w:rPr>
        <w:t>年級</w:t>
      </w:r>
      <w:r w:rsidRPr="00371E1D">
        <w:rPr>
          <w:rFonts w:ascii="標楷體" w:eastAsia="標楷體" w:hAnsi="標楷體" w:cs="標楷體" w:hint="eastAsia"/>
          <w:b/>
          <w:color w:val="auto"/>
          <w:sz w:val="28"/>
          <w:szCs w:val="28"/>
        </w:rPr>
        <w:t>第</w:t>
      </w:r>
      <w:r w:rsidR="00DB7800" w:rsidRPr="00371E1D">
        <w:rPr>
          <w:rFonts w:ascii="標楷體" w:eastAsia="標楷體" w:hAnsi="標楷體" w:cs="標楷體" w:hint="eastAsia"/>
          <w:b/>
          <w:color w:val="auto"/>
          <w:sz w:val="28"/>
          <w:szCs w:val="28"/>
        </w:rPr>
        <w:t>一</w:t>
      </w:r>
      <w:r w:rsidRPr="00371E1D">
        <w:rPr>
          <w:rFonts w:ascii="標楷體" w:eastAsia="標楷體" w:hAnsi="標楷體" w:cs="標楷體"/>
          <w:b/>
          <w:color w:val="auto"/>
          <w:sz w:val="28"/>
          <w:szCs w:val="28"/>
        </w:rPr>
        <w:t>學期</w:t>
      </w:r>
      <w:r w:rsidR="0019471B" w:rsidRPr="00371E1D">
        <w:rPr>
          <w:rFonts w:ascii="標楷體" w:eastAsia="標楷體" w:hAnsi="標楷體" w:cs="標楷體" w:hint="eastAsia"/>
          <w:b/>
          <w:color w:val="auto"/>
          <w:sz w:val="28"/>
          <w:szCs w:val="28"/>
          <w:u w:val="single"/>
        </w:rPr>
        <w:t>校訂</w:t>
      </w:r>
      <w:r w:rsidRPr="00371E1D">
        <w:rPr>
          <w:rFonts w:ascii="標楷體" w:eastAsia="標楷體" w:hAnsi="標楷體" w:cs="標楷體" w:hint="eastAsia"/>
          <w:b/>
          <w:color w:val="auto"/>
          <w:sz w:val="28"/>
          <w:szCs w:val="28"/>
        </w:rPr>
        <w:t>課</w:t>
      </w:r>
      <w:r w:rsidRPr="00371E1D">
        <w:rPr>
          <w:rFonts w:ascii="標楷體" w:eastAsia="標楷體" w:hAnsi="標楷體" w:cs="標楷體"/>
          <w:b/>
          <w:color w:val="auto"/>
          <w:sz w:val="28"/>
          <w:szCs w:val="28"/>
        </w:rPr>
        <w:t>程計畫</w:t>
      </w:r>
      <w:r w:rsidR="00967DBF" w:rsidRPr="00371E1D">
        <w:rPr>
          <w:rFonts w:ascii="標楷體" w:eastAsia="標楷體" w:hAnsi="標楷體" w:cs="標楷體"/>
          <w:b/>
          <w:color w:val="auto"/>
          <w:sz w:val="28"/>
          <w:szCs w:val="28"/>
        </w:rPr>
        <w:t>設計者：</w:t>
      </w:r>
      <w:r w:rsidR="00CC29BC">
        <w:rPr>
          <w:rFonts w:ascii="標楷體" w:eastAsia="標楷體" w:hAnsi="標楷體" w:cs="標楷體" w:hint="eastAsia"/>
          <w:b/>
          <w:color w:val="auto"/>
          <w:sz w:val="28"/>
          <w:szCs w:val="28"/>
        </w:rPr>
        <w:t>柯意雯</w:t>
      </w:r>
    </w:p>
    <w:p w:rsidR="003939AB" w:rsidRPr="00C26758" w:rsidRDefault="003939AB" w:rsidP="003636D7">
      <w:pPr>
        <w:jc w:val="left"/>
        <w:rPr>
          <w:rFonts w:ascii="標楷體" w:eastAsia="標楷體" w:hAnsi="標楷體" w:cs="標楷體"/>
          <w:b/>
          <w:color w:val="auto"/>
          <w:sz w:val="24"/>
          <w:szCs w:val="24"/>
        </w:rPr>
      </w:pPr>
    </w:p>
    <w:p w:rsidR="009529E0" w:rsidRPr="00C26758" w:rsidRDefault="0036459A" w:rsidP="003636D7">
      <w:pPr>
        <w:tabs>
          <w:tab w:val="left" w:pos="4320"/>
        </w:tabs>
        <w:spacing w:line="360" w:lineRule="auto"/>
        <w:jc w:val="left"/>
        <w:rPr>
          <w:rFonts w:ascii="標楷體" w:eastAsia="標楷體" w:hAnsi="標楷體" w:cs="標楷體"/>
          <w:color w:val="auto"/>
          <w:sz w:val="24"/>
          <w:szCs w:val="24"/>
        </w:rPr>
      </w:pPr>
      <w:r w:rsidRPr="00C26758">
        <w:rPr>
          <w:rFonts w:ascii="標楷體" w:eastAsia="標楷體" w:hAnsi="標楷體" w:cs="標楷體" w:hint="eastAsia"/>
          <w:color w:val="auto"/>
          <w:sz w:val="24"/>
          <w:szCs w:val="24"/>
        </w:rPr>
        <w:t>一、課程類別：</w:t>
      </w:r>
      <w:r w:rsidR="009476AD" w:rsidRPr="00C26758">
        <w:rPr>
          <w:rFonts w:ascii="標楷體" w:eastAsia="標楷體" w:hAnsi="標楷體" w:cs="標楷體" w:hint="eastAsia"/>
          <w:color w:val="auto"/>
          <w:sz w:val="24"/>
          <w:szCs w:val="24"/>
        </w:rPr>
        <w:t>(請勾選</w:t>
      </w:r>
      <w:r w:rsidR="003C6C2D" w:rsidRPr="00C26758">
        <w:rPr>
          <w:rFonts w:ascii="標楷體" w:eastAsia="標楷體" w:hAnsi="標楷體" w:cs="標楷體" w:hint="eastAsia"/>
          <w:color w:val="auto"/>
          <w:sz w:val="24"/>
          <w:szCs w:val="24"/>
        </w:rPr>
        <w:t>並於所勾選類別後填寫課程名稱</w:t>
      </w:r>
      <w:r w:rsidR="009476AD" w:rsidRPr="00C26758">
        <w:rPr>
          <w:rFonts w:ascii="標楷體" w:eastAsia="標楷體" w:hAnsi="標楷體" w:cs="標楷體" w:hint="eastAsia"/>
          <w:color w:val="auto"/>
          <w:sz w:val="24"/>
          <w:szCs w:val="24"/>
        </w:rPr>
        <w:t>)</w:t>
      </w:r>
      <w:r w:rsidR="00221BF0" w:rsidRPr="00C26758">
        <w:rPr>
          <w:rFonts w:ascii="標楷體" w:eastAsia="標楷體" w:hAnsi="標楷體" w:cs="標楷體"/>
          <w:color w:val="auto"/>
          <w:sz w:val="24"/>
          <w:szCs w:val="24"/>
        </w:rPr>
        <w:tab/>
      </w:r>
    </w:p>
    <w:p w:rsidR="003219D1" w:rsidRPr="00C26758" w:rsidRDefault="003C6C2D" w:rsidP="003636D7">
      <w:pPr>
        <w:spacing w:line="360" w:lineRule="auto"/>
        <w:jc w:val="left"/>
        <w:rPr>
          <w:rFonts w:ascii="標楷體" w:eastAsia="標楷體" w:hAnsi="標楷體" w:cs="標楷體"/>
          <w:color w:val="auto"/>
          <w:sz w:val="24"/>
          <w:szCs w:val="24"/>
        </w:rPr>
      </w:pPr>
      <w:r w:rsidRPr="00C26758">
        <w:rPr>
          <w:rFonts w:ascii="標楷體" w:eastAsia="標楷體" w:hAnsi="標楷體" w:cs="標楷體" w:hint="eastAsia"/>
          <w:color w:val="auto"/>
          <w:sz w:val="24"/>
          <w:szCs w:val="24"/>
        </w:rPr>
        <w:t>1</w:t>
      </w:r>
      <w:r w:rsidR="009529E0" w:rsidRPr="00C26758">
        <w:rPr>
          <w:rFonts w:ascii="標楷體" w:eastAsia="標楷體" w:hAnsi="標楷體" w:cs="標楷體" w:hint="eastAsia"/>
          <w:color w:val="auto"/>
          <w:sz w:val="24"/>
          <w:szCs w:val="24"/>
        </w:rPr>
        <w:t>.</w:t>
      </w:r>
      <w:r w:rsidR="00093D70" w:rsidRPr="00C26758">
        <w:rPr>
          <w:rFonts w:ascii="標楷體" w:eastAsia="標楷體" w:hAnsi="標楷體" w:cs="標楷體" w:hint="eastAsia"/>
          <w:color w:val="auto"/>
          <w:sz w:val="24"/>
          <w:szCs w:val="24"/>
        </w:rPr>
        <w:t>■</w:t>
      </w:r>
      <w:r w:rsidR="00D37619" w:rsidRPr="00C26758">
        <w:rPr>
          <w:rFonts w:ascii="標楷體" w:eastAsia="標楷體" w:hAnsi="標楷體" w:cs="標楷體"/>
          <w:color w:val="auto"/>
          <w:sz w:val="24"/>
          <w:szCs w:val="24"/>
        </w:rPr>
        <w:t>統整</w:t>
      </w:r>
      <w:r w:rsidR="00793F87" w:rsidRPr="00C26758">
        <w:rPr>
          <w:rFonts w:ascii="標楷體" w:eastAsia="標楷體" w:hAnsi="標楷體" w:cs="標楷體" w:hint="eastAsia"/>
          <w:color w:val="auto"/>
          <w:sz w:val="24"/>
          <w:szCs w:val="24"/>
        </w:rPr>
        <w:t>性主題/專題/議題</w:t>
      </w:r>
      <w:r w:rsidR="00D37619" w:rsidRPr="00C26758">
        <w:rPr>
          <w:rFonts w:ascii="標楷體" w:eastAsia="標楷體" w:hAnsi="標楷體" w:cs="標楷體"/>
          <w:color w:val="auto"/>
          <w:sz w:val="24"/>
          <w:szCs w:val="24"/>
        </w:rPr>
        <w:t>探究課程</w:t>
      </w:r>
      <w:r w:rsidR="00684EC6" w:rsidRPr="00C26758">
        <w:rPr>
          <w:rFonts w:ascii="標楷體" w:eastAsia="標楷體" w:hAnsi="標楷體" w:cs="標楷體" w:hint="eastAsia"/>
          <w:color w:val="auto"/>
          <w:sz w:val="24"/>
          <w:szCs w:val="24"/>
        </w:rPr>
        <w:t>：</w:t>
      </w:r>
      <w:r w:rsidR="00DA0745" w:rsidRPr="00DA0745">
        <w:rPr>
          <w:rFonts w:ascii="標楷體" w:eastAsia="標楷體" w:hAnsi="標楷體" w:cs="標楷體" w:hint="eastAsia"/>
          <w:color w:val="auto"/>
          <w:sz w:val="24"/>
          <w:szCs w:val="24"/>
          <w:u w:val="single"/>
        </w:rPr>
        <w:t>公民</w:t>
      </w:r>
      <w:r w:rsidR="00A03B5D">
        <w:rPr>
          <w:rFonts w:ascii="標楷體" w:eastAsia="標楷體" w:hAnsi="標楷體" w:cs="標楷體" w:hint="eastAsia"/>
          <w:color w:val="auto"/>
          <w:sz w:val="24"/>
          <w:szCs w:val="24"/>
          <w:u w:val="single"/>
        </w:rPr>
        <w:t>視界</w:t>
      </w:r>
      <w:r w:rsidR="00DA0745" w:rsidRPr="00DA0745">
        <w:rPr>
          <w:rFonts w:ascii="標楷體" w:eastAsia="標楷體" w:hAnsi="標楷體" w:cs="標楷體" w:hint="eastAsia"/>
          <w:color w:val="auto"/>
          <w:sz w:val="24"/>
          <w:szCs w:val="24"/>
          <w:u w:val="single"/>
        </w:rPr>
        <w:t>(上)</w:t>
      </w:r>
      <w:r w:rsidR="00DA0745" w:rsidRPr="00DA0745">
        <w:rPr>
          <w:rFonts w:ascii="標楷體" w:eastAsia="標楷體" w:hAnsi="標楷體" w:cs="標楷體" w:hint="eastAsia"/>
          <w:color w:val="auto"/>
          <w:sz w:val="24"/>
          <w:szCs w:val="24"/>
        </w:rPr>
        <w:t xml:space="preserve"> </w:t>
      </w:r>
      <w:r w:rsidRPr="00C26758">
        <w:rPr>
          <w:rFonts w:ascii="標楷體" w:eastAsia="標楷體" w:hAnsi="標楷體" w:cs="標楷體" w:hint="eastAsia"/>
          <w:color w:val="auto"/>
          <w:sz w:val="24"/>
          <w:szCs w:val="24"/>
        </w:rPr>
        <w:t>2.</w:t>
      </w:r>
      <w:r w:rsidR="00D37619" w:rsidRPr="00C26758">
        <w:rPr>
          <w:rFonts w:ascii="標楷體" w:eastAsia="標楷體" w:hAnsi="標楷體" w:cs="標楷體"/>
          <w:color w:val="auto"/>
          <w:sz w:val="24"/>
          <w:szCs w:val="24"/>
        </w:rPr>
        <w:t>□社團活動與技藝課程</w:t>
      </w:r>
      <w:r w:rsidR="00684EC6" w:rsidRPr="00C26758">
        <w:rPr>
          <w:rFonts w:ascii="標楷體" w:eastAsia="標楷體" w:hAnsi="標楷體" w:cs="標楷體" w:hint="eastAsia"/>
          <w:color w:val="auto"/>
          <w:sz w:val="24"/>
          <w:szCs w:val="24"/>
        </w:rPr>
        <w:t>：</w:t>
      </w:r>
    </w:p>
    <w:p w:rsidR="00D37619" w:rsidRPr="00C26758" w:rsidRDefault="003C6C2D" w:rsidP="003636D7">
      <w:pPr>
        <w:spacing w:line="360" w:lineRule="auto"/>
        <w:jc w:val="left"/>
        <w:rPr>
          <w:rFonts w:ascii="標楷體" w:eastAsia="標楷體" w:hAnsi="標楷體" w:cs="標楷體"/>
          <w:color w:val="auto"/>
          <w:sz w:val="24"/>
          <w:szCs w:val="24"/>
        </w:rPr>
      </w:pPr>
      <w:r w:rsidRPr="00C26758">
        <w:rPr>
          <w:rFonts w:ascii="標楷體" w:eastAsia="標楷體" w:hAnsi="標楷體" w:cs="標楷體" w:hint="eastAsia"/>
          <w:color w:val="auto"/>
          <w:sz w:val="24"/>
          <w:szCs w:val="24"/>
        </w:rPr>
        <w:t>3.</w:t>
      </w:r>
      <w:r w:rsidR="003219D1" w:rsidRPr="00C26758">
        <w:rPr>
          <w:rFonts w:ascii="標楷體" w:eastAsia="標楷體" w:hAnsi="標楷體" w:cs="標楷體" w:hint="eastAsia"/>
          <w:color w:val="auto"/>
          <w:sz w:val="24"/>
          <w:szCs w:val="24"/>
        </w:rPr>
        <w:t>□</w:t>
      </w:r>
      <w:r w:rsidR="00D37619" w:rsidRPr="00C26758">
        <w:rPr>
          <w:rFonts w:ascii="標楷體" w:eastAsia="標楷體" w:hAnsi="標楷體" w:cs="標楷體"/>
          <w:color w:val="auto"/>
          <w:sz w:val="24"/>
          <w:szCs w:val="24"/>
        </w:rPr>
        <w:t>特殊需求領域課程</w:t>
      </w:r>
      <w:r w:rsidR="00684EC6" w:rsidRPr="00C26758">
        <w:rPr>
          <w:rFonts w:ascii="標楷體" w:eastAsia="標楷體" w:hAnsi="標楷體" w:cs="標楷體" w:hint="eastAsia"/>
          <w:color w:val="auto"/>
          <w:sz w:val="24"/>
          <w:szCs w:val="24"/>
        </w:rPr>
        <w:t>：</w:t>
      </w:r>
      <w:r w:rsidR="00371E1D">
        <w:rPr>
          <w:rFonts w:ascii="標楷體" w:eastAsia="標楷體" w:hAnsi="標楷體" w:cs="標楷體" w:hint="eastAsia"/>
          <w:color w:val="auto"/>
          <w:sz w:val="24"/>
          <w:szCs w:val="24"/>
        </w:rPr>
        <w:t>4</w:t>
      </w:r>
      <w:r w:rsidRPr="00C26758">
        <w:rPr>
          <w:rFonts w:ascii="標楷體" w:eastAsia="標楷體" w:hAnsi="標楷體" w:cs="標楷體" w:hint="eastAsia"/>
          <w:color w:val="auto"/>
          <w:sz w:val="24"/>
          <w:szCs w:val="24"/>
        </w:rPr>
        <w:t>.</w:t>
      </w:r>
      <w:r w:rsidR="00D37619" w:rsidRPr="00C26758">
        <w:rPr>
          <w:rFonts w:ascii="標楷體" w:eastAsia="標楷體" w:hAnsi="標楷體" w:cs="標楷體"/>
          <w:color w:val="auto"/>
          <w:sz w:val="24"/>
          <w:szCs w:val="24"/>
        </w:rPr>
        <w:t>□其他</w:t>
      </w:r>
      <w:r w:rsidR="00793F87" w:rsidRPr="00C26758">
        <w:rPr>
          <w:rFonts w:ascii="標楷體" w:eastAsia="標楷體" w:hAnsi="標楷體" w:cs="標楷體" w:hint="eastAsia"/>
          <w:color w:val="auto"/>
          <w:sz w:val="24"/>
          <w:szCs w:val="24"/>
        </w:rPr>
        <w:t>類課程：</w:t>
      </w:r>
    </w:p>
    <w:p w:rsidR="00D37619" w:rsidRPr="00C26758" w:rsidRDefault="00504BCC" w:rsidP="003636D7">
      <w:pPr>
        <w:pBdr>
          <w:top w:val="nil"/>
          <w:left w:val="nil"/>
          <w:bottom w:val="nil"/>
          <w:right w:val="nil"/>
          <w:between w:val="nil"/>
        </w:pBdr>
        <w:spacing w:line="360" w:lineRule="auto"/>
        <w:jc w:val="left"/>
        <w:rPr>
          <w:rFonts w:ascii="標楷體" w:eastAsia="標楷體" w:hAnsi="標楷體" w:cs="標楷體"/>
          <w:color w:val="auto"/>
          <w:sz w:val="24"/>
          <w:szCs w:val="24"/>
          <w:u w:val="single"/>
        </w:rPr>
      </w:pPr>
      <w:r w:rsidRPr="00C26758">
        <w:rPr>
          <w:rFonts w:ascii="標楷體" w:eastAsia="標楷體" w:hAnsi="標楷體" w:cs="標楷體" w:hint="eastAsia"/>
          <w:color w:val="auto"/>
          <w:sz w:val="24"/>
          <w:szCs w:val="24"/>
        </w:rPr>
        <w:t>二、</w:t>
      </w:r>
      <w:r w:rsidR="00517FDB" w:rsidRPr="00C26758">
        <w:rPr>
          <w:rFonts w:ascii="標楷體" w:eastAsia="標楷體" w:hAnsi="標楷體" w:cs="標楷體" w:hint="eastAsia"/>
          <w:color w:val="auto"/>
          <w:sz w:val="24"/>
          <w:szCs w:val="24"/>
        </w:rPr>
        <w:t>學習節數：</w:t>
      </w:r>
      <w:r w:rsidR="00D37619" w:rsidRPr="00C26758">
        <w:rPr>
          <w:rFonts w:ascii="標楷體" w:eastAsia="標楷體" w:hAnsi="標楷體" w:cs="標楷體"/>
          <w:color w:val="auto"/>
          <w:sz w:val="24"/>
          <w:szCs w:val="24"/>
        </w:rPr>
        <w:t>每週</w:t>
      </w:r>
      <w:r w:rsidR="00031A53" w:rsidRPr="00C26758">
        <w:rPr>
          <w:rFonts w:ascii="標楷體" w:eastAsia="標楷體" w:hAnsi="標楷體" w:cs="標楷體" w:hint="eastAsia"/>
          <w:color w:val="auto"/>
          <w:sz w:val="24"/>
          <w:szCs w:val="24"/>
        </w:rPr>
        <w:t>(</w:t>
      </w:r>
      <w:r w:rsidR="00093D70" w:rsidRPr="00C26758">
        <w:rPr>
          <w:rFonts w:ascii="標楷體" w:eastAsia="標楷體" w:hAnsi="標楷體" w:cs="標楷體" w:hint="eastAsia"/>
          <w:color w:val="auto"/>
          <w:sz w:val="24"/>
          <w:szCs w:val="24"/>
        </w:rPr>
        <w:t>1</w:t>
      </w:r>
      <w:r w:rsidR="00031A53" w:rsidRPr="00C26758">
        <w:rPr>
          <w:rFonts w:ascii="標楷體" w:eastAsia="標楷體" w:hAnsi="標楷體" w:cs="標楷體" w:hint="eastAsia"/>
          <w:color w:val="auto"/>
          <w:sz w:val="24"/>
          <w:szCs w:val="24"/>
        </w:rPr>
        <w:t>)</w:t>
      </w:r>
      <w:r w:rsidR="00D37619" w:rsidRPr="00C26758">
        <w:rPr>
          <w:rFonts w:ascii="標楷體" w:eastAsia="標楷體" w:hAnsi="標楷體" w:cs="標楷體"/>
          <w:color w:val="auto"/>
          <w:sz w:val="24"/>
          <w:szCs w:val="24"/>
        </w:rPr>
        <w:t>節，</w:t>
      </w:r>
      <w:r w:rsidR="00C4704C" w:rsidRPr="00C26758">
        <w:rPr>
          <w:rFonts w:ascii="標楷體" w:eastAsia="標楷體" w:hAnsi="標楷體" w:cs="標楷體" w:hint="eastAsia"/>
          <w:color w:val="auto"/>
          <w:sz w:val="24"/>
          <w:szCs w:val="24"/>
        </w:rPr>
        <w:t>實施</w:t>
      </w:r>
      <w:r w:rsidR="003D1BC6">
        <w:rPr>
          <w:rFonts w:ascii="標楷體" w:eastAsia="標楷體" w:hAnsi="標楷體" w:cs="標楷體" w:hint="eastAsia"/>
          <w:color w:val="auto"/>
          <w:sz w:val="24"/>
          <w:szCs w:val="24"/>
        </w:rPr>
        <w:t>(21</w:t>
      </w:r>
      <w:r w:rsidR="00C4704C" w:rsidRPr="00C26758">
        <w:rPr>
          <w:rFonts w:ascii="標楷體" w:eastAsia="標楷體" w:hAnsi="標楷體" w:cs="標楷體" w:hint="eastAsia"/>
          <w:color w:val="auto"/>
          <w:sz w:val="24"/>
          <w:szCs w:val="24"/>
        </w:rPr>
        <w:t>)週</w:t>
      </w:r>
      <w:r w:rsidR="00C4704C" w:rsidRPr="00C26758">
        <w:rPr>
          <w:rFonts w:ascii="標楷體" w:eastAsia="標楷體" w:hAnsi="標楷體" w:cs="標楷體"/>
          <w:color w:val="auto"/>
          <w:sz w:val="24"/>
          <w:szCs w:val="24"/>
        </w:rPr>
        <w:t>，</w:t>
      </w:r>
      <w:r w:rsidR="00D37619" w:rsidRPr="00C26758">
        <w:rPr>
          <w:rFonts w:ascii="標楷體" w:eastAsia="標楷體" w:hAnsi="標楷體" w:cs="標楷體"/>
          <w:color w:val="auto"/>
          <w:sz w:val="24"/>
          <w:szCs w:val="24"/>
        </w:rPr>
        <w:t>共</w:t>
      </w:r>
      <w:r w:rsidR="003D1BC6">
        <w:rPr>
          <w:rFonts w:ascii="標楷體" w:eastAsia="標楷體" w:hAnsi="標楷體" w:cs="標楷體" w:hint="eastAsia"/>
          <w:color w:val="auto"/>
          <w:sz w:val="24"/>
          <w:szCs w:val="24"/>
        </w:rPr>
        <w:t>(21</w:t>
      </w:r>
      <w:r w:rsidR="00031A53" w:rsidRPr="00C26758">
        <w:rPr>
          <w:rFonts w:ascii="標楷體" w:eastAsia="標楷體" w:hAnsi="標楷體" w:cs="標楷體" w:hint="eastAsia"/>
          <w:color w:val="auto"/>
          <w:sz w:val="24"/>
          <w:szCs w:val="24"/>
        </w:rPr>
        <w:t>)</w:t>
      </w:r>
      <w:r w:rsidR="00D37619" w:rsidRPr="00C26758">
        <w:rPr>
          <w:rFonts w:ascii="標楷體" w:eastAsia="標楷體" w:hAnsi="標楷體" w:cs="標楷體"/>
          <w:color w:val="auto"/>
          <w:sz w:val="24"/>
          <w:szCs w:val="24"/>
        </w:rPr>
        <w:t>節。</w:t>
      </w:r>
    </w:p>
    <w:p w:rsidR="0012196C" w:rsidRPr="00C26758" w:rsidRDefault="00504BCC" w:rsidP="003636D7">
      <w:pPr>
        <w:pBdr>
          <w:top w:val="nil"/>
          <w:left w:val="nil"/>
          <w:bottom w:val="nil"/>
          <w:right w:val="nil"/>
          <w:between w:val="nil"/>
        </w:pBdr>
        <w:spacing w:line="360" w:lineRule="auto"/>
        <w:jc w:val="left"/>
        <w:rPr>
          <w:rFonts w:ascii="標楷體" w:eastAsia="標楷體" w:hAnsi="標楷體" w:cs="新細明體"/>
          <w:color w:val="auto"/>
          <w:sz w:val="24"/>
          <w:szCs w:val="24"/>
        </w:rPr>
      </w:pPr>
      <w:r w:rsidRPr="00C26758">
        <w:rPr>
          <w:rFonts w:ascii="標楷體" w:eastAsia="標楷體" w:hAnsi="標楷體" w:cs="標楷體" w:hint="eastAsia"/>
          <w:color w:val="auto"/>
          <w:sz w:val="24"/>
          <w:szCs w:val="24"/>
        </w:rPr>
        <w:t>三、</w:t>
      </w:r>
      <w:r w:rsidR="00D37619" w:rsidRPr="00C26758">
        <w:rPr>
          <w:rFonts w:ascii="標楷體" w:eastAsia="標楷體" w:hAnsi="標楷體" w:cs="標楷體"/>
          <w:color w:val="auto"/>
          <w:sz w:val="24"/>
          <w:szCs w:val="24"/>
        </w:rPr>
        <w:t>課程內涵：</w:t>
      </w:r>
    </w:p>
    <w:tbl>
      <w:tblPr>
        <w:tblW w:w="14541" w:type="dxa"/>
        <w:jc w:val="center"/>
        <w:tblBorders>
          <w:top w:val="nil"/>
          <w:left w:val="nil"/>
          <w:bottom w:val="nil"/>
          <w:right w:val="nil"/>
          <w:insideH w:val="nil"/>
          <w:insideV w:val="nil"/>
        </w:tblBorders>
        <w:shd w:val="clear" w:color="auto" w:fill="FFFFFF" w:themeFill="background1"/>
        <w:tblLayout w:type="fixed"/>
        <w:tblLook w:val="0600" w:firstRow="0" w:lastRow="0" w:firstColumn="0" w:lastColumn="0" w:noHBand="1" w:noVBand="1"/>
      </w:tblPr>
      <w:tblGrid>
        <w:gridCol w:w="3111"/>
        <w:gridCol w:w="11430"/>
      </w:tblGrid>
      <w:tr w:rsidR="000239DC" w:rsidRPr="00C26758" w:rsidTr="00F0190E">
        <w:trPr>
          <w:trHeight w:val="844"/>
          <w:jc w:val="center"/>
        </w:trPr>
        <w:tc>
          <w:tcPr>
            <w:tcW w:w="3111" w:type="dxa"/>
            <w:tcBorders>
              <w:top w:val="single" w:sz="8" w:space="0" w:color="000000"/>
              <w:left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rsidR="00BA2AA3" w:rsidRPr="00C26758" w:rsidRDefault="00BA2AA3" w:rsidP="003636D7">
            <w:pPr>
              <w:spacing w:line="240" w:lineRule="atLeast"/>
              <w:jc w:val="left"/>
              <w:rPr>
                <w:rFonts w:ascii="標楷體" w:eastAsia="標楷體" w:hAnsi="標楷體" w:cs="標楷體"/>
                <w:color w:val="auto"/>
                <w:sz w:val="24"/>
                <w:szCs w:val="24"/>
              </w:rPr>
            </w:pPr>
            <w:r w:rsidRPr="00C26758">
              <w:rPr>
                <w:rFonts w:ascii="標楷體" w:eastAsia="標楷體" w:hAnsi="標楷體" w:cs="標楷體"/>
                <w:color w:val="auto"/>
                <w:sz w:val="24"/>
                <w:szCs w:val="24"/>
              </w:rPr>
              <w:t>總綱核心素養</w:t>
            </w:r>
          </w:p>
        </w:tc>
        <w:tc>
          <w:tcPr>
            <w:tcW w:w="11430" w:type="dxa"/>
            <w:tcBorders>
              <w:top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rsidR="00BA2AA3" w:rsidRPr="00C26758" w:rsidRDefault="00BA2AA3" w:rsidP="003636D7">
            <w:pPr>
              <w:spacing w:line="240" w:lineRule="atLeast"/>
              <w:jc w:val="left"/>
              <w:rPr>
                <w:rFonts w:ascii="標楷體" w:eastAsia="標楷體" w:hAnsi="標楷體" w:cs="標楷體"/>
                <w:color w:val="auto"/>
                <w:sz w:val="24"/>
                <w:szCs w:val="24"/>
              </w:rPr>
            </w:pPr>
            <w:r w:rsidRPr="00C26758">
              <w:rPr>
                <w:rFonts w:ascii="標楷體" w:eastAsia="標楷體" w:hAnsi="標楷體" w:cs="標楷體" w:hint="eastAsia"/>
                <w:color w:val="auto"/>
                <w:sz w:val="24"/>
                <w:szCs w:val="24"/>
              </w:rPr>
              <w:t>學習目標</w:t>
            </w:r>
          </w:p>
        </w:tc>
      </w:tr>
      <w:tr w:rsidR="000239DC" w:rsidRPr="00C26758" w:rsidTr="00F0190E">
        <w:trPr>
          <w:trHeight w:val="397"/>
          <w:jc w:val="center"/>
        </w:trPr>
        <w:tc>
          <w:tcPr>
            <w:tcW w:w="31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BA2AA3" w:rsidRPr="00C26758" w:rsidRDefault="00BA2AA3" w:rsidP="003636D7">
            <w:pPr>
              <w:autoSpaceDE w:val="0"/>
              <w:autoSpaceDN w:val="0"/>
              <w:adjustRightInd w:val="0"/>
              <w:jc w:val="left"/>
              <w:rPr>
                <w:rFonts w:ascii="標楷體" w:eastAsia="標楷體" w:hAnsi="標楷體" w:cs="新細明體"/>
                <w:color w:val="auto"/>
                <w:sz w:val="24"/>
                <w:szCs w:val="24"/>
              </w:rPr>
            </w:pPr>
            <w:r w:rsidRPr="00C26758">
              <w:rPr>
                <w:rFonts w:ascii="標楷體" w:eastAsia="標楷體" w:hAnsi="標楷體" w:cs="新細明體" w:hint="eastAsia"/>
                <w:color w:val="auto"/>
                <w:sz w:val="24"/>
                <w:szCs w:val="24"/>
              </w:rPr>
              <w:t>依</w:t>
            </w:r>
            <w:r w:rsidRPr="00C26758">
              <w:rPr>
                <w:rFonts w:ascii="標楷體" w:eastAsia="標楷體" w:hAnsi="標楷體" w:cs="夹发砰" w:hint="eastAsia"/>
                <w:color w:val="auto"/>
                <w:sz w:val="24"/>
                <w:szCs w:val="24"/>
              </w:rPr>
              <w:t>總綱核心素養項目及具體內涵勾選</w:t>
            </w:r>
            <w:r w:rsidR="001445B1" w:rsidRPr="00C26758">
              <w:rPr>
                <w:rFonts w:ascii="標楷體" w:eastAsia="標楷體" w:hAnsi="標楷體" w:cs="夹发砰" w:hint="eastAsia"/>
                <w:color w:val="auto"/>
                <w:sz w:val="24"/>
                <w:szCs w:val="24"/>
              </w:rPr>
              <w:t>。</w:t>
            </w:r>
          </w:p>
          <w:p w:rsidR="00BA2AA3" w:rsidRPr="00C26758" w:rsidRDefault="00EC4DB6" w:rsidP="003636D7">
            <w:pPr>
              <w:autoSpaceDE w:val="0"/>
              <w:autoSpaceDN w:val="0"/>
              <w:adjustRightInd w:val="0"/>
              <w:jc w:val="left"/>
              <w:rPr>
                <w:rFonts w:ascii="標楷體" w:eastAsia="標楷體" w:hAnsi="標楷體" w:cs="新細明體"/>
                <w:color w:val="auto"/>
                <w:sz w:val="24"/>
                <w:szCs w:val="24"/>
              </w:rPr>
            </w:pPr>
            <w:r>
              <w:rPr>
                <mc:AlternateContent>
                  <mc:Choice Requires="w16se">
                    <w:rFonts w:ascii="標楷體" w:eastAsia="標楷體" w:hAnsi="標楷體" w:cs="新細明體" w:hint="eastAsia"/>
                  </mc:Choice>
                  <mc:Fallback>
                    <w:rFonts w:ascii="Segoe UI Emoji" w:eastAsia="Segoe UI Emoji" w:hAnsi="Segoe UI Emoji" w:cs="Segoe UI Emoji"/>
                  </mc:Fallback>
                </mc:AlternateContent>
                <w:b/>
                <w:color w:val="auto"/>
                <w:sz w:val="24"/>
                <w:szCs w:val="24"/>
              </w:rPr>
              <mc:AlternateContent>
                <mc:Choice Requires="w16se">
                  <w16se:symEx w16se:font="Segoe UI Emoji" w16se:char="25A0"/>
                </mc:Choice>
                <mc:Fallback>
                  <w:t>■</w:t>
                </mc:Fallback>
              </mc:AlternateContent>
            </w:r>
            <w:r w:rsidR="00350CDA" w:rsidRPr="00C26758">
              <w:rPr>
                <w:rFonts w:ascii="標楷體" w:eastAsia="標楷體" w:hAnsi="標楷體" w:cs="新細明體" w:hint="eastAsia"/>
                <w:b/>
                <w:color w:val="auto"/>
                <w:sz w:val="24"/>
                <w:szCs w:val="24"/>
              </w:rPr>
              <w:t xml:space="preserve"> </w:t>
            </w:r>
            <w:r w:rsidR="00BA2AA3" w:rsidRPr="00C26758">
              <w:rPr>
                <w:rFonts w:ascii="標楷體" w:eastAsia="標楷體" w:hAnsi="標楷體" w:cs="新細明體"/>
                <w:color w:val="auto"/>
                <w:sz w:val="24"/>
                <w:szCs w:val="24"/>
              </w:rPr>
              <w:t>A1</w:t>
            </w:r>
            <w:r w:rsidR="00BA2AA3" w:rsidRPr="00C26758">
              <w:rPr>
                <w:rFonts w:ascii="標楷體" w:eastAsia="標楷體" w:hAnsi="標楷體" w:cs="新細明體" w:hint="eastAsia"/>
                <w:color w:val="auto"/>
                <w:sz w:val="24"/>
                <w:szCs w:val="24"/>
              </w:rPr>
              <w:t>身心素質與自我精進</w:t>
            </w:r>
          </w:p>
          <w:p w:rsidR="00BA2AA3" w:rsidRPr="00C26758" w:rsidRDefault="00EC4DB6" w:rsidP="003636D7">
            <w:pPr>
              <w:autoSpaceDE w:val="0"/>
              <w:autoSpaceDN w:val="0"/>
              <w:adjustRightInd w:val="0"/>
              <w:jc w:val="left"/>
              <w:rPr>
                <w:rFonts w:ascii="標楷體" w:eastAsia="標楷體" w:hAnsi="標楷體" w:cs="新細明體"/>
                <w:color w:val="auto"/>
                <w:sz w:val="24"/>
                <w:szCs w:val="24"/>
              </w:rPr>
            </w:pPr>
            <w:r>
              <w:rPr>
                <mc:AlternateContent>
                  <mc:Choice Requires="w16se">
                    <w:rFonts w:ascii="標楷體" w:eastAsia="標楷體" w:hAnsi="標楷體" w:cs="新細明體" w:hint="eastAsia"/>
                  </mc:Choice>
                  <mc:Fallback>
                    <w:rFonts w:ascii="Segoe UI Emoji" w:eastAsia="Segoe UI Emoji" w:hAnsi="Segoe UI Emoji" w:cs="Segoe UI Emoji"/>
                  </mc:Fallback>
                </mc:AlternateContent>
                <w:b/>
                <w:color w:val="auto"/>
                <w:sz w:val="24"/>
                <w:szCs w:val="24"/>
              </w:rPr>
              <mc:AlternateContent>
                <mc:Choice Requires="w16se">
                  <w16se:symEx w16se:font="Segoe UI Emoji" w16se:char="25A0"/>
                </mc:Choice>
                <mc:Fallback>
                  <w:t>■</w:t>
                </mc:Fallback>
              </mc:AlternateContent>
            </w:r>
            <w:r w:rsidR="00350CDA" w:rsidRPr="00C26758">
              <w:rPr>
                <w:rFonts w:ascii="標楷體" w:eastAsia="標楷體" w:hAnsi="標楷體" w:cs="新細明體" w:hint="eastAsia"/>
                <w:b/>
                <w:color w:val="auto"/>
                <w:sz w:val="24"/>
                <w:szCs w:val="24"/>
              </w:rPr>
              <w:t xml:space="preserve"> </w:t>
            </w:r>
            <w:r w:rsidR="00BA2AA3" w:rsidRPr="00C26758">
              <w:rPr>
                <w:rFonts w:ascii="標楷體" w:eastAsia="標楷體" w:hAnsi="標楷體" w:cs="新細明體"/>
                <w:color w:val="auto"/>
                <w:sz w:val="24"/>
                <w:szCs w:val="24"/>
              </w:rPr>
              <w:t>A</w:t>
            </w:r>
            <w:r w:rsidR="00BA2AA3" w:rsidRPr="00C26758">
              <w:rPr>
                <w:rFonts w:ascii="標楷體" w:eastAsia="標楷體" w:hAnsi="標楷體" w:cs="新細明體" w:hint="eastAsia"/>
                <w:color w:val="auto"/>
                <w:sz w:val="24"/>
                <w:szCs w:val="24"/>
              </w:rPr>
              <w:t>2</w:t>
            </w:r>
            <w:r w:rsidR="00BA2AA3" w:rsidRPr="00C26758">
              <w:rPr>
                <w:rFonts w:ascii="標楷體" w:eastAsia="標楷體" w:hAnsi="標楷體" w:hint="eastAsia"/>
                <w:color w:val="auto"/>
                <w:sz w:val="24"/>
                <w:szCs w:val="24"/>
              </w:rPr>
              <w:t>系統思考</w:t>
            </w:r>
            <w:r w:rsidR="00BA2AA3" w:rsidRPr="00C26758">
              <w:rPr>
                <w:rFonts w:ascii="標楷體" w:eastAsia="標楷體" w:hAnsi="標楷體" w:cs="新細明體" w:hint="eastAsia"/>
                <w:color w:val="auto"/>
                <w:sz w:val="24"/>
                <w:szCs w:val="24"/>
              </w:rPr>
              <w:t>與解決問題</w:t>
            </w:r>
          </w:p>
          <w:p w:rsidR="00BA2AA3" w:rsidRPr="00C26758" w:rsidRDefault="00EC4DB6" w:rsidP="003636D7">
            <w:pPr>
              <w:autoSpaceDE w:val="0"/>
              <w:autoSpaceDN w:val="0"/>
              <w:adjustRightInd w:val="0"/>
              <w:jc w:val="left"/>
              <w:rPr>
                <w:rFonts w:ascii="標楷體" w:eastAsia="標楷體" w:hAnsi="標楷體" w:cs="新細明體"/>
                <w:color w:val="auto"/>
                <w:sz w:val="24"/>
                <w:szCs w:val="24"/>
              </w:rPr>
            </w:pPr>
            <w:r>
              <w:rPr>
                <mc:AlternateContent>
                  <mc:Choice Requires="w16se">
                    <w:rFonts w:ascii="標楷體" w:eastAsia="標楷體" w:hAnsi="標楷體" w:cs="新細明體" w:hint="eastAsia"/>
                  </mc:Choice>
                  <mc:Fallback>
                    <w:rFonts w:ascii="Segoe UI Emoji" w:eastAsia="Segoe UI Emoji" w:hAnsi="Segoe UI Emoji" w:cs="Segoe UI Emoji"/>
                  </mc:Fallback>
                </mc:AlternateContent>
                <w:b/>
                <w:color w:val="auto"/>
                <w:sz w:val="24"/>
                <w:szCs w:val="24"/>
              </w:rPr>
              <mc:AlternateContent>
                <mc:Choice Requires="w16se">
                  <w16se:symEx w16se:font="Segoe UI Emoji" w16se:char="25A0"/>
                </mc:Choice>
                <mc:Fallback>
                  <w:t>■</w:t>
                </mc:Fallback>
              </mc:AlternateContent>
            </w:r>
            <w:r w:rsidR="00BA2AA3" w:rsidRPr="00C26758">
              <w:rPr>
                <w:rFonts w:ascii="標楷體" w:eastAsia="標楷體" w:hAnsi="標楷體" w:cs="新細明體" w:hint="eastAsia"/>
                <w:b/>
                <w:color w:val="auto"/>
                <w:sz w:val="24"/>
                <w:szCs w:val="24"/>
              </w:rPr>
              <w:t xml:space="preserve"> </w:t>
            </w:r>
            <w:r w:rsidR="00BA2AA3" w:rsidRPr="00C26758">
              <w:rPr>
                <w:rFonts w:ascii="標楷體" w:eastAsia="標楷體" w:hAnsi="標楷體" w:cs="新細明體"/>
                <w:color w:val="auto"/>
                <w:sz w:val="24"/>
                <w:szCs w:val="24"/>
              </w:rPr>
              <w:t>A</w:t>
            </w:r>
            <w:r w:rsidR="00BA2AA3" w:rsidRPr="00C26758">
              <w:rPr>
                <w:rFonts w:ascii="標楷體" w:eastAsia="標楷體" w:hAnsi="標楷體" w:cs="新細明體" w:hint="eastAsia"/>
                <w:color w:val="auto"/>
                <w:sz w:val="24"/>
                <w:szCs w:val="24"/>
              </w:rPr>
              <w:t>3</w:t>
            </w:r>
            <w:r w:rsidR="00BA2AA3" w:rsidRPr="00C26758">
              <w:rPr>
                <w:rFonts w:ascii="標楷體" w:eastAsia="標楷體" w:hAnsi="標楷體" w:hint="eastAsia"/>
                <w:color w:val="auto"/>
                <w:sz w:val="24"/>
                <w:szCs w:val="24"/>
              </w:rPr>
              <w:t>規劃執行</w:t>
            </w:r>
            <w:r w:rsidR="00BA2AA3" w:rsidRPr="00C26758">
              <w:rPr>
                <w:rFonts w:ascii="標楷體" w:eastAsia="標楷體" w:hAnsi="標楷體" w:cs="新細明體" w:hint="eastAsia"/>
                <w:color w:val="auto"/>
                <w:sz w:val="24"/>
                <w:szCs w:val="24"/>
              </w:rPr>
              <w:t>與創新應變</w:t>
            </w:r>
          </w:p>
          <w:p w:rsidR="00BA2AA3" w:rsidRPr="00C26758" w:rsidRDefault="00C90CDF" w:rsidP="003636D7">
            <w:pPr>
              <w:autoSpaceDE w:val="0"/>
              <w:autoSpaceDN w:val="0"/>
              <w:adjustRightInd w:val="0"/>
              <w:jc w:val="left"/>
              <w:rPr>
                <w:rFonts w:ascii="標楷體" w:eastAsia="標楷體" w:hAnsi="標楷體" w:cs="新細明體"/>
                <w:color w:val="auto"/>
                <w:sz w:val="24"/>
                <w:szCs w:val="24"/>
              </w:rPr>
            </w:pPr>
            <w:r>
              <w:rPr>
                <mc:AlternateContent>
                  <mc:Choice Requires="w16se">
                    <w:rFonts w:ascii="標楷體" w:eastAsia="標楷體" w:hAnsi="標楷體" w:cs="新細明體" w:hint="eastAsia"/>
                  </mc:Choice>
                  <mc:Fallback>
                    <w:rFonts w:ascii="Segoe UI Emoji" w:eastAsia="Segoe UI Emoji" w:hAnsi="Segoe UI Emoji" w:cs="Segoe UI Emoji"/>
                  </mc:Fallback>
                </mc:AlternateContent>
                <w:color w:val="auto"/>
                <w:sz w:val="24"/>
                <w:szCs w:val="24"/>
              </w:rPr>
              <mc:AlternateContent>
                <mc:Choice Requires="w16se">
                  <w16se:symEx w16se:font="Segoe UI Emoji" w16se:char="25A0"/>
                </mc:Choice>
                <mc:Fallback>
                  <w:t>■</w:t>
                </mc:Fallback>
              </mc:AlternateContent>
            </w:r>
            <w:r>
              <w:rPr>
                <w:rFonts w:ascii="標楷體" w:eastAsia="標楷體" w:hAnsi="標楷體" w:cs="新細明體" w:hint="eastAsia"/>
                <w:color w:val="auto"/>
                <w:sz w:val="24"/>
                <w:szCs w:val="24"/>
              </w:rPr>
              <w:t xml:space="preserve"> </w:t>
            </w:r>
            <w:r w:rsidR="00BA2AA3" w:rsidRPr="00C26758">
              <w:rPr>
                <w:rFonts w:ascii="標楷體" w:eastAsia="標楷體" w:hAnsi="標楷體" w:cs="新細明體" w:hint="eastAsia"/>
                <w:color w:val="auto"/>
                <w:sz w:val="24"/>
                <w:szCs w:val="24"/>
              </w:rPr>
              <w:t>B</w:t>
            </w:r>
            <w:r w:rsidR="00BA2AA3" w:rsidRPr="00C26758">
              <w:rPr>
                <w:rFonts w:ascii="標楷體" w:eastAsia="標楷體" w:hAnsi="標楷體" w:cs="新細明體"/>
                <w:color w:val="auto"/>
                <w:sz w:val="24"/>
                <w:szCs w:val="24"/>
              </w:rPr>
              <w:t>1</w:t>
            </w:r>
            <w:r w:rsidR="00BA2AA3" w:rsidRPr="00C26758">
              <w:rPr>
                <w:rFonts w:ascii="標楷體" w:eastAsia="標楷體" w:hAnsi="標楷體" w:hint="eastAsia"/>
                <w:color w:val="auto"/>
                <w:sz w:val="24"/>
                <w:szCs w:val="24"/>
              </w:rPr>
              <w:t>符號運用</w:t>
            </w:r>
            <w:r w:rsidR="00BA2AA3" w:rsidRPr="00C26758">
              <w:rPr>
                <w:rFonts w:ascii="標楷體" w:eastAsia="標楷體" w:hAnsi="標楷體" w:cs="新細明體" w:hint="eastAsia"/>
                <w:color w:val="auto"/>
                <w:sz w:val="24"/>
                <w:szCs w:val="24"/>
              </w:rPr>
              <w:t>與溝通表達</w:t>
            </w:r>
          </w:p>
          <w:p w:rsidR="00BA2AA3" w:rsidRPr="00C26758" w:rsidRDefault="00C90CDF" w:rsidP="003636D7">
            <w:pPr>
              <w:autoSpaceDE w:val="0"/>
              <w:autoSpaceDN w:val="0"/>
              <w:adjustRightInd w:val="0"/>
              <w:jc w:val="left"/>
              <w:rPr>
                <w:rFonts w:ascii="標楷體" w:eastAsia="標楷體" w:hAnsi="標楷體" w:cs="新細明體"/>
                <w:color w:val="auto"/>
                <w:sz w:val="24"/>
                <w:szCs w:val="24"/>
              </w:rPr>
            </w:pPr>
            <w:r>
              <w:rPr>
                <mc:AlternateContent>
                  <mc:Choice Requires="w16se">
                    <w:rFonts w:ascii="標楷體" w:eastAsia="標楷體" w:hAnsi="標楷體" w:cs="新細明體" w:hint="eastAsia"/>
                  </mc:Choice>
                  <mc:Fallback>
                    <w:rFonts w:ascii="Segoe UI Emoji" w:eastAsia="Segoe UI Emoji" w:hAnsi="Segoe UI Emoji" w:cs="Segoe UI Emoji"/>
                  </mc:Fallback>
                </mc:AlternateContent>
                <w:b/>
                <w:color w:val="auto"/>
                <w:sz w:val="24"/>
                <w:szCs w:val="24"/>
              </w:rPr>
              <mc:AlternateContent>
                <mc:Choice Requires="w16se">
                  <w16se:symEx w16se:font="Segoe UI Emoji" w16se:char="25A0"/>
                </mc:Choice>
                <mc:Fallback>
                  <w:t>■</w:t>
                </mc:Fallback>
              </mc:AlternateContent>
            </w:r>
            <w:r w:rsidR="00BA2AA3" w:rsidRPr="00C26758">
              <w:rPr>
                <w:rFonts w:ascii="標楷體" w:eastAsia="標楷體" w:hAnsi="標楷體" w:cs="新細明體" w:hint="eastAsia"/>
                <w:b/>
                <w:color w:val="auto"/>
                <w:sz w:val="24"/>
                <w:szCs w:val="24"/>
              </w:rPr>
              <w:t xml:space="preserve"> </w:t>
            </w:r>
            <w:r w:rsidR="00BA2AA3" w:rsidRPr="00C26758">
              <w:rPr>
                <w:rFonts w:ascii="標楷體" w:eastAsia="標楷體" w:hAnsi="標楷體" w:cs="新細明體" w:hint="eastAsia"/>
                <w:color w:val="auto"/>
                <w:sz w:val="24"/>
                <w:szCs w:val="24"/>
              </w:rPr>
              <w:t>B2</w:t>
            </w:r>
            <w:r w:rsidR="00BA2AA3" w:rsidRPr="00C26758">
              <w:rPr>
                <w:rFonts w:ascii="標楷體" w:eastAsia="標楷體" w:hAnsi="標楷體" w:hint="eastAsia"/>
                <w:color w:val="auto"/>
                <w:sz w:val="24"/>
                <w:szCs w:val="24"/>
              </w:rPr>
              <w:t>科技資訊</w:t>
            </w:r>
            <w:r w:rsidR="00BA2AA3" w:rsidRPr="00C26758">
              <w:rPr>
                <w:rFonts w:ascii="標楷體" w:eastAsia="標楷體" w:hAnsi="標楷體" w:cs="新細明體" w:hint="eastAsia"/>
                <w:color w:val="auto"/>
                <w:sz w:val="24"/>
                <w:szCs w:val="24"/>
              </w:rPr>
              <w:t>與媒體素養</w:t>
            </w:r>
          </w:p>
          <w:p w:rsidR="00BA2AA3" w:rsidRPr="00C26758" w:rsidRDefault="0087780B" w:rsidP="003636D7">
            <w:pPr>
              <w:autoSpaceDE w:val="0"/>
              <w:autoSpaceDN w:val="0"/>
              <w:adjustRightInd w:val="0"/>
              <w:jc w:val="left"/>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350CDA">
              <w:rPr>
                <w:rFonts w:ascii="標楷體" w:eastAsia="標楷體" w:hAnsi="標楷體" w:cs="新細明體" w:hint="eastAsia"/>
                <w:b/>
                <w:color w:val="auto"/>
                <w:sz w:val="24"/>
                <w:szCs w:val="24"/>
              </w:rPr>
              <w:t xml:space="preserve"> </w:t>
            </w:r>
            <w:r w:rsidR="00BA2AA3" w:rsidRPr="00C26758">
              <w:rPr>
                <w:rFonts w:ascii="標楷體" w:eastAsia="標楷體" w:hAnsi="標楷體" w:cs="新細明體" w:hint="eastAsia"/>
                <w:color w:val="auto"/>
                <w:sz w:val="24"/>
                <w:szCs w:val="24"/>
              </w:rPr>
              <w:t>B3</w:t>
            </w:r>
            <w:r w:rsidR="00BA2AA3" w:rsidRPr="00C26758">
              <w:rPr>
                <w:rFonts w:ascii="標楷體" w:eastAsia="標楷體" w:hAnsi="標楷體" w:hint="eastAsia"/>
                <w:color w:val="auto"/>
                <w:sz w:val="24"/>
                <w:szCs w:val="24"/>
              </w:rPr>
              <w:t>藝術涵養</w:t>
            </w:r>
            <w:r w:rsidR="00BA2AA3" w:rsidRPr="00C26758">
              <w:rPr>
                <w:rFonts w:ascii="標楷體" w:eastAsia="標楷體" w:hAnsi="標楷體" w:cs="新細明體" w:hint="eastAsia"/>
                <w:color w:val="auto"/>
                <w:sz w:val="24"/>
                <w:szCs w:val="24"/>
              </w:rPr>
              <w:t>與美感素養</w:t>
            </w:r>
          </w:p>
          <w:p w:rsidR="00BA2AA3" w:rsidRPr="00C26758" w:rsidRDefault="00C90CDF" w:rsidP="003636D7">
            <w:pPr>
              <w:autoSpaceDE w:val="0"/>
              <w:autoSpaceDN w:val="0"/>
              <w:adjustRightInd w:val="0"/>
              <w:jc w:val="left"/>
              <w:rPr>
                <w:rFonts w:ascii="標楷體" w:eastAsia="標楷體" w:hAnsi="標楷體" w:cs="新細明體"/>
                <w:color w:val="auto"/>
                <w:sz w:val="24"/>
                <w:szCs w:val="24"/>
              </w:rPr>
            </w:pPr>
            <w:r>
              <w:rPr>
                <mc:AlternateContent>
                  <mc:Choice Requires="w16se">
                    <w:rFonts w:ascii="標楷體" w:eastAsia="標楷體" w:hAnsi="標楷體" w:cs="新細明體" w:hint="eastAsia"/>
                  </mc:Choice>
                  <mc:Fallback>
                    <w:rFonts w:ascii="Segoe UI Emoji" w:eastAsia="Segoe UI Emoji" w:hAnsi="Segoe UI Emoji" w:cs="Segoe UI Emoji"/>
                  </mc:Fallback>
                </mc:AlternateContent>
                <w:b/>
                <w:color w:val="auto"/>
                <w:sz w:val="24"/>
                <w:szCs w:val="24"/>
              </w:rPr>
              <mc:AlternateContent>
                <mc:Choice Requires="w16se">
                  <w16se:symEx w16se:font="Segoe UI Emoji" w16se:char="25A0"/>
                </mc:Choice>
                <mc:Fallback>
                  <w:t>■</w:t>
                </mc:Fallback>
              </mc:AlternateContent>
            </w:r>
            <w:r w:rsidR="00BA2AA3" w:rsidRPr="00C26758">
              <w:rPr>
                <w:rFonts w:ascii="標楷體" w:eastAsia="標楷體" w:hAnsi="標楷體" w:cs="新細明體" w:hint="eastAsia"/>
                <w:b/>
                <w:color w:val="auto"/>
                <w:sz w:val="24"/>
                <w:szCs w:val="24"/>
              </w:rPr>
              <w:t xml:space="preserve"> </w:t>
            </w:r>
            <w:r w:rsidR="00BA2AA3" w:rsidRPr="00C26758">
              <w:rPr>
                <w:rFonts w:ascii="標楷體" w:eastAsia="標楷體" w:hAnsi="標楷體" w:cs="新細明體" w:hint="eastAsia"/>
                <w:color w:val="auto"/>
                <w:sz w:val="24"/>
                <w:szCs w:val="24"/>
              </w:rPr>
              <w:t>C</w:t>
            </w:r>
            <w:r w:rsidR="00BA2AA3" w:rsidRPr="00C26758">
              <w:rPr>
                <w:rFonts w:ascii="標楷體" w:eastAsia="標楷體" w:hAnsi="標楷體" w:cs="新細明體"/>
                <w:color w:val="auto"/>
                <w:sz w:val="24"/>
                <w:szCs w:val="24"/>
              </w:rPr>
              <w:t>1</w:t>
            </w:r>
            <w:r w:rsidR="00BA2AA3" w:rsidRPr="00C26758">
              <w:rPr>
                <w:rFonts w:ascii="標楷體" w:eastAsia="標楷體" w:hAnsi="標楷體" w:hint="eastAsia"/>
                <w:color w:val="auto"/>
                <w:sz w:val="24"/>
                <w:szCs w:val="24"/>
              </w:rPr>
              <w:t>道德實踐</w:t>
            </w:r>
            <w:r w:rsidR="00BA2AA3" w:rsidRPr="00C26758">
              <w:rPr>
                <w:rFonts w:ascii="標楷體" w:eastAsia="標楷體" w:hAnsi="標楷體" w:cs="新細明體" w:hint="eastAsia"/>
                <w:color w:val="auto"/>
                <w:sz w:val="24"/>
                <w:szCs w:val="24"/>
              </w:rPr>
              <w:t>與公民意識</w:t>
            </w:r>
          </w:p>
          <w:p w:rsidR="00BA2AA3" w:rsidRPr="00C26758" w:rsidRDefault="00C90CDF" w:rsidP="003636D7">
            <w:pPr>
              <w:autoSpaceDE w:val="0"/>
              <w:autoSpaceDN w:val="0"/>
              <w:adjustRightInd w:val="0"/>
              <w:jc w:val="left"/>
              <w:rPr>
                <w:rFonts w:ascii="標楷體" w:eastAsia="標楷體" w:hAnsi="標楷體" w:cs="新細明體"/>
                <w:color w:val="auto"/>
                <w:sz w:val="24"/>
                <w:szCs w:val="24"/>
              </w:rPr>
            </w:pPr>
            <w:r>
              <w:rPr>
                <mc:AlternateContent>
                  <mc:Choice Requires="w16se">
                    <w:rFonts w:ascii="標楷體" w:eastAsia="標楷體" w:hAnsi="標楷體" w:cs="新細明體" w:hint="eastAsia"/>
                  </mc:Choice>
                  <mc:Fallback>
                    <w:rFonts w:ascii="Segoe UI Emoji" w:eastAsia="Segoe UI Emoji" w:hAnsi="Segoe UI Emoji" w:cs="Segoe UI Emoji"/>
                  </mc:Fallback>
                </mc:AlternateContent>
                <w:b/>
                <w:color w:val="auto"/>
                <w:sz w:val="24"/>
                <w:szCs w:val="24"/>
              </w:rPr>
              <mc:AlternateContent>
                <mc:Choice Requires="w16se">
                  <w16se:symEx w16se:font="Segoe UI Emoji" w16se:char="25A0"/>
                </mc:Choice>
                <mc:Fallback>
                  <w:t>■</w:t>
                </mc:Fallback>
              </mc:AlternateContent>
            </w:r>
            <w:r w:rsidR="00350CDA">
              <w:rPr>
                <w:rFonts w:ascii="標楷體" w:eastAsia="標楷體" w:hAnsi="標楷體" w:cs="新細明體" w:hint="eastAsia"/>
                <w:b/>
                <w:color w:val="auto"/>
                <w:sz w:val="24"/>
                <w:szCs w:val="24"/>
              </w:rPr>
              <w:t xml:space="preserve"> </w:t>
            </w:r>
            <w:r w:rsidR="00BA2AA3" w:rsidRPr="00C26758">
              <w:rPr>
                <w:rFonts w:ascii="標楷體" w:eastAsia="標楷體" w:hAnsi="標楷體" w:cs="新細明體" w:hint="eastAsia"/>
                <w:color w:val="auto"/>
                <w:sz w:val="24"/>
                <w:szCs w:val="24"/>
              </w:rPr>
              <w:t>C2</w:t>
            </w:r>
            <w:r w:rsidR="00BA2AA3" w:rsidRPr="00C26758">
              <w:rPr>
                <w:rFonts w:ascii="標楷體" w:eastAsia="標楷體" w:hAnsi="標楷體" w:hint="eastAsia"/>
                <w:color w:val="auto"/>
                <w:sz w:val="24"/>
                <w:szCs w:val="24"/>
              </w:rPr>
              <w:t>人際關係</w:t>
            </w:r>
            <w:r w:rsidR="00BA2AA3" w:rsidRPr="00C26758">
              <w:rPr>
                <w:rFonts w:ascii="標楷體" w:eastAsia="標楷體" w:hAnsi="標楷體" w:cs="新細明體" w:hint="eastAsia"/>
                <w:color w:val="auto"/>
                <w:sz w:val="24"/>
                <w:szCs w:val="24"/>
              </w:rPr>
              <w:t>與團隊合作</w:t>
            </w:r>
          </w:p>
          <w:p w:rsidR="00BA2AA3" w:rsidRPr="00C26758" w:rsidRDefault="00C90CDF" w:rsidP="003636D7">
            <w:pPr>
              <w:autoSpaceDE w:val="0"/>
              <w:autoSpaceDN w:val="0"/>
              <w:adjustRightInd w:val="0"/>
              <w:jc w:val="left"/>
              <w:rPr>
                <w:rFonts w:ascii="標楷體" w:eastAsia="標楷體" w:hAnsi="標楷體" w:cs="標楷體"/>
                <w:color w:val="auto"/>
                <w:sz w:val="24"/>
                <w:szCs w:val="24"/>
              </w:rPr>
            </w:pPr>
            <w:r>
              <w:rPr>
                <mc:AlternateContent>
                  <mc:Choice Requires="w16se">
                    <w:rFonts w:ascii="標楷體" w:eastAsia="標楷體" w:hAnsi="標楷體" w:cs="新細明體" w:hint="eastAsia"/>
                  </mc:Choice>
                  <mc:Fallback>
                    <w:rFonts w:ascii="Segoe UI Emoji" w:eastAsia="Segoe UI Emoji" w:hAnsi="Segoe UI Emoji" w:cs="Segoe UI Emoji"/>
                  </mc:Fallback>
                </mc:AlternateContent>
                <w:b/>
                <w:color w:val="auto"/>
                <w:sz w:val="24"/>
                <w:szCs w:val="24"/>
              </w:rPr>
              <mc:AlternateContent>
                <mc:Choice Requires="w16se">
                  <w16se:symEx w16se:font="Segoe UI Emoji" w16se:char="25A0"/>
                </mc:Choice>
                <mc:Fallback>
                  <w:t>■</w:t>
                </mc:Fallback>
              </mc:AlternateContent>
            </w:r>
            <w:r w:rsidR="00BA2AA3" w:rsidRPr="00C26758">
              <w:rPr>
                <w:rFonts w:ascii="標楷體" w:eastAsia="標楷體" w:hAnsi="標楷體" w:cs="新細明體" w:hint="eastAsia"/>
                <w:b/>
                <w:color w:val="auto"/>
                <w:sz w:val="24"/>
                <w:szCs w:val="24"/>
              </w:rPr>
              <w:t xml:space="preserve"> </w:t>
            </w:r>
            <w:r w:rsidR="00BA2AA3" w:rsidRPr="00C26758">
              <w:rPr>
                <w:rFonts w:ascii="標楷體" w:eastAsia="標楷體" w:hAnsi="標楷體" w:cs="新細明體" w:hint="eastAsia"/>
                <w:color w:val="auto"/>
                <w:sz w:val="24"/>
                <w:szCs w:val="24"/>
              </w:rPr>
              <w:t>C3</w:t>
            </w:r>
            <w:r w:rsidR="00BA2AA3" w:rsidRPr="00C26758">
              <w:rPr>
                <w:rFonts w:ascii="標楷體" w:eastAsia="標楷體" w:hAnsi="標楷體" w:hint="eastAsia"/>
                <w:color w:val="auto"/>
                <w:sz w:val="24"/>
                <w:szCs w:val="24"/>
              </w:rPr>
              <w:t>多元文化</w:t>
            </w:r>
            <w:r w:rsidR="00BA2AA3" w:rsidRPr="00C26758">
              <w:rPr>
                <w:rFonts w:ascii="標楷體" w:eastAsia="標楷體" w:hAnsi="標楷體" w:cs="新細明體" w:hint="eastAsia"/>
                <w:color w:val="auto"/>
                <w:sz w:val="24"/>
                <w:szCs w:val="24"/>
              </w:rPr>
              <w:t>與國際理解</w:t>
            </w:r>
          </w:p>
        </w:tc>
        <w:tc>
          <w:tcPr>
            <w:tcW w:w="11430" w:type="dxa"/>
            <w:tcBorders>
              <w:top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BA2AA3" w:rsidRDefault="009329EE" w:rsidP="00E142C0">
            <w:pPr>
              <w:pStyle w:val="aff0"/>
              <w:numPr>
                <w:ilvl w:val="0"/>
                <w:numId w:val="45"/>
              </w:numPr>
              <w:ind w:leftChars="0"/>
              <w:jc w:val="left"/>
              <w:rPr>
                <w:rFonts w:ascii="標楷體" w:eastAsia="標楷體" w:hAnsi="標楷體" w:cs="標楷體"/>
                <w:color w:val="auto"/>
                <w:sz w:val="24"/>
                <w:szCs w:val="24"/>
              </w:rPr>
            </w:pPr>
            <w:r w:rsidRPr="00E142C0">
              <w:rPr>
                <w:rFonts w:ascii="標楷體" w:eastAsia="標楷體" w:hAnsi="標楷體" w:cs="標楷體" w:hint="eastAsia"/>
                <w:color w:val="auto"/>
                <w:sz w:val="24"/>
                <w:szCs w:val="24"/>
              </w:rPr>
              <w:t>能藉由</w:t>
            </w:r>
            <w:r w:rsidR="007B092C" w:rsidRPr="00E142C0">
              <w:rPr>
                <w:rFonts w:ascii="標楷體" w:eastAsia="標楷體" w:hAnsi="標楷體" w:cs="標楷體" w:hint="eastAsia"/>
                <w:color w:val="auto"/>
                <w:sz w:val="24"/>
                <w:szCs w:val="24"/>
              </w:rPr>
              <w:t>各種多元的教學方法</w:t>
            </w:r>
            <w:r w:rsidRPr="00E142C0">
              <w:rPr>
                <w:rFonts w:ascii="標楷體" w:eastAsia="標楷體" w:hAnsi="標楷體" w:cs="標楷體" w:hint="eastAsia"/>
                <w:color w:val="auto"/>
                <w:sz w:val="24"/>
                <w:szCs w:val="24"/>
              </w:rPr>
              <w:t>，</w:t>
            </w:r>
            <w:r w:rsidR="009D0250">
              <w:rPr>
                <w:rFonts w:ascii="標楷體" w:eastAsia="標楷體" w:hAnsi="標楷體" w:cs="標楷體" w:hint="eastAsia"/>
                <w:color w:val="auto"/>
                <w:sz w:val="24"/>
                <w:szCs w:val="24"/>
              </w:rPr>
              <w:t>使學生</w:t>
            </w:r>
            <w:r w:rsidRPr="00E142C0">
              <w:rPr>
                <w:rFonts w:ascii="標楷體" w:eastAsia="標楷體" w:hAnsi="標楷體" w:cs="標楷體" w:hint="eastAsia"/>
                <w:color w:val="auto"/>
                <w:sz w:val="24"/>
                <w:szCs w:val="24"/>
              </w:rPr>
              <w:t>明瞭全球化下</w:t>
            </w:r>
            <w:r w:rsidR="007B092C" w:rsidRPr="00E142C0">
              <w:rPr>
                <w:rFonts w:ascii="標楷體" w:eastAsia="標楷體" w:hAnsi="標楷體" w:cs="標楷體" w:hint="eastAsia"/>
                <w:color w:val="auto"/>
                <w:sz w:val="24"/>
                <w:szCs w:val="24"/>
              </w:rPr>
              <w:t>之世界公民所應具有的宏觀知識</w:t>
            </w:r>
            <w:r w:rsidR="00114457">
              <w:rPr>
                <w:rFonts w:ascii="標楷體" w:eastAsia="標楷體" w:hAnsi="標楷體" w:cs="標楷體" w:hint="eastAsia"/>
                <w:color w:val="auto"/>
                <w:sz w:val="24"/>
                <w:szCs w:val="24"/>
              </w:rPr>
              <w:t>，以迎接瞬息萬變未來</w:t>
            </w:r>
            <w:r w:rsidR="008E44FA">
              <w:rPr>
                <w:rFonts w:ascii="標楷體" w:eastAsia="標楷體" w:hAnsi="標楷體" w:cs="標楷體" w:hint="eastAsia"/>
                <w:color w:val="auto"/>
                <w:sz w:val="24"/>
                <w:szCs w:val="24"/>
              </w:rPr>
              <w:t>世代</w:t>
            </w:r>
            <w:r w:rsidR="00A45BFF">
              <w:rPr>
                <w:rFonts w:ascii="標楷體" w:eastAsia="標楷體" w:hAnsi="標楷體" w:cs="標楷體" w:hint="eastAsia"/>
                <w:color w:val="auto"/>
                <w:sz w:val="24"/>
                <w:szCs w:val="24"/>
              </w:rPr>
              <w:t>之</w:t>
            </w:r>
            <w:r w:rsidR="00114457">
              <w:rPr>
                <w:rFonts w:ascii="標楷體" w:eastAsia="標楷體" w:hAnsi="標楷體" w:cs="標楷體" w:hint="eastAsia"/>
                <w:color w:val="auto"/>
                <w:sz w:val="24"/>
                <w:szCs w:val="24"/>
              </w:rPr>
              <w:t>挑戰</w:t>
            </w:r>
            <w:r w:rsidR="007B092C" w:rsidRPr="00E142C0">
              <w:rPr>
                <w:rFonts w:ascii="標楷體" w:eastAsia="標楷體" w:hAnsi="標楷體" w:cs="標楷體" w:hint="eastAsia"/>
                <w:color w:val="auto"/>
                <w:sz w:val="24"/>
                <w:szCs w:val="24"/>
              </w:rPr>
              <w:t>。</w:t>
            </w:r>
          </w:p>
          <w:p w:rsidR="00114457" w:rsidRPr="00037C9F" w:rsidRDefault="00114457" w:rsidP="007B54A8">
            <w:pPr>
              <w:pStyle w:val="aff0"/>
              <w:numPr>
                <w:ilvl w:val="0"/>
                <w:numId w:val="45"/>
              </w:numPr>
              <w:ind w:leftChars="0"/>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能藉由</w:t>
            </w:r>
            <w:r w:rsidR="007B54A8">
              <w:rPr>
                <w:rFonts w:ascii="標楷體" w:eastAsia="標楷體" w:hAnsi="標楷體" w:cs="標楷體" w:hint="eastAsia"/>
                <w:color w:val="auto"/>
                <w:sz w:val="24"/>
                <w:szCs w:val="24"/>
              </w:rPr>
              <w:t>堂課</w:t>
            </w:r>
            <w:r w:rsidR="000D6D3F">
              <w:rPr>
                <w:rFonts w:ascii="標楷體" w:eastAsia="標楷體" w:hAnsi="標楷體" w:cs="標楷體" w:hint="eastAsia"/>
                <w:color w:val="auto"/>
                <w:sz w:val="24"/>
                <w:szCs w:val="24"/>
              </w:rPr>
              <w:t>間</w:t>
            </w:r>
            <w:r w:rsidR="009D0250">
              <w:rPr>
                <w:rFonts w:ascii="標楷體" w:eastAsia="標楷體" w:hAnsi="標楷體" w:cs="標楷體" w:hint="eastAsia"/>
                <w:color w:val="auto"/>
                <w:sz w:val="24"/>
                <w:szCs w:val="24"/>
              </w:rPr>
              <w:t>的</w:t>
            </w:r>
            <w:r>
              <w:rPr>
                <w:rFonts w:ascii="標楷體" w:eastAsia="標楷體" w:hAnsi="標楷體" w:cs="標楷體" w:hint="eastAsia"/>
                <w:color w:val="auto"/>
                <w:sz w:val="24"/>
                <w:szCs w:val="24"/>
              </w:rPr>
              <w:t>教學活動，</w:t>
            </w:r>
            <w:r w:rsidR="003652D8">
              <w:rPr>
                <w:rFonts w:ascii="標楷體" w:eastAsia="標楷體" w:hAnsi="標楷體" w:cs="標楷體" w:hint="eastAsia"/>
                <w:color w:val="auto"/>
                <w:sz w:val="24"/>
                <w:szCs w:val="24"/>
              </w:rPr>
              <w:t>形塑</w:t>
            </w:r>
            <w:r w:rsidR="009D0250">
              <w:rPr>
                <w:rFonts w:ascii="標楷體" w:eastAsia="標楷體" w:hAnsi="標楷體" w:cs="標楷體" w:hint="eastAsia"/>
                <w:color w:val="auto"/>
                <w:sz w:val="24"/>
                <w:szCs w:val="24"/>
              </w:rPr>
              <w:t>學生</w:t>
            </w:r>
            <w:r w:rsidRPr="00C26758">
              <w:rPr>
                <w:rFonts w:ascii="標楷體" w:eastAsia="標楷體" w:hAnsi="標楷體"/>
                <w:color w:val="auto"/>
                <w:sz w:val="24"/>
                <w:szCs w:val="24"/>
              </w:rPr>
              <w:t>正向健康</w:t>
            </w:r>
            <w:r>
              <w:rPr>
                <w:rFonts w:ascii="標楷體" w:eastAsia="標楷體" w:hAnsi="標楷體" w:hint="eastAsia"/>
                <w:color w:val="auto"/>
                <w:sz w:val="24"/>
                <w:szCs w:val="24"/>
              </w:rPr>
              <w:t>、</w:t>
            </w:r>
            <w:r w:rsidRPr="00C26758">
              <w:rPr>
                <w:rFonts w:ascii="標楷體" w:eastAsia="標楷體" w:hAnsi="標楷體"/>
                <w:color w:val="auto"/>
                <w:sz w:val="24"/>
                <w:szCs w:val="24"/>
              </w:rPr>
              <w:t>宏觀卓越</w:t>
            </w:r>
            <w:r>
              <w:rPr>
                <w:rFonts w:ascii="標楷體" w:eastAsia="標楷體" w:hAnsi="標楷體" w:hint="eastAsia"/>
                <w:color w:val="auto"/>
                <w:sz w:val="24"/>
                <w:szCs w:val="24"/>
              </w:rPr>
              <w:t>、</w:t>
            </w:r>
            <w:r w:rsidRPr="00C26758">
              <w:rPr>
                <w:rFonts w:ascii="標楷體" w:eastAsia="標楷體" w:hAnsi="標楷體"/>
                <w:color w:val="auto"/>
                <w:sz w:val="24"/>
                <w:szCs w:val="24"/>
              </w:rPr>
              <w:t>適性學習</w:t>
            </w:r>
            <w:r>
              <w:rPr>
                <w:rFonts w:ascii="標楷體" w:eastAsia="標楷體" w:hAnsi="標楷體" w:hint="eastAsia"/>
                <w:color w:val="auto"/>
                <w:sz w:val="24"/>
                <w:szCs w:val="24"/>
              </w:rPr>
              <w:t>、</w:t>
            </w:r>
            <w:r w:rsidRPr="00C26758">
              <w:rPr>
                <w:rFonts w:ascii="標楷體" w:eastAsia="標楷體" w:hAnsi="標楷體"/>
                <w:color w:val="auto"/>
                <w:sz w:val="24"/>
                <w:szCs w:val="24"/>
              </w:rPr>
              <w:t>領導勇敢</w:t>
            </w:r>
            <w:r w:rsidR="003652D8">
              <w:rPr>
                <w:rFonts w:ascii="標楷體" w:eastAsia="標楷體" w:hAnsi="標楷體" w:hint="eastAsia"/>
                <w:color w:val="auto"/>
                <w:sz w:val="24"/>
                <w:szCs w:val="24"/>
              </w:rPr>
              <w:t>之</w:t>
            </w:r>
            <w:r>
              <w:rPr>
                <w:rFonts w:ascii="標楷體" w:eastAsia="標楷體" w:hAnsi="標楷體" w:hint="eastAsia"/>
                <w:color w:val="auto"/>
                <w:sz w:val="24"/>
                <w:szCs w:val="24"/>
              </w:rPr>
              <w:t>文中圖像</w:t>
            </w:r>
            <w:r w:rsidR="003652D8">
              <w:rPr>
                <w:rFonts w:ascii="標楷體" w:eastAsia="標楷體" w:hAnsi="標楷體" w:hint="eastAsia"/>
                <w:color w:val="auto"/>
                <w:sz w:val="24"/>
                <w:szCs w:val="24"/>
              </w:rPr>
              <w:t>。</w:t>
            </w:r>
          </w:p>
          <w:p w:rsidR="00037C9F" w:rsidRPr="00037C9F" w:rsidRDefault="00037C9F" w:rsidP="00037C9F">
            <w:pPr>
              <w:pStyle w:val="aff0"/>
              <w:numPr>
                <w:ilvl w:val="0"/>
                <w:numId w:val="45"/>
              </w:numPr>
              <w:ind w:leftChars="0"/>
              <w:jc w:val="left"/>
              <w:rPr>
                <w:rFonts w:ascii="標楷體" w:eastAsia="標楷體" w:hAnsi="標楷體" w:cs="標楷體"/>
                <w:color w:val="auto"/>
                <w:sz w:val="24"/>
                <w:szCs w:val="24"/>
              </w:rPr>
            </w:pPr>
            <w:r w:rsidRPr="00037C9F">
              <w:rPr>
                <w:rFonts w:ascii="標楷體" w:eastAsia="標楷體" w:hAnsi="標楷體"/>
                <w:sz w:val="24"/>
                <w:szCs w:val="24"/>
              </w:rPr>
              <w:t>了解人權存在的事實、基本概念與價值；發展對人權的價值信念；增強對 人權的感受與評價；養成尊重人權的行為及參與實踐人權的行動。</w:t>
            </w:r>
          </w:p>
          <w:p w:rsidR="00037C9F" w:rsidRPr="00E458E4" w:rsidRDefault="00E458E4" w:rsidP="00037C9F">
            <w:pPr>
              <w:pStyle w:val="aff0"/>
              <w:numPr>
                <w:ilvl w:val="0"/>
                <w:numId w:val="45"/>
              </w:numPr>
              <w:ind w:leftChars="0"/>
              <w:jc w:val="left"/>
              <w:rPr>
                <w:rFonts w:ascii="標楷體" w:eastAsia="標楷體" w:hAnsi="標楷體" w:cs="標楷體"/>
                <w:color w:val="auto"/>
                <w:sz w:val="24"/>
                <w:szCs w:val="24"/>
              </w:rPr>
            </w:pPr>
            <w:r w:rsidRPr="00E458E4">
              <w:rPr>
                <w:rFonts w:ascii="標楷體" w:eastAsia="標楷體" w:hAnsi="標楷體"/>
                <w:sz w:val="24"/>
                <w:szCs w:val="24"/>
              </w:rPr>
              <w:t>具備探究家庭發展、家庭與社會互動關係及家庭資源管理的知能；提升積 極參與家庭活動的責任感與態度；激發創造家人互動共好的意識與責任， 提升家庭生活品質。</w:t>
            </w:r>
          </w:p>
          <w:p w:rsidR="00E458E4" w:rsidRPr="000D6D3F" w:rsidRDefault="00A766A1" w:rsidP="00037C9F">
            <w:pPr>
              <w:pStyle w:val="aff0"/>
              <w:numPr>
                <w:ilvl w:val="0"/>
                <w:numId w:val="45"/>
              </w:numPr>
              <w:ind w:leftChars="0"/>
              <w:jc w:val="left"/>
              <w:rPr>
                <w:rFonts w:ascii="標楷體" w:eastAsia="標楷體" w:hAnsi="標楷體" w:cs="標楷體"/>
                <w:color w:val="auto"/>
                <w:sz w:val="24"/>
                <w:szCs w:val="24"/>
              </w:rPr>
            </w:pPr>
            <w:r w:rsidRPr="00A766A1">
              <w:rPr>
                <w:rFonts w:ascii="標楷體" w:eastAsia="標楷體" w:hAnsi="標楷體"/>
                <w:sz w:val="24"/>
                <w:szCs w:val="24"/>
              </w:rPr>
              <w:t>增進道德發展知能；了解品德核心價值與道德議題；養成知善、樂善與行 善的品德素養。</w:t>
            </w:r>
          </w:p>
          <w:p w:rsidR="000D6D3F" w:rsidRPr="00930F23" w:rsidRDefault="000D6D3F" w:rsidP="00037C9F">
            <w:pPr>
              <w:pStyle w:val="aff0"/>
              <w:numPr>
                <w:ilvl w:val="0"/>
                <w:numId w:val="45"/>
              </w:numPr>
              <w:ind w:leftChars="0"/>
              <w:jc w:val="left"/>
              <w:rPr>
                <w:rFonts w:ascii="標楷體" w:eastAsia="標楷體" w:hAnsi="標楷體" w:cs="標楷體"/>
                <w:color w:val="auto"/>
                <w:sz w:val="24"/>
                <w:szCs w:val="24"/>
              </w:rPr>
            </w:pPr>
            <w:r w:rsidRPr="000D6D3F">
              <w:rPr>
                <w:rFonts w:ascii="標楷體" w:eastAsia="標楷體" w:hAnsi="標楷體"/>
                <w:sz w:val="24"/>
                <w:szCs w:val="24"/>
              </w:rPr>
              <w:t>理解法律與法治的意義；習得法律實體與程序的基本知能；追求人權保障 與公平正義的價值。</w:t>
            </w:r>
          </w:p>
          <w:p w:rsidR="00930F23" w:rsidRPr="00930F23" w:rsidRDefault="00930F23" w:rsidP="00037C9F">
            <w:pPr>
              <w:pStyle w:val="aff0"/>
              <w:numPr>
                <w:ilvl w:val="0"/>
                <w:numId w:val="45"/>
              </w:numPr>
              <w:ind w:leftChars="0"/>
              <w:jc w:val="left"/>
              <w:rPr>
                <w:rFonts w:ascii="標楷體" w:eastAsia="標楷體" w:hAnsi="標楷體" w:cs="標楷體"/>
                <w:color w:val="auto"/>
                <w:sz w:val="24"/>
                <w:szCs w:val="24"/>
              </w:rPr>
            </w:pPr>
            <w:r w:rsidRPr="00930F23">
              <w:rPr>
                <w:rFonts w:ascii="標楷體" w:eastAsia="標楷體" w:hAnsi="標楷體"/>
                <w:sz w:val="24"/>
                <w:szCs w:val="24"/>
              </w:rPr>
              <w:t>認識文化的豐富與多樣性；養成尊重差異與追求實質平等的跨文化素養； 維護多元文化價值。</w:t>
            </w:r>
          </w:p>
          <w:p w:rsidR="00930F23" w:rsidRPr="004B2799" w:rsidRDefault="00EB428C" w:rsidP="00037C9F">
            <w:pPr>
              <w:pStyle w:val="aff0"/>
              <w:numPr>
                <w:ilvl w:val="0"/>
                <w:numId w:val="45"/>
              </w:numPr>
              <w:ind w:leftChars="0"/>
              <w:jc w:val="left"/>
              <w:rPr>
                <w:rFonts w:ascii="標楷體" w:eastAsia="標楷體" w:hAnsi="標楷體" w:cs="標楷體"/>
                <w:color w:val="auto"/>
                <w:sz w:val="24"/>
                <w:szCs w:val="24"/>
              </w:rPr>
            </w:pPr>
            <w:r w:rsidRPr="00EB428C">
              <w:rPr>
                <w:rFonts w:ascii="標楷體" w:eastAsia="標楷體" w:hAnsi="標楷體"/>
                <w:sz w:val="24"/>
                <w:szCs w:val="24"/>
              </w:rPr>
              <w:t>養成運用文本思考、解決問題與建構知識的能力；涵育樂於閱讀態度；開 展多元閱讀素養。</w:t>
            </w:r>
          </w:p>
          <w:p w:rsidR="004B2799" w:rsidRPr="004B2799" w:rsidRDefault="004B2799" w:rsidP="00037C9F">
            <w:pPr>
              <w:pStyle w:val="aff0"/>
              <w:numPr>
                <w:ilvl w:val="0"/>
                <w:numId w:val="45"/>
              </w:numPr>
              <w:ind w:leftChars="0"/>
              <w:jc w:val="left"/>
              <w:rPr>
                <w:rFonts w:ascii="標楷體" w:eastAsia="標楷體" w:hAnsi="標楷體" w:cs="標楷體"/>
                <w:color w:val="auto"/>
                <w:sz w:val="24"/>
                <w:szCs w:val="24"/>
              </w:rPr>
            </w:pPr>
            <w:r w:rsidRPr="004B2799">
              <w:rPr>
                <w:rFonts w:ascii="標楷體" w:eastAsia="標楷體" w:hAnsi="標楷體"/>
                <w:sz w:val="24"/>
                <w:szCs w:val="24"/>
              </w:rPr>
              <w:t>養成參與國際活動的知能；激發跨文化的觀察力與反思力；發展國家主體 的國際意識與責任感。</w:t>
            </w:r>
          </w:p>
        </w:tc>
      </w:tr>
    </w:tbl>
    <w:p w:rsidR="00BA2AA3" w:rsidRPr="00C26758" w:rsidRDefault="00BA2AA3" w:rsidP="003636D7">
      <w:pPr>
        <w:pBdr>
          <w:top w:val="nil"/>
          <w:left w:val="nil"/>
          <w:bottom w:val="nil"/>
          <w:right w:val="nil"/>
          <w:between w:val="nil"/>
        </w:pBdr>
        <w:spacing w:line="360" w:lineRule="auto"/>
        <w:jc w:val="left"/>
        <w:rPr>
          <w:rFonts w:ascii="標楷體" w:eastAsia="標楷體" w:hAnsi="標楷體" w:cs="新細明體"/>
          <w:color w:val="auto"/>
          <w:sz w:val="24"/>
          <w:szCs w:val="24"/>
        </w:rPr>
      </w:pPr>
    </w:p>
    <w:p w:rsidR="00BA2AA3" w:rsidRPr="00C26758" w:rsidRDefault="00BA2AA3" w:rsidP="003636D7">
      <w:pPr>
        <w:pBdr>
          <w:top w:val="nil"/>
          <w:left w:val="nil"/>
          <w:bottom w:val="nil"/>
          <w:right w:val="nil"/>
          <w:between w:val="nil"/>
        </w:pBdr>
        <w:spacing w:line="360" w:lineRule="auto"/>
        <w:jc w:val="left"/>
        <w:rPr>
          <w:rFonts w:ascii="標楷體" w:eastAsia="標楷體" w:hAnsi="標楷體" w:cs="新細明體"/>
          <w:color w:val="auto"/>
          <w:sz w:val="24"/>
          <w:szCs w:val="24"/>
        </w:rPr>
      </w:pPr>
    </w:p>
    <w:p w:rsidR="00BA2AA3" w:rsidRDefault="00BA2AA3" w:rsidP="003636D7">
      <w:pPr>
        <w:pBdr>
          <w:top w:val="nil"/>
          <w:left w:val="nil"/>
          <w:bottom w:val="nil"/>
          <w:right w:val="nil"/>
          <w:between w:val="nil"/>
        </w:pBdr>
        <w:spacing w:line="360" w:lineRule="auto"/>
        <w:jc w:val="left"/>
        <w:rPr>
          <w:rFonts w:ascii="標楷體" w:eastAsia="標楷體" w:hAnsi="標楷體" w:cs="新細明體"/>
          <w:color w:val="auto"/>
          <w:sz w:val="24"/>
          <w:szCs w:val="24"/>
        </w:rPr>
      </w:pPr>
    </w:p>
    <w:p w:rsidR="00980047" w:rsidRDefault="00980047" w:rsidP="003636D7">
      <w:pPr>
        <w:pBdr>
          <w:top w:val="nil"/>
          <w:left w:val="nil"/>
          <w:bottom w:val="nil"/>
          <w:right w:val="nil"/>
          <w:between w:val="nil"/>
        </w:pBdr>
        <w:spacing w:line="360" w:lineRule="auto"/>
        <w:jc w:val="left"/>
        <w:rPr>
          <w:rFonts w:ascii="標楷體" w:eastAsia="標楷體" w:hAnsi="標楷體" w:cs="新細明體"/>
          <w:color w:val="auto"/>
          <w:sz w:val="24"/>
          <w:szCs w:val="24"/>
        </w:rPr>
      </w:pPr>
    </w:p>
    <w:p w:rsidR="00CF76DA" w:rsidRDefault="00CF76DA" w:rsidP="003636D7">
      <w:pPr>
        <w:pBdr>
          <w:top w:val="nil"/>
          <w:left w:val="nil"/>
          <w:bottom w:val="nil"/>
          <w:right w:val="nil"/>
          <w:between w:val="nil"/>
        </w:pBdr>
        <w:spacing w:line="360" w:lineRule="auto"/>
        <w:jc w:val="left"/>
        <w:rPr>
          <w:rFonts w:ascii="標楷體" w:eastAsia="標楷體" w:hAnsi="標楷體" w:cs="新細明體"/>
          <w:color w:val="auto"/>
          <w:sz w:val="24"/>
          <w:szCs w:val="24"/>
        </w:rPr>
      </w:pPr>
      <w:r>
        <w:rPr>
          <w:rFonts w:ascii="標楷體" w:eastAsia="標楷體" w:hAnsi="標楷體" w:cs="標楷體" w:hint="eastAsia"/>
          <w:color w:val="auto"/>
          <w:sz w:val="24"/>
          <w:szCs w:val="24"/>
        </w:rPr>
        <w:lastRenderedPageBreak/>
        <w:t>四</w:t>
      </w:r>
      <w:r w:rsidRPr="00C26758">
        <w:rPr>
          <w:rFonts w:ascii="標楷體" w:eastAsia="標楷體" w:hAnsi="標楷體" w:cs="標楷體" w:hint="eastAsia"/>
          <w:color w:val="auto"/>
          <w:sz w:val="24"/>
          <w:szCs w:val="24"/>
        </w:rPr>
        <w:t>、</w:t>
      </w:r>
      <w:r>
        <w:rPr>
          <w:rFonts w:ascii="標楷體" w:eastAsia="標楷體" w:hAnsi="標楷體" w:cs="標楷體" w:hint="eastAsia"/>
          <w:color w:val="auto"/>
          <w:sz w:val="24"/>
          <w:szCs w:val="24"/>
        </w:rPr>
        <w:t>課程架構</w:t>
      </w:r>
    </w:p>
    <w:p w:rsidR="00535D0E" w:rsidRDefault="003D7A2A" w:rsidP="003636D7">
      <w:pPr>
        <w:pBdr>
          <w:top w:val="nil"/>
          <w:left w:val="nil"/>
          <w:bottom w:val="nil"/>
          <w:right w:val="nil"/>
          <w:between w:val="nil"/>
        </w:pBdr>
        <w:spacing w:line="360" w:lineRule="auto"/>
        <w:jc w:val="left"/>
        <w:rPr>
          <w:rFonts w:ascii="標楷體" w:eastAsia="標楷體" w:hAnsi="標楷體" w:cs="新細明體"/>
          <w:color w:val="auto"/>
          <w:sz w:val="24"/>
          <w:szCs w:val="24"/>
        </w:rPr>
      </w:pPr>
      <w:r>
        <w:rPr>
          <w:rFonts w:ascii="標楷體" w:eastAsia="標楷體" w:hAnsi="標楷體" w:cs="新細明體"/>
          <w:noProof/>
          <w:color w:val="auto"/>
          <w:sz w:val="24"/>
          <w:szCs w:val="24"/>
        </w:rPr>
        <w:softHyphen/>
      </w:r>
      <w:r w:rsidR="00535D0E">
        <w:rPr>
          <w:rFonts w:ascii="標楷體" w:eastAsia="標楷體" w:hAnsi="標楷體" w:cs="新細明體"/>
          <w:noProof/>
          <w:color w:val="auto"/>
          <w:sz w:val="24"/>
          <w:szCs w:val="24"/>
        </w:rPr>
        <w:drawing>
          <wp:inline distT="0" distB="0" distL="0" distR="0">
            <wp:extent cx="9366250" cy="5321300"/>
            <wp:effectExtent l="0" t="0" r="6350" b="0"/>
            <wp:docPr id="1" name="資料庫圖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3466F4" w:rsidRDefault="003466F4" w:rsidP="007B2A47">
      <w:pPr>
        <w:ind w:firstLine="0"/>
        <w:jc w:val="left"/>
        <w:rPr>
          <w:rFonts w:ascii="標楷體" w:eastAsia="標楷體" w:hAnsi="標楷體" w:cs="標楷體"/>
          <w:color w:val="auto"/>
          <w:sz w:val="24"/>
          <w:szCs w:val="24"/>
        </w:rPr>
      </w:pPr>
    </w:p>
    <w:p w:rsidR="003466F4" w:rsidRDefault="003466F4" w:rsidP="007B2A47">
      <w:pPr>
        <w:ind w:firstLine="0"/>
        <w:jc w:val="left"/>
        <w:rPr>
          <w:rFonts w:ascii="標楷體" w:eastAsia="標楷體" w:hAnsi="標楷體" w:cs="標楷體"/>
          <w:color w:val="auto"/>
          <w:sz w:val="24"/>
          <w:szCs w:val="24"/>
        </w:rPr>
      </w:pPr>
    </w:p>
    <w:p w:rsidR="0078482F" w:rsidRPr="00C26758" w:rsidRDefault="00CF76DA" w:rsidP="007B2A47">
      <w:pPr>
        <w:ind w:firstLine="0"/>
        <w:jc w:val="left"/>
        <w:rPr>
          <w:rFonts w:ascii="標楷體" w:eastAsia="標楷體" w:hAnsi="標楷體"/>
          <w:color w:val="auto"/>
          <w:sz w:val="24"/>
          <w:szCs w:val="24"/>
        </w:rPr>
      </w:pPr>
      <w:r>
        <w:rPr>
          <w:rFonts w:ascii="標楷體" w:eastAsia="標楷體" w:hAnsi="標楷體" w:cs="標楷體" w:hint="eastAsia"/>
          <w:color w:val="auto"/>
          <w:sz w:val="24"/>
          <w:szCs w:val="24"/>
        </w:rPr>
        <w:lastRenderedPageBreak/>
        <w:t>五</w:t>
      </w:r>
      <w:r w:rsidR="0078482F" w:rsidRPr="00C26758">
        <w:rPr>
          <w:rFonts w:ascii="標楷體" w:eastAsia="標楷體" w:hAnsi="標楷體" w:cs="標楷體" w:hint="eastAsia"/>
          <w:color w:val="auto"/>
          <w:sz w:val="24"/>
          <w:szCs w:val="24"/>
        </w:rPr>
        <w:t>、</w:t>
      </w:r>
      <w:r w:rsidR="0078482F" w:rsidRPr="00C26758">
        <w:rPr>
          <w:rFonts w:ascii="標楷體" w:eastAsia="標楷體" w:hAnsi="標楷體" w:hint="eastAsia"/>
          <w:color w:val="auto"/>
          <w:sz w:val="24"/>
          <w:szCs w:val="24"/>
        </w:rPr>
        <w:t>本學期達成之學生圖像</w:t>
      </w:r>
      <w:r w:rsidR="0078482F" w:rsidRPr="00C26758">
        <w:rPr>
          <w:rFonts w:ascii="標楷體" w:eastAsia="標楷體" w:hAnsi="標楷體"/>
          <w:color w:val="auto"/>
          <w:sz w:val="24"/>
          <w:szCs w:val="24"/>
        </w:rPr>
        <w:t>素養指標</w:t>
      </w:r>
      <w:r w:rsidR="0078482F" w:rsidRPr="00C26758">
        <w:rPr>
          <w:rFonts w:ascii="標楷體" w:eastAsia="標楷體" w:hAnsi="標楷體" w:hint="eastAsia"/>
          <w:color w:val="auto"/>
          <w:sz w:val="24"/>
          <w:szCs w:val="24"/>
        </w:rPr>
        <w:t>：(打V處為本課程計畫達成之素養指標)</w:t>
      </w:r>
    </w:p>
    <w:tbl>
      <w:tblPr>
        <w:tblpPr w:leftFromText="180" w:rightFromText="180" w:vertAnchor="text" w:horzAnchor="page" w:tblpX="1477" w:tblpY="193"/>
        <w:tblW w:w="8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69"/>
        <w:gridCol w:w="1676"/>
        <w:gridCol w:w="1674"/>
        <w:gridCol w:w="746"/>
        <w:gridCol w:w="1694"/>
        <w:gridCol w:w="1099"/>
      </w:tblGrid>
      <w:tr w:rsidR="000239DC" w:rsidRPr="00C26758" w:rsidTr="007B2A47">
        <w:trPr>
          <w:trHeight w:val="195"/>
        </w:trPr>
        <w:tc>
          <w:tcPr>
            <w:tcW w:w="1669" w:type="dxa"/>
            <w:vAlign w:val="center"/>
          </w:tcPr>
          <w:p w:rsidR="0078482F" w:rsidRPr="00C26758" w:rsidRDefault="0078482F" w:rsidP="003636D7">
            <w:pPr>
              <w:spacing w:line="0" w:lineRule="atLeast"/>
              <w:jc w:val="left"/>
              <w:rPr>
                <w:rFonts w:ascii="標楷體" w:eastAsia="標楷體" w:hAnsi="標楷體"/>
                <w:color w:val="auto"/>
                <w:sz w:val="24"/>
                <w:szCs w:val="24"/>
              </w:rPr>
            </w:pPr>
            <w:r w:rsidRPr="00C26758">
              <w:rPr>
                <w:rFonts w:ascii="標楷體" w:eastAsia="標楷體" w:hAnsi="標楷體"/>
                <w:color w:val="auto"/>
                <w:sz w:val="24"/>
                <w:szCs w:val="24"/>
              </w:rPr>
              <w:t>圖像</w:t>
            </w:r>
          </w:p>
        </w:tc>
        <w:tc>
          <w:tcPr>
            <w:tcW w:w="1676" w:type="dxa"/>
            <w:vAlign w:val="center"/>
          </w:tcPr>
          <w:p w:rsidR="0078482F" w:rsidRPr="00C26758" w:rsidRDefault="0078482F" w:rsidP="003636D7">
            <w:pPr>
              <w:spacing w:line="0" w:lineRule="atLeast"/>
              <w:jc w:val="left"/>
              <w:rPr>
                <w:rFonts w:ascii="標楷體" w:eastAsia="標楷體" w:hAnsi="標楷體"/>
                <w:color w:val="auto"/>
                <w:sz w:val="24"/>
                <w:szCs w:val="24"/>
              </w:rPr>
            </w:pPr>
            <w:r w:rsidRPr="00C26758">
              <w:rPr>
                <w:rFonts w:ascii="標楷體" w:eastAsia="標楷體" w:hAnsi="標楷體"/>
                <w:color w:val="auto"/>
                <w:sz w:val="24"/>
                <w:szCs w:val="24"/>
              </w:rPr>
              <w:t>向度</w:t>
            </w:r>
          </w:p>
        </w:tc>
        <w:tc>
          <w:tcPr>
            <w:tcW w:w="5213" w:type="dxa"/>
            <w:gridSpan w:val="4"/>
            <w:vAlign w:val="center"/>
          </w:tcPr>
          <w:p w:rsidR="0078482F" w:rsidRPr="00C26758" w:rsidRDefault="0078482F" w:rsidP="003636D7">
            <w:pPr>
              <w:spacing w:line="0" w:lineRule="atLeast"/>
              <w:jc w:val="left"/>
              <w:rPr>
                <w:rFonts w:ascii="標楷體" w:eastAsia="標楷體" w:hAnsi="標楷體"/>
                <w:color w:val="auto"/>
                <w:sz w:val="24"/>
                <w:szCs w:val="24"/>
              </w:rPr>
            </w:pPr>
            <w:r w:rsidRPr="00C26758">
              <w:rPr>
                <w:rFonts w:ascii="標楷體" w:eastAsia="標楷體" w:hAnsi="標楷體"/>
                <w:color w:val="auto"/>
                <w:sz w:val="24"/>
                <w:szCs w:val="24"/>
              </w:rPr>
              <w:t>素養指標</w:t>
            </w:r>
          </w:p>
        </w:tc>
      </w:tr>
      <w:tr w:rsidR="000239DC" w:rsidRPr="00C26758" w:rsidTr="007B2A47">
        <w:trPr>
          <w:trHeight w:val="98"/>
        </w:trPr>
        <w:tc>
          <w:tcPr>
            <w:tcW w:w="1669" w:type="dxa"/>
            <w:vMerge w:val="restart"/>
            <w:vAlign w:val="center"/>
          </w:tcPr>
          <w:p w:rsidR="0078482F" w:rsidRPr="00C26758" w:rsidRDefault="0078482F" w:rsidP="003636D7">
            <w:pPr>
              <w:spacing w:line="0" w:lineRule="atLeast"/>
              <w:jc w:val="left"/>
              <w:rPr>
                <w:rFonts w:ascii="標楷體" w:eastAsia="標楷體" w:hAnsi="標楷體"/>
                <w:color w:val="auto"/>
                <w:sz w:val="24"/>
                <w:szCs w:val="24"/>
              </w:rPr>
            </w:pPr>
            <w:r w:rsidRPr="00C26758">
              <w:rPr>
                <w:rFonts w:ascii="標楷體" w:eastAsia="標楷體" w:hAnsi="標楷體"/>
                <w:color w:val="auto"/>
                <w:sz w:val="24"/>
                <w:szCs w:val="24"/>
              </w:rPr>
              <w:t>陽光</w:t>
            </w:r>
          </w:p>
        </w:tc>
        <w:tc>
          <w:tcPr>
            <w:tcW w:w="1676" w:type="dxa"/>
            <w:vMerge w:val="restart"/>
            <w:vAlign w:val="center"/>
          </w:tcPr>
          <w:p w:rsidR="0078482F" w:rsidRPr="00C26758" w:rsidRDefault="0078482F" w:rsidP="003636D7">
            <w:pPr>
              <w:spacing w:line="0" w:lineRule="atLeast"/>
              <w:jc w:val="left"/>
              <w:rPr>
                <w:rFonts w:ascii="標楷體" w:eastAsia="標楷體" w:hAnsi="標楷體"/>
                <w:color w:val="auto"/>
                <w:sz w:val="24"/>
                <w:szCs w:val="24"/>
              </w:rPr>
            </w:pPr>
            <w:r w:rsidRPr="00C26758">
              <w:rPr>
                <w:rFonts w:ascii="標楷體" w:eastAsia="標楷體" w:hAnsi="標楷體"/>
                <w:color w:val="auto"/>
                <w:sz w:val="24"/>
                <w:szCs w:val="24"/>
              </w:rPr>
              <w:t>正向健康</w:t>
            </w:r>
          </w:p>
        </w:tc>
        <w:tc>
          <w:tcPr>
            <w:tcW w:w="2420" w:type="dxa"/>
            <w:gridSpan w:val="2"/>
            <w:vAlign w:val="center"/>
          </w:tcPr>
          <w:p w:rsidR="0078482F" w:rsidRPr="00C26758" w:rsidRDefault="0078482F" w:rsidP="003636D7">
            <w:pPr>
              <w:spacing w:line="0" w:lineRule="atLeast"/>
              <w:jc w:val="left"/>
              <w:rPr>
                <w:rFonts w:ascii="標楷體" w:eastAsia="標楷體" w:hAnsi="標楷體"/>
                <w:color w:val="auto"/>
                <w:sz w:val="24"/>
                <w:szCs w:val="24"/>
              </w:rPr>
            </w:pPr>
            <w:r w:rsidRPr="00C26758">
              <w:rPr>
                <w:rFonts w:ascii="標楷體" w:eastAsia="標楷體" w:hAnsi="標楷體"/>
                <w:color w:val="auto"/>
                <w:sz w:val="24"/>
                <w:szCs w:val="24"/>
              </w:rPr>
              <w:t>正向</w:t>
            </w:r>
          </w:p>
        </w:tc>
        <w:tc>
          <w:tcPr>
            <w:tcW w:w="2792" w:type="dxa"/>
            <w:gridSpan w:val="2"/>
            <w:vAlign w:val="center"/>
          </w:tcPr>
          <w:p w:rsidR="0078482F" w:rsidRPr="00C26758" w:rsidRDefault="0078482F" w:rsidP="003636D7">
            <w:pPr>
              <w:spacing w:line="0" w:lineRule="atLeast"/>
              <w:jc w:val="left"/>
              <w:rPr>
                <w:rFonts w:ascii="標楷體" w:eastAsia="標楷體" w:hAnsi="標楷體"/>
                <w:color w:val="auto"/>
                <w:sz w:val="24"/>
                <w:szCs w:val="24"/>
              </w:rPr>
            </w:pPr>
            <w:r w:rsidRPr="00C26758">
              <w:rPr>
                <w:rFonts w:ascii="標楷體" w:eastAsia="標楷體" w:hAnsi="標楷體"/>
                <w:color w:val="auto"/>
                <w:sz w:val="24"/>
                <w:szCs w:val="24"/>
              </w:rPr>
              <w:t>健康</w:t>
            </w:r>
          </w:p>
        </w:tc>
      </w:tr>
      <w:tr w:rsidR="000239DC" w:rsidRPr="00C26758" w:rsidTr="007B2A47">
        <w:trPr>
          <w:trHeight w:val="190"/>
        </w:trPr>
        <w:tc>
          <w:tcPr>
            <w:tcW w:w="1669" w:type="dxa"/>
            <w:vMerge/>
            <w:vAlign w:val="center"/>
          </w:tcPr>
          <w:p w:rsidR="0078482F" w:rsidRPr="00C26758" w:rsidRDefault="0078482F" w:rsidP="003636D7">
            <w:pPr>
              <w:spacing w:line="0" w:lineRule="atLeast"/>
              <w:jc w:val="left"/>
              <w:rPr>
                <w:rFonts w:ascii="標楷體" w:eastAsia="標楷體" w:hAnsi="標楷體"/>
                <w:color w:val="auto"/>
                <w:sz w:val="24"/>
                <w:szCs w:val="24"/>
              </w:rPr>
            </w:pPr>
          </w:p>
        </w:tc>
        <w:tc>
          <w:tcPr>
            <w:tcW w:w="1676" w:type="dxa"/>
            <w:vMerge/>
            <w:vAlign w:val="center"/>
          </w:tcPr>
          <w:p w:rsidR="0078482F" w:rsidRPr="00C26758" w:rsidRDefault="0078482F" w:rsidP="003636D7">
            <w:pPr>
              <w:spacing w:line="0" w:lineRule="atLeast"/>
              <w:jc w:val="left"/>
              <w:rPr>
                <w:rFonts w:ascii="標楷體" w:eastAsia="標楷體" w:hAnsi="標楷體"/>
                <w:color w:val="auto"/>
                <w:sz w:val="24"/>
                <w:szCs w:val="24"/>
              </w:rPr>
            </w:pPr>
          </w:p>
        </w:tc>
        <w:tc>
          <w:tcPr>
            <w:tcW w:w="1674" w:type="dxa"/>
            <w:vAlign w:val="center"/>
          </w:tcPr>
          <w:p w:rsidR="0078482F" w:rsidRPr="00C26758" w:rsidRDefault="0078482F" w:rsidP="003636D7">
            <w:pPr>
              <w:spacing w:line="0" w:lineRule="atLeast"/>
              <w:jc w:val="left"/>
              <w:rPr>
                <w:rFonts w:ascii="標楷體" w:eastAsia="標楷體" w:hAnsi="標楷體"/>
                <w:color w:val="auto"/>
                <w:sz w:val="24"/>
                <w:szCs w:val="24"/>
              </w:rPr>
            </w:pPr>
            <w:r w:rsidRPr="00C26758">
              <w:rPr>
                <w:rFonts w:ascii="標楷體" w:eastAsia="標楷體" w:hAnsi="標楷體"/>
                <w:color w:val="auto"/>
                <w:sz w:val="24"/>
                <w:szCs w:val="24"/>
              </w:rPr>
              <w:t>1.關懷尊重</w:t>
            </w:r>
          </w:p>
        </w:tc>
        <w:tc>
          <w:tcPr>
            <w:tcW w:w="746" w:type="dxa"/>
            <w:vAlign w:val="center"/>
          </w:tcPr>
          <w:p w:rsidR="0078482F" w:rsidRPr="00C26758" w:rsidRDefault="0076237C" w:rsidP="003636D7">
            <w:pPr>
              <w:spacing w:line="0" w:lineRule="atLeast"/>
              <w:jc w:val="left"/>
              <w:rPr>
                <w:rFonts w:ascii="標楷體" w:eastAsia="標楷體" w:hAnsi="標楷體"/>
                <w:color w:val="auto"/>
                <w:sz w:val="24"/>
                <w:szCs w:val="24"/>
              </w:rPr>
            </w:pPr>
            <w:r w:rsidRPr="00C26758">
              <w:rPr>
                <w:rFonts w:ascii="標楷體" w:eastAsia="標楷體" w:hAnsi="標楷體" w:hint="eastAsia"/>
                <w:color w:val="auto"/>
                <w:sz w:val="24"/>
                <w:szCs w:val="24"/>
              </w:rPr>
              <w:t>V</w:t>
            </w:r>
          </w:p>
        </w:tc>
        <w:tc>
          <w:tcPr>
            <w:tcW w:w="1694" w:type="dxa"/>
            <w:vAlign w:val="center"/>
          </w:tcPr>
          <w:p w:rsidR="0078482F" w:rsidRPr="00C26758" w:rsidRDefault="0078482F" w:rsidP="003636D7">
            <w:pPr>
              <w:spacing w:line="0" w:lineRule="atLeast"/>
              <w:jc w:val="left"/>
              <w:rPr>
                <w:rFonts w:ascii="標楷體" w:eastAsia="標楷體" w:hAnsi="標楷體"/>
                <w:color w:val="auto"/>
                <w:sz w:val="24"/>
                <w:szCs w:val="24"/>
              </w:rPr>
            </w:pPr>
            <w:r w:rsidRPr="00C26758">
              <w:rPr>
                <w:rFonts w:ascii="標楷體" w:eastAsia="標楷體" w:hAnsi="標楷體"/>
                <w:color w:val="auto"/>
                <w:sz w:val="24"/>
                <w:szCs w:val="24"/>
              </w:rPr>
              <w:t>1.身心平衡</w:t>
            </w:r>
          </w:p>
        </w:tc>
        <w:tc>
          <w:tcPr>
            <w:tcW w:w="1098" w:type="dxa"/>
            <w:vAlign w:val="center"/>
          </w:tcPr>
          <w:p w:rsidR="0078482F" w:rsidRPr="00C26758" w:rsidRDefault="0076237C" w:rsidP="003636D7">
            <w:pPr>
              <w:spacing w:line="0" w:lineRule="atLeast"/>
              <w:jc w:val="left"/>
              <w:rPr>
                <w:rFonts w:ascii="標楷體" w:eastAsia="標楷體" w:hAnsi="標楷體"/>
                <w:color w:val="auto"/>
                <w:sz w:val="24"/>
                <w:szCs w:val="24"/>
              </w:rPr>
            </w:pPr>
            <w:r w:rsidRPr="00C26758">
              <w:rPr>
                <w:rFonts w:ascii="標楷體" w:eastAsia="標楷體" w:hAnsi="標楷體" w:hint="eastAsia"/>
                <w:color w:val="auto"/>
                <w:sz w:val="24"/>
                <w:szCs w:val="24"/>
              </w:rPr>
              <w:t>V</w:t>
            </w:r>
          </w:p>
        </w:tc>
      </w:tr>
      <w:tr w:rsidR="000239DC" w:rsidRPr="00C26758" w:rsidTr="007B2A47">
        <w:trPr>
          <w:trHeight w:val="154"/>
        </w:trPr>
        <w:tc>
          <w:tcPr>
            <w:tcW w:w="1669" w:type="dxa"/>
            <w:vMerge/>
            <w:vAlign w:val="center"/>
          </w:tcPr>
          <w:p w:rsidR="0078482F" w:rsidRPr="00C26758" w:rsidRDefault="0078482F" w:rsidP="003636D7">
            <w:pPr>
              <w:spacing w:line="0" w:lineRule="atLeast"/>
              <w:jc w:val="left"/>
              <w:rPr>
                <w:rFonts w:ascii="標楷體" w:eastAsia="標楷體" w:hAnsi="標楷體"/>
                <w:color w:val="auto"/>
                <w:sz w:val="24"/>
                <w:szCs w:val="24"/>
              </w:rPr>
            </w:pPr>
          </w:p>
        </w:tc>
        <w:tc>
          <w:tcPr>
            <w:tcW w:w="1676" w:type="dxa"/>
            <w:vMerge/>
            <w:vAlign w:val="center"/>
          </w:tcPr>
          <w:p w:rsidR="0078482F" w:rsidRPr="00C26758" w:rsidRDefault="0078482F" w:rsidP="003636D7">
            <w:pPr>
              <w:spacing w:line="0" w:lineRule="atLeast"/>
              <w:jc w:val="left"/>
              <w:rPr>
                <w:rFonts w:ascii="標楷體" w:eastAsia="標楷體" w:hAnsi="標楷體"/>
                <w:color w:val="auto"/>
                <w:sz w:val="24"/>
                <w:szCs w:val="24"/>
              </w:rPr>
            </w:pPr>
          </w:p>
        </w:tc>
        <w:tc>
          <w:tcPr>
            <w:tcW w:w="1674" w:type="dxa"/>
            <w:vAlign w:val="center"/>
          </w:tcPr>
          <w:p w:rsidR="0078482F" w:rsidRPr="00C26758" w:rsidRDefault="0078482F" w:rsidP="003636D7">
            <w:pPr>
              <w:spacing w:line="0" w:lineRule="atLeast"/>
              <w:jc w:val="left"/>
              <w:rPr>
                <w:rFonts w:ascii="標楷體" w:eastAsia="標楷體" w:hAnsi="標楷體"/>
                <w:color w:val="auto"/>
                <w:sz w:val="24"/>
                <w:szCs w:val="24"/>
              </w:rPr>
            </w:pPr>
            <w:r w:rsidRPr="00C26758">
              <w:rPr>
                <w:rFonts w:ascii="標楷體" w:eastAsia="標楷體" w:hAnsi="標楷體"/>
                <w:color w:val="auto"/>
                <w:sz w:val="24"/>
                <w:szCs w:val="24"/>
              </w:rPr>
              <w:t>2.正面思考</w:t>
            </w:r>
          </w:p>
        </w:tc>
        <w:tc>
          <w:tcPr>
            <w:tcW w:w="746" w:type="dxa"/>
            <w:vAlign w:val="center"/>
          </w:tcPr>
          <w:p w:rsidR="0078482F" w:rsidRPr="00C26758" w:rsidRDefault="00834FF5" w:rsidP="003636D7">
            <w:pPr>
              <w:spacing w:line="0" w:lineRule="atLeast"/>
              <w:jc w:val="left"/>
              <w:rPr>
                <w:rFonts w:ascii="標楷體" w:eastAsia="標楷體" w:hAnsi="標楷體"/>
                <w:color w:val="auto"/>
                <w:sz w:val="24"/>
                <w:szCs w:val="24"/>
              </w:rPr>
            </w:pPr>
            <w:r w:rsidRPr="00C26758">
              <w:rPr>
                <w:rFonts w:ascii="標楷體" w:eastAsia="標楷體" w:hAnsi="標楷體" w:hint="eastAsia"/>
                <w:color w:val="auto"/>
                <w:sz w:val="24"/>
                <w:szCs w:val="24"/>
              </w:rPr>
              <w:t>V</w:t>
            </w:r>
          </w:p>
        </w:tc>
        <w:tc>
          <w:tcPr>
            <w:tcW w:w="1694" w:type="dxa"/>
            <w:vAlign w:val="center"/>
          </w:tcPr>
          <w:p w:rsidR="0078482F" w:rsidRPr="00C26758" w:rsidRDefault="0078482F" w:rsidP="003636D7">
            <w:pPr>
              <w:spacing w:line="0" w:lineRule="atLeast"/>
              <w:jc w:val="left"/>
              <w:rPr>
                <w:rFonts w:ascii="標楷體" w:eastAsia="標楷體" w:hAnsi="標楷體"/>
                <w:color w:val="auto"/>
                <w:sz w:val="24"/>
                <w:szCs w:val="24"/>
              </w:rPr>
            </w:pPr>
            <w:r w:rsidRPr="00C26758">
              <w:rPr>
                <w:rFonts w:ascii="標楷體" w:eastAsia="標楷體" w:hAnsi="標楷體"/>
                <w:color w:val="auto"/>
                <w:sz w:val="24"/>
                <w:szCs w:val="24"/>
              </w:rPr>
              <w:t>2.快樂生活</w:t>
            </w:r>
          </w:p>
        </w:tc>
        <w:tc>
          <w:tcPr>
            <w:tcW w:w="1098" w:type="dxa"/>
            <w:vAlign w:val="center"/>
          </w:tcPr>
          <w:p w:rsidR="0078482F" w:rsidRPr="00C26758" w:rsidRDefault="00834FF5" w:rsidP="003636D7">
            <w:pPr>
              <w:spacing w:line="0" w:lineRule="atLeast"/>
              <w:jc w:val="left"/>
              <w:rPr>
                <w:rFonts w:ascii="標楷體" w:eastAsia="標楷體" w:hAnsi="標楷體"/>
                <w:color w:val="auto"/>
                <w:sz w:val="24"/>
                <w:szCs w:val="24"/>
              </w:rPr>
            </w:pPr>
            <w:r w:rsidRPr="00C26758">
              <w:rPr>
                <w:rFonts w:ascii="標楷體" w:eastAsia="標楷體" w:hAnsi="標楷體" w:hint="eastAsia"/>
                <w:color w:val="auto"/>
                <w:sz w:val="24"/>
                <w:szCs w:val="24"/>
              </w:rPr>
              <w:t>V</w:t>
            </w:r>
          </w:p>
        </w:tc>
      </w:tr>
      <w:tr w:rsidR="000239DC" w:rsidRPr="00C26758" w:rsidTr="007B2A47">
        <w:trPr>
          <w:trHeight w:val="70"/>
        </w:trPr>
        <w:tc>
          <w:tcPr>
            <w:tcW w:w="1669" w:type="dxa"/>
            <w:vMerge w:val="restart"/>
            <w:vAlign w:val="center"/>
          </w:tcPr>
          <w:p w:rsidR="0078482F" w:rsidRPr="00C26758" w:rsidRDefault="0078482F" w:rsidP="003636D7">
            <w:pPr>
              <w:spacing w:line="0" w:lineRule="atLeast"/>
              <w:jc w:val="left"/>
              <w:rPr>
                <w:rFonts w:ascii="標楷體" w:eastAsia="標楷體" w:hAnsi="標楷體"/>
                <w:color w:val="auto"/>
                <w:sz w:val="24"/>
                <w:szCs w:val="24"/>
              </w:rPr>
            </w:pPr>
            <w:r w:rsidRPr="00C26758">
              <w:rPr>
                <w:rFonts w:ascii="標楷體" w:eastAsia="標楷體" w:hAnsi="標楷體"/>
                <w:color w:val="auto"/>
                <w:sz w:val="24"/>
                <w:szCs w:val="24"/>
              </w:rPr>
              <w:t>飛鷹</w:t>
            </w:r>
          </w:p>
        </w:tc>
        <w:tc>
          <w:tcPr>
            <w:tcW w:w="1676" w:type="dxa"/>
            <w:vMerge w:val="restart"/>
            <w:vAlign w:val="center"/>
          </w:tcPr>
          <w:p w:rsidR="0078482F" w:rsidRPr="00C26758" w:rsidRDefault="0078482F" w:rsidP="003636D7">
            <w:pPr>
              <w:spacing w:line="0" w:lineRule="atLeast"/>
              <w:jc w:val="left"/>
              <w:rPr>
                <w:rFonts w:ascii="標楷體" w:eastAsia="標楷體" w:hAnsi="標楷體"/>
                <w:color w:val="auto"/>
                <w:sz w:val="24"/>
                <w:szCs w:val="24"/>
              </w:rPr>
            </w:pPr>
            <w:r w:rsidRPr="00C26758">
              <w:rPr>
                <w:rFonts w:ascii="標楷體" w:eastAsia="標楷體" w:hAnsi="標楷體"/>
                <w:color w:val="auto"/>
                <w:sz w:val="24"/>
                <w:szCs w:val="24"/>
              </w:rPr>
              <w:t>宏觀卓越</w:t>
            </w:r>
          </w:p>
        </w:tc>
        <w:tc>
          <w:tcPr>
            <w:tcW w:w="2420" w:type="dxa"/>
            <w:gridSpan w:val="2"/>
            <w:vAlign w:val="center"/>
          </w:tcPr>
          <w:p w:rsidR="0078482F" w:rsidRPr="00C26758" w:rsidRDefault="0078482F" w:rsidP="003636D7">
            <w:pPr>
              <w:spacing w:line="0" w:lineRule="atLeast"/>
              <w:jc w:val="left"/>
              <w:rPr>
                <w:rFonts w:ascii="標楷體" w:eastAsia="標楷體" w:hAnsi="標楷體"/>
                <w:color w:val="auto"/>
                <w:sz w:val="24"/>
                <w:szCs w:val="24"/>
              </w:rPr>
            </w:pPr>
            <w:r w:rsidRPr="00C26758">
              <w:rPr>
                <w:rFonts w:ascii="標楷體" w:eastAsia="標楷體" w:hAnsi="標楷體"/>
                <w:color w:val="auto"/>
                <w:sz w:val="24"/>
                <w:szCs w:val="24"/>
              </w:rPr>
              <w:t>宏觀</w:t>
            </w:r>
          </w:p>
        </w:tc>
        <w:tc>
          <w:tcPr>
            <w:tcW w:w="2792" w:type="dxa"/>
            <w:gridSpan w:val="2"/>
            <w:vAlign w:val="center"/>
          </w:tcPr>
          <w:p w:rsidR="0078482F" w:rsidRPr="00C26758" w:rsidRDefault="0078482F" w:rsidP="003636D7">
            <w:pPr>
              <w:spacing w:line="0" w:lineRule="atLeast"/>
              <w:jc w:val="left"/>
              <w:rPr>
                <w:rFonts w:ascii="標楷體" w:eastAsia="標楷體" w:hAnsi="標楷體"/>
                <w:color w:val="auto"/>
                <w:sz w:val="24"/>
                <w:szCs w:val="24"/>
              </w:rPr>
            </w:pPr>
            <w:r w:rsidRPr="00C26758">
              <w:rPr>
                <w:rFonts w:ascii="標楷體" w:eastAsia="標楷體" w:hAnsi="標楷體"/>
                <w:color w:val="auto"/>
                <w:sz w:val="24"/>
                <w:szCs w:val="24"/>
              </w:rPr>
              <w:t>卓越</w:t>
            </w:r>
          </w:p>
        </w:tc>
      </w:tr>
      <w:tr w:rsidR="000239DC" w:rsidRPr="00C26758" w:rsidTr="007B2A47">
        <w:trPr>
          <w:trHeight w:val="218"/>
        </w:trPr>
        <w:tc>
          <w:tcPr>
            <w:tcW w:w="1669" w:type="dxa"/>
            <w:vMerge/>
            <w:vAlign w:val="center"/>
          </w:tcPr>
          <w:p w:rsidR="0078482F" w:rsidRPr="00C26758" w:rsidRDefault="0078482F" w:rsidP="003636D7">
            <w:pPr>
              <w:spacing w:line="0" w:lineRule="atLeast"/>
              <w:jc w:val="left"/>
              <w:rPr>
                <w:rFonts w:ascii="標楷體" w:eastAsia="標楷體" w:hAnsi="標楷體"/>
                <w:color w:val="auto"/>
                <w:sz w:val="24"/>
                <w:szCs w:val="24"/>
              </w:rPr>
            </w:pPr>
          </w:p>
        </w:tc>
        <w:tc>
          <w:tcPr>
            <w:tcW w:w="1676" w:type="dxa"/>
            <w:vMerge/>
            <w:vAlign w:val="center"/>
          </w:tcPr>
          <w:p w:rsidR="0078482F" w:rsidRPr="00C26758" w:rsidRDefault="0078482F" w:rsidP="003636D7">
            <w:pPr>
              <w:spacing w:line="0" w:lineRule="atLeast"/>
              <w:jc w:val="left"/>
              <w:rPr>
                <w:rFonts w:ascii="標楷體" w:eastAsia="標楷體" w:hAnsi="標楷體"/>
                <w:color w:val="auto"/>
                <w:sz w:val="24"/>
                <w:szCs w:val="24"/>
              </w:rPr>
            </w:pPr>
          </w:p>
        </w:tc>
        <w:tc>
          <w:tcPr>
            <w:tcW w:w="1674" w:type="dxa"/>
            <w:vAlign w:val="center"/>
          </w:tcPr>
          <w:p w:rsidR="0078482F" w:rsidRPr="00C26758" w:rsidRDefault="0078482F" w:rsidP="003636D7">
            <w:pPr>
              <w:spacing w:line="0" w:lineRule="atLeast"/>
              <w:jc w:val="left"/>
              <w:rPr>
                <w:rFonts w:ascii="標楷體" w:eastAsia="標楷體" w:hAnsi="標楷體"/>
                <w:color w:val="auto"/>
                <w:sz w:val="24"/>
                <w:szCs w:val="24"/>
              </w:rPr>
            </w:pPr>
            <w:r w:rsidRPr="00C26758">
              <w:rPr>
                <w:rFonts w:ascii="標楷體" w:eastAsia="標楷體" w:hAnsi="標楷體"/>
                <w:color w:val="auto"/>
                <w:sz w:val="24"/>
                <w:szCs w:val="24"/>
              </w:rPr>
              <w:t>1.溝通表達</w:t>
            </w:r>
          </w:p>
        </w:tc>
        <w:tc>
          <w:tcPr>
            <w:tcW w:w="746" w:type="dxa"/>
            <w:vAlign w:val="center"/>
          </w:tcPr>
          <w:p w:rsidR="0078482F" w:rsidRPr="00C26758" w:rsidRDefault="00834FF5" w:rsidP="003636D7">
            <w:pPr>
              <w:spacing w:line="0" w:lineRule="atLeast"/>
              <w:jc w:val="left"/>
              <w:rPr>
                <w:rFonts w:ascii="標楷體" w:eastAsia="標楷體" w:hAnsi="標楷體"/>
                <w:color w:val="auto"/>
                <w:sz w:val="24"/>
                <w:szCs w:val="24"/>
              </w:rPr>
            </w:pPr>
            <w:r w:rsidRPr="00C26758">
              <w:rPr>
                <w:rFonts w:ascii="標楷體" w:eastAsia="標楷體" w:hAnsi="標楷體" w:hint="eastAsia"/>
                <w:color w:val="auto"/>
                <w:sz w:val="24"/>
                <w:szCs w:val="24"/>
              </w:rPr>
              <w:t>V</w:t>
            </w:r>
          </w:p>
        </w:tc>
        <w:tc>
          <w:tcPr>
            <w:tcW w:w="1694" w:type="dxa"/>
            <w:vAlign w:val="center"/>
          </w:tcPr>
          <w:p w:rsidR="0078482F" w:rsidRPr="00C26758" w:rsidRDefault="0078482F" w:rsidP="003636D7">
            <w:pPr>
              <w:spacing w:line="0" w:lineRule="atLeast"/>
              <w:jc w:val="left"/>
              <w:rPr>
                <w:rFonts w:ascii="標楷體" w:eastAsia="標楷體" w:hAnsi="標楷體"/>
                <w:color w:val="auto"/>
                <w:sz w:val="24"/>
                <w:szCs w:val="24"/>
              </w:rPr>
            </w:pPr>
            <w:r w:rsidRPr="00C26758">
              <w:rPr>
                <w:rFonts w:ascii="標楷體" w:eastAsia="標楷體" w:hAnsi="標楷體"/>
                <w:color w:val="auto"/>
                <w:sz w:val="24"/>
                <w:szCs w:val="24"/>
              </w:rPr>
              <w:t>1.靈活創新</w:t>
            </w:r>
          </w:p>
        </w:tc>
        <w:tc>
          <w:tcPr>
            <w:tcW w:w="1098" w:type="dxa"/>
            <w:vAlign w:val="center"/>
          </w:tcPr>
          <w:p w:rsidR="0078482F" w:rsidRPr="00C26758" w:rsidRDefault="00834FF5" w:rsidP="003636D7">
            <w:pPr>
              <w:spacing w:line="0" w:lineRule="atLeast"/>
              <w:jc w:val="left"/>
              <w:rPr>
                <w:rFonts w:ascii="標楷體" w:eastAsia="標楷體" w:hAnsi="標楷體"/>
                <w:color w:val="auto"/>
                <w:sz w:val="24"/>
                <w:szCs w:val="24"/>
              </w:rPr>
            </w:pPr>
            <w:r w:rsidRPr="00C26758">
              <w:rPr>
                <w:rFonts w:ascii="標楷體" w:eastAsia="標楷體" w:hAnsi="標楷體" w:hint="eastAsia"/>
                <w:color w:val="auto"/>
                <w:sz w:val="24"/>
                <w:szCs w:val="24"/>
              </w:rPr>
              <w:t>V</w:t>
            </w:r>
          </w:p>
        </w:tc>
      </w:tr>
      <w:tr w:rsidR="000239DC" w:rsidRPr="00C26758" w:rsidTr="007B2A47">
        <w:trPr>
          <w:trHeight w:val="179"/>
        </w:trPr>
        <w:tc>
          <w:tcPr>
            <w:tcW w:w="1669" w:type="dxa"/>
            <w:vMerge/>
            <w:vAlign w:val="center"/>
          </w:tcPr>
          <w:p w:rsidR="0078482F" w:rsidRPr="00C26758" w:rsidRDefault="0078482F" w:rsidP="003636D7">
            <w:pPr>
              <w:spacing w:line="0" w:lineRule="atLeast"/>
              <w:jc w:val="left"/>
              <w:rPr>
                <w:rFonts w:ascii="標楷體" w:eastAsia="標楷體" w:hAnsi="標楷體"/>
                <w:color w:val="auto"/>
                <w:sz w:val="24"/>
                <w:szCs w:val="24"/>
              </w:rPr>
            </w:pPr>
          </w:p>
        </w:tc>
        <w:tc>
          <w:tcPr>
            <w:tcW w:w="1676" w:type="dxa"/>
            <w:vMerge/>
            <w:vAlign w:val="center"/>
          </w:tcPr>
          <w:p w:rsidR="0078482F" w:rsidRPr="00C26758" w:rsidRDefault="0078482F" w:rsidP="003636D7">
            <w:pPr>
              <w:spacing w:line="0" w:lineRule="atLeast"/>
              <w:jc w:val="left"/>
              <w:rPr>
                <w:rFonts w:ascii="標楷體" w:eastAsia="標楷體" w:hAnsi="標楷體"/>
                <w:color w:val="auto"/>
                <w:sz w:val="24"/>
                <w:szCs w:val="24"/>
              </w:rPr>
            </w:pPr>
          </w:p>
        </w:tc>
        <w:tc>
          <w:tcPr>
            <w:tcW w:w="1674" w:type="dxa"/>
            <w:vAlign w:val="center"/>
          </w:tcPr>
          <w:p w:rsidR="0078482F" w:rsidRPr="00C26758" w:rsidRDefault="0078482F" w:rsidP="003636D7">
            <w:pPr>
              <w:spacing w:line="0" w:lineRule="atLeast"/>
              <w:jc w:val="left"/>
              <w:rPr>
                <w:rFonts w:ascii="標楷體" w:eastAsia="標楷體" w:hAnsi="標楷體"/>
                <w:color w:val="auto"/>
                <w:sz w:val="24"/>
                <w:szCs w:val="24"/>
              </w:rPr>
            </w:pPr>
            <w:r w:rsidRPr="00C26758">
              <w:rPr>
                <w:rFonts w:ascii="標楷體" w:eastAsia="標楷體" w:hAnsi="標楷體"/>
                <w:color w:val="auto"/>
                <w:sz w:val="24"/>
                <w:szCs w:val="24"/>
              </w:rPr>
              <w:t>2.放眼國際</w:t>
            </w:r>
          </w:p>
        </w:tc>
        <w:tc>
          <w:tcPr>
            <w:tcW w:w="746" w:type="dxa"/>
            <w:vAlign w:val="center"/>
          </w:tcPr>
          <w:p w:rsidR="0078482F" w:rsidRPr="00C26758" w:rsidRDefault="0076237C" w:rsidP="003636D7">
            <w:pPr>
              <w:spacing w:line="0" w:lineRule="atLeast"/>
              <w:jc w:val="left"/>
              <w:rPr>
                <w:rFonts w:ascii="標楷體" w:eastAsia="標楷體" w:hAnsi="標楷體"/>
                <w:color w:val="auto"/>
                <w:sz w:val="24"/>
                <w:szCs w:val="24"/>
              </w:rPr>
            </w:pPr>
            <w:r w:rsidRPr="00C26758">
              <w:rPr>
                <w:rFonts w:ascii="標楷體" w:eastAsia="標楷體" w:hAnsi="標楷體" w:hint="eastAsia"/>
                <w:color w:val="auto"/>
                <w:sz w:val="24"/>
                <w:szCs w:val="24"/>
              </w:rPr>
              <w:t>V</w:t>
            </w:r>
          </w:p>
        </w:tc>
        <w:tc>
          <w:tcPr>
            <w:tcW w:w="1694" w:type="dxa"/>
            <w:vAlign w:val="center"/>
          </w:tcPr>
          <w:p w:rsidR="0078482F" w:rsidRPr="00C26758" w:rsidRDefault="0078482F" w:rsidP="003636D7">
            <w:pPr>
              <w:spacing w:line="0" w:lineRule="atLeast"/>
              <w:jc w:val="left"/>
              <w:rPr>
                <w:rFonts w:ascii="標楷體" w:eastAsia="標楷體" w:hAnsi="標楷體"/>
                <w:color w:val="auto"/>
                <w:sz w:val="24"/>
                <w:szCs w:val="24"/>
              </w:rPr>
            </w:pPr>
            <w:r w:rsidRPr="00C26758">
              <w:rPr>
                <w:rFonts w:ascii="標楷體" w:eastAsia="標楷體" w:hAnsi="標楷體"/>
                <w:color w:val="auto"/>
                <w:sz w:val="24"/>
                <w:szCs w:val="24"/>
              </w:rPr>
              <w:t>2.追求榮譽</w:t>
            </w:r>
          </w:p>
        </w:tc>
        <w:tc>
          <w:tcPr>
            <w:tcW w:w="1098" w:type="dxa"/>
            <w:vAlign w:val="center"/>
          </w:tcPr>
          <w:p w:rsidR="0078482F" w:rsidRPr="00C26758" w:rsidRDefault="0076237C" w:rsidP="003636D7">
            <w:pPr>
              <w:spacing w:line="0" w:lineRule="atLeast"/>
              <w:jc w:val="left"/>
              <w:rPr>
                <w:rFonts w:ascii="標楷體" w:eastAsia="標楷體" w:hAnsi="標楷體"/>
                <w:color w:val="auto"/>
                <w:sz w:val="24"/>
                <w:szCs w:val="24"/>
              </w:rPr>
            </w:pPr>
            <w:r w:rsidRPr="00C26758">
              <w:rPr>
                <w:rFonts w:ascii="標楷體" w:eastAsia="標楷體" w:hAnsi="標楷體" w:hint="eastAsia"/>
                <w:color w:val="auto"/>
                <w:sz w:val="24"/>
                <w:szCs w:val="24"/>
              </w:rPr>
              <w:t>V</w:t>
            </w:r>
          </w:p>
        </w:tc>
      </w:tr>
      <w:tr w:rsidR="000239DC" w:rsidRPr="00C26758" w:rsidTr="007B2A47">
        <w:trPr>
          <w:trHeight w:val="124"/>
        </w:trPr>
        <w:tc>
          <w:tcPr>
            <w:tcW w:w="1669" w:type="dxa"/>
            <w:vMerge w:val="restart"/>
            <w:vAlign w:val="center"/>
          </w:tcPr>
          <w:p w:rsidR="0078482F" w:rsidRPr="00C26758" w:rsidRDefault="0078482F" w:rsidP="003636D7">
            <w:pPr>
              <w:spacing w:line="0" w:lineRule="atLeast"/>
              <w:jc w:val="left"/>
              <w:rPr>
                <w:rFonts w:ascii="標楷體" w:eastAsia="標楷體" w:hAnsi="標楷體"/>
                <w:color w:val="auto"/>
                <w:sz w:val="24"/>
                <w:szCs w:val="24"/>
              </w:rPr>
            </w:pPr>
            <w:r w:rsidRPr="00C26758">
              <w:rPr>
                <w:rFonts w:ascii="標楷體" w:eastAsia="標楷體" w:hAnsi="標楷體"/>
                <w:color w:val="auto"/>
                <w:sz w:val="24"/>
                <w:szCs w:val="24"/>
              </w:rPr>
              <w:t>碧水</w:t>
            </w:r>
          </w:p>
        </w:tc>
        <w:tc>
          <w:tcPr>
            <w:tcW w:w="1676" w:type="dxa"/>
            <w:vMerge w:val="restart"/>
            <w:vAlign w:val="center"/>
          </w:tcPr>
          <w:p w:rsidR="0078482F" w:rsidRPr="00C26758" w:rsidRDefault="0078482F" w:rsidP="003636D7">
            <w:pPr>
              <w:spacing w:line="0" w:lineRule="atLeast"/>
              <w:jc w:val="left"/>
              <w:rPr>
                <w:rFonts w:ascii="標楷體" w:eastAsia="標楷體" w:hAnsi="標楷體"/>
                <w:color w:val="auto"/>
                <w:sz w:val="24"/>
                <w:szCs w:val="24"/>
              </w:rPr>
            </w:pPr>
            <w:r w:rsidRPr="00C26758">
              <w:rPr>
                <w:rFonts w:ascii="標楷體" w:eastAsia="標楷體" w:hAnsi="標楷體"/>
                <w:color w:val="auto"/>
                <w:sz w:val="24"/>
                <w:szCs w:val="24"/>
              </w:rPr>
              <w:t>適性學習</w:t>
            </w:r>
          </w:p>
        </w:tc>
        <w:tc>
          <w:tcPr>
            <w:tcW w:w="2420" w:type="dxa"/>
            <w:gridSpan w:val="2"/>
            <w:vAlign w:val="center"/>
          </w:tcPr>
          <w:p w:rsidR="0078482F" w:rsidRPr="00C26758" w:rsidRDefault="0078482F" w:rsidP="003636D7">
            <w:pPr>
              <w:spacing w:line="0" w:lineRule="atLeast"/>
              <w:jc w:val="left"/>
              <w:rPr>
                <w:rFonts w:ascii="標楷體" w:eastAsia="標楷體" w:hAnsi="標楷體"/>
                <w:color w:val="auto"/>
                <w:sz w:val="24"/>
                <w:szCs w:val="24"/>
              </w:rPr>
            </w:pPr>
            <w:r w:rsidRPr="00C26758">
              <w:rPr>
                <w:rFonts w:ascii="標楷體" w:eastAsia="標楷體" w:hAnsi="標楷體"/>
                <w:color w:val="auto"/>
                <w:sz w:val="24"/>
                <w:szCs w:val="24"/>
              </w:rPr>
              <w:t>適性</w:t>
            </w:r>
          </w:p>
        </w:tc>
        <w:tc>
          <w:tcPr>
            <w:tcW w:w="2792" w:type="dxa"/>
            <w:gridSpan w:val="2"/>
            <w:vAlign w:val="center"/>
          </w:tcPr>
          <w:p w:rsidR="0078482F" w:rsidRPr="00C26758" w:rsidRDefault="0078482F" w:rsidP="003636D7">
            <w:pPr>
              <w:spacing w:line="0" w:lineRule="atLeast"/>
              <w:jc w:val="left"/>
              <w:rPr>
                <w:rFonts w:ascii="標楷體" w:eastAsia="標楷體" w:hAnsi="標楷體"/>
                <w:color w:val="auto"/>
                <w:sz w:val="24"/>
                <w:szCs w:val="24"/>
              </w:rPr>
            </w:pPr>
            <w:r w:rsidRPr="00C26758">
              <w:rPr>
                <w:rFonts w:ascii="標楷體" w:eastAsia="標楷體" w:hAnsi="標楷體"/>
                <w:color w:val="auto"/>
                <w:sz w:val="24"/>
                <w:szCs w:val="24"/>
              </w:rPr>
              <w:t>學習</w:t>
            </w:r>
          </w:p>
        </w:tc>
      </w:tr>
      <w:tr w:rsidR="000239DC" w:rsidRPr="00C26758" w:rsidTr="007B2A47">
        <w:trPr>
          <w:trHeight w:val="161"/>
        </w:trPr>
        <w:tc>
          <w:tcPr>
            <w:tcW w:w="1669" w:type="dxa"/>
            <w:vMerge/>
            <w:vAlign w:val="center"/>
          </w:tcPr>
          <w:p w:rsidR="0078482F" w:rsidRPr="00C26758" w:rsidRDefault="0078482F" w:rsidP="003636D7">
            <w:pPr>
              <w:spacing w:line="0" w:lineRule="atLeast"/>
              <w:jc w:val="left"/>
              <w:rPr>
                <w:rFonts w:ascii="標楷體" w:eastAsia="標楷體" w:hAnsi="標楷體"/>
                <w:color w:val="auto"/>
                <w:sz w:val="24"/>
                <w:szCs w:val="24"/>
              </w:rPr>
            </w:pPr>
          </w:p>
        </w:tc>
        <w:tc>
          <w:tcPr>
            <w:tcW w:w="1676" w:type="dxa"/>
            <w:vMerge/>
            <w:vAlign w:val="center"/>
          </w:tcPr>
          <w:p w:rsidR="0078482F" w:rsidRPr="00C26758" w:rsidRDefault="0078482F" w:rsidP="003636D7">
            <w:pPr>
              <w:spacing w:line="0" w:lineRule="atLeast"/>
              <w:jc w:val="left"/>
              <w:rPr>
                <w:rFonts w:ascii="標楷體" w:eastAsia="標楷體" w:hAnsi="標楷體"/>
                <w:color w:val="auto"/>
                <w:sz w:val="24"/>
                <w:szCs w:val="24"/>
              </w:rPr>
            </w:pPr>
          </w:p>
        </w:tc>
        <w:tc>
          <w:tcPr>
            <w:tcW w:w="1674" w:type="dxa"/>
            <w:vAlign w:val="center"/>
          </w:tcPr>
          <w:p w:rsidR="0078482F" w:rsidRPr="00C26758" w:rsidRDefault="0078482F" w:rsidP="003636D7">
            <w:pPr>
              <w:spacing w:line="0" w:lineRule="atLeast"/>
              <w:jc w:val="left"/>
              <w:rPr>
                <w:rFonts w:ascii="標楷體" w:eastAsia="標楷體" w:hAnsi="標楷體"/>
                <w:color w:val="auto"/>
                <w:sz w:val="24"/>
                <w:szCs w:val="24"/>
              </w:rPr>
            </w:pPr>
            <w:r w:rsidRPr="00C26758">
              <w:rPr>
                <w:rFonts w:ascii="標楷體" w:eastAsia="標楷體" w:hAnsi="標楷體"/>
                <w:color w:val="auto"/>
                <w:sz w:val="24"/>
                <w:szCs w:val="24"/>
              </w:rPr>
              <w:t>1.欣賞接納</w:t>
            </w:r>
          </w:p>
        </w:tc>
        <w:tc>
          <w:tcPr>
            <w:tcW w:w="746" w:type="dxa"/>
            <w:vAlign w:val="center"/>
          </w:tcPr>
          <w:p w:rsidR="0078482F" w:rsidRPr="00C26758" w:rsidRDefault="00834FF5" w:rsidP="003636D7">
            <w:pPr>
              <w:spacing w:line="0" w:lineRule="atLeast"/>
              <w:jc w:val="left"/>
              <w:rPr>
                <w:rFonts w:ascii="標楷體" w:eastAsia="標楷體" w:hAnsi="標楷體"/>
                <w:color w:val="auto"/>
                <w:sz w:val="24"/>
                <w:szCs w:val="24"/>
              </w:rPr>
            </w:pPr>
            <w:r w:rsidRPr="00C26758">
              <w:rPr>
                <w:rFonts w:ascii="標楷體" w:eastAsia="標楷體" w:hAnsi="標楷體" w:hint="eastAsia"/>
                <w:color w:val="auto"/>
                <w:sz w:val="24"/>
                <w:szCs w:val="24"/>
              </w:rPr>
              <w:t>V</w:t>
            </w:r>
          </w:p>
        </w:tc>
        <w:tc>
          <w:tcPr>
            <w:tcW w:w="1694" w:type="dxa"/>
            <w:vAlign w:val="center"/>
          </w:tcPr>
          <w:p w:rsidR="0078482F" w:rsidRPr="00C26758" w:rsidRDefault="0078482F" w:rsidP="003636D7">
            <w:pPr>
              <w:spacing w:line="0" w:lineRule="atLeast"/>
              <w:jc w:val="left"/>
              <w:rPr>
                <w:rFonts w:ascii="標楷體" w:eastAsia="標楷體" w:hAnsi="標楷體"/>
                <w:color w:val="auto"/>
                <w:sz w:val="24"/>
                <w:szCs w:val="24"/>
              </w:rPr>
            </w:pPr>
            <w:r w:rsidRPr="00C26758">
              <w:rPr>
                <w:rFonts w:ascii="標楷體" w:eastAsia="標楷體" w:hAnsi="標楷體"/>
                <w:color w:val="auto"/>
                <w:sz w:val="24"/>
                <w:szCs w:val="24"/>
              </w:rPr>
              <w:t>1.終身學習</w:t>
            </w:r>
          </w:p>
        </w:tc>
        <w:tc>
          <w:tcPr>
            <w:tcW w:w="1098" w:type="dxa"/>
            <w:vAlign w:val="center"/>
          </w:tcPr>
          <w:p w:rsidR="0078482F" w:rsidRPr="00C26758" w:rsidRDefault="0076237C" w:rsidP="003636D7">
            <w:pPr>
              <w:spacing w:line="0" w:lineRule="atLeast"/>
              <w:jc w:val="left"/>
              <w:rPr>
                <w:rFonts w:ascii="標楷體" w:eastAsia="標楷體" w:hAnsi="標楷體"/>
                <w:color w:val="auto"/>
                <w:sz w:val="24"/>
                <w:szCs w:val="24"/>
              </w:rPr>
            </w:pPr>
            <w:r w:rsidRPr="00C26758">
              <w:rPr>
                <w:rFonts w:ascii="標楷體" w:eastAsia="標楷體" w:hAnsi="標楷體" w:hint="eastAsia"/>
                <w:color w:val="auto"/>
                <w:sz w:val="24"/>
                <w:szCs w:val="24"/>
              </w:rPr>
              <w:t>V</w:t>
            </w:r>
          </w:p>
        </w:tc>
      </w:tr>
      <w:tr w:rsidR="000239DC" w:rsidRPr="00C26758" w:rsidTr="007B2A47">
        <w:trPr>
          <w:trHeight w:val="179"/>
        </w:trPr>
        <w:tc>
          <w:tcPr>
            <w:tcW w:w="1669" w:type="dxa"/>
            <w:vMerge/>
            <w:vAlign w:val="center"/>
          </w:tcPr>
          <w:p w:rsidR="0078482F" w:rsidRPr="00C26758" w:rsidRDefault="0078482F" w:rsidP="003636D7">
            <w:pPr>
              <w:spacing w:line="0" w:lineRule="atLeast"/>
              <w:jc w:val="left"/>
              <w:rPr>
                <w:rFonts w:ascii="標楷體" w:eastAsia="標楷體" w:hAnsi="標楷體"/>
                <w:color w:val="auto"/>
                <w:sz w:val="24"/>
                <w:szCs w:val="24"/>
              </w:rPr>
            </w:pPr>
          </w:p>
        </w:tc>
        <w:tc>
          <w:tcPr>
            <w:tcW w:w="1676" w:type="dxa"/>
            <w:vMerge/>
            <w:vAlign w:val="center"/>
          </w:tcPr>
          <w:p w:rsidR="0078482F" w:rsidRPr="00C26758" w:rsidRDefault="0078482F" w:rsidP="003636D7">
            <w:pPr>
              <w:spacing w:line="0" w:lineRule="atLeast"/>
              <w:jc w:val="left"/>
              <w:rPr>
                <w:rFonts w:ascii="標楷體" w:eastAsia="標楷體" w:hAnsi="標楷體"/>
                <w:color w:val="auto"/>
                <w:sz w:val="24"/>
                <w:szCs w:val="24"/>
              </w:rPr>
            </w:pPr>
          </w:p>
        </w:tc>
        <w:tc>
          <w:tcPr>
            <w:tcW w:w="1674" w:type="dxa"/>
            <w:vAlign w:val="center"/>
          </w:tcPr>
          <w:p w:rsidR="0078482F" w:rsidRPr="00C26758" w:rsidRDefault="0078482F" w:rsidP="003636D7">
            <w:pPr>
              <w:spacing w:line="0" w:lineRule="atLeast"/>
              <w:jc w:val="left"/>
              <w:rPr>
                <w:rFonts w:ascii="標楷體" w:eastAsia="標楷體" w:hAnsi="標楷體"/>
                <w:color w:val="auto"/>
                <w:sz w:val="24"/>
                <w:szCs w:val="24"/>
              </w:rPr>
            </w:pPr>
            <w:r w:rsidRPr="00C26758">
              <w:rPr>
                <w:rFonts w:ascii="標楷體" w:eastAsia="標楷體" w:hAnsi="標楷體"/>
                <w:color w:val="auto"/>
                <w:sz w:val="24"/>
                <w:szCs w:val="24"/>
              </w:rPr>
              <w:t>2.適性揚才</w:t>
            </w:r>
          </w:p>
        </w:tc>
        <w:tc>
          <w:tcPr>
            <w:tcW w:w="746" w:type="dxa"/>
            <w:vAlign w:val="center"/>
          </w:tcPr>
          <w:p w:rsidR="0078482F" w:rsidRPr="00C26758" w:rsidRDefault="0076237C" w:rsidP="003636D7">
            <w:pPr>
              <w:spacing w:line="0" w:lineRule="atLeast"/>
              <w:jc w:val="left"/>
              <w:rPr>
                <w:rFonts w:ascii="標楷體" w:eastAsia="標楷體" w:hAnsi="標楷體"/>
                <w:color w:val="auto"/>
                <w:sz w:val="24"/>
                <w:szCs w:val="24"/>
              </w:rPr>
            </w:pPr>
            <w:r w:rsidRPr="00C26758">
              <w:rPr>
                <w:rFonts w:ascii="標楷體" w:eastAsia="標楷體" w:hAnsi="標楷體" w:hint="eastAsia"/>
                <w:color w:val="auto"/>
                <w:sz w:val="24"/>
                <w:szCs w:val="24"/>
              </w:rPr>
              <w:t>V</w:t>
            </w:r>
          </w:p>
        </w:tc>
        <w:tc>
          <w:tcPr>
            <w:tcW w:w="1694" w:type="dxa"/>
            <w:vAlign w:val="center"/>
          </w:tcPr>
          <w:p w:rsidR="0078482F" w:rsidRPr="00C26758" w:rsidRDefault="0078482F" w:rsidP="003636D7">
            <w:pPr>
              <w:spacing w:line="0" w:lineRule="atLeast"/>
              <w:jc w:val="left"/>
              <w:rPr>
                <w:rFonts w:ascii="標楷體" w:eastAsia="標楷體" w:hAnsi="標楷體"/>
                <w:color w:val="auto"/>
                <w:sz w:val="24"/>
                <w:szCs w:val="24"/>
              </w:rPr>
            </w:pPr>
            <w:r w:rsidRPr="00C26758">
              <w:rPr>
                <w:rFonts w:ascii="標楷體" w:eastAsia="標楷體" w:hAnsi="標楷體"/>
                <w:color w:val="auto"/>
                <w:sz w:val="24"/>
                <w:szCs w:val="24"/>
              </w:rPr>
              <w:t>2.活學活用</w:t>
            </w:r>
          </w:p>
        </w:tc>
        <w:tc>
          <w:tcPr>
            <w:tcW w:w="1098" w:type="dxa"/>
            <w:vAlign w:val="center"/>
          </w:tcPr>
          <w:p w:rsidR="0078482F" w:rsidRPr="00C26758" w:rsidRDefault="00834FF5" w:rsidP="003636D7">
            <w:pPr>
              <w:spacing w:line="0" w:lineRule="atLeast"/>
              <w:jc w:val="left"/>
              <w:rPr>
                <w:rFonts w:ascii="標楷體" w:eastAsia="標楷體" w:hAnsi="標楷體"/>
                <w:color w:val="auto"/>
                <w:sz w:val="24"/>
                <w:szCs w:val="24"/>
              </w:rPr>
            </w:pPr>
            <w:r w:rsidRPr="00C26758">
              <w:rPr>
                <w:rFonts w:ascii="標楷體" w:eastAsia="標楷體" w:hAnsi="標楷體" w:hint="eastAsia"/>
                <w:color w:val="auto"/>
                <w:sz w:val="24"/>
                <w:szCs w:val="24"/>
              </w:rPr>
              <w:t>V</w:t>
            </w:r>
          </w:p>
        </w:tc>
      </w:tr>
      <w:tr w:rsidR="000239DC" w:rsidRPr="00C26758" w:rsidTr="007B2A47">
        <w:trPr>
          <w:trHeight w:val="119"/>
        </w:trPr>
        <w:tc>
          <w:tcPr>
            <w:tcW w:w="1669" w:type="dxa"/>
            <w:vMerge w:val="restart"/>
            <w:vAlign w:val="center"/>
          </w:tcPr>
          <w:p w:rsidR="0078482F" w:rsidRPr="00C26758" w:rsidRDefault="0078482F" w:rsidP="003636D7">
            <w:pPr>
              <w:spacing w:line="0" w:lineRule="atLeast"/>
              <w:jc w:val="left"/>
              <w:rPr>
                <w:rFonts w:ascii="標楷體" w:eastAsia="標楷體" w:hAnsi="標楷體"/>
                <w:color w:val="auto"/>
                <w:sz w:val="24"/>
                <w:szCs w:val="24"/>
              </w:rPr>
            </w:pPr>
            <w:r w:rsidRPr="00C26758">
              <w:rPr>
                <w:rFonts w:ascii="標楷體" w:eastAsia="標楷體" w:hAnsi="標楷體"/>
                <w:color w:val="auto"/>
                <w:sz w:val="24"/>
                <w:szCs w:val="24"/>
              </w:rPr>
              <w:t xml:space="preserve">獅子 </w:t>
            </w:r>
          </w:p>
        </w:tc>
        <w:tc>
          <w:tcPr>
            <w:tcW w:w="1676" w:type="dxa"/>
            <w:vMerge w:val="restart"/>
            <w:vAlign w:val="center"/>
          </w:tcPr>
          <w:p w:rsidR="0078482F" w:rsidRPr="00C26758" w:rsidRDefault="0078482F" w:rsidP="003636D7">
            <w:pPr>
              <w:spacing w:line="0" w:lineRule="atLeast"/>
              <w:jc w:val="left"/>
              <w:rPr>
                <w:rFonts w:ascii="標楷體" w:eastAsia="標楷體" w:hAnsi="標楷體"/>
                <w:color w:val="auto"/>
                <w:sz w:val="24"/>
                <w:szCs w:val="24"/>
              </w:rPr>
            </w:pPr>
            <w:r w:rsidRPr="00C26758">
              <w:rPr>
                <w:rFonts w:ascii="標楷體" w:eastAsia="標楷體" w:hAnsi="標楷體"/>
                <w:color w:val="auto"/>
                <w:sz w:val="24"/>
                <w:szCs w:val="24"/>
              </w:rPr>
              <w:t>領導勇敢</w:t>
            </w:r>
          </w:p>
        </w:tc>
        <w:tc>
          <w:tcPr>
            <w:tcW w:w="2420" w:type="dxa"/>
            <w:gridSpan w:val="2"/>
            <w:vAlign w:val="center"/>
          </w:tcPr>
          <w:p w:rsidR="0078482F" w:rsidRPr="00C26758" w:rsidRDefault="0078482F" w:rsidP="003636D7">
            <w:pPr>
              <w:spacing w:line="0" w:lineRule="atLeast"/>
              <w:jc w:val="left"/>
              <w:rPr>
                <w:rFonts w:ascii="標楷體" w:eastAsia="標楷體" w:hAnsi="標楷體"/>
                <w:color w:val="auto"/>
                <w:sz w:val="24"/>
                <w:szCs w:val="24"/>
              </w:rPr>
            </w:pPr>
            <w:r w:rsidRPr="00C26758">
              <w:rPr>
                <w:rFonts w:ascii="標楷體" w:eastAsia="標楷體" w:hAnsi="標楷體"/>
                <w:color w:val="auto"/>
                <w:sz w:val="24"/>
                <w:szCs w:val="24"/>
              </w:rPr>
              <w:t>領導</w:t>
            </w:r>
          </w:p>
        </w:tc>
        <w:tc>
          <w:tcPr>
            <w:tcW w:w="2792" w:type="dxa"/>
            <w:gridSpan w:val="2"/>
            <w:vAlign w:val="center"/>
          </w:tcPr>
          <w:p w:rsidR="0078482F" w:rsidRPr="00C26758" w:rsidRDefault="0078482F" w:rsidP="003636D7">
            <w:pPr>
              <w:spacing w:line="0" w:lineRule="atLeast"/>
              <w:jc w:val="left"/>
              <w:rPr>
                <w:rFonts w:ascii="標楷體" w:eastAsia="標楷體" w:hAnsi="標楷體"/>
                <w:color w:val="auto"/>
                <w:sz w:val="24"/>
                <w:szCs w:val="24"/>
              </w:rPr>
            </w:pPr>
            <w:r w:rsidRPr="00C26758">
              <w:rPr>
                <w:rFonts w:ascii="標楷體" w:eastAsia="標楷體" w:hAnsi="標楷體"/>
                <w:color w:val="auto"/>
                <w:sz w:val="24"/>
                <w:szCs w:val="24"/>
              </w:rPr>
              <w:t>勇敢</w:t>
            </w:r>
          </w:p>
        </w:tc>
      </w:tr>
      <w:tr w:rsidR="000239DC" w:rsidRPr="00C26758" w:rsidTr="007B2A47">
        <w:trPr>
          <w:trHeight w:val="169"/>
        </w:trPr>
        <w:tc>
          <w:tcPr>
            <w:tcW w:w="1669" w:type="dxa"/>
            <w:vMerge/>
          </w:tcPr>
          <w:p w:rsidR="0078482F" w:rsidRPr="00C26758" w:rsidRDefault="0078482F" w:rsidP="003636D7">
            <w:pPr>
              <w:spacing w:line="0" w:lineRule="atLeast"/>
              <w:jc w:val="left"/>
              <w:rPr>
                <w:rFonts w:ascii="標楷體" w:eastAsia="標楷體" w:hAnsi="標楷體"/>
                <w:color w:val="auto"/>
                <w:sz w:val="24"/>
                <w:szCs w:val="24"/>
              </w:rPr>
            </w:pPr>
          </w:p>
        </w:tc>
        <w:tc>
          <w:tcPr>
            <w:tcW w:w="1676" w:type="dxa"/>
            <w:vMerge/>
          </w:tcPr>
          <w:p w:rsidR="0078482F" w:rsidRPr="00C26758" w:rsidRDefault="0078482F" w:rsidP="003636D7">
            <w:pPr>
              <w:spacing w:line="0" w:lineRule="atLeast"/>
              <w:jc w:val="left"/>
              <w:rPr>
                <w:rFonts w:ascii="標楷體" w:eastAsia="標楷體" w:hAnsi="標楷體"/>
                <w:color w:val="auto"/>
                <w:sz w:val="24"/>
                <w:szCs w:val="24"/>
              </w:rPr>
            </w:pPr>
          </w:p>
        </w:tc>
        <w:tc>
          <w:tcPr>
            <w:tcW w:w="1674" w:type="dxa"/>
            <w:vAlign w:val="center"/>
          </w:tcPr>
          <w:p w:rsidR="0078482F" w:rsidRPr="00C26758" w:rsidRDefault="0078482F" w:rsidP="003636D7">
            <w:pPr>
              <w:spacing w:line="0" w:lineRule="atLeast"/>
              <w:jc w:val="left"/>
              <w:rPr>
                <w:rFonts w:ascii="標楷體" w:eastAsia="標楷體" w:hAnsi="標楷體"/>
                <w:color w:val="auto"/>
                <w:sz w:val="24"/>
                <w:szCs w:val="24"/>
              </w:rPr>
            </w:pPr>
            <w:r w:rsidRPr="00C26758">
              <w:rPr>
                <w:rFonts w:ascii="標楷體" w:eastAsia="標楷體" w:hAnsi="標楷體"/>
                <w:color w:val="auto"/>
                <w:sz w:val="24"/>
                <w:szCs w:val="24"/>
              </w:rPr>
              <w:t>1.解決問題</w:t>
            </w:r>
          </w:p>
        </w:tc>
        <w:tc>
          <w:tcPr>
            <w:tcW w:w="746" w:type="dxa"/>
            <w:vAlign w:val="center"/>
          </w:tcPr>
          <w:p w:rsidR="0078482F" w:rsidRPr="00C26758" w:rsidRDefault="0076237C" w:rsidP="003636D7">
            <w:pPr>
              <w:spacing w:line="0" w:lineRule="atLeast"/>
              <w:jc w:val="left"/>
              <w:rPr>
                <w:rFonts w:ascii="標楷體" w:eastAsia="標楷體" w:hAnsi="標楷體"/>
                <w:color w:val="auto"/>
                <w:sz w:val="24"/>
                <w:szCs w:val="24"/>
              </w:rPr>
            </w:pPr>
            <w:r w:rsidRPr="00C26758">
              <w:rPr>
                <w:rFonts w:ascii="標楷體" w:eastAsia="標楷體" w:hAnsi="標楷體" w:hint="eastAsia"/>
                <w:color w:val="auto"/>
                <w:sz w:val="24"/>
                <w:szCs w:val="24"/>
              </w:rPr>
              <w:t>V</w:t>
            </w:r>
          </w:p>
        </w:tc>
        <w:tc>
          <w:tcPr>
            <w:tcW w:w="1694" w:type="dxa"/>
            <w:vAlign w:val="center"/>
          </w:tcPr>
          <w:p w:rsidR="0078482F" w:rsidRPr="00C26758" w:rsidRDefault="0078482F" w:rsidP="003636D7">
            <w:pPr>
              <w:spacing w:line="0" w:lineRule="atLeast"/>
              <w:jc w:val="left"/>
              <w:rPr>
                <w:rFonts w:ascii="標楷體" w:eastAsia="標楷體" w:hAnsi="標楷體"/>
                <w:color w:val="auto"/>
                <w:sz w:val="24"/>
                <w:szCs w:val="24"/>
              </w:rPr>
            </w:pPr>
            <w:r w:rsidRPr="00C26758">
              <w:rPr>
                <w:rFonts w:ascii="標楷體" w:eastAsia="標楷體" w:hAnsi="標楷體"/>
                <w:color w:val="auto"/>
                <w:sz w:val="24"/>
                <w:szCs w:val="24"/>
              </w:rPr>
              <w:t>1.自信創新</w:t>
            </w:r>
          </w:p>
        </w:tc>
        <w:tc>
          <w:tcPr>
            <w:tcW w:w="1098" w:type="dxa"/>
            <w:vAlign w:val="center"/>
          </w:tcPr>
          <w:p w:rsidR="0078482F" w:rsidRPr="00C26758" w:rsidRDefault="00834FF5" w:rsidP="003636D7">
            <w:pPr>
              <w:spacing w:line="0" w:lineRule="atLeast"/>
              <w:jc w:val="left"/>
              <w:rPr>
                <w:rFonts w:ascii="標楷體" w:eastAsia="標楷體" w:hAnsi="標楷體"/>
                <w:color w:val="auto"/>
                <w:sz w:val="24"/>
                <w:szCs w:val="24"/>
              </w:rPr>
            </w:pPr>
            <w:r w:rsidRPr="00C26758">
              <w:rPr>
                <w:rFonts w:ascii="標楷體" w:eastAsia="標楷體" w:hAnsi="標楷體" w:hint="eastAsia"/>
                <w:color w:val="auto"/>
                <w:sz w:val="24"/>
                <w:szCs w:val="24"/>
              </w:rPr>
              <w:t>V</w:t>
            </w:r>
          </w:p>
        </w:tc>
      </w:tr>
      <w:tr w:rsidR="000239DC" w:rsidRPr="00C26758" w:rsidTr="007B2A47">
        <w:trPr>
          <w:trHeight w:val="151"/>
        </w:trPr>
        <w:tc>
          <w:tcPr>
            <w:tcW w:w="1669" w:type="dxa"/>
            <w:vMerge/>
          </w:tcPr>
          <w:p w:rsidR="0078482F" w:rsidRPr="00C26758" w:rsidRDefault="0078482F" w:rsidP="003636D7">
            <w:pPr>
              <w:spacing w:line="0" w:lineRule="atLeast"/>
              <w:jc w:val="left"/>
              <w:rPr>
                <w:rFonts w:ascii="標楷體" w:eastAsia="標楷體" w:hAnsi="標楷體"/>
                <w:color w:val="auto"/>
                <w:sz w:val="24"/>
                <w:szCs w:val="24"/>
              </w:rPr>
            </w:pPr>
          </w:p>
        </w:tc>
        <w:tc>
          <w:tcPr>
            <w:tcW w:w="1676" w:type="dxa"/>
            <w:vMerge/>
          </w:tcPr>
          <w:p w:rsidR="0078482F" w:rsidRPr="00C26758" w:rsidRDefault="0078482F" w:rsidP="003636D7">
            <w:pPr>
              <w:spacing w:line="0" w:lineRule="atLeast"/>
              <w:jc w:val="left"/>
              <w:rPr>
                <w:rFonts w:ascii="標楷體" w:eastAsia="標楷體" w:hAnsi="標楷體"/>
                <w:color w:val="auto"/>
                <w:sz w:val="24"/>
                <w:szCs w:val="24"/>
              </w:rPr>
            </w:pPr>
          </w:p>
        </w:tc>
        <w:tc>
          <w:tcPr>
            <w:tcW w:w="1674" w:type="dxa"/>
            <w:vAlign w:val="center"/>
          </w:tcPr>
          <w:p w:rsidR="0078482F" w:rsidRPr="00C26758" w:rsidRDefault="0078482F" w:rsidP="003636D7">
            <w:pPr>
              <w:spacing w:line="0" w:lineRule="atLeast"/>
              <w:jc w:val="left"/>
              <w:rPr>
                <w:rFonts w:ascii="標楷體" w:eastAsia="標楷體" w:hAnsi="標楷體"/>
                <w:color w:val="auto"/>
                <w:sz w:val="24"/>
                <w:szCs w:val="24"/>
              </w:rPr>
            </w:pPr>
            <w:r w:rsidRPr="00C26758">
              <w:rPr>
                <w:rFonts w:ascii="標楷體" w:eastAsia="標楷體" w:hAnsi="標楷體"/>
                <w:color w:val="auto"/>
                <w:sz w:val="24"/>
                <w:szCs w:val="24"/>
              </w:rPr>
              <w:t>2.獨立思考</w:t>
            </w:r>
          </w:p>
        </w:tc>
        <w:tc>
          <w:tcPr>
            <w:tcW w:w="746" w:type="dxa"/>
            <w:vAlign w:val="center"/>
          </w:tcPr>
          <w:p w:rsidR="0078482F" w:rsidRPr="00C26758" w:rsidRDefault="00834FF5" w:rsidP="003636D7">
            <w:pPr>
              <w:spacing w:line="0" w:lineRule="atLeast"/>
              <w:jc w:val="left"/>
              <w:rPr>
                <w:rFonts w:ascii="標楷體" w:eastAsia="標楷體" w:hAnsi="標楷體"/>
                <w:color w:val="auto"/>
                <w:sz w:val="24"/>
                <w:szCs w:val="24"/>
              </w:rPr>
            </w:pPr>
            <w:r w:rsidRPr="00C26758">
              <w:rPr>
                <w:rFonts w:ascii="標楷體" w:eastAsia="標楷體" w:hAnsi="標楷體" w:hint="eastAsia"/>
                <w:color w:val="auto"/>
                <w:sz w:val="24"/>
                <w:szCs w:val="24"/>
              </w:rPr>
              <w:t>V</w:t>
            </w:r>
          </w:p>
        </w:tc>
        <w:tc>
          <w:tcPr>
            <w:tcW w:w="1694" w:type="dxa"/>
            <w:vAlign w:val="center"/>
          </w:tcPr>
          <w:p w:rsidR="0078482F" w:rsidRPr="00C26758" w:rsidRDefault="0078482F" w:rsidP="003636D7">
            <w:pPr>
              <w:spacing w:line="0" w:lineRule="atLeast"/>
              <w:jc w:val="left"/>
              <w:rPr>
                <w:rFonts w:ascii="標楷體" w:eastAsia="標楷體" w:hAnsi="標楷體"/>
                <w:color w:val="auto"/>
                <w:sz w:val="24"/>
                <w:szCs w:val="24"/>
              </w:rPr>
            </w:pPr>
            <w:r w:rsidRPr="00C26758">
              <w:rPr>
                <w:rFonts w:ascii="標楷體" w:eastAsia="標楷體" w:hAnsi="標楷體"/>
                <w:color w:val="auto"/>
                <w:sz w:val="24"/>
                <w:szCs w:val="24"/>
              </w:rPr>
              <w:t>2.勇於承擔</w:t>
            </w:r>
          </w:p>
        </w:tc>
        <w:tc>
          <w:tcPr>
            <w:tcW w:w="1098" w:type="dxa"/>
            <w:vAlign w:val="center"/>
          </w:tcPr>
          <w:p w:rsidR="0078482F" w:rsidRPr="00C26758" w:rsidRDefault="0076237C" w:rsidP="003636D7">
            <w:pPr>
              <w:spacing w:line="0" w:lineRule="atLeast"/>
              <w:jc w:val="left"/>
              <w:rPr>
                <w:rFonts w:ascii="標楷體" w:eastAsia="標楷體" w:hAnsi="標楷體"/>
                <w:color w:val="auto"/>
                <w:sz w:val="24"/>
                <w:szCs w:val="24"/>
              </w:rPr>
            </w:pPr>
            <w:r w:rsidRPr="00C26758">
              <w:rPr>
                <w:rFonts w:ascii="標楷體" w:eastAsia="標楷體" w:hAnsi="標楷體" w:hint="eastAsia"/>
                <w:color w:val="auto"/>
                <w:sz w:val="24"/>
                <w:szCs w:val="24"/>
              </w:rPr>
              <w:t>V</w:t>
            </w:r>
          </w:p>
        </w:tc>
      </w:tr>
    </w:tbl>
    <w:p w:rsidR="0078482F" w:rsidRPr="00C26758" w:rsidRDefault="0078482F" w:rsidP="003636D7">
      <w:pPr>
        <w:jc w:val="left"/>
        <w:rPr>
          <w:rFonts w:ascii="標楷體" w:eastAsia="標楷體" w:hAnsi="標楷體"/>
          <w:snapToGrid w:val="0"/>
          <w:color w:val="auto"/>
          <w:sz w:val="24"/>
          <w:szCs w:val="24"/>
        </w:rPr>
      </w:pPr>
    </w:p>
    <w:p w:rsidR="0078482F" w:rsidRPr="00C26758" w:rsidRDefault="0078482F" w:rsidP="003636D7">
      <w:pPr>
        <w:jc w:val="left"/>
        <w:rPr>
          <w:rFonts w:ascii="標楷體" w:eastAsia="標楷體" w:hAnsi="標楷體"/>
          <w:snapToGrid w:val="0"/>
          <w:color w:val="auto"/>
          <w:sz w:val="24"/>
          <w:szCs w:val="24"/>
        </w:rPr>
      </w:pPr>
    </w:p>
    <w:p w:rsidR="0078482F" w:rsidRPr="00C26758" w:rsidRDefault="0078482F" w:rsidP="003636D7">
      <w:pPr>
        <w:jc w:val="left"/>
        <w:rPr>
          <w:rFonts w:ascii="標楷體" w:eastAsia="標楷體" w:hAnsi="標楷體"/>
          <w:snapToGrid w:val="0"/>
          <w:color w:val="auto"/>
          <w:sz w:val="24"/>
          <w:szCs w:val="24"/>
        </w:rPr>
      </w:pPr>
    </w:p>
    <w:p w:rsidR="0078482F" w:rsidRPr="00C26758" w:rsidRDefault="0078482F" w:rsidP="003636D7">
      <w:pPr>
        <w:jc w:val="left"/>
        <w:rPr>
          <w:rFonts w:ascii="標楷體" w:eastAsia="標楷體" w:hAnsi="標楷體"/>
          <w:snapToGrid w:val="0"/>
          <w:color w:val="auto"/>
          <w:sz w:val="24"/>
          <w:szCs w:val="24"/>
        </w:rPr>
      </w:pPr>
    </w:p>
    <w:p w:rsidR="0078482F" w:rsidRPr="00C26758" w:rsidRDefault="0078482F" w:rsidP="003636D7">
      <w:pPr>
        <w:jc w:val="left"/>
        <w:rPr>
          <w:rFonts w:ascii="標楷體" w:eastAsia="標楷體" w:hAnsi="標楷體"/>
          <w:snapToGrid w:val="0"/>
          <w:color w:val="auto"/>
          <w:sz w:val="24"/>
          <w:szCs w:val="24"/>
        </w:rPr>
      </w:pPr>
    </w:p>
    <w:p w:rsidR="0078482F" w:rsidRPr="00C26758" w:rsidRDefault="0078482F" w:rsidP="003636D7">
      <w:pPr>
        <w:pBdr>
          <w:top w:val="nil"/>
          <w:left w:val="nil"/>
          <w:bottom w:val="nil"/>
          <w:right w:val="nil"/>
          <w:between w:val="nil"/>
        </w:pBdr>
        <w:spacing w:line="360" w:lineRule="auto"/>
        <w:jc w:val="left"/>
        <w:rPr>
          <w:rFonts w:ascii="標楷體" w:eastAsia="標楷體" w:hAnsi="標楷體" w:cs="標楷體"/>
          <w:color w:val="auto"/>
          <w:sz w:val="24"/>
          <w:szCs w:val="24"/>
        </w:rPr>
      </w:pPr>
    </w:p>
    <w:p w:rsidR="0078482F" w:rsidRPr="00C26758" w:rsidRDefault="0078482F" w:rsidP="003636D7">
      <w:pPr>
        <w:pBdr>
          <w:top w:val="nil"/>
          <w:left w:val="nil"/>
          <w:bottom w:val="nil"/>
          <w:right w:val="nil"/>
          <w:between w:val="nil"/>
        </w:pBdr>
        <w:spacing w:line="360" w:lineRule="auto"/>
        <w:jc w:val="left"/>
        <w:rPr>
          <w:rFonts w:ascii="標楷體" w:eastAsia="標楷體" w:hAnsi="標楷體" w:cs="標楷體"/>
          <w:color w:val="auto"/>
          <w:sz w:val="24"/>
          <w:szCs w:val="24"/>
        </w:rPr>
      </w:pPr>
    </w:p>
    <w:p w:rsidR="0078482F" w:rsidRPr="00C26758" w:rsidRDefault="0078482F" w:rsidP="003636D7">
      <w:pPr>
        <w:pBdr>
          <w:top w:val="nil"/>
          <w:left w:val="nil"/>
          <w:bottom w:val="nil"/>
          <w:right w:val="nil"/>
          <w:between w:val="nil"/>
        </w:pBdr>
        <w:spacing w:line="360" w:lineRule="auto"/>
        <w:jc w:val="left"/>
        <w:rPr>
          <w:rFonts w:ascii="標楷體" w:eastAsia="標楷體" w:hAnsi="標楷體" w:cs="標楷體"/>
          <w:color w:val="auto"/>
          <w:sz w:val="24"/>
          <w:szCs w:val="24"/>
        </w:rPr>
      </w:pPr>
    </w:p>
    <w:p w:rsidR="0078482F" w:rsidRPr="00C26758" w:rsidRDefault="0078482F" w:rsidP="003636D7">
      <w:pPr>
        <w:pBdr>
          <w:top w:val="nil"/>
          <w:left w:val="nil"/>
          <w:bottom w:val="nil"/>
          <w:right w:val="nil"/>
          <w:between w:val="nil"/>
        </w:pBdr>
        <w:spacing w:line="360" w:lineRule="auto"/>
        <w:jc w:val="left"/>
        <w:rPr>
          <w:rFonts w:ascii="標楷體" w:eastAsia="標楷體" w:hAnsi="標楷體" w:cs="標楷體"/>
          <w:color w:val="auto"/>
          <w:sz w:val="24"/>
          <w:szCs w:val="24"/>
        </w:rPr>
      </w:pPr>
    </w:p>
    <w:p w:rsidR="0078482F" w:rsidRPr="00C26758" w:rsidRDefault="0078482F" w:rsidP="003636D7">
      <w:pPr>
        <w:pBdr>
          <w:top w:val="nil"/>
          <w:left w:val="nil"/>
          <w:bottom w:val="nil"/>
          <w:right w:val="nil"/>
          <w:between w:val="nil"/>
        </w:pBdr>
        <w:spacing w:line="360" w:lineRule="auto"/>
        <w:jc w:val="left"/>
        <w:rPr>
          <w:rFonts w:ascii="標楷體" w:eastAsia="標楷體" w:hAnsi="標楷體" w:cs="標楷體"/>
          <w:color w:val="auto"/>
          <w:sz w:val="24"/>
          <w:szCs w:val="24"/>
        </w:rPr>
      </w:pPr>
    </w:p>
    <w:p w:rsidR="0078482F" w:rsidRDefault="0078482F" w:rsidP="003636D7">
      <w:pPr>
        <w:spacing w:line="0" w:lineRule="atLeast"/>
        <w:jc w:val="left"/>
        <w:rPr>
          <w:rFonts w:ascii="標楷體" w:eastAsia="標楷體" w:hAnsi="標楷體" w:cs="標楷體"/>
          <w:color w:val="auto"/>
          <w:sz w:val="24"/>
          <w:szCs w:val="24"/>
        </w:rPr>
      </w:pPr>
    </w:p>
    <w:p w:rsidR="0063330F" w:rsidRDefault="0063330F" w:rsidP="003636D7">
      <w:pPr>
        <w:spacing w:line="0" w:lineRule="atLeast"/>
        <w:jc w:val="left"/>
        <w:rPr>
          <w:rFonts w:ascii="標楷體" w:eastAsia="標楷體" w:hAnsi="標楷體" w:cs="標楷體"/>
          <w:color w:val="auto"/>
          <w:sz w:val="24"/>
          <w:szCs w:val="24"/>
        </w:rPr>
      </w:pPr>
    </w:p>
    <w:p w:rsidR="007B2A47" w:rsidRDefault="007B2A47" w:rsidP="007B2A47">
      <w:pPr>
        <w:spacing w:line="0" w:lineRule="atLeast"/>
        <w:ind w:firstLine="0"/>
        <w:jc w:val="left"/>
        <w:rPr>
          <w:rFonts w:ascii="標楷體" w:eastAsia="標楷體" w:hAnsi="標楷體" w:cs="標楷體"/>
          <w:color w:val="auto"/>
          <w:sz w:val="24"/>
          <w:szCs w:val="24"/>
        </w:rPr>
      </w:pPr>
    </w:p>
    <w:p w:rsidR="007B2A47" w:rsidRDefault="007B2A47" w:rsidP="007B2A47">
      <w:pPr>
        <w:spacing w:line="0" w:lineRule="atLeast"/>
        <w:ind w:firstLine="0"/>
        <w:jc w:val="left"/>
        <w:rPr>
          <w:rFonts w:ascii="標楷體" w:eastAsia="標楷體" w:hAnsi="標楷體" w:cs="標楷體"/>
          <w:color w:val="auto"/>
          <w:sz w:val="24"/>
          <w:szCs w:val="24"/>
        </w:rPr>
      </w:pPr>
    </w:p>
    <w:p w:rsidR="007B2A47" w:rsidRDefault="007B2A47" w:rsidP="007B2A47">
      <w:pPr>
        <w:spacing w:line="0" w:lineRule="atLeast"/>
        <w:ind w:firstLine="0"/>
        <w:jc w:val="left"/>
        <w:rPr>
          <w:rFonts w:ascii="標楷體" w:eastAsia="標楷體" w:hAnsi="標楷體" w:cs="標楷體"/>
          <w:color w:val="auto"/>
          <w:sz w:val="24"/>
          <w:szCs w:val="24"/>
        </w:rPr>
      </w:pPr>
    </w:p>
    <w:p w:rsidR="007B2A47" w:rsidRDefault="007B2A47" w:rsidP="007B2A47">
      <w:pPr>
        <w:spacing w:line="0" w:lineRule="atLeast"/>
        <w:ind w:firstLine="0"/>
        <w:jc w:val="left"/>
        <w:rPr>
          <w:rFonts w:ascii="標楷體" w:eastAsia="標楷體" w:hAnsi="標楷體" w:cs="標楷體"/>
          <w:color w:val="auto"/>
          <w:sz w:val="24"/>
          <w:szCs w:val="24"/>
        </w:rPr>
      </w:pPr>
    </w:p>
    <w:p w:rsidR="007B2A47" w:rsidRDefault="007B2A47" w:rsidP="007B2A47">
      <w:pPr>
        <w:spacing w:line="0" w:lineRule="atLeast"/>
        <w:ind w:firstLine="0"/>
        <w:jc w:val="left"/>
        <w:rPr>
          <w:rFonts w:ascii="標楷體" w:eastAsia="標楷體" w:hAnsi="標楷體" w:cs="標楷體"/>
          <w:color w:val="auto"/>
          <w:sz w:val="24"/>
          <w:szCs w:val="24"/>
        </w:rPr>
      </w:pPr>
    </w:p>
    <w:p w:rsidR="007B2A47" w:rsidRDefault="007B2A47" w:rsidP="007B2A47">
      <w:pPr>
        <w:spacing w:line="0" w:lineRule="atLeast"/>
        <w:ind w:firstLine="0"/>
        <w:jc w:val="left"/>
        <w:rPr>
          <w:rFonts w:ascii="標楷體" w:eastAsia="標楷體" w:hAnsi="標楷體" w:cs="標楷體"/>
          <w:color w:val="auto"/>
          <w:sz w:val="24"/>
          <w:szCs w:val="24"/>
        </w:rPr>
      </w:pPr>
    </w:p>
    <w:p w:rsidR="007B2A47" w:rsidRDefault="007B2A47" w:rsidP="007B2A47">
      <w:pPr>
        <w:spacing w:line="0" w:lineRule="atLeast"/>
        <w:ind w:firstLine="0"/>
        <w:jc w:val="left"/>
        <w:rPr>
          <w:rFonts w:ascii="標楷體" w:eastAsia="標楷體" w:hAnsi="標楷體" w:cs="標楷體"/>
          <w:color w:val="auto"/>
          <w:sz w:val="24"/>
          <w:szCs w:val="24"/>
        </w:rPr>
      </w:pPr>
    </w:p>
    <w:p w:rsidR="007B2A47" w:rsidRDefault="007B2A47" w:rsidP="007B2A47">
      <w:pPr>
        <w:spacing w:line="0" w:lineRule="atLeast"/>
        <w:ind w:firstLine="0"/>
        <w:jc w:val="left"/>
        <w:rPr>
          <w:rFonts w:ascii="標楷體" w:eastAsia="標楷體" w:hAnsi="標楷體" w:cs="標楷體"/>
          <w:color w:val="auto"/>
          <w:sz w:val="24"/>
          <w:szCs w:val="24"/>
        </w:rPr>
      </w:pPr>
    </w:p>
    <w:p w:rsidR="007B2A47" w:rsidRDefault="007B2A47" w:rsidP="007B2A47">
      <w:pPr>
        <w:spacing w:line="0" w:lineRule="atLeast"/>
        <w:ind w:firstLine="0"/>
        <w:jc w:val="left"/>
        <w:rPr>
          <w:rFonts w:ascii="標楷體" w:eastAsia="標楷體" w:hAnsi="標楷體" w:cs="標楷體"/>
          <w:color w:val="auto"/>
          <w:sz w:val="24"/>
          <w:szCs w:val="24"/>
        </w:rPr>
      </w:pPr>
    </w:p>
    <w:p w:rsidR="007B2A47" w:rsidRDefault="007B2A47" w:rsidP="007B2A47">
      <w:pPr>
        <w:spacing w:line="0" w:lineRule="atLeast"/>
        <w:ind w:firstLine="0"/>
        <w:jc w:val="left"/>
        <w:rPr>
          <w:rFonts w:ascii="標楷體" w:eastAsia="標楷體" w:hAnsi="標楷體" w:cs="標楷體"/>
          <w:color w:val="auto"/>
          <w:sz w:val="24"/>
          <w:szCs w:val="24"/>
        </w:rPr>
      </w:pPr>
    </w:p>
    <w:p w:rsidR="007B2A47" w:rsidRDefault="007B2A47" w:rsidP="007B2A47">
      <w:pPr>
        <w:spacing w:line="0" w:lineRule="atLeast"/>
        <w:ind w:firstLine="0"/>
        <w:jc w:val="left"/>
        <w:rPr>
          <w:rFonts w:ascii="標楷體" w:eastAsia="標楷體" w:hAnsi="標楷體" w:cs="標楷體"/>
          <w:color w:val="auto"/>
          <w:sz w:val="24"/>
          <w:szCs w:val="24"/>
        </w:rPr>
      </w:pPr>
    </w:p>
    <w:p w:rsidR="007B2A47" w:rsidRDefault="007B2A47" w:rsidP="007B2A47">
      <w:pPr>
        <w:spacing w:line="0" w:lineRule="atLeast"/>
        <w:ind w:firstLine="0"/>
        <w:jc w:val="left"/>
        <w:rPr>
          <w:rFonts w:ascii="標楷體" w:eastAsia="標楷體" w:hAnsi="標楷體" w:cs="標楷體"/>
          <w:color w:val="auto"/>
          <w:sz w:val="24"/>
          <w:szCs w:val="24"/>
        </w:rPr>
      </w:pPr>
    </w:p>
    <w:p w:rsidR="007B2A47" w:rsidRDefault="007B2A47" w:rsidP="007B2A47">
      <w:pPr>
        <w:spacing w:line="0" w:lineRule="atLeast"/>
        <w:ind w:firstLine="0"/>
        <w:jc w:val="left"/>
        <w:rPr>
          <w:rFonts w:ascii="標楷體" w:eastAsia="標楷體" w:hAnsi="標楷體" w:cs="標楷體"/>
          <w:color w:val="auto"/>
          <w:sz w:val="24"/>
          <w:szCs w:val="24"/>
        </w:rPr>
      </w:pPr>
    </w:p>
    <w:p w:rsidR="00980047" w:rsidRDefault="00980047" w:rsidP="007B2A47">
      <w:pPr>
        <w:spacing w:line="0" w:lineRule="atLeast"/>
        <w:ind w:firstLine="0"/>
        <w:jc w:val="left"/>
        <w:rPr>
          <w:rFonts w:ascii="標楷體" w:eastAsia="標楷體" w:hAnsi="標楷體" w:cs="標楷體"/>
          <w:color w:val="auto"/>
          <w:sz w:val="24"/>
          <w:szCs w:val="24"/>
        </w:rPr>
      </w:pPr>
    </w:p>
    <w:p w:rsidR="00980047" w:rsidRDefault="00980047" w:rsidP="007B2A47">
      <w:pPr>
        <w:spacing w:line="0" w:lineRule="atLeast"/>
        <w:ind w:firstLine="0"/>
        <w:jc w:val="left"/>
        <w:rPr>
          <w:rFonts w:ascii="標楷體" w:eastAsia="標楷體" w:hAnsi="標楷體" w:cs="標楷體"/>
          <w:color w:val="auto"/>
          <w:sz w:val="24"/>
          <w:szCs w:val="24"/>
        </w:rPr>
      </w:pPr>
    </w:p>
    <w:p w:rsidR="00980047" w:rsidRDefault="00980047" w:rsidP="007B2A47">
      <w:pPr>
        <w:spacing w:line="0" w:lineRule="atLeast"/>
        <w:ind w:firstLine="0"/>
        <w:jc w:val="left"/>
        <w:rPr>
          <w:rFonts w:ascii="標楷體" w:eastAsia="標楷體" w:hAnsi="標楷體" w:cs="標楷體"/>
          <w:color w:val="auto"/>
          <w:sz w:val="24"/>
          <w:szCs w:val="24"/>
        </w:rPr>
      </w:pPr>
    </w:p>
    <w:p w:rsidR="00D37619" w:rsidRPr="00C26758" w:rsidRDefault="00CF76DA" w:rsidP="007B2A47">
      <w:pPr>
        <w:spacing w:line="0" w:lineRule="atLeast"/>
        <w:ind w:firstLine="0"/>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lastRenderedPageBreak/>
        <w:t>六</w:t>
      </w:r>
      <w:r w:rsidR="00433109" w:rsidRPr="00C26758">
        <w:rPr>
          <w:rFonts w:ascii="標楷體" w:eastAsia="標楷體" w:hAnsi="標楷體" w:cs="標楷體" w:hint="eastAsia"/>
          <w:color w:val="auto"/>
          <w:sz w:val="24"/>
          <w:szCs w:val="24"/>
        </w:rPr>
        <w:t>、</w:t>
      </w:r>
      <w:r w:rsidR="00D37619" w:rsidRPr="00C26758">
        <w:rPr>
          <w:rFonts w:ascii="標楷體" w:eastAsia="標楷體" w:hAnsi="標楷體" w:cs="標楷體"/>
          <w:color w:val="auto"/>
          <w:sz w:val="24"/>
          <w:szCs w:val="24"/>
        </w:rPr>
        <w:t>素養導向教學規劃：</w:t>
      </w:r>
    </w:p>
    <w:tbl>
      <w:tblPr>
        <w:tblW w:w="15079" w:type="dxa"/>
        <w:jc w:val="center"/>
        <w:tblBorders>
          <w:top w:val="nil"/>
          <w:left w:val="nil"/>
          <w:bottom w:val="nil"/>
          <w:right w:val="nil"/>
          <w:insideH w:val="nil"/>
          <w:insideV w:val="nil"/>
        </w:tblBorders>
        <w:tblLayout w:type="fixed"/>
        <w:tblLook w:val="0600" w:firstRow="0" w:lastRow="0" w:firstColumn="0" w:lastColumn="0" w:noHBand="1" w:noVBand="1"/>
      </w:tblPr>
      <w:tblGrid>
        <w:gridCol w:w="1247"/>
        <w:gridCol w:w="1417"/>
        <w:gridCol w:w="1418"/>
        <w:gridCol w:w="5953"/>
        <w:gridCol w:w="709"/>
        <w:gridCol w:w="1276"/>
        <w:gridCol w:w="1134"/>
        <w:gridCol w:w="1134"/>
        <w:gridCol w:w="791"/>
      </w:tblGrid>
      <w:tr w:rsidR="000239DC" w:rsidRPr="00C26758" w:rsidTr="007B2A47">
        <w:trPr>
          <w:trHeight w:val="278"/>
          <w:jc w:val="center"/>
        </w:trPr>
        <w:tc>
          <w:tcPr>
            <w:tcW w:w="1247" w:type="dxa"/>
            <w:vMerge w:val="restart"/>
            <w:tcBorders>
              <w:top w:val="single" w:sz="8" w:space="0" w:color="000000"/>
              <w:left w:val="single" w:sz="8" w:space="0" w:color="000000"/>
              <w:right w:val="single" w:sz="8" w:space="0" w:color="000000"/>
            </w:tcBorders>
            <w:vAlign w:val="center"/>
          </w:tcPr>
          <w:p w:rsidR="00A30498" w:rsidRPr="00C26758" w:rsidRDefault="00A30498" w:rsidP="005B6BD5">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C26758">
              <w:rPr>
                <w:rFonts w:ascii="標楷體" w:eastAsia="標楷體" w:hAnsi="標楷體" w:cs="標楷體"/>
                <w:color w:val="auto"/>
                <w:sz w:val="24"/>
                <w:szCs w:val="24"/>
              </w:rPr>
              <w:t>教學期程</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A30498" w:rsidRPr="00C26758" w:rsidRDefault="00A30498" w:rsidP="007B2A47">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C26758">
              <w:rPr>
                <w:rFonts w:ascii="標楷體" w:eastAsia="標楷體" w:hAnsi="標楷體" w:cs="標楷體" w:hint="eastAsia"/>
                <w:color w:val="auto"/>
                <w:sz w:val="24"/>
                <w:szCs w:val="24"/>
              </w:rPr>
              <w:t>學習重點</w:t>
            </w:r>
          </w:p>
        </w:tc>
        <w:tc>
          <w:tcPr>
            <w:tcW w:w="5953" w:type="dxa"/>
            <w:vMerge w:val="restart"/>
            <w:tcBorders>
              <w:top w:val="single" w:sz="8" w:space="0" w:color="000000"/>
              <w:right w:val="single" w:sz="8" w:space="0" w:color="000000"/>
            </w:tcBorders>
            <w:tcMar>
              <w:top w:w="100" w:type="dxa"/>
              <w:left w:w="20" w:type="dxa"/>
              <w:bottom w:w="100" w:type="dxa"/>
              <w:right w:w="20" w:type="dxa"/>
            </w:tcMar>
            <w:vAlign w:val="center"/>
          </w:tcPr>
          <w:p w:rsidR="00A30498" w:rsidRPr="00C26758" w:rsidRDefault="00A30498" w:rsidP="00F23DEC">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C26758">
              <w:rPr>
                <w:rFonts w:ascii="標楷體" w:eastAsia="標楷體" w:hAnsi="標楷體" w:cs="標楷體"/>
                <w:color w:val="auto"/>
                <w:sz w:val="24"/>
                <w:szCs w:val="24"/>
              </w:rPr>
              <w:t>單元/主題名稱與活動內容</w:t>
            </w:r>
          </w:p>
        </w:tc>
        <w:tc>
          <w:tcPr>
            <w:tcW w:w="709" w:type="dxa"/>
            <w:vMerge w:val="restart"/>
            <w:tcBorders>
              <w:top w:val="single" w:sz="8" w:space="0" w:color="000000"/>
              <w:right w:val="single" w:sz="8" w:space="0" w:color="000000"/>
            </w:tcBorders>
            <w:tcMar>
              <w:top w:w="100" w:type="dxa"/>
              <w:left w:w="20" w:type="dxa"/>
              <w:bottom w:w="100" w:type="dxa"/>
              <w:right w:w="20" w:type="dxa"/>
            </w:tcMar>
            <w:vAlign w:val="center"/>
          </w:tcPr>
          <w:p w:rsidR="00A30498" w:rsidRPr="00C26758" w:rsidRDefault="00A30498" w:rsidP="00F23DEC">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C26758">
              <w:rPr>
                <w:rFonts w:ascii="標楷體" w:eastAsia="標楷體" w:hAnsi="標楷體" w:cs="標楷體"/>
                <w:color w:val="auto"/>
                <w:sz w:val="24"/>
                <w:szCs w:val="24"/>
              </w:rPr>
              <w:t>節數</w:t>
            </w:r>
          </w:p>
        </w:tc>
        <w:tc>
          <w:tcPr>
            <w:tcW w:w="1276" w:type="dxa"/>
            <w:vMerge w:val="restart"/>
            <w:tcBorders>
              <w:top w:val="single" w:sz="8" w:space="0" w:color="000000"/>
              <w:right w:val="single" w:sz="8" w:space="0" w:color="000000"/>
            </w:tcBorders>
            <w:tcMar>
              <w:top w:w="100" w:type="dxa"/>
              <w:left w:w="20" w:type="dxa"/>
              <w:bottom w:w="100" w:type="dxa"/>
              <w:right w:w="20" w:type="dxa"/>
            </w:tcMar>
            <w:vAlign w:val="center"/>
          </w:tcPr>
          <w:p w:rsidR="00A30498" w:rsidRPr="00C26758" w:rsidRDefault="00A30498" w:rsidP="00F23DEC">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C26758">
              <w:rPr>
                <w:rFonts w:ascii="標楷體" w:eastAsia="標楷體" w:hAnsi="標楷體" w:cs="標楷體" w:hint="eastAsia"/>
                <w:color w:val="auto"/>
                <w:sz w:val="24"/>
                <w:szCs w:val="24"/>
              </w:rPr>
              <w:t>教學資源/學習策略</w:t>
            </w:r>
          </w:p>
        </w:tc>
        <w:tc>
          <w:tcPr>
            <w:tcW w:w="1134" w:type="dxa"/>
            <w:vMerge w:val="restart"/>
            <w:tcBorders>
              <w:top w:val="single" w:sz="8" w:space="0" w:color="000000"/>
              <w:right w:val="single" w:sz="8" w:space="0" w:color="000000"/>
            </w:tcBorders>
            <w:tcMar>
              <w:top w:w="100" w:type="dxa"/>
              <w:left w:w="20" w:type="dxa"/>
              <w:bottom w:w="100" w:type="dxa"/>
              <w:right w:w="20" w:type="dxa"/>
            </w:tcMar>
            <w:vAlign w:val="center"/>
          </w:tcPr>
          <w:p w:rsidR="00A30498" w:rsidRPr="00C26758" w:rsidRDefault="00A30498" w:rsidP="00F23DEC">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C26758">
              <w:rPr>
                <w:rFonts w:ascii="標楷體" w:eastAsia="標楷體" w:hAnsi="標楷體" w:cs="標楷體" w:hint="eastAsia"/>
                <w:color w:val="auto"/>
                <w:sz w:val="24"/>
                <w:szCs w:val="24"/>
              </w:rPr>
              <w:t>評量方式</w:t>
            </w:r>
          </w:p>
        </w:tc>
        <w:tc>
          <w:tcPr>
            <w:tcW w:w="1134" w:type="dxa"/>
            <w:vMerge w:val="restart"/>
            <w:tcBorders>
              <w:top w:val="single" w:sz="8" w:space="0" w:color="000000"/>
              <w:right w:val="single" w:sz="8" w:space="0" w:color="000000"/>
            </w:tcBorders>
            <w:tcMar>
              <w:top w:w="100" w:type="dxa"/>
              <w:left w:w="20" w:type="dxa"/>
              <w:bottom w:w="100" w:type="dxa"/>
              <w:right w:w="20" w:type="dxa"/>
            </w:tcMar>
            <w:vAlign w:val="center"/>
          </w:tcPr>
          <w:p w:rsidR="00A30498" w:rsidRPr="00C26758" w:rsidRDefault="00A30498" w:rsidP="00F23DEC">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C26758">
              <w:rPr>
                <w:rFonts w:ascii="標楷體" w:eastAsia="標楷體" w:hAnsi="標楷體" w:cs="標楷體"/>
                <w:color w:val="auto"/>
                <w:sz w:val="24"/>
                <w:szCs w:val="24"/>
              </w:rPr>
              <w:t>融入議題</w:t>
            </w:r>
          </w:p>
        </w:tc>
        <w:tc>
          <w:tcPr>
            <w:tcW w:w="791" w:type="dxa"/>
            <w:vMerge w:val="restart"/>
            <w:tcBorders>
              <w:top w:val="single" w:sz="8" w:space="0" w:color="000000"/>
              <w:right w:val="single" w:sz="8" w:space="0" w:color="000000"/>
            </w:tcBorders>
            <w:vAlign w:val="center"/>
          </w:tcPr>
          <w:p w:rsidR="00A30498" w:rsidRPr="00C26758" w:rsidRDefault="00A30498" w:rsidP="00F23DEC">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C26758">
              <w:rPr>
                <w:rFonts w:ascii="標楷體" w:eastAsia="標楷體" w:hAnsi="標楷體" w:cs="標楷體"/>
                <w:color w:val="auto"/>
                <w:sz w:val="24"/>
                <w:szCs w:val="24"/>
              </w:rPr>
              <w:t>備註</w:t>
            </w:r>
          </w:p>
        </w:tc>
      </w:tr>
      <w:tr w:rsidR="000239DC" w:rsidRPr="00C26758" w:rsidTr="00E010AC">
        <w:trPr>
          <w:trHeight w:val="278"/>
          <w:jc w:val="center"/>
        </w:trPr>
        <w:tc>
          <w:tcPr>
            <w:tcW w:w="1247" w:type="dxa"/>
            <w:vMerge/>
            <w:tcBorders>
              <w:left w:val="single" w:sz="8" w:space="0" w:color="000000"/>
              <w:bottom w:val="single" w:sz="8" w:space="0" w:color="000000"/>
              <w:right w:val="single" w:sz="8" w:space="0" w:color="000000"/>
            </w:tcBorders>
            <w:vAlign w:val="center"/>
          </w:tcPr>
          <w:p w:rsidR="00A30498" w:rsidRPr="00C26758" w:rsidRDefault="00A30498" w:rsidP="005B6BD5">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417" w:type="dxa"/>
            <w:tcBorders>
              <w:top w:val="single" w:sz="8" w:space="0" w:color="000000"/>
              <w:left w:val="single" w:sz="8" w:space="0" w:color="000000"/>
              <w:bottom w:val="single" w:sz="8" w:space="0" w:color="000000"/>
              <w:right w:val="single" w:sz="8" w:space="0" w:color="000000"/>
            </w:tcBorders>
            <w:vAlign w:val="center"/>
          </w:tcPr>
          <w:p w:rsidR="00A30498" w:rsidRPr="00C26758" w:rsidRDefault="00A30498" w:rsidP="007B2A47">
            <w:pPr>
              <w:spacing w:line="240" w:lineRule="atLeast"/>
              <w:jc w:val="center"/>
              <w:rPr>
                <w:rFonts w:ascii="標楷體" w:eastAsia="標楷體" w:hAnsi="標楷體" w:cs="標楷體"/>
                <w:color w:val="auto"/>
                <w:sz w:val="24"/>
                <w:szCs w:val="24"/>
              </w:rPr>
            </w:pPr>
            <w:r w:rsidRPr="00C26758">
              <w:rPr>
                <w:rFonts w:ascii="標楷體" w:eastAsia="標楷體" w:hAnsi="標楷體" w:cs="標楷體"/>
                <w:color w:val="auto"/>
                <w:sz w:val="24"/>
                <w:szCs w:val="24"/>
              </w:rPr>
              <w:t>學習表現</w:t>
            </w:r>
          </w:p>
        </w:tc>
        <w:tc>
          <w:tcPr>
            <w:tcW w:w="1418"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vAlign w:val="center"/>
          </w:tcPr>
          <w:p w:rsidR="00A30498" w:rsidRPr="00C26758" w:rsidRDefault="00A30498" w:rsidP="007B2A47">
            <w:pPr>
              <w:spacing w:line="240" w:lineRule="atLeast"/>
              <w:jc w:val="center"/>
              <w:rPr>
                <w:rFonts w:ascii="標楷體" w:eastAsia="標楷體" w:hAnsi="標楷體" w:cs="標楷體"/>
                <w:color w:val="auto"/>
                <w:sz w:val="24"/>
                <w:szCs w:val="24"/>
              </w:rPr>
            </w:pPr>
            <w:r w:rsidRPr="00C26758">
              <w:rPr>
                <w:rFonts w:ascii="標楷體" w:eastAsia="標楷體" w:hAnsi="標楷體" w:cs="標楷體"/>
                <w:color w:val="auto"/>
                <w:sz w:val="24"/>
                <w:szCs w:val="24"/>
              </w:rPr>
              <w:t>學習內容</w:t>
            </w:r>
          </w:p>
        </w:tc>
        <w:tc>
          <w:tcPr>
            <w:tcW w:w="5953" w:type="dxa"/>
            <w:vMerge/>
            <w:tcBorders>
              <w:bottom w:val="single" w:sz="8" w:space="0" w:color="000000"/>
              <w:right w:val="single" w:sz="8" w:space="0" w:color="000000"/>
            </w:tcBorders>
            <w:tcMar>
              <w:top w:w="100" w:type="dxa"/>
              <w:left w:w="20" w:type="dxa"/>
              <w:bottom w:w="100" w:type="dxa"/>
              <w:right w:w="20" w:type="dxa"/>
            </w:tcMar>
          </w:tcPr>
          <w:p w:rsidR="00A30498" w:rsidRPr="00C26758" w:rsidRDefault="00A30498" w:rsidP="003636D7">
            <w:pPr>
              <w:pBdr>
                <w:top w:val="nil"/>
                <w:left w:val="nil"/>
                <w:bottom w:val="nil"/>
                <w:right w:val="nil"/>
                <w:between w:val="nil"/>
              </w:pBdr>
              <w:spacing w:line="240" w:lineRule="atLeast"/>
              <w:jc w:val="left"/>
              <w:rPr>
                <w:rFonts w:ascii="標楷體" w:eastAsia="標楷體" w:hAnsi="標楷體" w:cs="標楷體"/>
                <w:color w:val="auto"/>
                <w:sz w:val="24"/>
                <w:szCs w:val="24"/>
              </w:rPr>
            </w:pPr>
          </w:p>
        </w:tc>
        <w:tc>
          <w:tcPr>
            <w:tcW w:w="709" w:type="dxa"/>
            <w:vMerge/>
            <w:tcBorders>
              <w:bottom w:val="single" w:sz="8" w:space="0" w:color="000000"/>
              <w:right w:val="single" w:sz="8" w:space="0" w:color="000000"/>
            </w:tcBorders>
            <w:tcMar>
              <w:top w:w="100" w:type="dxa"/>
              <w:left w:w="20" w:type="dxa"/>
              <w:bottom w:w="100" w:type="dxa"/>
              <w:right w:w="20" w:type="dxa"/>
            </w:tcMar>
          </w:tcPr>
          <w:p w:rsidR="00A30498" w:rsidRPr="00C26758" w:rsidRDefault="00A30498" w:rsidP="00F23DEC">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276" w:type="dxa"/>
            <w:vMerge/>
            <w:tcBorders>
              <w:bottom w:val="single" w:sz="8" w:space="0" w:color="000000"/>
              <w:right w:val="single" w:sz="8" w:space="0" w:color="000000"/>
            </w:tcBorders>
            <w:tcMar>
              <w:top w:w="100" w:type="dxa"/>
              <w:left w:w="20" w:type="dxa"/>
              <w:bottom w:w="100" w:type="dxa"/>
              <w:right w:w="20" w:type="dxa"/>
            </w:tcMar>
          </w:tcPr>
          <w:p w:rsidR="00A30498" w:rsidRPr="00C26758" w:rsidRDefault="00A30498" w:rsidP="003636D7">
            <w:pPr>
              <w:pBdr>
                <w:top w:val="nil"/>
                <w:left w:val="nil"/>
                <w:bottom w:val="nil"/>
                <w:right w:val="nil"/>
                <w:between w:val="nil"/>
              </w:pBdr>
              <w:spacing w:line="240" w:lineRule="atLeast"/>
              <w:jc w:val="left"/>
              <w:rPr>
                <w:rFonts w:ascii="標楷體" w:eastAsia="標楷體" w:hAnsi="標楷體" w:cs="標楷體"/>
                <w:color w:val="auto"/>
                <w:sz w:val="24"/>
                <w:szCs w:val="24"/>
              </w:rPr>
            </w:pPr>
          </w:p>
        </w:tc>
        <w:tc>
          <w:tcPr>
            <w:tcW w:w="1134" w:type="dxa"/>
            <w:vMerge/>
            <w:tcBorders>
              <w:bottom w:val="single" w:sz="8" w:space="0" w:color="000000"/>
              <w:right w:val="single" w:sz="8" w:space="0" w:color="000000"/>
            </w:tcBorders>
            <w:tcMar>
              <w:top w:w="100" w:type="dxa"/>
              <w:left w:w="20" w:type="dxa"/>
              <w:bottom w:w="100" w:type="dxa"/>
              <w:right w:w="20" w:type="dxa"/>
            </w:tcMar>
          </w:tcPr>
          <w:p w:rsidR="00A30498" w:rsidRPr="00C26758" w:rsidRDefault="00A30498" w:rsidP="003636D7">
            <w:pPr>
              <w:pBdr>
                <w:top w:val="nil"/>
                <w:left w:val="nil"/>
                <w:bottom w:val="nil"/>
                <w:right w:val="nil"/>
                <w:between w:val="nil"/>
              </w:pBdr>
              <w:spacing w:line="240" w:lineRule="atLeast"/>
              <w:jc w:val="left"/>
              <w:rPr>
                <w:rFonts w:ascii="標楷體" w:eastAsia="標楷體" w:hAnsi="標楷體" w:cs="標楷體"/>
                <w:color w:val="auto"/>
                <w:sz w:val="24"/>
                <w:szCs w:val="24"/>
              </w:rPr>
            </w:pPr>
          </w:p>
        </w:tc>
        <w:tc>
          <w:tcPr>
            <w:tcW w:w="1134" w:type="dxa"/>
            <w:vMerge/>
            <w:tcBorders>
              <w:bottom w:val="single" w:sz="8" w:space="0" w:color="000000"/>
              <w:right w:val="single" w:sz="8" w:space="0" w:color="000000"/>
            </w:tcBorders>
            <w:tcMar>
              <w:top w:w="100" w:type="dxa"/>
              <w:left w:w="20" w:type="dxa"/>
              <w:bottom w:w="100" w:type="dxa"/>
              <w:right w:w="20" w:type="dxa"/>
            </w:tcMar>
          </w:tcPr>
          <w:p w:rsidR="00A30498" w:rsidRPr="00C26758" w:rsidRDefault="00A30498" w:rsidP="003636D7">
            <w:pPr>
              <w:pBdr>
                <w:top w:val="nil"/>
                <w:left w:val="nil"/>
                <w:bottom w:val="nil"/>
                <w:right w:val="nil"/>
                <w:between w:val="nil"/>
              </w:pBdr>
              <w:spacing w:line="240" w:lineRule="atLeast"/>
              <w:jc w:val="left"/>
              <w:rPr>
                <w:rFonts w:ascii="標楷體" w:eastAsia="標楷體" w:hAnsi="標楷體" w:cs="標楷體"/>
                <w:color w:val="auto"/>
                <w:sz w:val="24"/>
                <w:szCs w:val="24"/>
              </w:rPr>
            </w:pPr>
          </w:p>
        </w:tc>
        <w:tc>
          <w:tcPr>
            <w:tcW w:w="791" w:type="dxa"/>
            <w:vMerge/>
            <w:tcBorders>
              <w:bottom w:val="single" w:sz="8" w:space="0" w:color="000000"/>
              <w:right w:val="single" w:sz="8" w:space="0" w:color="000000"/>
            </w:tcBorders>
          </w:tcPr>
          <w:p w:rsidR="00A30498" w:rsidRPr="00C26758" w:rsidRDefault="00A30498" w:rsidP="003636D7">
            <w:pPr>
              <w:pBdr>
                <w:top w:val="nil"/>
                <w:left w:val="nil"/>
                <w:bottom w:val="nil"/>
                <w:right w:val="nil"/>
                <w:between w:val="nil"/>
              </w:pBdr>
              <w:spacing w:line="240" w:lineRule="atLeast"/>
              <w:jc w:val="left"/>
              <w:rPr>
                <w:rFonts w:ascii="標楷體" w:eastAsia="標楷體" w:hAnsi="標楷體" w:cs="標楷體"/>
                <w:color w:val="auto"/>
                <w:sz w:val="24"/>
                <w:szCs w:val="24"/>
              </w:rPr>
            </w:pPr>
          </w:p>
        </w:tc>
      </w:tr>
      <w:tr w:rsidR="00D64A1D" w:rsidRPr="00C26758" w:rsidTr="00D744E5">
        <w:trPr>
          <w:trHeight w:val="447"/>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D64A1D" w:rsidRPr="00282C95" w:rsidRDefault="00282C95" w:rsidP="00282C95">
            <w:pPr>
              <w:pStyle w:val="aff0"/>
              <w:spacing w:line="0" w:lineRule="atLeast"/>
              <w:ind w:leftChars="0" w:left="383" w:firstLine="0"/>
              <w:rPr>
                <w:rFonts w:ascii="標楷體" w:eastAsia="標楷體" w:hAnsi="標楷體"/>
                <w:color w:val="auto"/>
                <w:sz w:val="24"/>
                <w:szCs w:val="24"/>
              </w:rPr>
            </w:pPr>
            <w:r>
              <w:rPr>
                <w:rFonts w:ascii="標楷體" w:eastAsia="標楷體" w:hAnsi="標楷體"/>
                <w:color w:val="auto"/>
                <w:sz w:val="24"/>
                <w:szCs w:val="24"/>
              </w:rPr>
              <w:t>1-3</w:t>
            </w:r>
            <w:r w:rsidR="00D64A1D" w:rsidRPr="00282C95">
              <w:rPr>
                <w:rFonts w:ascii="標楷體" w:eastAsia="標楷體" w:hAnsi="標楷體" w:hint="eastAsia"/>
                <w:color w:val="auto"/>
                <w:sz w:val="24"/>
                <w:szCs w:val="24"/>
              </w:rPr>
              <w:t>週</w:t>
            </w:r>
          </w:p>
        </w:tc>
        <w:tc>
          <w:tcPr>
            <w:tcW w:w="1417" w:type="dxa"/>
            <w:tcBorders>
              <w:top w:val="single" w:sz="8" w:space="0" w:color="000000"/>
              <w:left w:val="single" w:sz="8" w:space="0" w:color="000000"/>
              <w:bottom w:val="single" w:sz="8" w:space="0" w:color="000000"/>
              <w:right w:val="single" w:sz="8" w:space="0" w:color="000000"/>
            </w:tcBorders>
            <w:vAlign w:val="center"/>
          </w:tcPr>
          <w:p w:rsidR="003F7066" w:rsidRPr="00B30C9B" w:rsidRDefault="001F04DE" w:rsidP="003F7066">
            <w:r w:rsidRPr="0082626E">
              <w:rPr>
                <w:rFonts w:ascii="標楷體" w:eastAsia="標楷體" w:hAnsi="標楷體" w:hint="eastAsia"/>
              </w:rPr>
              <w:t>公</w:t>
            </w:r>
            <w:r w:rsidR="003F7066" w:rsidRPr="00B30C9B">
              <w:t>1a-IV-1</w:t>
            </w:r>
          </w:p>
          <w:p w:rsidR="003F7066" w:rsidRDefault="003F7066" w:rsidP="003F7066">
            <w:pPr>
              <w:pStyle w:val="Default"/>
              <w:rPr>
                <w:rFonts w:eastAsia="標楷體"/>
                <w:sz w:val="20"/>
                <w:szCs w:val="20"/>
                <w:shd w:val="clear" w:color="auto" w:fill="FFFFFF"/>
              </w:rPr>
            </w:pPr>
            <w:r w:rsidRPr="00B30C9B">
              <w:rPr>
                <w:rFonts w:eastAsia="標楷體" w:cs="Times New Roman"/>
                <w:sz w:val="20"/>
                <w:szCs w:val="20"/>
                <w:shd w:val="clear" w:color="auto" w:fill="FFFFFF"/>
              </w:rPr>
              <w:t>發覺生活經驗或社會現象與社會領域內容知識的關係</w:t>
            </w:r>
            <w:r w:rsidRPr="00B30C9B">
              <w:rPr>
                <w:rFonts w:ascii="Times New Roman" w:hAnsi="Times New Roman" w:cs="Times New Roman"/>
                <w:sz w:val="20"/>
                <w:szCs w:val="20"/>
                <w:shd w:val="clear" w:color="auto" w:fill="FFFFFF"/>
              </w:rPr>
              <w:t>。</w:t>
            </w:r>
          </w:p>
          <w:p w:rsidR="003F7066" w:rsidRDefault="0082626E" w:rsidP="003F7066">
            <w:r w:rsidRPr="0082626E">
              <w:rPr>
                <w:rFonts w:ascii="標楷體" w:eastAsia="標楷體" w:hAnsi="標楷體" w:hint="eastAsia"/>
                <w:shd w:val="clear" w:color="auto" w:fill="FFFFFF"/>
              </w:rPr>
              <w:t>社</w:t>
            </w:r>
            <w:r w:rsidR="003F7066" w:rsidRPr="00B30C9B">
              <w:rPr>
                <w:shd w:val="clear" w:color="auto" w:fill="FFFFFF"/>
              </w:rPr>
              <w:t>1b-IV-1</w:t>
            </w:r>
            <w:r w:rsidR="003F7066" w:rsidRPr="00B30C9B">
              <w:rPr>
                <w:rFonts w:eastAsia="標楷體"/>
                <w:shd w:val="clear" w:color="auto" w:fill="FFFFFF"/>
              </w:rPr>
              <w:t>應用社會領域內容知識解析生活經驗或社會現象。</w:t>
            </w:r>
          </w:p>
          <w:tbl>
            <w:tblPr>
              <w:tblW w:w="3510" w:type="dxa"/>
              <w:tblCellSpacing w:w="0" w:type="dxa"/>
              <w:shd w:val="clear" w:color="auto" w:fill="FFFFFF"/>
              <w:tblLayout w:type="fixed"/>
              <w:tblCellMar>
                <w:left w:w="0" w:type="dxa"/>
                <w:right w:w="0" w:type="dxa"/>
              </w:tblCellMar>
              <w:tblLook w:val="04A0" w:firstRow="1" w:lastRow="0" w:firstColumn="1" w:lastColumn="0" w:noHBand="0" w:noVBand="1"/>
            </w:tblPr>
            <w:tblGrid>
              <w:gridCol w:w="1228"/>
              <w:gridCol w:w="2282"/>
            </w:tblGrid>
            <w:tr w:rsidR="00007F49" w:rsidRPr="00007F49" w:rsidTr="003F7066">
              <w:trPr>
                <w:tblCellSpacing w:w="0" w:type="dxa"/>
              </w:trPr>
              <w:tc>
                <w:tcPr>
                  <w:tcW w:w="1749" w:type="pct"/>
                  <w:shd w:val="clear" w:color="auto" w:fill="FFFFFF"/>
                  <w:tcMar>
                    <w:top w:w="45" w:type="dxa"/>
                    <w:left w:w="45" w:type="dxa"/>
                    <w:bottom w:w="45" w:type="dxa"/>
                    <w:right w:w="45" w:type="dxa"/>
                  </w:tcMar>
                  <w:hideMark/>
                </w:tcPr>
                <w:p w:rsidR="00007F49" w:rsidRPr="007A4A49" w:rsidRDefault="0082626E" w:rsidP="00007F49">
                  <w:pPr>
                    <w:ind w:firstLine="0"/>
                    <w:rPr>
                      <w:rFonts w:ascii="標楷體" w:eastAsia="標楷體" w:hAnsi="標楷體"/>
                      <w:shd w:val="clear" w:color="auto" w:fill="FFFFFF"/>
                    </w:rPr>
                  </w:pPr>
                  <w:r w:rsidRPr="0082626E">
                    <w:rPr>
                      <w:rFonts w:ascii="標楷體" w:eastAsia="標楷體" w:hAnsi="標楷體" w:hint="eastAsia"/>
                    </w:rPr>
                    <w:t>社</w:t>
                  </w:r>
                  <w:r w:rsidR="00007F49" w:rsidRPr="007A4A49">
                    <w:rPr>
                      <w:rFonts w:eastAsia="新細明體"/>
                    </w:rPr>
                    <w:t>2b-IV-2</w:t>
                  </w:r>
                  <w:r w:rsidR="00007F49" w:rsidRPr="007A4A49">
                    <w:rPr>
                      <w:rFonts w:ascii="標楷體" w:eastAsia="標楷體" w:hAnsi="標楷體"/>
                      <w:shd w:val="clear" w:color="auto" w:fill="FFFFFF"/>
                    </w:rPr>
                    <w:t>尊重不同群體文化的差異性，並欣賞其文化之美。</w:t>
                  </w:r>
                </w:p>
                <w:tbl>
                  <w:tblPr>
                    <w:tblW w:w="3510" w:type="dxa"/>
                    <w:tblCellSpacing w:w="0" w:type="dxa"/>
                    <w:shd w:val="clear" w:color="auto" w:fill="FFFFFF"/>
                    <w:tblLayout w:type="fixed"/>
                    <w:tblCellMar>
                      <w:left w:w="0" w:type="dxa"/>
                      <w:right w:w="0" w:type="dxa"/>
                    </w:tblCellMar>
                    <w:tblLook w:val="04A0" w:firstRow="1" w:lastRow="0" w:firstColumn="1" w:lastColumn="0" w:noHBand="0" w:noVBand="1"/>
                  </w:tblPr>
                  <w:tblGrid>
                    <w:gridCol w:w="1228"/>
                    <w:gridCol w:w="2282"/>
                  </w:tblGrid>
                  <w:tr w:rsidR="003D3062" w:rsidRPr="007A4A49" w:rsidTr="003D3062">
                    <w:trPr>
                      <w:tblCellSpacing w:w="0" w:type="dxa"/>
                    </w:trPr>
                    <w:tc>
                      <w:tcPr>
                        <w:tcW w:w="1750" w:type="pct"/>
                        <w:shd w:val="clear" w:color="auto" w:fill="FFFFFF"/>
                        <w:tcMar>
                          <w:top w:w="45" w:type="dxa"/>
                          <w:left w:w="45" w:type="dxa"/>
                          <w:bottom w:w="45" w:type="dxa"/>
                          <w:right w:w="45" w:type="dxa"/>
                        </w:tcMar>
                        <w:hideMark/>
                      </w:tcPr>
                      <w:p w:rsidR="003D3062" w:rsidRPr="007A4A49" w:rsidRDefault="0082626E" w:rsidP="0082626E">
                        <w:pPr>
                          <w:ind w:firstLine="0"/>
                          <w:jc w:val="left"/>
                          <w:rPr>
                            <w:rFonts w:ascii="標楷體" w:eastAsia="標楷體" w:hAnsi="標楷體"/>
                            <w:shd w:val="clear" w:color="auto" w:fill="FFFFFF"/>
                          </w:rPr>
                        </w:pPr>
                        <w:r w:rsidRPr="0082626E">
                          <w:rPr>
                            <w:rFonts w:ascii="標楷體" w:eastAsia="標楷體" w:hAnsi="標楷體" w:hint="eastAsia"/>
                          </w:rPr>
                          <w:t>社</w:t>
                        </w:r>
                        <w:r w:rsidR="003D3062" w:rsidRPr="0082626E">
                          <w:rPr>
                            <w:rFonts w:ascii="標楷體" w:eastAsia="標楷體" w:hAnsi="標楷體"/>
                          </w:rPr>
                          <w:t>3b-IV-3</w:t>
                        </w:r>
                        <w:r w:rsidR="00025F44" w:rsidRPr="0082626E">
                          <w:rPr>
                            <w:rFonts w:ascii="標楷體" w:eastAsia="標楷體" w:hAnsi="標楷體"/>
                            <w:shd w:val="clear" w:color="auto" w:fill="FFFFFF"/>
                          </w:rPr>
                          <w:t>使用文字、照片、圖表、數據、地圖、</w:t>
                        </w:r>
                        <w:r w:rsidR="00025F44" w:rsidRPr="007A4A49">
                          <w:rPr>
                            <w:rFonts w:ascii="標楷體" w:eastAsia="標楷體" w:hAnsi="標楷體"/>
                            <w:shd w:val="clear" w:color="auto" w:fill="FFFFFF"/>
                          </w:rPr>
                          <w:t>年表、言語等多種方式，呈現並解釋探究結果。</w:t>
                        </w:r>
                      </w:p>
                      <w:p w:rsidR="008324D6" w:rsidRPr="007A4A49" w:rsidRDefault="0082626E" w:rsidP="003F7066">
                        <w:pPr>
                          <w:pStyle w:val="Default"/>
                          <w:rPr>
                            <w:rFonts w:eastAsia="標楷體"/>
                            <w:sz w:val="20"/>
                            <w:szCs w:val="20"/>
                          </w:rPr>
                        </w:pPr>
                        <w:r>
                          <w:rPr>
                            <w:rFonts w:eastAsia="標楷體" w:hint="eastAsia"/>
                            <w:sz w:val="20"/>
                            <w:szCs w:val="20"/>
                            <w:shd w:val="clear" w:color="auto" w:fill="FFFFFF"/>
                          </w:rPr>
                          <w:t>社</w:t>
                        </w:r>
                        <w:r w:rsidR="008324D6" w:rsidRPr="007A4A49">
                          <w:rPr>
                            <w:rFonts w:eastAsia="標楷體"/>
                            <w:sz w:val="20"/>
                            <w:szCs w:val="20"/>
                            <w:shd w:val="clear" w:color="auto" w:fill="FFFFFF"/>
                          </w:rPr>
                          <w:t>3c-IV-1聆聽他人意見，表達自我觀點，並能以同理心</w:t>
                        </w:r>
                        <w:r w:rsidR="008324D6" w:rsidRPr="007A4A49">
                          <w:rPr>
                            <w:rFonts w:eastAsia="標楷體"/>
                            <w:sz w:val="20"/>
                            <w:szCs w:val="20"/>
                            <w:shd w:val="clear" w:color="auto" w:fill="FFFFFF"/>
                          </w:rPr>
                          <w:lastRenderedPageBreak/>
                          <w:t>與他人討論。 </w:t>
                        </w:r>
                      </w:p>
                    </w:tc>
                    <w:tc>
                      <w:tcPr>
                        <w:tcW w:w="2282" w:type="dxa"/>
                        <w:shd w:val="clear" w:color="auto" w:fill="FFFFFF"/>
                        <w:tcMar>
                          <w:top w:w="45" w:type="dxa"/>
                          <w:left w:w="45" w:type="dxa"/>
                          <w:bottom w:w="45" w:type="dxa"/>
                          <w:right w:w="45" w:type="dxa"/>
                        </w:tcMar>
                        <w:hideMark/>
                      </w:tcPr>
                      <w:p w:rsidR="003D3062" w:rsidRPr="007A4A49" w:rsidRDefault="003D3062" w:rsidP="003D3062">
                        <w:pPr>
                          <w:ind w:firstLine="0"/>
                          <w:rPr>
                            <w:rFonts w:ascii="標楷體" w:eastAsia="標楷體" w:hAnsi="標楷體"/>
                          </w:rPr>
                        </w:pPr>
                        <w:r w:rsidRPr="007A4A49">
                          <w:rPr>
                            <w:rFonts w:ascii="標楷體" w:eastAsia="標楷體" w:hAnsi="標楷體"/>
                          </w:rPr>
                          <w:lastRenderedPageBreak/>
                          <w:t>使用文字、照片、圖表、數據、地圖、年表、言語等多種方式，呈現並解釋探究結果。</w:t>
                        </w:r>
                      </w:p>
                    </w:tc>
                  </w:tr>
                </w:tbl>
                <w:p w:rsidR="003D3062" w:rsidRPr="007A4A49" w:rsidRDefault="003D3062" w:rsidP="00007F49">
                  <w:pPr>
                    <w:ind w:firstLine="0"/>
                    <w:rPr>
                      <w:rFonts w:eastAsia="新細明體"/>
                    </w:rPr>
                  </w:pPr>
                </w:p>
              </w:tc>
              <w:tc>
                <w:tcPr>
                  <w:tcW w:w="3251" w:type="pct"/>
                  <w:shd w:val="clear" w:color="auto" w:fill="FFFFFF"/>
                  <w:tcMar>
                    <w:top w:w="45" w:type="dxa"/>
                    <w:left w:w="45" w:type="dxa"/>
                    <w:bottom w:w="45" w:type="dxa"/>
                    <w:right w:w="45" w:type="dxa"/>
                  </w:tcMar>
                  <w:hideMark/>
                </w:tcPr>
                <w:p w:rsidR="00007F49" w:rsidRPr="00007F49" w:rsidRDefault="00007F49" w:rsidP="00007F49">
                  <w:pPr>
                    <w:ind w:firstLine="0"/>
                    <w:rPr>
                      <w:rFonts w:eastAsia="新細明體"/>
                      <w:sz w:val="24"/>
                      <w:szCs w:val="24"/>
                    </w:rPr>
                  </w:pPr>
                  <w:r w:rsidRPr="00007F49">
                    <w:rPr>
                      <w:rFonts w:eastAsia="新細明體"/>
                      <w:sz w:val="24"/>
                      <w:szCs w:val="24"/>
                    </w:rPr>
                    <w:lastRenderedPageBreak/>
                    <w:t>尊重不同群體文化的差異性，並欣賞其文化之美。</w:t>
                  </w:r>
                </w:p>
              </w:tc>
            </w:tr>
          </w:tbl>
          <w:p w:rsidR="00D64A1D" w:rsidRPr="00007F49" w:rsidRDefault="00D64A1D" w:rsidP="007B2A47">
            <w:pPr>
              <w:pStyle w:val="Default"/>
              <w:jc w:val="center"/>
              <w:rPr>
                <w:rFonts w:ascii="inherit" w:eastAsia="新細明體" w:hAnsi="inherit" w:cs="新細明體" w:hint="eastAsia"/>
                <w:color w:val="FF0000"/>
              </w:rPr>
            </w:pPr>
          </w:p>
        </w:tc>
        <w:tc>
          <w:tcPr>
            <w:tcW w:w="1418"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vAlign w:val="center"/>
          </w:tcPr>
          <w:p w:rsidR="00382207" w:rsidRDefault="00E43E0F" w:rsidP="00E010AC">
            <w:pPr>
              <w:rPr>
                <w:rFonts w:ascii="標楷體" w:eastAsia="標楷體" w:hAnsi="標楷體"/>
                <w:shd w:val="clear" w:color="auto" w:fill="FFFFFF"/>
              </w:rPr>
            </w:pPr>
            <w:r w:rsidRPr="00E43E0F">
              <w:rPr>
                <w:rFonts w:ascii="標楷體" w:eastAsia="標楷體" w:hAnsi="標楷體" w:hint="eastAsia"/>
                <w:shd w:val="clear" w:color="auto" w:fill="FFFFFF"/>
              </w:rPr>
              <w:lastRenderedPageBreak/>
              <w:t>公</w:t>
            </w:r>
            <w:r w:rsidR="00382207">
              <w:rPr>
                <w:shd w:val="clear" w:color="auto" w:fill="FFFFFF"/>
              </w:rPr>
              <w:t>Dc-IV-1</w:t>
            </w:r>
            <w:r w:rsidR="00382207" w:rsidRPr="00382207">
              <w:rPr>
                <w:rFonts w:ascii="標楷體" w:eastAsia="標楷體" w:hAnsi="標楷體"/>
                <w:shd w:val="clear" w:color="auto" w:fill="FFFFFF"/>
              </w:rPr>
              <w:t>日常生活中，有哪些文化差異的例子？</w:t>
            </w:r>
          </w:p>
          <w:p w:rsidR="006C4E37" w:rsidRDefault="00E43E0F" w:rsidP="00FA1A40">
            <w:pPr>
              <w:rPr>
                <w:rFonts w:ascii="標楷體" w:eastAsia="標楷體" w:hAnsi="標楷體"/>
                <w:shd w:val="clear" w:color="auto" w:fill="FFFFFF"/>
              </w:rPr>
            </w:pPr>
            <w:r w:rsidRPr="00E43E0F">
              <w:rPr>
                <w:rFonts w:ascii="標楷體" w:eastAsia="標楷體" w:hAnsi="標楷體" w:hint="eastAsia"/>
                <w:shd w:val="clear" w:color="auto" w:fill="FFFFFF"/>
              </w:rPr>
              <w:t>公</w:t>
            </w:r>
            <w:r w:rsidR="006C4E37">
              <w:rPr>
                <w:shd w:val="clear" w:color="auto" w:fill="FFFFFF"/>
              </w:rPr>
              <w:t>Dc-IV-3</w:t>
            </w:r>
            <w:r w:rsidR="006C4E37" w:rsidRPr="006C4E37">
              <w:rPr>
                <w:rFonts w:ascii="標楷體" w:eastAsia="標楷體" w:hAnsi="標楷體"/>
                <w:shd w:val="clear" w:color="auto" w:fill="FFFFFF"/>
              </w:rPr>
              <w:t>面對文化差異時，為什麼要互相尊重與包容？</w:t>
            </w:r>
          </w:p>
          <w:p w:rsidR="003E6337" w:rsidRDefault="00E43E0F" w:rsidP="00FA1A40">
            <w:pPr>
              <w:rPr>
                <w:rFonts w:ascii="標楷體" w:eastAsia="標楷體" w:hAnsi="標楷體"/>
                <w:shd w:val="clear" w:color="auto" w:fill="FFFFFF"/>
              </w:rPr>
            </w:pPr>
            <w:r w:rsidRPr="00E43E0F">
              <w:rPr>
                <w:rFonts w:ascii="標楷體" w:eastAsia="標楷體" w:hAnsi="標楷體" w:hint="eastAsia"/>
                <w:shd w:val="clear" w:color="auto" w:fill="FFFFFF"/>
              </w:rPr>
              <w:t>公</w:t>
            </w:r>
            <w:r w:rsidR="003E6337">
              <w:rPr>
                <w:shd w:val="clear" w:color="auto" w:fill="FFFFFF"/>
              </w:rPr>
              <w:t>Dd-IV-1</w:t>
            </w:r>
            <w:r w:rsidR="003E6337" w:rsidRPr="003E6337">
              <w:rPr>
                <w:rFonts w:ascii="標楷體" w:eastAsia="標楷體" w:hAnsi="標楷體"/>
                <w:shd w:val="clear" w:color="auto" w:fill="FFFFFF"/>
              </w:rPr>
              <w:t>可以用哪些現象或議題來理解「全球化過程」？</w:t>
            </w:r>
          </w:p>
          <w:p w:rsidR="003E6337" w:rsidRPr="00E531D8" w:rsidRDefault="00E43E0F" w:rsidP="00FA1A40">
            <w:pPr>
              <w:rPr>
                <w:rFonts w:ascii="標楷體" w:eastAsia="標楷體" w:hAnsi="標楷體" w:cs="新細明體"/>
                <w:color w:val="FF0000"/>
                <w:sz w:val="24"/>
                <w:szCs w:val="24"/>
              </w:rPr>
            </w:pPr>
            <w:r w:rsidRPr="00E43E0F">
              <w:rPr>
                <w:rFonts w:ascii="標楷體" w:eastAsia="標楷體" w:hAnsi="標楷體" w:hint="eastAsia"/>
                <w:shd w:val="clear" w:color="auto" w:fill="FFFFFF"/>
              </w:rPr>
              <w:t>公</w:t>
            </w:r>
            <w:r w:rsidR="00FF3E27">
              <w:rPr>
                <w:shd w:val="clear" w:color="auto" w:fill="FFFFFF"/>
              </w:rPr>
              <w:t>Dd-IV-2</w:t>
            </w:r>
            <w:r w:rsidR="00FF3E27" w:rsidRPr="00FF3E27">
              <w:rPr>
                <w:rFonts w:ascii="標楷體" w:eastAsia="標楷體" w:hAnsi="標楷體"/>
                <w:shd w:val="clear" w:color="auto" w:fill="FFFFFF"/>
              </w:rPr>
              <w:t>全球化帶來哪些影響？人們有哪些回應和評價？</w:t>
            </w:r>
          </w:p>
        </w:tc>
        <w:tc>
          <w:tcPr>
            <w:tcW w:w="5953" w:type="dxa"/>
            <w:tcBorders>
              <w:top w:val="single" w:sz="8" w:space="0" w:color="000000"/>
              <w:bottom w:val="single" w:sz="8" w:space="0" w:color="000000"/>
              <w:right w:val="single" w:sz="8" w:space="0" w:color="000000"/>
            </w:tcBorders>
            <w:tcMar>
              <w:top w:w="100" w:type="dxa"/>
              <w:left w:w="20" w:type="dxa"/>
              <w:bottom w:w="100" w:type="dxa"/>
              <w:right w:w="20" w:type="dxa"/>
            </w:tcMar>
          </w:tcPr>
          <w:p w:rsidR="00D64A1D" w:rsidRPr="00F8169F" w:rsidRDefault="00D64A1D" w:rsidP="00F0190E">
            <w:pPr>
              <w:jc w:val="left"/>
              <w:rPr>
                <w:rFonts w:ascii="標楷體" w:eastAsia="標楷體" w:hAnsi="標楷體" w:cs="標楷體"/>
                <w:color w:val="auto"/>
                <w:sz w:val="28"/>
                <w:szCs w:val="28"/>
              </w:rPr>
            </w:pPr>
            <w:r w:rsidRPr="00F8169F">
              <w:rPr>
                <w:rFonts w:ascii="標楷體" w:eastAsia="標楷體" w:hAnsi="標楷體" w:cs="標楷體" w:hint="eastAsia"/>
                <w:color w:val="auto"/>
                <w:sz w:val="28"/>
                <w:szCs w:val="28"/>
              </w:rPr>
              <w:t>單元一：</w:t>
            </w:r>
            <w:r w:rsidR="00665107" w:rsidRPr="00F8169F">
              <w:rPr>
                <w:rFonts w:ascii="標楷體" w:eastAsia="標楷體" w:hAnsi="標楷體" w:cs="標楷體" w:hint="eastAsia"/>
                <w:color w:val="auto"/>
                <w:sz w:val="28"/>
                <w:szCs w:val="28"/>
              </w:rPr>
              <w:t>文化萬象</w:t>
            </w:r>
          </w:p>
          <w:p w:rsidR="00F8169F" w:rsidRPr="00F8169F" w:rsidRDefault="00665107" w:rsidP="00F8169F">
            <w:pPr>
              <w:pStyle w:val="aff0"/>
              <w:numPr>
                <w:ilvl w:val="0"/>
                <w:numId w:val="3"/>
              </w:numPr>
              <w:ind w:leftChars="0"/>
              <w:jc w:val="left"/>
              <w:rPr>
                <w:rFonts w:ascii="新細明體" w:eastAsia="新細明體" w:hAnsi="新細明體" w:cs="新細明體"/>
                <w:color w:val="auto"/>
                <w:sz w:val="28"/>
                <w:szCs w:val="28"/>
              </w:rPr>
            </w:pPr>
            <w:r w:rsidRPr="00F8169F">
              <w:rPr>
                <w:rFonts w:ascii="標楷體" w:eastAsia="標楷體" w:hAnsi="標楷體" w:cs="標楷體" w:hint="eastAsia"/>
                <w:color w:val="auto"/>
                <w:sz w:val="28"/>
                <w:szCs w:val="28"/>
              </w:rPr>
              <w:t>主題名稱:</w:t>
            </w:r>
            <w:r w:rsidR="00F8169F" w:rsidRPr="00F8169F">
              <w:rPr>
                <w:rFonts w:ascii="標楷體" w:eastAsia="標楷體" w:hAnsi="標楷體" w:cs="+mn-cs" w:hint="eastAsia"/>
                <w:sz w:val="28"/>
                <w:szCs w:val="28"/>
              </w:rPr>
              <w:t xml:space="preserve"> 不一樣很，</w:t>
            </w:r>
            <w:r w:rsidR="00F8169F" w:rsidRPr="00FD1919">
              <w:rPr>
                <w:rFonts w:eastAsia="標楷體"/>
                <w:sz w:val="28"/>
                <w:szCs w:val="28"/>
              </w:rPr>
              <w:t>KO WA YI</w:t>
            </w:r>
            <w:r w:rsidR="00F8169F" w:rsidRPr="00F8169F">
              <w:rPr>
                <w:rFonts w:ascii="標楷體" w:eastAsia="標楷體" w:hAnsi="標楷體" w:cs="+mn-cs" w:hint="eastAsia"/>
                <w:sz w:val="28"/>
                <w:szCs w:val="28"/>
              </w:rPr>
              <w:t>?</w:t>
            </w:r>
          </w:p>
          <w:p w:rsidR="00665107" w:rsidRPr="00F8169F" w:rsidRDefault="00F8169F" w:rsidP="00F8169F">
            <w:pPr>
              <w:pStyle w:val="aff0"/>
              <w:numPr>
                <w:ilvl w:val="0"/>
                <w:numId w:val="4"/>
              </w:numPr>
              <w:ind w:leftChars="0"/>
              <w:jc w:val="left"/>
              <w:rPr>
                <w:rFonts w:ascii="標楷體" w:eastAsia="標楷體" w:hAnsi="標楷體" w:cs="標楷體"/>
                <w:color w:val="auto"/>
                <w:sz w:val="24"/>
                <w:szCs w:val="24"/>
              </w:rPr>
            </w:pPr>
            <w:r w:rsidRPr="00F8169F">
              <w:rPr>
                <w:rFonts w:ascii="標楷體" w:eastAsia="標楷體" w:hAnsi="標楷體" w:cs="標楷體" w:hint="eastAsia"/>
                <w:color w:val="auto"/>
                <w:sz w:val="24"/>
                <w:szCs w:val="24"/>
              </w:rPr>
              <w:t>活動內容</w:t>
            </w:r>
          </w:p>
          <w:p w:rsidR="00D64A1D" w:rsidRPr="00F34037" w:rsidRDefault="00D64A1D" w:rsidP="00C70E01">
            <w:pPr>
              <w:jc w:val="left"/>
              <w:rPr>
                <w:rFonts w:ascii="標楷體" w:eastAsia="標楷體" w:hAnsi="標楷體" w:cs="標楷體"/>
                <w:color w:val="auto"/>
                <w:sz w:val="24"/>
                <w:szCs w:val="24"/>
                <w:bdr w:val="single" w:sz="4" w:space="0" w:color="auto"/>
              </w:rPr>
            </w:pPr>
            <w:r w:rsidRPr="00F34037">
              <w:rPr>
                <w:rFonts w:ascii="標楷體" w:eastAsia="標楷體" w:hAnsi="標楷體" w:cs="標楷體" w:hint="eastAsia"/>
                <w:color w:val="auto"/>
                <w:sz w:val="24"/>
                <w:szCs w:val="24"/>
                <w:bdr w:val="single" w:sz="4" w:space="0" w:color="auto"/>
              </w:rPr>
              <w:t>活動</w:t>
            </w:r>
            <w:r w:rsidR="00250B2D">
              <w:rPr>
                <w:rFonts w:ascii="標楷體" w:eastAsia="標楷體" w:hAnsi="標楷體" w:cs="標楷體" w:hint="eastAsia"/>
                <w:color w:val="auto"/>
                <w:sz w:val="24"/>
                <w:szCs w:val="24"/>
                <w:bdr w:val="single" w:sz="4" w:space="0" w:color="auto"/>
              </w:rPr>
              <w:t>一</w:t>
            </w:r>
            <w:r w:rsidRPr="00F34037">
              <w:rPr>
                <w:rFonts w:ascii="標楷體" w:eastAsia="標楷體" w:hAnsi="標楷體" w:cs="標楷體" w:hint="eastAsia"/>
                <w:color w:val="auto"/>
                <w:sz w:val="24"/>
                <w:szCs w:val="24"/>
                <w:bdr w:val="single" w:sz="4" w:space="0" w:color="auto"/>
              </w:rPr>
              <w:t>：</w:t>
            </w:r>
            <w:r w:rsidR="00F8169F">
              <w:rPr>
                <w:rFonts w:ascii="標楷體" w:eastAsia="標楷體" w:hAnsi="標楷體" w:cs="標楷體" w:hint="eastAsia"/>
                <w:color w:val="auto"/>
                <w:sz w:val="24"/>
                <w:szCs w:val="24"/>
                <w:bdr w:val="single" w:sz="4" w:space="0" w:color="auto"/>
              </w:rPr>
              <w:t>破解達文西密碼</w:t>
            </w:r>
          </w:p>
          <w:p w:rsidR="00651D76" w:rsidRPr="00651D76" w:rsidRDefault="004871AD" w:rsidP="00651D76">
            <w:pPr>
              <w:pStyle w:val="aff0"/>
              <w:numPr>
                <w:ilvl w:val="0"/>
                <w:numId w:val="6"/>
              </w:numPr>
              <w:ind w:leftChars="0"/>
              <w:jc w:val="left"/>
              <w:rPr>
                <w:rFonts w:ascii="標楷體" w:eastAsia="標楷體" w:hAnsi="標楷體" w:cs="標楷體"/>
                <w:color w:val="auto"/>
                <w:sz w:val="24"/>
                <w:szCs w:val="24"/>
              </w:rPr>
            </w:pPr>
            <w:r w:rsidRPr="00651D76">
              <w:rPr>
                <w:rFonts w:ascii="標楷體" w:eastAsia="標楷體" w:hAnsi="標楷體" w:cs="標楷體" w:hint="eastAsia"/>
                <w:color w:val="auto"/>
                <w:sz w:val="24"/>
                <w:szCs w:val="24"/>
              </w:rPr>
              <w:t>教師將旅遊</w:t>
            </w:r>
            <w:r w:rsidRPr="00651D76">
              <w:rPr>
                <w:rFonts w:ascii="標楷體" w:eastAsia="標楷體" w:hAnsi="標楷體" w:cs="標楷體" w:hint="eastAsia"/>
                <w:color w:val="auto"/>
                <w:sz w:val="24"/>
                <w:szCs w:val="24"/>
                <w:u w:val="single"/>
              </w:rPr>
              <w:t>日本</w:t>
            </w:r>
            <w:r w:rsidRPr="00651D76">
              <w:rPr>
                <w:rFonts w:ascii="標楷體" w:eastAsia="標楷體" w:hAnsi="標楷體" w:cs="標楷體" w:hint="eastAsia"/>
                <w:color w:val="auto"/>
                <w:sz w:val="24"/>
                <w:szCs w:val="24"/>
              </w:rPr>
              <w:t>關西古都經驗製作成P</w:t>
            </w:r>
            <w:r w:rsidRPr="00651D76">
              <w:rPr>
                <w:rFonts w:ascii="標楷體" w:eastAsia="標楷體" w:hAnsi="標楷體" w:cs="標楷體"/>
                <w:color w:val="auto"/>
                <w:sz w:val="24"/>
                <w:szCs w:val="24"/>
              </w:rPr>
              <w:t>PT</w:t>
            </w:r>
            <w:r w:rsidRPr="00651D76">
              <w:rPr>
                <w:rFonts w:ascii="標楷體" w:eastAsia="標楷體" w:hAnsi="標楷體" w:cs="標楷體" w:hint="eastAsia"/>
                <w:color w:val="auto"/>
                <w:sz w:val="24"/>
                <w:szCs w:val="24"/>
              </w:rPr>
              <w:t>，</w:t>
            </w:r>
            <w:r w:rsidR="00651D76" w:rsidRPr="00651D76">
              <w:rPr>
                <w:rFonts w:ascii="標楷體" w:eastAsia="標楷體" w:hAnsi="標楷體" w:cs="標楷體" w:hint="eastAsia"/>
                <w:color w:val="auto"/>
                <w:sz w:val="24"/>
                <w:szCs w:val="24"/>
              </w:rPr>
              <w:t>請學生跟讀簡單日語。</w:t>
            </w:r>
            <w:r w:rsidRPr="00651D76">
              <w:rPr>
                <w:rFonts w:ascii="標楷體" w:eastAsia="標楷體" w:hAnsi="標楷體" w:cs="標楷體" w:hint="eastAsia"/>
                <w:color w:val="auto"/>
                <w:sz w:val="24"/>
                <w:szCs w:val="24"/>
              </w:rPr>
              <w:t>且搭配設計填字遊戲，名為:破解達文西密碼</w:t>
            </w:r>
            <w:r w:rsidR="00651D76" w:rsidRPr="00651D76">
              <w:rPr>
                <w:rFonts w:ascii="標楷體" w:eastAsia="標楷體" w:hAnsi="標楷體" w:cs="標楷體" w:hint="eastAsia"/>
                <w:color w:val="auto"/>
                <w:sz w:val="24"/>
                <w:szCs w:val="24"/>
              </w:rPr>
              <w:t>。</w:t>
            </w:r>
          </w:p>
          <w:p w:rsidR="00D64A1D" w:rsidRDefault="00651D76" w:rsidP="00651D76">
            <w:pPr>
              <w:pStyle w:val="aff0"/>
              <w:numPr>
                <w:ilvl w:val="0"/>
                <w:numId w:val="6"/>
              </w:numPr>
              <w:ind w:leftChars="0"/>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每答對一題</w:t>
            </w:r>
            <w:r w:rsidR="004871AD" w:rsidRPr="00651D76">
              <w:rPr>
                <w:rFonts w:ascii="標楷體" w:eastAsia="標楷體" w:hAnsi="標楷體" w:cs="標楷體" w:hint="eastAsia"/>
                <w:color w:val="auto"/>
                <w:sz w:val="24"/>
                <w:szCs w:val="24"/>
              </w:rPr>
              <w:t>，</w:t>
            </w:r>
            <w:r>
              <w:rPr>
                <w:rFonts w:ascii="標楷體" w:eastAsia="標楷體" w:hAnsi="標楷體" w:cs="標楷體" w:hint="eastAsia"/>
                <w:color w:val="auto"/>
                <w:sz w:val="24"/>
                <w:szCs w:val="24"/>
              </w:rPr>
              <w:t>即可在</w:t>
            </w:r>
            <w:r w:rsidR="001B4F4A">
              <w:rPr>
                <w:rFonts w:ascii="標楷體" w:eastAsia="標楷體" w:hAnsi="標楷體" w:cs="標楷體" w:hint="eastAsia"/>
                <w:color w:val="auto"/>
                <w:sz w:val="24"/>
                <w:szCs w:val="24"/>
              </w:rPr>
              <w:t>兩個</w:t>
            </w:r>
            <w:r>
              <w:rPr>
                <w:rFonts w:ascii="標楷體" w:eastAsia="標楷體" w:hAnsi="標楷體" w:cs="標楷體"/>
                <w:color w:val="auto"/>
                <w:sz w:val="24"/>
                <w:szCs w:val="24"/>
              </w:rPr>
              <w:t>1</w:t>
            </w:r>
            <w:r>
              <w:rPr>
                <w:rFonts w:ascii="標楷體" w:eastAsia="標楷體" w:hAnsi="標楷體" w:cs="標楷體" w:hint="eastAsia"/>
                <w:color w:val="auto"/>
                <w:sz w:val="24"/>
                <w:szCs w:val="24"/>
              </w:rPr>
              <w:t>6宮格</w:t>
            </w:r>
            <w:r w:rsidR="001B4F4A">
              <w:rPr>
                <w:rFonts w:ascii="標楷體" w:eastAsia="標楷體" w:hAnsi="標楷體" w:cs="標楷體" w:hint="eastAsia"/>
                <w:color w:val="auto"/>
                <w:sz w:val="24"/>
                <w:szCs w:val="24"/>
              </w:rPr>
              <w:t>中選擇一個號碼，全班比賽看誰連成最多條直線。</w:t>
            </w:r>
          </w:p>
          <w:p w:rsidR="00D64A1D" w:rsidRPr="00F34037" w:rsidRDefault="00D64A1D" w:rsidP="00C70E01">
            <w:pPr>
              <w:jc w:val="left"/>
              <w:rPr>
                <w:rFonts w:ascii="標楷體" w:eastAsia="標楷體" w:hAnsi="標楷體" w:cs="標楷體"/>
                <w:color w:val="auto"/>
                <w:sz w:val="24"/>
                <w:szCs w:val="24"/>
                <w:bdr w:val="single" w:sz="4" w:space="0" w:color="auto"/>
              </w:rPr>
            </w:pPr>
            <w:r w:rsidRPr="00F34037">
              <w:rPr>
                <w:rFonts w:ascii="標楷體" w:eastAsia="標楷體" w:hAnsi="標楷體" w:cs="標楷體" w:hint="eastAsia"/>
                <w:color w:val="auto"/>
                <w:sz w:val="24"/>
                <w:szCs w:val="24"/>
                <w:bdr w:val="single" w:sz="4" w:space="0" w:color="auto"/>
              </w:rPr>
              <w:t>活動二：</w:t>
            </w:r>
            <w:r w:rsidR="00250B2D">
              <w:rPr>
                <w:rFonts w:ascii="標楷體" w:eastAsia="標楷體" w:hAnsi="標楷體" w:cs="標楷體" w:hint="eastAsia"/>
                <w:color w:val="auto"/>
                <w:sz w:val="24"/>
                <w:szCs w:val="24"/>
                <w:bdr w:val="single" w:sz="4" w:space="0" w:color="auto"/>
              </w:rPr>
              <w:t>五燈獎誰最亮?</w:t>
            </w:r>
          </w:p>
          <w:p w:rsidR="00E81EBC" w:rsidRDefault="00250B2D" w:rsidP="00250B2D">
            <w:pPr>
              <w:pStyle w:val="aff0"/>
              <w:numPr>
                <w:ilvl w:val="0"/>
                <w:numId w:val="8"/>
              </w:numPr>
              <w:ind w:leftChars="0"/>
              <w:jc w:val="left"/>
              <w:rPr>
                <w:rFonts w:ascii="標楷體" w:eastAsia="標楷體" w:hAnsi="標楷體" w:cs="標楷體"/>
                <w:color w:val="auto"/>
                <w:sz w:val="24"/>
                <w:szCs w:val="24"/>
              </w:rPr>
            </w:pPr>
            <w:r w:rsidRPr="00250B2D">
              <w:rPr>
                <w:rFonts w:ascii="標楷體" w:eastAsia="標楷體" w:hAnsi="標楷體" w:cs="標楷體" w:hint="eastAsia"/>
                <w:color w:val="auto"/>
                <w:sz w:val="24"/>
                <w:szCs w:val="24"/>
              </w:rPr>
              <w:t>教師將本單元上課內容與七年級公民課程中之文化三層次以及社會變遷等內涵結合，</w:t>
            </w:r>
            <w:r>
              <w:rPr>
                <w:rFonts w:ascii="標楷體" w:eastAsia="標楷體" w:hAnsi="標楷體" w:cs="標楷體" w:hint="eastAsia"/>
                <w:color w:val="auto"/>
                <w:sz w:val="24"/>
                <w:szCs w:val="24"/>
              </w:rPr>
              <w:t>設計成一張</w:t>
            </w:r>
            <w:r w:rsidRPr="00250B2D">
              <w:rPr>
                <w:rFonts w:ascii="標楷體" w:eastAsia="標楷體" w:hAnsi="標楷體" w:cs="標楷體" w:hint="eastAsia"/>
                <w:color w:val="auto"/>
                <w:sz w:val="24"/>
                <w:szCs w:val="24"/>
                <w:bdr w:val="single" w:sz="4" w:space="0" w:color="auto"/>
              </w:rPr>
              <w:t>五燈獎誰最亮?</w:t>
            </w:r>
            <w:r>
              <w:rPr>
                <w:rFonts w:ascii="標楷體" w:eastAsia="標楷體" w:hAnsi="標楷體" w:cs="標楷體" w:hint="eastAsia"/>
                <w:color w:val="auto"/>
                <w:sz w:val="24"/>
                <w:szCs w:val="24"/>
              </w:rPr>
              <w:t>學習單</w:t>
            </w:r>
            <w:r w:rsidR="00E81EBC">
              <w:rPr>
                <w:rFonts w:ascii="標楷體" w:eastAsia="標楷體" w:hAnsi="標楷體" w:cs="標楷體" w:hint="eastAsia"/>
                <w:color w:val="auto"/>
                <w:sz w:val="24"/>
                <w:szCs w:val="24"/>
              </w:rPr>
              <w:t>。</w:t>
            </w:r>
          </w:p>
          <w:p w:rsidR="001E1A8F" w:rsidRDefault="001E1A8F" w:rsidP="00D1243C">
            <w:pPr>
              <w:pStyle w:val="aff0"/>
              <w:numPr>
                <w:ilvl w:val="0"/>
                <w:numId w:val="8"/>
              </w:numPr>
              <w:ind w:leftChars="0"/>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請學生自由發表對中日文化比較之異同看法。</w:t>
            </w:r>
          </w:p>
          <w:p w:rsidR="00D64A1D" w:rsidRPr="00C70E01" w:rsidRDefault="00E81EBC" w:rsidP="00D1243C">
            <w:pPr>
              <w:pStyle w:val="aff0"/>
              <w:numPr>
                <w:ilvl w:val="0"/>
                <w:numId w:val="8"/>
              </w:numPr>
              <w:ind w:leftChars="0"/>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教師</w:t>
            </w:r>
            <w:r w:rsidR="00AF2B55">
              <w:rPr>
                <w:rFonts w:ascii="標楷體" w:eastAsia="標楷體" w:hAnsi="標楷體" w:cs="標楷體" w:hint="eastAsia"/>
                <w:color w:val="auto"/>
                <w:sz w:val="24"/>
                <w:szCs w:val="24"/>
              </w:rPr>
              <w:t>總結中日文化比較。</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D64A1D" w:rsidRPr="00C26758" w:rsidRDefault="00282C95" w:rsidP="00282C95">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3</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D64A1D" w:rsidRDefault="00FF6795" w:rsidP="00D64A1D">
            <w:pPr>
              <w:jc w:val="center"/>
              <w:rPr>
                <w:rFonts w:eastAsia="標楷體"/>
              </w:rPr>
            </w:pPr>
            <w:r>
              <w:rPr>
                <w:rFonts w:eastAsia="標楷體" w:hint="eastAsia"/>
              </w:rPr>
              <w:t>1</w:t>
            </w:r>
            <w:r>
              <w:rPr>
                <w:rFonts w:eastAsia="標楷體"/>
              </w:rPr>
              <w:t>.</w:t>
            </w:r>
            <w:r w:rsidR="00AF2B55" w:rsidRPr="00FF6795">
              <w:rPr>
                <w:rFonts w:eastAsia="標楷體" w:hint="eastAsia"/>
              </w:rPr>
              <w:t>電腦影音</w:t>
            </w:r>
            <w:r w:rsidR="00D64A1D" w:rsidRPr="00FF6795">
              <w:rPr>
                <w:rFonts w:eastAsia="標楷體" w:hint="eastAsia"/>
              </w:rPr>
              <w:t>設備</w:t>
            </w:r>
          </w:p>
          <w:p w:rsidR="00D64A1D" w:rsidRPr="00C26758" w:rsidRDefault="00FF6795" w:rsidP="00FF6795">
            <w:pPr>
              <w:jc w:val="left"/>
              <w:rPr>
                <w:rFonts w:ascii="標楷體" w:eastAsia="標楷體" w:hAnsi="標楷體" w:cs="標楷體"/>
                <w:color w:val="auto"/>
                <w:sz w:val="24"/>
                <w:szCs w:val="24"/>
              </w:rPr>
            </w:pPr>
            <w:r>
              <w:rPr>
                <w:rFonts w:eastAsia="標楷體"/>
              </w:rPr>
              <w:t>2.</w:t>
            </w:r>
            <w:r w:rsidR="00D64A1D" w:rsidRPr="00FF6795">
              <w:rPr>
                <w:rFonts w:ascii="標楷體" w:eastAsia="標楷體" w:hAnsi="標楷體" w:cs="標楷體" w:hint="eastAsia"/>
                <w:color w:val="auto"/>
              </w:rPr>
              <w:t>自編教材</w:t>
            </w:r>
          </w:p>
        </w:tc>
        <w:tc>
          <w:tcPr>
            <w:tcW w:w="1134" w:type="dxa"/>
            <w:tcBorders>
              <w:top w:val="single" w:sz="8" w:space="0" w:color="000000"/>
              <w:bottom w:val="single" w:sz="8" w:space="0" w:color="000000"/>
              <w:right w:val="single" w:sz="8" w:space="0" w:color="000000"/>
            </w:tcBorders>
            <w:tcMar>
              <w:top w:w="100" w:type="dxa"/>
              <w:left w:w="20" w:type="dxa"/>
              <w:bottom w:w="100" w:type="dxa"/>
              <w:right w:w="20" w:type="dxa"/>
            </w:tcMar>
          </w:tcPr>
          <w:p w:rsidR="00D64A1D" w:rsidRPr="00281E92" w:rsidRDefault="00281E92" w:rsidP="00AF2B55">
            <w:pPr>
              <w:ind w:firstLine="0"/>
              <w:jc w:val="left"/>
              <w:rPr>
                <w:rFonts w:ascii="標楷體" w:eastAsia="標楷體" w:hAnsi="標楷體"/>
              </w:rPr>
            </w:pPr>
            <w:r>
              <w:rPr>
                <w:rFonts w:ascii="標楷體" w:eastAsia="標楷體" w:hAnsi="標楷體"/>
              </w:rPr>
              <w:t>1.</w:t>
            </w:r>
            <w:r w:rsidR="00AF2B55" w:rsidRPr="00281E92">
              <w:rPr>
                <w:rFonts w:ascii="標楷體" w:eastAsia="標楷體" w:hAnsi="標楷體" w:hint="eastAsia"/>
              </w:rPr>
              <w:t>教師觀察</w:t>
            </w:r>
            <w:r>
              <w:rPr>
                <w:rFonts w:ascii="標楷體" w:eastAsia="標楷體" w:hAnsi="標楷體" w:hint="eastAsia"/>
              </w:rPr>
              <w:t>2</w:t>
            </w:r>
            <w:r>
              <w:rPr>
                <w:rFonts w:ascii="標楷體" w:eastAsia="標楷體" w:hAnsi="標楷體"/>
              </w:rPr>
              <w:t>.</w:t>
            </w:r>
            <w:r w:rsidR="00A62691">
              <w:rPr>
                <w:rFonts w:ascii="標楷體" w:eastAsia="標楷體" w:hAnsi="標楷體" w:hint="eastAsia"/>
              </w:rPr>
              <w:t>日</w:t>
            </w:r>
            <w:r w:rsidR="00AF2B55" w:rsidRPr="00281E92">
              <w:rPr>
                <w:rFonts w:ascii="標楷體" w:eastAsia="標楷體" w:hAnsi="標楷體" w:hint="eastAsia"/>
              </w:rPr>
              <w:t>語跟讀</w:t>
            </w:r>
            <w:r>
              <w:rPr>
                <w:rFonts w:ascii="標楷體" w:eastAsia="標楷體" w:hAnsi="標楷體" w:hint="eastAsia"/>
              </w:rPr>
              <w:t>3</w:t>
            </w:r>
            <w:r>
              <w:rPr>
                <w:rFonts w:ascii="標楷體" w:eastAsia="標楷體" w:hAnsi="標楷體"/>
              </w:rPr>
              <w:t>.</w:t>
            </w:r>
            <w:r>
              <w:rPr>
                <w:rFonts w:ascii="標楷體" w:eastAsia="標楷體" w:hAnsi="標楷體" w:hint="eastAsia"/>
              </w:rPr>
              <w:t>活動</w:t>
            </w:r>
            <w:r w:rsidR="00AF2B55" w:rsidRPr="00281E92">
              <w:rPr>
                <w:rFonts w:ascii="標楷體" w:eastAsia="標楷體" w:hAnsi="標楷體" w:hint="eastAsia"/>
              </w:rPr>
              <w:t>競賽</w:t>
            </w:r>
            <w:r>
              <w:rPr>
                <w:rFonts w:ascii="標楷體" w:eastAsia="標楷體" w:hAnsi="標楷體" w:hint="eastAsia"/>
              </w:rPr>
              <w:t>4</w:t>
            </w:r>
            <w:r>
              <w:rPr>
                <w:rFonts w:ascii="標楷體" w:eastAsia="標楷體" w:hAnsi="標楷體"/>
              </w:rPr>
              <w:t>.</w:t>
            </w:r>
            <w:r w:rsidR="00D64A1D" w:rsidRPr="00281E92">
              <w:rPr>
                <w:rFonts w:ascii="標楷體" w:eastAsia="標楷體" w:hAnsi="標楷體" w:hint="eastAsia"/>
              </w:rPr>
              <w:t>學習單</w:t>
            </w:r>
          </w:p>
          <w:p w:rsidR="00D64A1D" w:rsidRPr="00C26758" w:rsidRDefault="00D64A1D" w:rsidP="00D64A1D">
            <w:pPr>
              <w:ind w:left="-22" w:hanging="7"/>
              <w:jc w:val="center"/>
              <w:rPr>
                <w:rFonts w:ascii="標楷體" w:eastAsia="標楷體" w:hAnsi="標楷體" w:cs="標楷體"/>
                <w:color w:val="auto"/>
                <w:sz w:val="24"/>
                <w:szCs w:val="24"/>
              </w:rPr>
            </w:pPr>
          </w:p>
          <w:p w:rsidR="00D64A1D" w:rsidRPr="00C26758" w:rsidRDefault="00D64A1D" w:rsidP="00D64A1D">
            <w:pPr>
              <w:ind w:left="-22" w:hanging="7"/>
              <w:jc w:val="center"/>
              <w:rPr>
                <w:rFonts w:ascii="標楷體" w:eastAsia="標楷體" w:hAnsi="標楷體"/>
                <w:sz w:val="24"/>
                <w:szCs w:val="24"/>
              </w:rPr>
            </w:pPr>
          </w:p>
        </w:tc>
        <w:tc>
          <w:tcPr>
            <w:tcW w:w="1134" w:type="dxa"/>
            <w:tcBorders>
              <w:top w:val="single" w:sz="8" w:space="0" w:color="000000"/>
              <w:bottom w:val="single" w:sz="8" w:space="0" w:color="000000"/>
              <w:right w:val="single" w:sz="8" w:space="0" w:color="000000"/>
            </w:tcBorders>
            <w:tcMar>
              <w:top w:w="100" w:type="dxa"/>
              <w:left w:w="20" w:type="dxa"/>
              <w:bottom w:w="100" w:type="dxa"/>
              <w:right w:w="20" w:type="dxa"/>
            </w:tcMar>
          </w:tcPr>
          <w:p w:rsidR="00D64A1D" w:rsidRPr="00281E92" w:rsidRDefault="00281E92" w:rsidP="003636D7">
            <w:pPr>
              <w:autoSpaceDE w:val="0"/>
              <w:autoSpaceDN w:val="0"/>
              <w:adjustRightInd w:val="0"/>
              <w:jc w:val="left"/>
              <w:rPr>
                <w:rFonts w:ascii="標楷體" w:eastAsia="標楷體" w:hAnsi="標楷體" w:cs="DFKaiShu-SB-Estd-BF"/>
                <w:color w:val="auto"/>
              </w:rPr>
            </w:pPr>
            <w:r>
              <w:rPr>
                <w:rFonts w:ascii="標楷體" w:eastAsia="標楷體" w:hAnsi="標楷體" w:cs="DFKaiShu-SB-Estd-BF" w:hint="eastAsia"/>
                <w:color w:val="auto"/>
              </w:rPr>
              <w:t>1</w:t>
            </w:r>
            <w:r>
              <w:rPr>
                <w:rFonts w:ascii="標楷體" w:eastAsia="標楷體" w:hAnsi="標楷體" w:cs="DFKaiShu-SB-Estd-BF"/>
                <w:color w:val="auto"/>
              </w:rPr>
              <w:t>.</w:t>
            </w:r>
            <w:r w:rsidRPr="00281E92">
              <w:rPr>
                <w:rFonts w:ascii="標楷體" w:eastAsia="標楷體" w:hAnsi="標楷體" w:cs="DFKaiShu-SB-Estd-BF" w:hint="eastAsia"/>
                <w:color w:val="auto"/>
              </w:rPr>
              <w:t>多元文化教育</w:t>
            </w:r>
          </w:p>
          <w:p w:rsidR="00281E92" w:rsidRPr="00C26758" w:rsidRDefault="00281E92" w:rsidP="003636D7">
            <w:pPr>
              <w:autoSpaceDE w:val="0"/>
              <w:autoSpaceDN w:val="0"/>
              <w:adjustRightInd w:val="0"/>
              <w:jc w:val="left"/>
              <w:rPr>
                <w:rFonts w:ascii="標楷體" w:eastAsia="標楷體" w:hAnsi="標楷體" w:cs="DFKaiShu-SB-Estd-BF"/>
                <w:color w:val="auto"/>
                <w:sz w:val="24"/>
                <w:szCs w:val="24"/>
              </w:rPr>
            </w:pPr>
            <w:r>
              <w:rPr>
                <w:rFonts w:ascii="標楷體" w:eastAsia="標楷體" w:hAnsi="標楷體" w:cs="DFKaiShu-SB-Estd-BF" w:hint="eastAsia"/>
                <w:color w:val="auto"/>
              </w:rPr>
              <w:t>2</w:t>
            </w:r>
            <w:r>
              <w:rPr>
                <w:rFonts w:ascii="標楷體" w:eastAsia="標楷體" w:hAnsi="標楷體" w:cs="DFKaiShu-SB-Estd-BF"/>
                <w:color w:val="auto"/>
              </w:rPr>
              <w:t>.</w:t>
            </w:r>
            <w:r w:rsidRPr="00281E92">
              <w:rPr>
                <w:rFonts w:ascii="標楷體" w:eastAsia="標楷體" w:hAnsi="標楷體" w:cs="DFKaiShu-SB-Estd-BF" w:hint="eastAsia"/>
                <w:color w:val="auto"/>
              </w:rPr>
              <w:t>國際教育</w:t>
            </w:r>
          </w:p>
        </w:tc>
        <w:tc>
          <w:tcPr>
            <w:tcW w:w="791" w:type="dxa"/>
            <w:tcBorders>
              <w:top w:val="single" w:sz="8" w:space="0" w:color="000000"/>
              <w:bottom w:val="single" w:sz="8" w:space="0" w:color="000000"/>
              <w:right w:val="single" w:sz="8" w:space="0" w:color="000000"/>
            </w:tcBorders>
          </w:tcPr>
          <w:p w:rsidR="00D64A1D" w:rsidRPr="00C26758" w:rsidRDefault="00D64A1D" w:rsidP="003636D7">
            <w:pPr>
              <w:adjustRightInd w:val="0"/>
              <w:snapToGrid w:val="0"/>
              <w:spacing w:line="0" w:lineRule="atLeast"/>
              <w:ind w:hanging="7"/>
              <w:jc w:val="left"/>
              <w:rPr>
                <w:rFonts w:ascii="標楷體" w:eastAsia="標楷體" w:hAnsi="標楷體" w:cs="標楷體"/>
                <w:color w:val="auto"/>
                <w:sz w:val="24"/>
                <w:szCs w:val="24"/>
              </w:rPr>
            </w:pPr>
          </w:p>
        </w:tc>
      </w:tr>
      <w:tr w:rsidR="00CD6CB5" w:rsidRPr="00C26758" w:rsidTr="00E010AC">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CD6CB5" w:rsidRPr="00C26758" w:rsidRDefault="005A6137" w:rsidP="00E50EAA">
            <w:pPr>
              <w:spacing w:line="0" w:lineRule="atLeast"/>
              <w:jc w:val="center"/>
              <w:rPr>
                <w:rFonts w:ascii="標楷體" w:eastAsia="標楷體" w:hAnsi="標楷體"/>
                <w:color w:val="auto"/>
                <w:sz w:val="24"/>
                <w:szCs w:val="24"/>
              </w:rPr>
            </w:pPr>
            <w:r>
              <w:rPr>
                <w:rFonts w:ascii="標楷體" w:eastAsia="標楷體" w:hAnsi="標楷體" w:hint="eastAsia"/>
                <w:color w:val="auto"/>
                <w:sz w:val="24"/>
                <w:szCs w:val="24"/>
              </w:rPr>
              <w:t>4</w:t>
            </w:r>
            <w:r>
              <w:rPr>
                <w:rFonts w:ascii="標楷體" w:eastAsia="標楷體" w:hAnsi="標楷體"/>
                <w:color w:val="auto"/>
                <w:sz w:val="24"/>
                <w:szCs w:val="24"/>
              </w:rPr>
              <w:t>-</w:t>
            </w:r>
            <w:r w:rsidR="00E50EAA">
              <w:rPr>
                <w:rFonts w:ascii="標楷體" w:eastAsia="標楷體" w:hAnsi="標楷體"/>
                <w:color w:val="auto"/>
                <w:sz w:val="24"/>
                <w:szCs w:val="24"/>
              </w:rPr>
              <w:t>6</w:t>
            </w:r>
            <w:r>
              <w:rPr>
                <w:rFonts w:ascii="標楷體" w:eastAsia="標楷體" w:hAnsi="標楷體" w:hint="eastAsia"/>
                <w:color w:val="auto"/>
                <w:sz w:val="24"/>
                <w:szCs w:val="24"/>
              </w:rPr>
              <w:t>週</w:t>
            </w:r>
          </w:p>
        </w:tc>
        <w:tc>
          <w:tcPr>
            <w:tcW w:w="1417" w:type="dxa"/>
            <w:tcBorders>
              <w:top w:val="single" w:sz="8" w:space="0" w:color="000000"/>
              <w:left w:val="single" w:sz="8" w:space="0" w:color="000000"/>
              <w:bottom w:val="single" w:sz="8" w:space="0" w:color="000000"/>
              <w:right w:val="single" w:sz="8" w:space="0" w:color="000000"/>
            </w:tcBorders>
            <w:vAlign w:val="center"/>
          </w:tcPr>
          <w:p w:rsidR="00A72BE9" w:rsidRDefault="00B01ABA" w:rsidP="00A539B0">
            <w:pPr>
              <w:pStyle w:val="Default"/>
              <w:rPr>
                <w:rFonts w:ascii="Times New Roman" w:hAnsi="Times New Roman" w:cs="Times New Roman"/>
                <w:sz w:val="20"/>
                <w:szCs w:val="20"/>
                <w:shd w:val="clear" w:color="auto" w:fill="FFFFFF"/>
              </w:rPr>
            </w:pPr>
            <w:r>
              <w:rPr>
                <w:rFonts w:eastAsia="標楷體" w:cs="Times New Roman" w:hint="eastAsia"/>
                <w:sz w:val="20"/>
                <w:szCs w:val="20"/>
                <w:shd w:val="clear" w:color="auto" w:fill="FFFFFF"/>
              </w:rPr>
              <w:t>公</w:t>
            </w:r>
            <w:r w:rsidR="00A72BE9" w:rsidRPr="00A72BE9">
              <w:rPr>
                <w:rFonts w:ascii="Times New Roman" w:hAnsi="Times New Roman" w:cs="Times New Roman"/>
                <w:sz w:val="20"/>
                <w:szCs w:val="20"/>
                <w:shd w:val="clear" w:color="auto" w:fill="FFFFFF"/>
              </w:rPr>
              <w:t>1a-IV-1</w:t>
            </w:r>
          </w:p>
          <w:p w:rsidR="00A72BE9" w:rsidRDefault="00A72BE9" w:rsidP="00A539B0">
            <w:pPr>
              <w:pStyle w:val="Default"/>
              <w:rPr>
                <w:rFonts w:eastAsia="標楷體" w:cs="Times New Roman"/>
                <w:sz w:val="20"/>
                <w:szCs w:val="20"/>
                <w:shd w:val="clear" w:color="auto" w:fill="FFFFFF"/>
              </w:rPr>
            </w:pPr>
            <w:r w:rsidRPr="00A72BE9">
              <w:rPr>
                <w:rFonts w:eastAsia="標楷體" w:cs="Times New Roman"/>
                <w:sz w:val="20"/>
                <w:szCs w:val="20"/>
                <w:shd w:val="clear" w:color="auto" w:fill="FFFFFF"/>
              </w:rPr>
              <w:t>理解公民知識的核心概念。</w:t>
            </w:r>
          </w:p>
          <w:p w:rsidR="003F7066" w:rsidRDefault="00B01ABA" w:rsidP="00A539B0">
            <w:pPr>
              <w:pStyle w:val="Default"/>
              <w:rPr>
                <w:rFonts w:ascii="Times New Roman" w:hAnsi="Times New Roman" w:cs="Times New Roman"/>
                <w:sz w:val="20"/>
                <w:szCs w:val="20"/>
                <w:shd w:val="clear" w:color="auto" w:fill="FFFFFF"/>
              </w:rPr>
            </w:pPr>
            <w:r w:rsidRPr="00B01ABA">
              <w:rPr>
                <w:rFonts w:eastAsia="標楷體" w:cs="Times New Roman" w:hint="eastAsia"/>
                <w:sz w:val="20"/>
                <w:szCs w:val="20"/>
                <w:shd w:val="clear" w:color="auto" w:fill="FFFFFF"/>
              </w:rPr>
              <w:t>社</w:t>
            </w:r>
            <w:r w:rsidR="003F7066" w:rsidRPr="003F7066">
              <w:rPr>
                <w:rFonts w:ascii="Times New Roman" w:hAnsi="Times New Roman" w:cs="Times New Roman"/>
                <w:sz w:val="20"/>
                <w:szCs w:val="20"/>
                <w:shd w:val="clear" w:color="auto" w:fill="FFFFFF"/>
              </w:rPr>
              <w:t>2a-IV-1</w:t>
            </w:r>
          </w:p>
          <w:p w:rsidR="003F7066" w:rsidRDefault="003F7066" w:rsidP="00A539B0">
            <w:pPr>
              <w:pStyle w:val="Default"/>
              <w:rPr>
                <w:rFonts w:eastAsia="標楷體" w:cs="Times New Roman"/>
                <w:sz w:val="20"/>
                <w:szCs w:val="20"/>
                <w:shd w:val="clear" w:color="auto" w:fill="FFFFFF"/>
              </w:rPr>
            </w:pPr>
            <w:r w:rsidRPr="003F7066">
              <w:rPr>
                <w:rFonts w:eastAsia="標楷體" w:cs="Times New Roman"/>
                <w:sz w:val="20"/>
                <w:szCs w:val="20"/>
                <w:shd w:val="clear" w:color="auto" w:fill="FFFFFF"/>
              </w:rPr>
              <w:t>敏銳察覺人與環境的互動關係及其淵源。</w:t>
            </w:r>
          </w:p>
          <w:p w:rsidR="002C77E0" w:rsidRDefault="00B01ABA" w:rsidP="00A539B0">
            <w:pPr>
              <w:pStyle w:val="Default"/>
              <w:rPr>
                <w:rFonts w:eastAsia="標楷體" w:cs="Times New Roman"/>
                <w:sz w:val="20"/>
                <w:szCs w:val="20"/>
                <w:shd w:val="clear" w:color="auto" w:fill="FFFFFF"/>
              </w:rPr>
            </w:pPr>
            <w:r>
              <w:rPr>
                <w:rFonts w:eastAsia="標楷體" w:cs="Times New Roman" w:hint="eastAsia"/>
                <w:sz w:val="20"/>
                <w:szCs w:val="20"/>
                <w:shd w:val="clear" w:color="auto" w:fill="FFFFFF"/>
              </w:rPr>
              <w:t>社</w:t>
            </w:r>
            <w:r w:rsidR="002C77E0" w:rsidRPr="002C77E0">
              <w:rPr>
                <w:rFonts w:eastAsia="標楷體" w:cs="Times New Roman"/>
                <w:sz w:val="20"/>
                <w:szCs w:val="20"/>
                <w:shd w:val="clear" w:color="auto" w:fill="FFFFFF"/>
              </w:rPr>
              <w:t>2a-IV-3</w:t>
            </w:r>
          </w:p>
          <w:p w:rsidR="002C77E0" w:rsidRPr="002C77E0" w:rsidRDefault="002C77E0" w:rsidP="00A539B0">
            <w:pPr>
              <w:pStyle w:val="Default"/>
              <w:rPr>
                <w:rFonts w:eastAsia="標楷體" w:cs="Times New Roman"/>
                <w:sz w:val="20"/>
                <w:szCs w:val="20"/>
                <w:shd w:val="clear" w:color="auto" w:fill="FFFFFF"/>
              </w:rPr>
            </w:pPr>
            <w:r w:rsidRPr="002C77E0">
              <w:rPr>
                <w:rFonts w:eastAsia="標楷體" w:cs="Times New Roman"/>
                <w:sz w:val="20"/>
                <w:szCs w:val="20"/>
                <w:shd w:val="clear" w:color="auto" w:fill="FFFFFF"/>
              </w:rPr>
              <w:t>關心不同的社會文化及其發展，並展現開闊的世界觀。</w:t>
            </w:r>
          </w:p>
          <w:p w:rsidR="00153FE5" w:rsidRDefault="00B01ABA" w:rsidP="00A539B0">
            <w:pPr>
              <w:pStyle w:val="Default"/>
              <w:rPr>
                <w:rFonts w:eastAsia="標楷體" w:cs="Times New Roman"/>
                <w:sz w:val="20"/>
                <w:szCs w:val="20"/>
                <w:shd w:val="clear" w:color="auto" w:fill="FFFFFF"/>
              </w:rPr>
            </w:pPr>
            <w:r w:rsidRPr="00B01ABA">
              <w:rPr>
                <w:rFonts w:eastAsia="標楷體" w:cs="Times New Roman" w:hint="eastAsia"/>
                <w:sz w:val="20"/>
                <w:szCs w:val="20"/>
                <w:shd w:val="clear" w:color="auto" w:fill="FFFFFF"/>
              </w:rPr>
              <w:t>社</w:t>
            </w:r>
            <w:r w:rsidR="00B30C9B" w:rsidRPr="00B30C9B">
              <w:rPr>
                <w:rFonts w:ascii="Times New Roman" w:hAnsi="Times New Roman" w:cs="Times New Roman"/>
                <w:sz w:val="20"/>
                <w:szCs w:val="20"/>
                <w:shd w:val="clear" w:color="auto" w:fill="FFFFFF"/>
              </w:rPr>
              <w:t>1b-IV-1</w:t>
            </w:r>
            <w:r w:rsidR="00B30C9B" w:rsidRPr="00B30C9B">
              <w:rPr>
                <w:rFonts w:eastAsia="標楷體" w:cs="Times New Roman"/>
                <w:sz w:val="20"/>
                <w:szCs w:val="20"/>
                <w:shd w:val="clear" w:color="auto" w:fill="FFFFFF"/>
              </w:rPr>
              <w:t>應用社會領域內容知識解析生活經驗或社會現象。</w:t>
            </w:r>
          </w:p>
          <w:p w:rsidR="007939D5" w:rsidRPr="007939D5" w:rsidRDefault="007C4D3D" w:rsidP="00A539B0">
            <w:pPr>
              <w:pStyle w:val="Default"/>
              <w:rPr>
                <w:rFonts w:ascii="Times New Roman" w:hAnsi="Times New Roman" w:cs="Times New Roman"/>
                <w:sz w:val="20"/>
                <w:szCs w:val="20"/>
                <w:shd w:val="clear" w:color="auto" w:fill="FFFFFF"/>
              </w:rPr>
            </w:pPr>
            <w:r w:rsidRPr="007C4D3D">
              <w:rPr>
                <w:rFonts w:eastAsia="標楷體" w:cs="Times New Roman" w:hint="eastAsia"/>
                <w:sz w:val="20"/>
                <w:szCs w:val="20"/>
                <w:shd w:val="clear" w:color="auto" w:fill="FFFFFF"/>
              </w:rPr>
              <w:t>社</w:t>
            </w:r>
            <w:r w:rsidR="007939D5" w:rsidRPr="007939D5">
              <w:rPr>
                <w:rFonts w:ascii="Times New Roman" w:hAnsi="Times New Roman" w:cs="Times New Roman"/>
                <w:sz w:val="20"/>
                <w:szCs w:val="20"/>
                <w:shd w:val="clear" w:color="auto" w:fill="FFFFFF"/>
              </w:rPr>
              <w:t>3b-IV-1</w:t>
            </w:r>
          </w:p>
          <w:p w:rsidR="00A539B0" w:rsidRDefault="007939D5" w:rsidP="007B2A47">
            <w:pPr>
              <w:pStyle w:val="Default"/>
              <w:jc w:val="center"/>
              <w:rPr>
                <w:rFonts w:eastAsia="標楷體" w:cs="Times New Roman"/>
                <w:sz w:val="20"/>
                <w:szCs w:val="20"/>
                <w:shd w:val="clear" w:color="auto" w:fill="FFFFFF"/>
              </w:rPr>
            </w:pPr>
            <w:r w:rsidRPr="007939D5">
              <w:rPr>
                <w:rFonts w:eastAsia="標楷體" w:cs="Times New Roman"/>
                <w:sz w:val="20"/>
                <w:szCs w:val="20"/>
                <w:shd w:val="clear" w:color="auto" w:fill="FFFFFF"/>
              </w:rPr>
              <w:t>適當選用多種管道蒐集與社會領域相關的資料。</w:t>
            </w:r>
          </w:p>
          <w:p w:rsidR="007C4D3D" w:rsidRDefault="007C4D3D" w:rsidP="007C4D3D">
            <w:pPr>
              <w:pStyle w:val="Default"/>
              <w:rPr>
                <w:rFonts w:eastAsia="標楷體"/>
                <w:sz w:val="20"/>
                <w:szCs w:val="20"/>
                <w:shd w:val="clear" w:color="auto" w:fill="FFFFFF"/>
              </w:rPr>
            </w:pPr>
            <w:r>
              <w:rPr>
                <w:rFonts w:eastAsia="標楷體" w:hint="eastAsia"/>
                <w:sz w:val="20"/>
                <w:szCs w:val="20"/>
                <w:shd w:val="clear" w:color="auto" w:fill="FFFFFF"/>
              </w:rPr>
              <w:t>社</w:t>
            </w:r>
            <w:r w:rsidR="001D7446" w:rsidRPr="007A4A49">
              <w:rPr>
                <w:rFonts w:eastAsia="標楷體"/>
                <w:sz w:val="20"/>
                <w:szCs w:val="20"/>
                <w:shd w:val="clear" w:color="auto" w:fill="FFFFFF"/>
              </w:rPr>
              <w:t>3c-IV-1</w:t>
            </w:r>
          </w:p>
          <w:p w:rsidR="00A72BE9" w:rsidRPr="007939D5" w:rsidRDefault="001D7446" w:rsidP="007C4D3D">
            <w:pPr>
              <w:pStyle w:val="Default"/>
              <w:rPr>
                <w:rFonts w:eastAsia="標楷體" w:cs="新細明體"/>
                <w:color w:val="FF0000"/>
                <w:sz w:val="20"/>
                <w:szCs w:val="20"/>
              </w:rPr>
            </w:pPr>
            <w:r w:rsidRPr="007A4A49">
              <w:rPr>
                <w:rFonts w:eastAsia="標楷體"/>
                <w:sz w:val="20"/>
                <w:szCs w:val="20"/>
                <w:shd w:val="clear" w:color="auto" w:fill="FFFFFF"/>
              </w:rPr>
              <w:t>聆聽他人意見，表達自我觀點，並能以同理心與他人討論。 </w:t>
            </w:r>
          </w:p>
        </w:tc>
        <w:tc>
          <w:tcPr>
            <w:tcW w:w="1418"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vAlign w:val="center"/>
          </w:tcPr>
          <w:p w:rsidR="00752DFF" w:rsidRDefault="00C65A75" w:rsidP="00752DFF">
            <w:pPr>
              <w:jc w:val="left"/>
              <w:rPr>
                <w:shd w:val="clear" w:color="auto" w:fill="FFFFFF"/>
              </w:rPr>
            </w:pPr>
            <w:r>
              <w:rPr>
                <w:rFonts w:ascii="標楷體" w:eastAsia="標楷體" w:hAnsi="標楷體" w:hint="eastAsia"/>
                <w:shd w:val="clear" w:color="auto" w:fill="FFFFFF"/>
              </w:rPr>
              <w:t>公</w:t>
            </w:r>
            <w:r w:rsidR="00752DFF">
              <w:rPr>
                <w:shd w:val="clear" w:color="auto" w:fill="FFFFFF"/>
              </w:rPr>
              <w:t>Aa-IV-2</w:t>
            </w:r>
          </w:p>
          <w:p w:rsidR="00752DFF" w:rsidRPr="00752DFF" w:rsidRDefault="00752DFF" w:rsidP="00752DFF">
            <w:pPr>
              <w:rPr>
                <w:rFonts w:ascii="標楷體" w:eastAsia="標楷體" w:hAnsi="標楷體" w:cs="新細明體"/>
                <w:color w:val="FF0000"/>
                <w:sz w:val="24"/>
                <w:szCs w:val="24"/>
              </w:rPr>
            </w:pPr>
            <w:r w:rsidRPr="00752DFF">
              <w:rPr>
                <w:rFonts w:ascii="標楷體" w:eastAsia="標楷體" w:hAnsi="標楷體"/>
                <w:shd w:val="clear" w:color="auto" w:fill="FFFFFF"/>
              </w:rPr>
              <w:t>現代公民必須具備哪些基本的德性？為什麼？</w:t>
            </w:r>
          </w:p>
          <w:p w:rsidR="005A79B4" w:rsidRDefault="00C65A75" w:rsidP="005A79B4">
            <w:pPr>
              <w:rPr>
                <w:rFonts w:ascii="標楷體" w:eastAsia="標楷體" w:hAnsi="標楷體"/>
                <w:shd w:val="clear" w:color="auto" w:fill="FFFFFF"/>
              </w:rPr>
            </w:pPr>
            <w:r>
              <w:rPr>
                <w:rFonts w:ascii="標楷體" w:eastAsia="標楷體" w:hAnsi="標楷體" w:hint="eastAsia"/>
                <w:shd w:val="clear" w:color="auto" w:fill="FFFFFF"/>
              </w:rPr>
              <w:t>公</w:t>
            </w:r>
            <w:r w:rsidR="005A79B4">
              <w:rPr>
                <w:shd w:val="clear" w:color="auto" w:fill="FFFFFF"/>
              </w:rPr>
              <w:t>Dd-IV-1</w:t>
            </w:r>
            <w:r w:rsidR="005A79B4" w:rsidRPr="003E6337">
              <w:rPr>
                <w:rFonts w:ascii="標楷體" w:eastAsia="標楷體" w:hAnsi="標楷體"/>
                <w:shd w:val="clear" w:color="auto" w:fill="FFFFFF"/>
              </w:rPr>
              <w:t>可以用哪些現象或議題來理解「全球化過程」？</w:t>
            </w:r>
          </w:p>
          <w:p w:rsidR="00CD6CB5" w:rsidRPr="00E531D8" w:rsidRDefault="00C65A75" w:rsidP="005A79B4">
            <w:pPr>
              <w:rPr>
                <w:rFonts w:ascii="標楷體" w:eastAsia="標楷體" w:hAnsi="標楷體" w:cs="新細明體"/>
                <w:color w:val="FF0000"/>
                <w:sz w:val="24"/>
                <w:szCs w:val="24"/>
              </w:rPr>
            </w:pPr>
            <w:r w:rsidRPr="00C65A75">
              <w:rPr>
                <w:rFonts w:ascii="標楷體" w:eastAsia="標楷體" w:hAnsi="標楷體" w:hint="eastAsia"/>
                <w:shd w:val="clear" w:color="auto" w:fill="FFFFFF"/>
              </w:rPr>
              <w:t>公</w:t>
            </w:r>
            <w:r w:rsidR="005A79B4">
              <w:rPr>
                <w:shd w:val="clear" w:color="auto" w:fill="FFFFFF"/>
              </w:rPr>
              <w:t>Dd-IV-2</w:t>
            </w:r>
            <w:r w:rsidR="005A79B4" w:rsidRPr="00FF3E27">
              <w:rPr>
                <w:rFonts w:ascii="標楷體" w:eastAsia="標楷體" w:hAnsi="標楷體"/>
                <w:shd w:val="clear" w:color="auto" w:fill="FFFFFF"/>
              </w:rPr>
              <w:t>全球化帶來哪些影響？人們有哪些回應和評價？</w:t>
            </w:r>
          </w:p>
        </w:tc>
        <w:tc>
          <w:tcPr>
            <w:tcW w:w="5953" w:type="dxa"/>
            <w:tcBorders>
              <w:top w:val="single" w:sz="8" w:space="0" w:color="000000"/>
              <w:bottom w:val="single" w:sz="8" w:space="0" w:color="000000"/>
              <w:right w:val="single" w:sz="8" w:space="0" w:color="000000"/>
            </w:tcBorders>
            <w:tcMar>
              <w:top w:w="100" w:type="dxa"/>
              <w:left w:w="20" w:type="dxa"/>
              <w:bottom w:w="100" w:type="dxa"/>
              <w:right w:w="20" w:type="dxa"/>
            </w:tcMar>
          </w:tcPr>
          <w:p w:rsidR="005A6137" w:rsidRPr="00F8169F" w:rsidRDefault="005A6137" w:rsidP="005A6137">
            <w:pPr>
              <w:jc w:val="left"/>
              <w:rPr>
                <w:rFonts w:ascii="標楷體" w:eastAsia="標楷體" w:hAnsi="標楷體" w:cs="標楷體"/>
                <w:color w:val="auto"/>
                <w:sz w:val="28"/>
                <w:szCs w:val="28"/>
              </w:rPr>
            </w:pPr>
            <w:r w:rsidRPr="00F8169F">
              <w:rPr>
                <w:rFonts w:ascii="標楷體" w:eastAsia="標楷體" w:hAnsi="標楷體" w:cs="標楷體" w:hint="eastAsia"/>
                <w:color w:val="auto"/>
                <w:sz w:val="28"/>
                <w:szCs w:val="28"/>
              </w:rPr>
              <w:t>單元一：文化萬象</w:t>
            </w:r>
          </w:p>
          <w:p w:rsidR="005A6137" w:rsidRPr="005A6137" w:rsidRDefault="005A6137" w:rsidP="005A6137">
            <w:pPr>
              <w:pStyle w:val="aff0"/>
              <w:numPr>
                <w:ilvl w:val="0"/>
                <w:numId w:val="9"/>
              </w:numPr>
              <w:ind w:leftChars="0"/>
              <w:jc w:val="left"/>
              <w:rPr>
                <w:rFonts w:ascii="新細明體" w:eastAsia="新細明體" w:hAnsi="新細明體" w:cs="新細明體"/>
                <w:color w:val="auto"/>
                <w:sz w:val="28"/>
                <w:szCs w:val="28"/>
              </w:rPr>
            </w:pPr>
            <w:r w:rsidRPr="00F8169F">
              <w:rPr>
                <w:rFonts w:ascii="標楷體" w:eastAsia="標楷體" w:hAnsi="標楷體" w:cs="標楷體" w:hint="eastAsia"/>
                <w:color w:val="auto"/>
                <w:sz w:val="28"/>
                <w:szCs w:val="28"/>
              </w:rPr>
              <w:t>主題名稱:</w:t>
            </w:r>
            <w:r w:rsidRPr="00F8169F">
              <w:rPr>
                <w:rFonts w:ascii="標楷體" w:eastAsia="標楷體" w:hAnsi="標楷體" w:cs="+mn-cs" w:hint="eastAsia"/>
                <w:sz w:val="28"/>
                <w:szCs w:val="28"/>
              </w:rPr>
              <w:t xml:space="preserve"> </w:t>
            </w:r>
            <w:r w:rsidRPr="005A6137">
              <w:rPr>
                <w:rFonts w:ascii="標楷體" w:eastAsia="標楷體" w:hAnsi="標楷體" w:cs="+mn-cs" w:hint="eastAsia"/>
                <w:sz w:val="28"/>
                <w:szCs w:val="28"/>
              </w:rPr>
              <w:t>尋找「時代雜誌人物」</w:t>
            </w:r>
          </w:p>
          <w:p w:rsidR="005A6137" w:rsidRPr="005A6137" w:rsidRDefault="005A6137" w:rsidP="005A6137">
            <w:pPr>
              <w:ind w:left="907" w:firstLine="0"/>
              <w:jc w:val="left"/>
              <w:rPr>
                <w:rFonts w:ascii="新細明體" w:eastAsia="新細明體" w:hAnsi="新細明體" w:cs="新細明體"/>
                <w:color w:val="auto"/>
                <w:sz w:val="28"/>
                <w:szCs w:val="28"/>
              </w:rPr>
            </w:pPr>
            <w:r w:rsidRPr="005A6137">
              <w:rPr>
                <w:rFonts w:ascii="標楷體" w:eastAsia="標楷體" w:hAnsi="標楷體" w:cs="+mn-cs" w:hint="eastAsia"/>
                <w:sz w:val="28"/>
                <w:szCs w:val="28"/>
              </w:rPr>
              <w:t>之-擁抱</w:t>
            </w:r>
            <w:r w:rsidR="00A97C70">
              <w:rPr>
                <w:rFonts w:ascii="標楷體" w:eastAsia="標楷體" w:hAnsi="標楷體" w:cs="+mn-cs" w:hint="eastAsia"/>
                <w:sz w:val="28"/>
                <w:szCs w:val="28"/>
              </w:rPr>
              <w:t>未來</w:t>
            </w:r>
            <w:r w:rsidRPr="005A6137">
              <w:rPr>
                <w:rFonts w:ascii="標楷體" w:eastAsia="標楷體" w:hAnsi="標楷體" w:cs="+mn-cs" w:hint="eastAsia"/>
                <w:sz w:val="28"/>
                <w:szCs w:val="28"/>
              </w:rPr>
              <w:t>世界的五種能力</w:t>
            </w:r>
          </w:p>
          <w:p w:rsidR="005A6137" w:rsidRPr="00F8169F" w:rsidRDefault="005A6137" w:rsidP="005A6137">
            <w:pPr>
              <w:pStyle w:val="aff0"/>
              <w:numPr>
                <w:ilvl w:val="0"/>
                <w:numId w:val="4"/>
              </w:numPr>
              <w:ind w:leftChars="0"/>
              <w:jc w:val="left"/>
              <w:rPr>
                <w:rFonts w:ascii="標楷體" w:eastAsia="標楷體" w:hAnsi="標楷體" w:cs="標楷體"/>
                <w:color w:val="auto"/>
                <w:sz w:val="24"/>
                <w:szCs w:val="24"/>
              </w:rPr>
            </w:pPr>
            <w:r w:rsidRPr="00F8169F">
              <w:rPr>
                <w:rFonts w:ascii="標楷體" w:eastAsia="標楷體" w:hAnsi="標楷體" w:cs="標楷體" w:hint="eastAsia"/>
                <w:color w:val="auto"/>
                <w:sz w:val="24"/>
                <w:szCs w:val="24"/>
              </w:rPr>
              <w:t>活動內容</w:t>
            </w:r>
          </w:p>
          <w:p w:rsidR="005A6137" w:rsidRPr="00F34037" w:rsidRDefault="005A6137" w:rsidP="005A6137">
            <w:pPr>
              <w:jc w:val="left"/>
              <w:rPr>
                <w:rFonts w:ascii="標楷體" w:eastAsia="標楷體" w:hAnsi="標楷體" w:cs="標楷體"/>
                <w:color w:val="auto"/>
                <w:sz w:val="24"/>
                <w:szCs w:val="24"/>
                <w:bdr w:val="single" w:sz="4" w:space="0" w:color="auto"/>
              </w:rPr>
            </w:pPr>
            <w:r w:rsidRPr="00F34037">
              <w:rPr>
                <w:rFonts w:ascii="標楷體" w:eastAsia="標楷體" w:hAnsi="標楷體" w:cs="標楷體" w:hint="eastAsia"/>
                <w:color w:val="auto"/>
                <w:sz w:val="24"/>
                <w:szCs w:val="24"/>
                <w:bdr w:val="single" w:sz="4" w:space="0" w:color="auto"/>
              </w:rPr>
              <w:t>活動</w:t>
            </w:r>
            <w:r>
              <w:rPr>
                <w:rFonts w:ascii="標楷體" w:eastAsia="標楷體" w:hAnsi="標楷體" w:cs="標楷體" w:hint="eastAsia"/>
                <w:color w:val="auto"/>
                <w:sz w:val="24"/>
                <w:szCs w:val="24"/>
                <w:bdr w:val="single" w:sz="4" w:space="0" w:color="auto"/>
              </w:rPr>
              <w:t>一</w:t>
            </w:r>
            <w:r w:rsidRPr="00F34037">
              <w:rPr>
                <w:rFonts w:ascii="標楷體" w:eastAsia="標楷體" w:hAnsi="標楷體" w:cs="標楷體" w:hint="eastAsia"/>
                <w:color w:val="auto"/>
                <w:sz w:val="24"/>
                <w:szCs w:val="24"/>
                <w:bdr w:val="single" w:sz="4" w:space="0" w:color="auto"/>
              </w:rPr>
              <w:t>：</w:t>
            </w:r>
            <w:r w:rsidR="00FF6795">
              <w:rPr>
                <w:rFonts w:ascii="標楷體" w:eastAsia="標楷體" w:hAnsi="標楷體" w:cs="標楷體" w:hint="eastAsia"/>
                <w:color w:val="auto"/>
                <w:sz w:val="24"/>
                <w:szCs w:val="24"/>
                <w:bdr w:val="single" w:sz="4" w:space="0" w:color="auto"/>
              </w:rPr>
              <w:t>我說你猜-擁抱世界</w:t>
            </w:r>
            <w:r w:rsidR="00A97C70">
              <w:rPr>
                <w:rFonts w:ascii="標楷體" w:eastAsia="標楷體" w:hAnsi="標楷體" w:cs="標楷體" w:hint="eastAsia"/>
                <w:color w:val="auto"/>
                <w:sz w:val="24"/>
                <w:szCs w:val="24"/>
                <w:bdr w:val="single" w:sz="4" w:space="0" w:color="auto"/>
              </w:rPr>
              <w:t>需要</w:t>
            </w:r>
            <w:r w:rsidR="00FF6795">
              <w:rPr>
                <w:rFonts w:ascii="標楷體" w:eastAsia="標楷體" w:hAnsi="標楷體" w:cs="標楷體" w:hint="eastAsia"/>
                <w:color w:val="auto"/>
                <w:sz w:val="24"/>
                <w:szCs w:val="24"/>
                <w:bdr w:val="single" w:sz="4" w:space="0" w:color="auto"/>
              </w:rPr>
              <w:t>的五種能力</w:t>
            </w:r>
          </w:p>
          <w:p w:rsidR="00CD6CB5" w:rsidRPr="00A97C70" w:rsidRDefault="00A97C70" w:rsidP="00A97C70">
            <w:pPr>
              <w:pStyle w:val="aff0"/>
              <w:numPr>
                <w:ilvl w:val="0"/>
                <w:numId w:val="10"/>
              </w:numPr>
              <w:ind w:leftChars="0"/>
              <w:jc w:val="left"/>
              <w:rPr>
                <w:rFonts w:ascii="標楷體" w:eastAsia="標楷體" w:hAnsi="標楷體" w:cs="標楷體"/>
                <w:color w:val="auto"/>
                <w:sz w:val="24"/>
                <w:szCs w:val="24"/>
              </w:rPr>
            </w:pPr>
            <w:r w:rsidRPr="00A97C70">
              <w:rPr>
                <w:rFonts w:ascii="標楷體" w:eastAsia="標楷體" w:hAnsi="標楷體" w:cs="標楷體" w:hint="eastAsia"/>
                <w:color w:val="auto"/>
                <w:sz w:val="24"/>
                <w:szCs w:val="24"/>
              </w:rPr>
              <w:t>班上分成五組，每組五人。</w:t>
            </w:r>
          </w:p>
          <w:p w:rsidR="00A97C70" w:rsidRPr="004F5820" w:rsidRDefault="00A97C70" w:rsidP="00A97C70">
            <w:pPr>
              <w:pStyle w:val="aff0"/>
              <w:numPr>
                <w:ilvl w:val="0"/>
                <w:numId w:val="10"/>
              </w:numPr>
              <w:ind w:leftChars="0"/>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每位同學閱讀文本資料:</w:t>
            </w:r>
            <w:r w:rsidRPr="00A97C70">
              <w:rPr>
                <w:rFonts w:ascii="標楷體" w:eastAsia="標楷體" w:hAnsi="標楷體" w:cstheme="minorBidi" w:hint="eastAsia"/>
                <w:color w:val="auto"/>
                <w:kern w:val="2"/>
                <w:sz w:val="24"/>
                <w:szCs w:val="24"/>
              </w:rPr>
              <w:t xml:space="preserve"> 「天下雜誌」-2017年教育特刊(</w:t>
            </w:r>
            <w:r w:rsidRPr="00A97C70">
              <w:rPr>
                <w:rFonts w:ascii="標楷體" w:eastAsia="標楷體" w:hAnsi="標楷體" w:cstheme="minorBidi"/>
                <w:color w:val="auto"/>
                <w:kern w:val="2"/>
                <w:sz w:val="24"/>
                <w:szCs w:val="24"/>
              </w:rPr>
              <w:t>635</w:t>
            </w:r>
            <w:r w:rsidRPr="00A97C70">
              <w:rPr>
                <w:rFonts w:ascii="標楷體" w:eastAsia="標楷體" w:hAnsi="標楷體" w:cstheme="minorBidi" w:hint="eastAsia"/>
                <w:color w:val="auto"/>
                <w:kern w:val="2"/>
                <w:sz w:val="24"/>
                <w:szCs w:val="24"/>
              </w:rPr>
              <w:t>期)/擁抱世界的五種能力。</w:t>
            </w:r>
          </w:p>
          <w:p w:rsidR="004F5820" w:rsidRPr="004F5820" w:rsidRDefault="004F5820" w:rsidP="004F5820">
            <w:pPr>
              <w:pStyle w:val="aff0"/>
              <w:numPr>
                <w:ilvl w:val="0"/>
                <w:numId w:val="10"/>
              </w:numPr>
              <w:ind w:leftChars="0"/>
              <w:rPr>
                <w:rFonts w:ascii="標楷體" w:eastAsia="標楷體" w:hAnsi="標楷體"/>
                <w:sz w:val="24"/>
                <w:szCs w:val="24"/>
              </w:rPr>
            </w:pPr>
            <w:r w:rsidRPr="004F5820">
              <w:rPr>
                <w:rFonts w:ascii="標楷體" w:eastAsia="標楷體" w:hAnsi="標楷體" w:hint="eastAsia"/>
                <w:sz w:val="24"/>
                <w:szCs w:val="24"/>
              </w:rPr>
              <w:t>請</w:t>
            </w:r>
            <w:r>
              <w:rPr>
                <w:rFonts w:ascii="標楷體" w:eastAsia="標楷體" w:hAnsi="標楷體" w:hint="eastAsia"/>
                <w:sz w:val="24"/>
                <w:szCs w:val="24"/>
              </w:rPr>
              <w:t>每位組員</w:t>
            </w:r>
            <w:r w:rsidRPr="004F5820">
              <w:rPr>
                <w:rFonts w:ascii="標楷體" w:eastAsia="標楷體" w:hAnsi="標楷體" w:hint="eastAsia"/>
                <w:sz w:val="24"/>
                <w:szCs w:val="24"/>
              </w:rPr>
              <w:t>動動腦，發想一種</w:t>
            </w:r>
            <w:r>
              <w:rPr>
                <w:rFonts w:ascii="標楷體" w:eastAsia="標楷體" w:hAnsi="標楷體" w:hint="eastAsia"/>
                <w:sz w:val="24"/>
                <w:szCs w:val="24"/>
              </w:rPr>
              <w:t>自己</w:t>
            </w:r>
            <w:r w:rsidRPr="004F5820">
              <w:rPr>
                <w:rFonts w:ascii="標楷體" w:eastAsia="標楷體" w:hAnsi="標楷體" w:hint="eastAsia"/>
                <w:sz w:val="24"/>
                <w:szCs w:val="24"/>
              </w:rPr>
              <w:t>認為擁抱世界非常重要的一種能力，可能是本篇文章已經提及的，或尚未提及的。</w:t>
            </w:r>
          </w:p>
          <w:p w:rsidR="004F5820" w:rsidRPr="00E63618" w:rsidRDefault="004F5820" w:rsidP="00E63618">
            <w:pPr>
              <w:pStyle w:val="aff0"/>
              <w:widowControl w:val="0"/>
              <w:numPr>
                <w:ilvl w:val="0"/>
                <w:numId w:val="10"/>
              </w:numPr>
              <w:ind w:leftChars="0"/>
              <w:jc w:val="left"/>
              <w:rPr>
                <w:rFonts w:ascii="標楷體" w:eastAsia="標楷體" w:hAnsi="標楷體" w:cstheme="minorBidi"/>
                <w:color w:val="auto"/>
                <w:kern w:val="2"/>
                <w:sz w:val="24"/>
                <w:szCs w:val="24"/>
              </w:rPr>
            </w:pPr>
            <w:r w:rsidRPr="00E63618">
              <w:rPr>
                <w:rFonts w:ascii="標楷體" w:eastAsia="標楷體" w:hAnsi="標楷體" w:cstheme="minorBidi" w:hint="eastAsia"/>
                <w:color w:val="auto"/>
                <w:kern w:val="2"/>
                <w:sz w:val="24"/>
                <w:szCs w:val="24"/>
              </w:rPr>
              <w:t>在學習單上寫下該種能力的三個提示。</w:t>
            </w:r>
          </w:p>
          <w:p w:rsidR="00E63618" w:rsidRPr="00E63618" w:rsidRDefault="00E63618" w:rsidP="00E63618">
            <w:pPr>
              <w:pStyle w:val="aff0"/>
              <w:numPr>
                <w:ilvl w:val="0"/>
                <w:numId w:val="10"/>
              </w:numPr>
              <w:ind w:leftChars="0"/>
              <w:rPr>
                <w:rFonts w:ascii="標楷體" w:eastAsia="標楷體" w:hAnsi="標楷體"/>
                <w:sz w:val="24"/>
                <w:szCs w:val="24"/>
              </w:rPr>
            </w:pPr>
            <w:r w:rsidRPr="00E63618">
              <w:rPr>
                <w:rFonts w:ascii="標楷體" w:eastAsia="標楷體" w:hAnsi="標楷體" w:hint="eastAsia"/>
                <w:b/>
                <w:sz w:val="24"/>
                <w:szCs w:val="24"/>
                <w:shd w:val="pct15" w:color="auto" w:fill="FFFFFF"/>
              </w:rPr>
              <w:t>我說你猜:</w:t>
            </w:r>
            <w:r w:rsidRPr="00E63618">
              <w:rPr>
                <w:rFonts w:ascii="標楷體" w:eastAsia="標楷體" w:hAnsi="標楷體" w:hint="eastAsia"/>
                <w:sz w:val="24"/>
                <w:szCs w:val="24"/>
              </w:rPr>
              <w:t>請</w:t>
            </w:r>
            <w:r>
              <w:rPr>
                <w:rFonts w:ascii="標楷體" w:eastAsia="標楷體" w:hAnsi="標楷體" w:hint="eastAsia"/>
                <w:sz w:val="24"/>
                <w:szCs w:val="24"/>
              </w:rPr>
              <w:t>將</w:t>
            </w:r>
            <w:r w:rsidRPr="00E63618">
              <w:rPr>
                <w:rFonts w:ascii="標楷體" w:eastAsia="標楷體" w:hAnsi="標楷體" w:hint="eastAsia"/>
                <w:sz w:val="24"/>
                <w:szCs w:val="24"/>
              </w:rPr>
              <w:t>提示告訴</w:t>
            </w:r>
            <w:r>
              <w:rPr>
                <w:rFonts w:ascii="標楷體" w:eastAsia="標楷體" w:hAnsi="標楷體" w:hint="eastAsia"/>
                <w:sz w:val="24"/>
                <w:szCs w:val="24"/>
              </w:rPr>
              <w:t>小組成員</w:t>
            </w:r>
            <w:r w:rsidRPr="00E63618">
              <w:rPr>
                <w:rFonts w:ascii="標楷體" w:eastAsia="標楷體" w:hAnsi="標楷體" w:hint="eastAsia"/>
                <w:sz w:val="24"/>
                <w:szCs w:val="24"/>
              </w:rPr>
              <w:t>，看看誰最先猜出答案。</w:t>
            </w:r>
          </w:p>
          <w:p w:rsidR="00A97C70" w:rsidRPr="004F5820" w:rsidRDefault="004F5820" w:rsidP="004F5820">
            <w:pPr>
              <w:widowControl w:val="0"/>
              <w:ind w:left="120" w:hangingChars="50" w:hanging="120"/>
              <w:jc w:val="left"/>
              <w:rPr>
                <w:rFonts w:ascii="標楷體" w:eastAsia="標楷體" w:hAnsi="標楷體" w:cs="標楷體"/>
                <w:color w:val="auto"/>
                <w:sz w:val="24"/>
                <w:szCs w:val="24"/>
              </w:rPr>
            </w:pPr>
            <w:r w:rsidRPr="004F5820">
              <w:rPr>
                <w:rFonts w:ascii="標楷體" w:eastAsia="標楷體" w:hAnsi="標楷體" w:cstheme="minorBidi" w:hint="eastAsia"/>
                <w:color w:val="auto"/>
                <w:kern w:val="2"/>
                <w:sz w:val="24"/>
                <w:szCs w:val="24"/>
              </w:rPr>
              <w:t xml:space="preserve">     </w:t>
            </w:r>
          </w:p>
          <w:p w:rsidR="005A6137" w:rsidRDefault="00CD6CB5" w:rsidP="0034282F">
            <w:pPr>
              <w:ind w:leftChars="-1" w:left="-1" w:hanging="1"/>
              <w:jc w:val="left"/>
              <w:rPr>
                <w:rFonts w:ascii="標楷體" w:eastAsia="標楷體" w:hAnsi="標楷體" w:cs="+mn-cs"/>
                <w:sz w:val="24"/>
                <w:szCs w:val="24"/>
                <w:bdr w:val="single" w:sz="4" w:space="0" w:color="auto"/>
              </w:rPr>
            </w:pPr>
            <w:r w:rsidRPr="0034282F">
              <w:rPr>
                <w:rFonts w:ascii="標楷體" w:eastAsia="標楷體" w:hAnsi="標楷體" w:cs="標楷體" w:hint="eastAsia"/>
                <w:color w:val="auto"/>
                <w:sz w:val="24"/>
                <w:szCs w:val="24"/>
                <w:bdr w:val="single" w:sz="4" w:space="0" w:color="auto"/>
              </w:rPr>
              <w:t>活動</w:t>
            </w:r>
            <w:r w:rsidR="0034282F" w:rsidRPr="0034282F">
              <w:rPr>
                <w:rFonts w:ascii="標楷體" w:eastAsia="標楷體" w:hAnsi="標楷體" w:cs="標楷體" w:hint="eastAsia"/>
                <w:color w:val="auto"/>
                <w:sz w:val="24"/>
                <w:szCs w:val="24"/>
                <w:bdr w:val="single" w:sz="4" w:space="0" w:color="auto"/>
              </w:rPr>
              <w:t>二</w:t>
            </w:r>
            <w:r w:rsidRPr="0034282F">
              <w:rPr>
                <w:rFonts w:ascii="標楷體" w:eastAsia="標楷體" w:hAnsi="標楷體" w:cs="標楷體" w:hint="eastAsia"/>
                <w:color w:val="auto"/>
                <w:sz w:val="24"/>
                <w:szCs w:val="24"/>
                <w:bdr w:val="single" w:sz="4" w:space="0" w:color="auto"/>
              </w:rPr>
              <w:t>：</w:t>
            </w:r>
            <w:r w:rsidR="005A6137" w:rsidRPr="0034282F">
              <w:rPr>
                <w:rFonts w:ascii="標楷體" w:eastAsia="標楷體" w:hAnsi="標楷體" w:cs="+mn-cs" w:hint="eastAsia"/>
                <w:sz w:val="24"/>
                <w:szCs w:val="24"/>
                <w:bdr w:val="single" w:sz="4" w:space="0" w:color="auto"/>
              </w:rPr>
              <w:t>尋找「時代雜誌人物」</w:t>
            </w:r>
            <w:r w:rsidR="005A6137" w:rsidRPr="005A6137">
              <w:rPr>
                <w:rFonts w:ascii="標楷體" w:eastAsia="標楷體" w:hAnsi="標楷體" w:cs="+mn-cs" w:hint="eastAsia"/>
                <w:sz w:val="24"/>
                <w:szCs w:val="24"/>
                <w:bdr w:val="single" w:sz="4" w:space="0" w:color="auto"/>
              </w:rPr>
              <w:t>之-擁抱</w:t>
            </w:r>
            <w:r w:rsidR="0034282F" w:rsidRPr="0034282F">
              <w:rPr>
                <w:rFonts w:ascii="標楷體" w:eastAsia="標楷體" w:hAnsi="標楷體" w:cs="+mn-cs" w:hint="eastAsia"/>
                <w:sz w:val="24"/>
                <w:szCs w:val="24"/>
                <w:bdr w:val="single" w:sz="4" w:space="0" w:color="auto"/>
              </w:rPr>
              <w:t>未來</w:t>
            </w:r>
            <w:r w:rsidR="005A6137" w:rsidRPr="005A6137">
              <w:rPr>
                <w:rFonts w:ascii="標楷體" w:eastAsia="標楷體" w:hAnsi="標楷體" w:cs="+mn-cs" w:hint="eastAsia"/>
                <w:sz w:val="24"/>
                <w:szCs w:val="24"/>
                <w:bdr w:val="single" w:sz="4" w:space="0" w:color="auto"/>
              </w:rPr>
              <w:t>世界的五種能力</w:t>
            </w:r>
          </w:p>
          <w:p w:rsidR="00E50EAA" w:rsidRPr="00E50EAA" w:rsidRDefault="00E50EAA" w:rsidP="00E50EAA">
            <w:pPr>
              <w:pStyle w:val="aff0"/>
              <w:widowControl w:val="0"/>
              <w:numPr>
                <w:ilvl w:val="0"/>
                <w:numId w:val="14"/>
              </w:numPr>
              <w:ind w:leftChars="0"/>
              <w:jc w:val="left"/>
              <w:rPr>
                <w:rFonts w:ascii="標楷體" w:eastAsia="標楷體" w:hAnsi="標楷體" w:cs="+mn-cs"/>
                <w:sz w:val="24"/>
                <w:szCs w:val="24"/>
              </w:rPr>
            </w:pPr>
            <w:r w:rsidRPr="00E50EAA">
              <w:rPr>
                <w:rFonts w:ascii="標楷體" w:eastAsia="標楷體" w:hAnsi="標楷體" w:cstheme="minorBidi" w:hint="eastAsia"/>
                <w:color w:val="auto"/>
                <w:kern w:val="2"/>
                <w:sz w:val="24"/>
                <w:szCs w:val="24"/>
              </w:rPr>
              <w:t>請每個人上網搜尋任何一位自己心目中</w:t>
            </w:r>
            <w:r w:rsidR="00A62691">
              <w:rPr>
                <w:rFonts w:ascii="標楷體" w:eastAsia="標楷體" w:hAnsi="標楷體" w:cstheme="minorBidi" w:hint="eastAsia"/>
                <w:color w:val="auto"/>
                <w:kern w:val="2"/>
                <w:sz w:val="24"/>
                <w:szCs w:val="24"/>
              </w:rPr>
              <w:t>所</w:t>
            </w:r>
            <w:r w:rsidRPr="00E50EAA">
              <w:rPr>
                <w:rFonts w:ascii="標楷體" w:eastAsia="標楷體" w:hAnsi="標楷體" w:cstheme="minorBidi" w:hint="eastAsia"/>
                <w:color w:val="auto"/>
                <w:kern w:val="2"/>
                <w:sz w:val="24"/>
                <w:szCs w:val="24"/>
              </w:rPr>
              <w:t>欣賞的</w:t>
            </w:r>
            <w:r w:rsidR="005A6137" w:rsidRPr="00E50EAA">
              <w:rPr>
                <w:rFonts w:ascii="標楷體" w:eastAsia="標楷體" w:hAnsi="標楷體" w:cs="+mn-cs" w:hint="eastAsia"/>
                <w:sz w:val="24"/>
                <w:szCs w:val="24"/>
              </w:rPr>
              <w:t>「時代雜誌人物」</w:t>
            </w:r>
            <w:r w:rsidRPr="00E50EAA">
              <w:rPr>
                <w:rFonts w:ascii="標楷體" w:eastAsia="標楷體" w:hAnsi="標楷體" w:cs="+mn-cs" w:hint="eastAsia"/>
                <w:sz w:val="24"/>
                <w:szCs w:val="24"/>
              </w:rPr>
              <w:t>，思考看看該號人物擁有哪些小組成員所</w:t>
            </w:r>
            <w:r w:rsidR="00A62691">
              <w:rPr>
                <w:rFonts w:ascii="標楷體" w:eastAsia="標楷體" w:hAnsi="標楷體" w:cs="+mn-cs" w:hint="eastAsia"/>
                <w:sz w:val="24"/>
                <w:szCs w:val="24"/>
              </w:rPr>
              <w:t>發想的擁抱未來世界之</w:t>
            </w:r>
            <w:r w:rsidRPr="00E50EAA">
              <w:rPr>
                <w:rFonts w:ascii="標楷體" w:eastAsia="標楷體" w:hAnsi="標楷體" w:cs="+mn-cs" w:hint="eastAsia"/>
                <w:sz w:val="24"/>
                <w:szCs w:val="24"/>
              </w:rPr>
              <w:t>能力，</w:t>
            </w:r>
            <w:r w:rsidR="00A62691">
              <w:rPr>
                <w:rFonts w:ascii="標楷體" w:eastAsia="標楷體" w:hAnsi="標楷體" w:cs="+mn-cs" w:hint="eastAsia"/>
                <w:sz w:val="24"/>
                <w:szCs w:val="24"/>
              </w:rPr>
              <w:t>將它</w:t>
            </w:r>
            <w:r w:rsidRPr="00E50EAA">
              <w:rPr>
                <w:rFonts w:ascii="標楷體" w:eastAsia="標楷體" w:hAnsi="標楷體" w:cs="+mn-cs" w:hint="eastAsia"/>
                <w:sz w:val="24"/>
                <w:szCs w:val="24"/>
              </w:rPr>
              <w:t>書寫成</w:t>
            </w:r>
            <w:r w:rsidR="00E8224E">
              <w:rPr>
                <w:rFonts w:ascii="標楷體" w:eastAsia="標楷體" w:hAnsi="標楷體" w:cs="+mn-cs" w:hint="eastAsia"/>
                <w:sz w:val="24"/>
                <w:szCs w:val="24"/>
              </w:rPr>
              <w:t>1</w:t>
            </w:r>
            <w:r w:rsidRPr="00E50EAA">
              <w:rPr>
                <w:rFonts w:ascii="標楷體" w:eastAsia="標楷體" w:hAnsi="標楷體" w:cs="+mn-cs"/>
                <w:sz w:val="24"/>
                <w:szCs w:val="24"/>
              </w:rPr>
              <w:t>00</w:t>
            </w:r>
            <w:r w:rsidRPr="00E50EAA">
              <w:rPr>
                <w:rFonts w:ascii="標楷體" w:eastAsia="標楷體" w:hAnsi="標楷體" w:cs="+mn-cs" w:hint="eastAsia"/>
                <w:sz w:val="24"/>
                <w:szCs w:val="24"/>
              </w:rPr>
              <w:t>字</w:t>
            </w:r>
            <w:r w:rsidR="00E8224E">
              <w:rPr>
                <w:rFonts w:ascii="標楷體" w:eastAsia="標楷體" w:hAnsi="標楷體" w:cs="+mn-cs" w:hint="eastAsia"/>
                <w:sz w:val="24"/>
                <w:szCs w:val="24"/>
              </w:rPr>
              <w:t>短評</w:t>
            </w:r>
            <w:r w:rsidRPr="00E50EAA">
              <w:rPr>
                <w:rFonts w:ascii="標楷體" w:eastAsia="標楷體" w:hAnsi="標楷體" w:cs="+mn-cs" w:hint="eastAsia"/>
                <w:sz w:val="24"/>
                <w:szCs w:val="24"/>
              </w:rPr>
              <w:t>。</w:t>
            </w:r>
          </w:p>
          <w:p w:rsidR="00CD6CB5" w:rsidRPr="00C26758" w:rsidRDefault="00E50EAA" w:rsidP="00E8224E">
            <w:pPr>
              <w:ind w:left="23" w:firstLine="0"/>
              <w:jc w:val="left"/>
              <w:rPr>
                <w:rFonts w:ascii="標楷體" w:eastAsia="標楷體" w:hAnsi="標楷體" w:cs="標楷體"/>
                <w:color w:val="auto"/>
                <w:sz w:val="24"/>
                <w:szCs w:val="24"/>
              </w:rPr>
            </w:pPr>
            <w:r>
              <w:rPr>
                <w:rFonts w:ascii="標楷體" w:eastAsia="標楷體" w:hAnsi="標楷體" w:cs="+mn-cs" w:hint="eastAsia"/>
                <w:sz w:val="24"/>
                <w:szCs w:val="24"/>
              </w:rPr>
              <w:t>2</w:t>
            </w:r>
            <w:r>
              <w:rPr>
                <w:rFonts w:ascii="標楷體" w:eastAsia="標楷體" w:hAnsi="標楷體" w:cs="+mn-cs"/>
                <w:sz w:val="24"/>
                <w:szCs w:val="24"/>
              </w:rPr>
              <w:t xml:space="preserve">. </w:t>
            </w:r>
            <w:r>
              <w:rPr>
                <w:rFonts w:ascii="標楷體" w:eastAsia="標楷體" w:hAnsi="標楷體" w:cs="+mn-cs" w:hint="eastAsia"/>
                <w:sz w:val="24"/>
                <w:szCs w:val="24"/>
              </w:rPr>
              <w:t>請</w:t>
            </w:r>
            <w:r w:rsidR="0034282F" w:rsidRPr="00E50EAA">
              <w:rPr>
                <w:rFonts w:ascii="標楷體" w:eastAsia="標楷體" w:hAnsi="標楷體" w:cs="+mn-cs" w:hint="eastAsia"/>
                <w:sz w:val="24"/>
                <w:szCs w:val="24"/>
              </w:rPr>
              <w:t>小組中的每位成員</w:t>
            </w:r>
            <w:r>
              <w:rPr>
                <w:rFonts w:ascii="標楷體" w:eastAsia="標楷體" w:hAnsi="標楷體" w:cs="+mn-cs" w:hint="eastAsia"/>
                <w:sz w:val="24"/>
                <w:szCs w:val="24"/>
              </w:rPr>
              <w:t>發表自己的</w:t>
            </w:r>
            <w:r w:rsidR="00E8224E">
              <w:rPr>
                <w:rFonts w:ascii="標楷體" w:eastAsia="標楷體" w:hAnsi="標楷體" w:cs="+mn-cs" w:hint="eastAsia"/>
                <w:sz w:val="24"/>
                <w:szCs w:val="24"/>
              </w:rPr>
              <w:t>短評</w:t>
            </w:r>
            <w:r>
              <w:rPr>
                <w:rFonts w:ascii="標楷體" w:eastAsia="標楷體" w:hAnsi="標楷體" w:cs="+mn-cs" w:hint="eastAsia"/>
                <w:sz w:val="24"/>
                <w:szCs w:val="24"/>
              </w:rPr>
              <w:t>。</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CD6CB5" w:rsidRPr="00C26758" w:rsidRDefault="00404D54" w:rsidP="00F23DEC">
            <w:pPr>
              <w:ind w:left="317" w:hanging="317"/>
              <w:jc w:val="center"/>
              <w:rPr>
                <w:rFonts w:ascii="標楷體" w:eastAsia="標楷體" w:hAnsi="標楷體" w:cs="標楷體"/>
                <w:color w:val="auto"/>
                <w:sz w:val="24"/>
                <w:szCs w:val="24"/>
              </w:rPr>
            </w:pPr>
            <w:r>
              <w:rPr>
                <w:rFonts w:ascii="標楷體" w:eastAsia="標楷體" w:hAnsi="標楷體" w:cs="標楷體"/>
                <w:color w:val="auto"/>
                <w:sz w:val="24"/>
                <w:szCs w:val="24"/>
              </w:rPr>
              <w:t>3</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CD6CB5" w:rsidRPr="00FF6795" w:rsidRDefault="00FF6795" w:rsidP="00404D54">
            <w:pPr>
              <w:ind w:firstLine="1"/>
              <w:jc w:val="left"/>
              <w:rPr>
                <w:rFonts w:ascii="標楷體" w:eastAsia="標楷體" w:hAnsi="標楷體"/>
              </w:rPr>
            </w:pPr>
            <w:r w:rsidRPr="00FF6795">
              <w:rPr>
                <w:rFonts w:ascii="標楷體" w:eastAsia="標楷體" w:hAnsi="標楷體" w:hint="eastAsia"/>
              </w:rPr>
              <w:t>1</w:t>
            </w:r>
            <w:r w:rsidRPr="00FF6795">
              <w:rPr>
                <w:rFonts w:ascii="標楷體" w:eastAsia="標楷體" w:hAnsi="標楷體"/>
              </w:rPr>
              <w:t>.</w:t>
            </w:r>
            <w:r w:rsidR="00773C77">
              <w:rPr>
                <w:rFonts w:ascii="標楷體" w:eastAsia="標楷體" w:hAnsi="標楷體" w:hint="eastAsia"/>
              </w:rPr>
              <w:t>電腦網路</w:t>
            </w:r>
            <w:r w:rsidR="00CE0C87">
              <w:rPr>
                <w:rFonts w:ascii="標楷體" w:eastAsia="標楷體" w:hAnsi="標楷體" w:hint="eastAsia"/>
              </w:rPr>
              <w:t>影音</w:t>
            </w:r>
            <w:r w:rsidR="00CD6CB5" w:rsidRPr="00FF6795">
              <w:rPr>
                <w:rFonts w:ascii="標楷體" w:eastAsia="標楷體" w:hAnsi="標楷體" w:hint="eastAsia"/>
              </w:rPr>
              <w:t>設備</w:t>
            </w:r>
          </w:p>
          <w:p w:rsidR="004D2687" w:rsidRPr="004D2687" w:rsidRDefault="00FF6795" w:rsidP="004D2687">
            <w:pPr>
              <w:ind w:left="100" w:hangingChars="50" w:hanging="100"/>
              <w:rPr>
                <w:rFonts w:ascii="標楷體" w:eastAsia="標楷體" w:hAnsi="標楷體" w:cstheme="minorBidi"/>
                <w:color w:val="auto"/>
                <w:kern w:val="2"/>
                <w:sz w:val="28"/>
                <w:szCs w:val="28"/>
              </w:rPr>
            </w:pPr>
            <w:r w:rsidRPr="00FF6795">
              <w:rPr>
                <w:rFonts w:ascii="標楷體" w:eastAsia="標楷體" w:hAnsi="標楷體" w:cs="標楷體" w:hint="eastAsia"/>
                <w:color w:val="auto"/>
              </w:rPr>
              <w:t>2</w:t>
            </w:r>
            <w:r w:rsidRPr="00FF6795">
              <w:rPr>
                <w:rFonts w:ascii="標楷體" w:eastAsia="標楷體" w:hAnsi="標楷體" w:cs="標楷體"/>
                <w:color w:val="auto"/>
              </w:rPr>
              <w:t>.</w:t>
            </w:r>
            <w:r>
              <w:rPr>
                <w:rFonts w:ascii="標楷體" w:eastAsia="標楷體" w:hAnsi="標楷體" w:cs="標楷體" w:hint="eastAsia"/>
                <w:color w:val="auto"/>
              </w:rPr>
              <w:t>閱讀文本來源:</w:t>
            </w:r>
            <w:r w:rsidR="004D2687" w:rsidRPr="004D2687">
              <w:rPr>
                <w:rFonts w:ascii="標楷體" w:eastAsia="標楷體" w:hAnsi="標楷體" w:cstheme="minorBidi" w:hint="eastAsia"/>
                <w:color w:val="auto"/>
                <w:kern w:val="2"/>
              </w:rPr>
              <w:t>「天下雜誌」-2017年教育特刊</w:t>
            </w:r>
            <w:r w:rsidR="004D2687">
              <w:rPr>
                <w:rFonts w:ascii="標楷體" w:eastAsia="標楷體" w:hAnsi="標楷體" w:cstheme="minorBidi" w:hint="eastAsia"/>
                <w:color w:val="auto"/>
                <w:kern w:val="2"/>
              </w:rPr>
              <w:t>(</w:t>
            </w:r>
            <w:r w:rsidR="004D2687">
              <w:rPr>
                <w:rFonts w:ascii="標楷體" w:eastAsia="標楷體" w:hAnsi="標楷體" w:cstheme="minorBidi"/>
                <w:color w:val="auto"/>
                <w:kern w:val="2"/>
              </w:rPr>
              <w:t>635</w:t>
            </w:r>
            <w:r w:rsidR="004D2687">
              <w:rPr>
                <w:rFonts w:ascii="標楷體" w:eastAsia="標楷體" w:hAnsi="標楷體" w:cstheme="minorBidi" w:hint="eastAsia"/>
                <w:color w:val="auto"/>
                <w:kern w:val="2"/>
              </w:rPr>
              <w:t>期)</w:t>
            </w:r>
            <w:r w:rsidR="004D2687" w:rsidRPr="004D2687">
              <w:rPr>
                <w:rFonts w:ascii="標楷體" w:eastAsia="標楷體" w:hAnsi="標楷體" w:cstheme="minorBidi" w:hint="eastAsia"/>
                <w:color w:val="auto"/>
                <w:kern w:val="2"/>
              </w:rPr>
              <w:t>/擁抱世界的五種能力。</w:t>
            </w:r>
          </w:p>
          <w:p w:rsidR="00CD6CB5" w:rsidRPr="00C26758" w:rsidRDefault="004D2687" w:rsidP="003636D7">
            <w:pPr>
              <w:jc w:val="left"/>
              <w:rPr>
                <w:sz w:val="24"/>
                <w:szCs w:val="24"/>
              </w:rPr>
            </w:pPr>
            <w:r>
              <w:rPr>
                <w:rFonts w:ascii="標楷體" w:eastAsia="標楷體" w:hAnsi="標楷體" w:cs="標楷體"/>
                <w:color w:val="auto"/>
              </w:rPr>
              <w:t>3.</w:t>
            </w:r>
            <w:r w:rsidR="00CD6CB5" w:rsidRPr="00FF6795">
              <w:rPr>
                <w:rFonts w:ascii="標楷體" w:eastAsia="標楷體" w:hAnsi="標楷體" w:cs="標楷體" w:hint="eastAsia"/>
                <w:color w:val="auto"/>
              </w:rPr>
              <w:t>自編教材</w:t>
            </w:r>
          </w:p>
        </w:tc>
        <w:tc>
          <w:tcPr>
            <w:tcW w:w="1134" w:type="dxa"/>
            <w:tcBorders>
              <w:top w:val="single" w:sz="8" w:space="0" w:color="000000"/>
              <w:bottom w:val="single" w:sz="8" w:space="0" w:color="000000"/>
              <w:right w:val="single" w:sz="8" w:space="0" w:color="000000"/>
            </w:tcBorders>
            <w:tcMar>
              <w:top w:w="100" w:type="dxa"/>
              <w:left w:w="20" w:type="dxa"/>
              <w:bottom w:w="100" w:type="dxa"/>
              <w:right w:w="20" w:type="dxa"/>
            </w:tcMar>
          </w:tcPr>
          <w:p w:rsidR="00CD6CB5" w:rsidRPr="00404D54" w:rsidRDefault="00404D54" w:rsidP="003636D7">
            <w:pPr>
              <w:jc w:val="left"/>
              <w:rPr>
                <w:rFonts w:ascii="標楷體" w:eastAsia="標楷體" w:hAnsi="標楷體"/>
              </w:rPr>
            </w:pPr>
            <w:r w:rsidRPr="00404D54">
              <w:rPr>
                <w:rFonts w:ascii="標楷體" w:eastAsia="標楷體" w:hAnsi="標楷體" w:hint="eastAsia"/>
              </w:rPr>
              <w:t>1</w:t>
            </w:r>
            <w:r w:rsidRPr="00404D54">
              <w:rPr>
                <w:rFonts w:ascii="標楷體" w:eastAsia="標楷體" w:hAnsi="標楷體"/>
              </w:rPr>
              <w:t>.</w:t>
            </w:r>
            <w:r w:rsidR="00CD6CB5" w:rsidRPr="00404D54">
              <w:rPr>
                <w:rFonts w:ascii="標楷體" w:eastAsia="標楷體" w:hAnsi="標楷體" w:hint="eastAsia"/>
              </w:rPr>
              <w:t>學習單</w:t>
            </w:r>
          </w:p>
          <w:p w:rsidR="00CD6CB5" w:rsidRPr="00404D54" w:rsidRDefault="00404D54" w:rsidP="00404D54">
            <w:pPr>
              <w:jc w:val="left"/>
              <w:rPr>
                <w:rFonts w:ascii="標楷體" w:eastAsia="標楷體" w:hAnsi="標楷體"/>
              </w:rPr>
            </w:pPr>
            <w:r>
              <w:rPr>
                <w:rFonts w:ascii="標楷體" w:eastAsia="標楷體" w:hAnsi="標楷體" w:hint="eastAsia"/>
              </w:rPr>
              <w:t>2</w:t>
            </w:r>
            <w:r>
              <w:rPr>
                <w:rFonts w:ascii="標楷體" w:eastAsia="標楷體" w:hAnsi="標楷體"/>
              </w:rPr>
              <w:t>.</w:t>
            </w:r>
            <w:r>
              <w:rPr>
                <w:rFonts w:ascii="標楷體" w:eastAsia="標楷體" w:hAnsi="標楷體" w:hint="eastAsia"/>
              </w:rPr>
              <w:t>活動競賽3</w:t>
            </w:r>
            <w:r>
              <w:rPr>
                <w:rFonts w:ascii="標楷體" w:eastAsia="標楷體" w:hAnsi="標楷體"/>
              </w:rPr>
              <w:t>.</w:t>
            </w:r>
            <w:r>
              <w:rPr>
                <w:rFonts w:ascii="標楷體" w:eastAsia="標楷體" w:hAnsi="標楷體" w:hint="eastAsia"/>
              </w:rPr>
              <w:t>口語表達</w:t>
            </w:r>
          </w:p>
        </w:tc>
        <w:tc>
          <w:tcPr>
            <w:tcW w:w="1134" w:type="dxa"/>
            <w:tcBorders>
              <w:top w:val="single" w:sz="8" w:space="0" w:color="000000"/>
              <w:bottom w:val="single" w:sz="8" w:space="0" w:color="000000"/>
              <w:right w:val="single" w:sz="8" w:space="0" w:color="000000"/>
            </w:tcBorders>
            <w:tcMar>
              <w:top w:w="100" w:type="dxa"/>
              <w:left w:w="20" w:type="dxa"/>
              <w:bottom w:w="100" w:type="dxa"/>
              <w:right w:w="20" w:type="dxa"/>
            </w:tcMar>
          </w:tcPr>
          <w:p w:rsidR="00404D54" w:rsidRPr="00281E92" w:rsidRDefault="00404D54" w:rsidP="00404D54">
            <w:pPr>
              <w:autoSpaceDE w:val="0"/>
              <w:autoSpaceDN w:val="0"/>
              <w:adjustRightInd w:val="0"/>
              <w:jc w:val="left"/>
              <w:rPr>
                <w:rFonts w:ascii="標楷體" w:eastAsia="標楷體" w:hAnsi="標楷體" w:cs="DFKaiShu-SB-Estd-BF"/>
                <w:color w:val="auto"/>
              </w:rPr>
            </w:pPr>
            <w:r>
              <w:rPr>
                <w:rFonts w:ascii="標楷體" w:eastAsia="標楷體" w:hAnsi="標楷體" w:cs="DFKaiShu-SB-Estd-BF" w:hint="eastAsia"/>
                <w:color w:val="auto"/>
              </w:rPr>
              <w:t>1</w:t>
            </w:r>
            <w:r>
              <w:rPr>
                <w:rFonts w:ascii="標楷體" w:eastAsia="標楷體" w:hAnsi="標楷體" w:cs="DFKaiShu-SB-Estd-BF"/>
                <w:color w:val="auto"/>
              </w:rPr>
              <w:t>.</w:t>
            </w:r>
            <w:r w:rsidRPr="00281E92">
              <w:rPr>
                <w:rFonts w:ascii="標楷體" w:eastAsia="標楷體" w:hAnsi="標楷體" w:cs="DFKaiShu-SB-Estd-BF" w:hint="eastAsia"/>
                <w:color w:val="auto"/>
              </w:rPr>
              <w:t>多元文化教育</w:t>
            </w:r>
          </w:p>
          <w:p w:rsidR="00CD6CB5" w:rsidRDefault="00404D54" w:rsidP="00404D54">
            <w:pPr>
              <w:jc w:val="left"/>
              <w:rPr>
                <w:rFonts w:ascii="標楷體" w:eastAsia="標楷體" w:hAnsi="標楷體" w:cs="DFKaiShu-SB-Estd-BF"/>
                <w:color w:val="auto"/>
              </w:rPr>
            </w:pPr>
            <w:r>
              <w:rPr>
                <w:rFonts w:ascii="標楷體" w:eastAsia="標楷體" w:hAnsi="標楷體" w:cs="DFKaiShu-SB-Estd-BF" w:hint="eastAsia"/>
                <w:color w:val="auto"/>
              </w:rPr>
              <w:t>2</w:t>
            </w:r>
            <w:r>
              <w:rPr>
                <w:rFonts w:ascii="標楷體" w:eastAsia="標楷體" w:hAnsi="標楷體" w:cs="DFKaiShu-SB-Estd-BF"/>
                <w:color w:val="auto"/>
              </w:rPr>
              <w:t>.</w:t>
            </w:r>
            <w:r w:rsidRPr="00281E92">
              <w:rPr>
                <w:rFonts w:ascii="標楷體" w:eastAsia="標楷體" w:hAnsi="標楷體" w:cs="DFKaiShu-SB-Estd-BF" w:hint="eastAsia"/>
                <w:color w:val="auto"/>
              </w:rPr>
              <w:t>國際教育</w:t>
            </w:r>
          </w:p>
          <w:p w:rsidR="00530F2E" w:rsidRPr="00C26758" w:rsidRDefault="00530F2E" w:rsidP="00404D54">
            <w:pPr>
              <w:jc w:val="left"/>
              <w:rPr>
                <w:rFonts w:ascii="標楷體" w:eastAsia="標楷體" w:hAnsi="標楷體"/>
                <w:sz w:val="24"/>
                <w:szCs w:val="24"/>
              </w:rPr>
            </w:pPr>
            <w:r>
              <w:rPr>
                <w:rFonts w:ascii="標楷體" w:eastAsia="標楷體" w:hAnsi="標楷體" w:cs="DFKaiShu-SB-Estd-BF" w:hint="eastAsia"/>
                <w:color w:val="auto"/>
              </w:rPr>
              <w:t>3</w:t>
            </w:r>
            <w:r>
              <w:rPr>
                <w:rFonts w:ascii="標楷體" w:eastAsia="標楷體" w:hAnsi="標楷體" w:cs="DFKaiShu-SB-Estd-BF"/>
                <w:color w:val="auto"/>
              </w:rPr>
              <w:t>.</w:t>
            </w:r>
            <w:r>
              <w:rPr>
                <w:rFonts w:ascii="標楷體" w:eastAsia="標楷體" w:hAnsi="標楷體" w:cs="DFKaiShu-SB-Estd-BF" w:hint="eastAsia"/>
                <w:color w:val="auto"/>
              </w:rPr>
              <w:t>閱讀素養教育</w:t>
            </w:r>
          </w:p>
        </w:tc>
        <w:tc>
          <w:tcPr>
            <w:tcW w:w="791" w:type="dxa"/>
            <w:tcBorders>
              <w:top w:val="single" w:sz="8" w:space="0" w:color="000000"/>
              <w:bottom w:val="single" w:sz="8" w:space="0" w:color="000000"/>
              <w:right w:val="single" w:sz="8" w:space="0" w:color="000000"/>
            </w:tcBorders>
          </w:tcPr>
          <w:p w:rsidR="00CD6CB5" w:rsidRPr="00C26758" w:rsidRDefault="00CD6CB5" w:rsidP="00067F36">
            <w:pPr>
              <w:adjustRightInd w:val="0"/>
              <w:snapToGrid w:val="0"/>
              <w:spacing w:line="0" w:lineRule="atLeast"/>
              <w:ind w:hanging="7"/>
              <w:jc w:val="left"/>
              <w:rPr>
                <w:rFonts w:ascii="標楷體" w:eastAsia="標楷體" w:hAnsi="標楷體" w:cs="標楷體"/>
                <w:color w:val="auto"/>
                <w:sz w:val="24"/>
                <w:szCs w:val="24"/>
              </w:rPr>
            </w:pPr>
          </w:p>
        </w:tc>
      </w:tr>
      <w:tr w:rsidR="001C1C00" w:rsidRPr="00C26758" w:rsidTr="0028003F">
        <w:trPr>
          <w:trHeight w:val="591"/>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1C1C00" w:rsidRDefault="00346F56" w:rsidP="00E50EAA">
            <w:pPr>
              <w:spacing w:line="0" w:lineRule="atLeast"/>
              <w:jc w:val="center"/>
              <w:rPr>
                <w:rFonts w:ascii="標楷體" w:eastAsia="標楷體" w:hAnsi="標楷體"/>
                <w:color w:val="auto"/>
                <w:sz w:val="24"/>
                <w:szCs w:val="24"/>
              </w:rPr>
            </w:pPr>
            <w:r>
              <w:rPr>
                <w:rFonts w:ascii="標楷體" w:eastAsia="標楷體" w:hAnsi="標楷體" w:hint="eastAsia"/>
                <w:color w:val="auto"/>
                <w:sz w:val="24"/>
                <w:szCs w:val="24"/>
              </w:rPr>
              <w:t>7</w:t>
            </w:r>
            <w:r>
              <w:rPr>
                <w:rFonts w:ascii="標楷體" w:eastAsia="標楷體" w:hAnsi="標楷體"/>
                <w:color w:val="auto"/>
                <w:sz w:val="24"/>
                <w:szCs w:val="24"/>
              </w:rPr>
              <w:t>-8</w:t>
            </w:r>
            <w:r w:rsidR="00855098">
              <w:rPr>
                <w:rFonts w:ascii="標楷體" w:eastAsia="標楷體" w:hAnsi="標楷體" w:hint="eastAsia"/>
                <w:color w:val="auto"/>
                <w:sz w:val="24"/>
                <w:szCs w:val="24"/>
              </w:rPr>
              <w:t>週</w:t>
            </w:r>
          </w:p>
        </w:tc>
        <w:tc>
          <w:tcPr>
            <w:tcW w:w="1417" w:type="dxa"/>
            <w:tcBorders>
              <w:top w:val="single" w:sz="8" w:space="0" w:color="000000"/>
              <w:left w:val="single" w:sz="8" w:space="0" w:color="000000"/>
              <w:bottom w:val="single" w:sz="8" w:space="0" w:color="000000"/>
              <w:right w:val="single" w:sz="8" w:space="0" w:color="000000"/>
            </w:tcBorders>
            <w:vAlign w:val="center"/>
          </w:tcPr>
          <w:p w:rsidR="00A72BE9" w:rsidRPr="006C0477" w:rsidRDefault="00A5135D" w:rsidP="00A72BE9">
            <w:pPr>
              <w:rPr>
                <w:rFonts w:ascii="標楷體" w:eastAsia="標楷體" w:hAnsi="標楷體"/>
              </w:rPr>
            </w:pPr>
            <w:r w:rsidRPr="006C0477">
              <w:rPr>
                <w:rFonts w:ascii="標楷體" w:eastAsia="標楷體" w:hAnsi="標楷體" w:hint="eastAsia"/>
              </w:rPr>
              <w:t>社</w:t>
            </w:r>
            <w:r w:rsidR="00A72BE9" w:rsidRPr="006C0477">
              <w:rPr>
                <w:rFonts w:ascii="標楷體" w:eastAsia="標楷體" w:hAnsi="標楷體"/>
              </w:rPr>
              <w:t>1a-IV-1</w:t>
            </w:r>
          </w:p>
          <w:p w:rsidR="00A72BE9" w:rsidRPr="006C0477" w:rsidRDefault="00A72BE9" w:rsidP="00A72BE9">
            <w:pPr>
              <w:pStyle w:val="Default"/>
              <w:rPr>
                <w:rFonts w:eastAsia="標楷體" w:cs="Times New Roman"/>
                <w:sz w:val="20"/>
                <w:szCs w:val="20"/>
                <w:shd w:val="clear" w:color="auto" w:fill="FFFFFF"/>
              </w:rPr>
            </w:pPr>
            <w:r w:rsidRPr="006C0477">
              <w:rPr>
                <w:rFonts w:eastAsia="標楷體" w:cs="Times New Roman"/>
                <w:sz w:val="20"/>
                <w:szCs w:val="20"/>
                <w:shd w:val="clear" w:color="auto" w:fill="FFFFFF"/>
              </w:rPr>
              <w:lastRenderedPageBreak/>
              <w:t>發覺生活經驗或社會現象與社會領域內容知識的關係。</w:t>
            </w:r>
          </w:p>
          <w:p w:rsidR="003F7066" w:rsidRPr="006C0477" w:rsidRDefault="00A5135D" w:rsidP="003F7066">
            <w:pPr>
              <w:pStyle w:val="Default"/>
              <w:rPr>
                <w:rFonts w:eastAsia="標楷體" w:cs="Times New Roman"/>
                <w:sz w:val="20"/>
                <w:szCs w:val="20"/>
                <w:shd w:val="clear" w:color="auto" w:fill="FFFFFF"/>
              </w:rPr>
            </w:pPr>
            <w:r w:rsidRPr="006C0477">
              <w:rPr>
                <w:rFonts w:eastAsia="標楷體" w:cs="Times New Roman" w:hint="eastAsia"/>
                <w:sz w:val="20"/>
                <w:szCs w:val="20"/>
                <w:shd w:val="clear" w:color="auto" w:fill="FFFFFF"/>
              </w:rPr>
              <w:t>社</w:t>
            </w:r>
            <w:r w:rsidR="003F7066" w:rsidRPr="006C0477">
              <w:rPr>
                <w:rFonts w:eastAsia="標楷體" w:cs="Times New Roman"/>
                <w:sz w:val="20"/>
                <w:szCs w:val="20"/>
                <w:shd w:val="clear" w:color="auto" w:fill="FFFFFF"/>
              </w:rPr>
              <w:t>1b-IV-1應用社會領域內容知識解析生活經驗或社會現象。</w:t>
            </w:r>
          </w:p>
          <w:p w:rsidR="00513459" w:rsidRPr="006C0477" w:rsidRDefault="004800E8" w:rsidP="00513459">
            <w:pPr>
              <w:ind w:firstLine="0"/>
              <w:rPr>
                <w:rFonts w:ascii="標楷體" w:eastAsia="標楷體" w:hAnsi="標楷體"/>
                <w:shd w:val="clear" w:color="auto" w:fill="FFFFFF"/>
              </w:rPr>
            </w:pPr>
            <w:r w:rsidRPr="006C0477">
              <w:rPr>
                <w:rFonts w:ascii="標楷體" w:eastAsia="標楷體" w:hAnsi="標楷體" w:hint="eastAsia"/>
                <w:color w:val="FF0000"/>
              </w:rPr>
              <w:t>歷</w:t>
            </w:r>
            <w:r w:rsidR="00513459" w:rsidRPr="006C0477">
              <w:rPr>
                <w:rFonts w:ascii="標楷體" w:eastAsia="標楷體" w:hAnsi="標楷體"/>
                <w:shd w:val="clear" w:color="auto" w:fill="FFFFFF"/>
              </w:rPr>
              <w:t>1b-IV-2</w:t>
            </w:r>
          </w:p>
          <w:p w:rsidR="004800E8" w:rsidRPr="006C0477" w:rsidRDefault="00513459" w:rsidP="004800E8">
            <w:pPr>
              <w:pStyle w:val="Default"/>
              <w:rPr>
                <w:rFonts w:eastAsia="標楷體" w:cs="Times New Roman"/>
                <w:sz w:val="20"/>
                <w:szCs w:val="20"/>
                <w:shd w:val="clear" w:color="auto" w:fill="FFFFFF"/>
              </w:rPr>
            </w:pPr>
            <w:r w:rsidRPr="006C0477">
              <w:rPr>
                <w:rFonts w:eastAsia="標楷體" w:cs="Times New Roman"/>
                <w:sz w:val="20"/>
                <w:szCs w:val="20"/>
                <w:shd w:val="clear" w:color="auto" w:fill="FFFFFF"/>
              </w:rPr>
              <w:t>運用歷史資料，進行歷史事件的因果分析與詮釋。</w:t>
            </w:r>
          </w:p>
          <w:p w:rsidR="00FA565A" w:rsidRPr="006C0477" w:rsidRDefault="00FA565A" w:rsidP="004800E8">
            <w:pPr>
              <w:pStyle w:val="Default"/>
              <w:rPr>
                <w:rFonts w:eastAsia="標楷體" w:cs="Times New Roman"/>
                <w:sz w:val="20"/>
                <w:szCs w:val="20"/>
                <w:shd w:val="clear" w:color="auto" w:fill="FFFFFF"/>
              </w:rPr>
            </w:pPr>
            <w:r w:rsidRPr="006C0477">
              <w:rPr>
                <w:rFonts w:eastAsia="標楷體" w:cs="Times New Roman"/>
                <w:color w:val="FF0000"/>
                <w:sz w:val="20"/>
                <w:szCs w:val="20"/>
                <w:shd w:val="clear" w:color="auto" w:fill="FFFFFF"/>
              </w:rPr>
              <w:t>地</w:t>
            </w:r>
            <w:r w:rsidRPr="006C0477">
              <w:rPr>
                <w:rFonts w:eastAsia="標楷體" w:cs="Times New Roman"/>
                <w:sz w:val="20"/>
                <w:szCs w:val="20"/>
                <w:shd w:val="clear" w:color="auto" w:fill="FFFFFF"/>
              </w:rPr>
              <w:t>1b-IV-1</w:t>
            </w:r>
          </w:p>
          <w:p w:rsidR="00FA565A" w:rsidRPr="006C0477" w:rsidRDefault="00FA565A" w:rsidP="004800E8">
            <w:pPr>
              <w:pStyle w:val="Default"/>
              <w:rPr>
                <w:rFonts w:eastAsia="標楷體" w:cs="Times New Roman"/>
                <w:sz w:val="20"/>
                <w:szCs w:val="20"/>
                <w:shd w:val="clear" w:color="auto" w:fill="FFFFFF"/>
              </w:rPr>
            </w:pPr>
            <w:r w:rsidRPr="006C0477">
              <w:rPr>
                <w:rFonts w:eastAsia="標楷體" w:cs="Times New Roman"/>
                <w:sz w:val="20"/>
                <w:szCs w:val="20"/>
                <w:shd w:val="clear" w:color="auto" w:fill="FFFFFF"/>
              </w:rPr>
              <w:t>解析自然環境與人文景觀的相互關係。 </w:t>
            </w:r>
          </w:p>
          <w:tbl>
            <w:tblPr>
              <w:tblW w:w="3510" w:type="dxa"/>
              <w:tblCellSpacing w:w="0" w:type="dxa"/>
              <w:shd w:val="clear" w:color="auto" w:fill="FFFFFF"/>
              <w:tblLayout w:type="fixed"/>
              <w:tblCellMar>
                <w:left w:w="0" w:type="dxa"/>
                <w:right w:w="0" w:type="dxa"/>
              </w:tblCellMar>
              <w:tblLook w:val="04A0" w:firstRow="1" w:lastRow="0" w:firstColumn="1" w:lastColumn="0" w:noHBand="0" w:noVBand="1"/>
            </w:tblPr>
            <w:tblGrid>
              <w:gridCol w:w="3510"/>
            </w:tblGrid>
            <w:tr w:rsidR="00D6560E" w:rsidRPr="006C0477" w:rsidTr="00FA565A">
              <w:trPr>
                <w:tblCellSpacing w:w="0" w:type="dxa"/>
              </w:trPr>
              <w:tc>
                <w:tcPr>
                  <w:tcW w:w="5000" w:type="pct"/>
                  <w:shd w:val="clear" w:color="auto" w:fill="FFFFFF"/>
                  <w:tcMar>
                    <w:top w:w="45" w:type="dxa"/>
                    <w:left w:w="45" w:type="dxa"/>
                    <w:bottom w:w="45" w:type="dxa"/>
                    <w:right w:w="45" w:type="dxa"/>
                  </w:tcMar>
                  <w:hideMark/>
                </w:tcPr>
                <w:p w:rsidR="00D6560E" w:rsidRPr="006C0477" w:rsidRDefault="00FC375C" w:rsidP="00D6560E">
                  <w:pPr>
                    <w:ind w:firstLine="0"/>
                    <w:rPr>
                      <w:rFonts w:ascii="標楷體" w:eastAsia="標楷體" w:hAnsi="標楷體"/>
                    </w:rPr>
                  </w:pPr>
                  <w:r w:rsidRPr="006C0477">
                    <w:rPr>
                      <w:rFonts w:ascii="標楷體" w:eastAsia="標楷體" w:hAnsi="標楷體" w:hint="eastAsia"/>
                    </w:rPr>
                    <w:t>社</w:t>
                  </w:r>
                  <w:r w:rsidR="00D6560E" w:rsidRPr="006C0477">
                    <w:rPr>
                      <w:rFonts w:ascii="標楷體" w:eastAsia="標楷體" w:hAnsi="標楷體"/>
                    </w:rPr>
                    <w:t>3a-IV-1</w:t>
                  </w:r>
                </w:p>
              </w:tc>
            </w:tr>
          </w:tbl>
          <w:p w:rsidR="003F7066" w:rsidRPr="006C0477" w:rsidRDefault="00D6560E" w:rsidP="00A72BE9">
            <w:pPr>
              <w:pStyle w:val="Default"/>
              <w:rPr>
                <w:rFonts w:eastAsia="標楷體" w:cs="Times New Roman"/>
                <w:sz w:val="20"/>
                <w:szCs w:val="20"/>
                <w:shd w:val="clear" w:color="auto" w:fill="FFFFFF"/>
              </w:rPr>
            </w:pPr>
            <w:r w:rsidRPr="006C0477">
              <w:rPr>
                <w:rFonts w:eastAsia="標楷體" w:cs="Times New Roman"/>
                <w:sz w:val="20"/>
                <w:szCs w:val="20"/>
                <w:shd w:val="clear" w:color="auto" w:fill="FFFFFF"/>
              </w:rPr>
              <w:t>發現不同時空脈絡中的人類生活問題，並進行探究。</w:t>
            </w:r>
          </w:p>
          <w:p w:rsidR="00FC375C" w:rsidRPr="006C0477" w:rsidRDefault="00FC375C" w:rsidP="00FC375C">
            <w:pPr>
              <w:pStyle w:val="Default"/>
              <w:rPr>
                <w:rFonts w:eastAsia="標楷體"/>
                <w:sz w:val="20"/>
                <w:szCs w:val="20"/>
                <w:shd w:val="clear" w:color="auto" w:fill="FFFFFF"/>
              </w:rPr>
            </w:pPr>
            <w:r w:rsidRPr="006C0477">
              <w:rPr>
                <w:rFonts w:eastAsia="標楷體" w:hint="eastAsia"/>
                <w:sz w:val="20"/>
                <w:szCs w:val="20"/>
                <w:shd w:val="clear" w:color="auto" w:fill="FFFFFF"/>
              </w:rPr>
              <w:t>社</w:t>
            </w:r>
            <w:r w:rsidR="001D7446" w:rsidRPr="006C0477">
              <w:rPr>
                <w:rFonts w:eastAsia="標楷體"/>
                <w:sz w:val="20"/>
                <w:szCs w:val="20"/>
                <w:shd w:val="clear" w:color="auto" w:fill="FFFFFF"/>
              </w:rPr>
              <w:t>3c-IV-1</w:t>
            </w:r>
          </w:p>
          <w:p w:rsidR="001C1C00" w:rsidRPr="006C0477" w:rsidRDefault="001D7446" w:rsidP="00FC375C">
            <w:pPr>
              <w:pStyle w:val="Default"/>
              <w:rPr>
                <w:rFonts w:eastAsia="標楷體"/>
                <w:sz w:val="20"/>
                <w:szCs w:val="20"/>
                <w:shd w:val="clear" w:color="auto" w:fill="FFFFFF"/>
              </w:rPr>
            </w:pPr>
            <w:r w:rsidRPr="006C0477">
              <w:rPr>
                <w:rFonts w:eastAsia="標楷體"/>
                <w:sz w:val="20"/>
                <w:szCs w:val="20"/>
                <w:shd w:val="clear" w:color="auto" w:fill="FFFFFF"/>
              </w:rPr>
              <w:t>聆聽他人意見，表達自我觀點，並能以同理心與他人討論。 </w:t>
            </w:r>
          </w:p>
          <w:p w:rsidR="006C0477" w:rsidRDefault="006C0477" w:rsidP="006C0477">
            <w:pPr>
              <w:pStyle w:val="Default"/>
              <w:rPr>
                <w:rFonts w:eastAsia="標楷體" w:cs="Times New Roman"/>
                <w:sz w:val="20"/>
                <w:szCs w:val="20"/>
                <w:shd w:val="clear" w:color="auto" w:fill="FFFFFF"/>
              </w:rPr>
            </w:pPr>
            <w:r w:rsidRPr="006C0477">
              <w:rPr>
                <w:rFonts w:eastAsia="標楷體" w:cs="Times New Roman"/>
                <w:sz w:val="20"/>
                <w:szCs w:val="20"/>
                <w:shd w:val="clear" w:color="auto" w:fill="FFFFFF"/>
              </w:rPr>
              <w:t>社3d-IV-2</w:t>
            </w:r>
          </w:p>
          <w:p w:rsidR="006C0477" w:rsidRPr="006C0477" w:rsidRDefault="006C0477" w:rsidP="006C0477">
            <w:pPr>
              <w:pStyle w:val="Default"/>
              <w:rPr>
                <w:rFonts w:eastAsia="標楷體" w:cs="新細明體"/>
                <w:color w:val="FF0000"/>
                <w:sz w:val="20"/>
                <w:szCs w:val="20"/>
              </w:rPr>
            </w:pPr>
            <w:r w:rsidRPr="006C0477">
              <w:rPr>
                <w:rFonts w:eastAsia="標楷體" w:cs="Times New Roman"/>
                <w:sz w:val="20"/>
                <w:szCs w:val="20"/>
                <w:shd w:val="clear" w:color="auto" w:fill="FFFFFF"/>
              </w:rPr>
              <w:t>提出保存文化資產、改善環境或維護社會正義等可能方案。</w:t>
            </w:r>
          </w:p>
        </w:tc>
        <w:tc>
          <w:tcPr>
            <w:tcW w:w="1418"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vAlign w:val="center"/>
          </w:tcPr>
          <w:p w:rsidR="00011CEF" w:rsidRDefault="00873B3A" w:rsidP="00011CEF">
            <w:pPr>
              <w:rPr>
                <w:rFonts w:ascii="標楷體" w:eastAsia="標楷體" w:hAnsi="標楷體"/>
                <w:shd w:val="clear" w:color="auto" w:fill="FFFFFF"/>
              </w:rPr>
            </w:pPr>
            <w:r w:rsidRPr="00873B3A">
              <w:rPr>
                <w:rFonts w:ascii="標楷體" w:eastAsia="標楷體" w:hAnsi="標楷體" w:hint="eastAsia"/>
                <w:shd w:val="clear" w:color="auto" w:fill="FFFFFF"/>
              </w:rPr>
              <w:lastRenderedPageBreak/>
              <w:t>公</w:t>
            </w:r>
            <w:r w:rsidR="00011CEF">
              <w:rPr>
                <w:shd w:val="clear" w:color="auto" w:fill="FFFFFF"/>
              </w:rPr>
              <w:t>Dc-IV-1</w:t>
            </w:r>
            <w:r w:rsidR="00011CEF" w:rsidRPr="00382207">
              <w:rPr>
                <w:rFonts w:ascii="標楷體" w:eastAsia="標楷體" w:hAnsi="標楷體"/>
                <w:shd w:val="clear" w:color="auto" w:fill="FFFFFF"/>
              </w:rPr>
              <w:t>日常生活中，有哪</w:t>
            </w:r>
            <w:r w:rsidR="00011CEF" w:rsidRPr="00382207">
              <w:rPr>
                <w:rFonts w:ascii="標楷體" w:eastAsia="標楷體" w:hAnsi="標楷體"/>
                <w:shd w:val="clear" w:color="auto" w:fill="FFFFFF"/>
              </w:rPr>
              <w:lastRenderedPageBreak/>
              <w:t>些文化差異的例子？</w:t>
            </w:r>
          </w:p>
          <w:p w:rsidR="00EE174E" w:rsidRDefault="00EE174E" w:rsidP="00011CEF">
            <w:pPr>
              <w:rPr>
                <w:rFonts w:ascii="標楷體" w:eastAsia="標楷體" w:hAnsi="標楷體"/>
                <w:shd w:val="clear" w:color="auto" w:fill="FFFFFF"/>
              </w:rPr>
            </w:pPr>
          </w:p>
          <w:p w:rsidR="00EE174E" w:rsidRDefault="00873B3A" w:rsidP="00EE174E">
            <w:pPr>
              <w:rPr>
                <w:rFonts w:ascii="標楷體" w:eastAsia="標楷體" w:hAnsi="標楷體"/>
                <w:shd w:val="clear" w:color="auto" w:fill="FFFFFF"/>
              </w:rPr>
            </w:pPr>
            <w:r>
              <w:rPr>
                <w:rFonts w:ascii="標楷體" w:eastAsia="標楷體" w:hAnsi="標楷體" w:hint="eastAsia"/>
                <w:shd w:val="clear" w:color="auto" w:fill="FFFFFF"/>
              </w:rPr>
              <w:t>公</w:t>
            </w:r>
            <w:r w:rsidR="00EE174E">
              <w:rPr>
                <w:shd w:val="clear" w:color="auto" w:fill="FFFFFF"/>
              </w:rPr>
              <w:t>Dd-IV-1</w:t>
            </w:r>
            <w:r w:rsidR="00EE174E" w:rsidRPr="003E6337">
              <w:rPr>
                <w:rFonts w:ascii="標楷體" w:eastAsia="標楷體" w:hAnsi="標楷體"/>
                <w:shd w:val="clear" w:color="auto" w:fill="FFFFFF"/>
              </w:rPr>
              <w:t>可以用哪些現象或議題來理解「全球化過程」？</w:t>
            </w:r>
          </w:p>
          <w:p w:rsidR="00E00E2D" w:rsidRDefault="00E00E2D" w:rsidP="00EE174E">
            <w:pPr>
              <w:rPr>
                <w:rFonts w:ascii="標楷體" w:eastAsia="標楷體" w:hAnsi="標楷體"/>
                <w:shd w:val="clear" w:color="auto" w:fill="FFFFFF"/>
              </w:rPr>
            </w:pPr>
          </w:p>
          <w:p w:rsidR="000D6E0B" w:rsidRDefault="00CC7F7D">
            <w:pPr>
              <w:rPr>
                <w:rFonts w:ascii="標楷體" w:eastAsia="標楷體" w:hAnsi="標楷體"/>
                <w:shd w:val="clear" w:color="auto" w:fill="FFFFFF"/>
              </w:rPr>
            </w:pPr>
            <w:r w:rsidRPr="00E00E2D">
              <w:rPr>
                <w:rFonts w:ascii="標楷體" w:eastAsia="標楷體" w:hAnsi="標楷體"/>
                <w:color w:val="FF0000"/>
                <w:shd w:val="clear" w:color="auto" w:fill="FFFFFF"/>
              </w:rPr>
              <w:t>歷</w:t>
            </w:r>
            <w:r w:rsidRPr="00CC7F7D">
              <w:rPr>
                <w:shd w:val="clear" w:color="auto" w:fill="FFFFFF"/>
              </w:rPr>
              <w:t xml:space="preserve">Ob-IV-3 </w:t>
            </w:r>
            <w:r>
              <w:rPr>
                <w:shd w:val="clear" w:color="auto" w:fill="FFFFFF"/>
              </w:rPr>
              <w:t> </w:t>
            </w:r>
            <w:r w:rsidRPr="00CC7F7D">
              <w:rPr>
                <w:rFonts w:ascii="標楷體" w:eastAsia="標楷體" w:hAnsi="標楷體"/>
                <w:shd w:val="clear" w:color="auto" w:fill="FFFFFF"/>
              </w:rPr>
              <w:t> </w:t>
            </w:r>
          </w:p>
          <w:p w:rsidR="00011CEF" w:rsidRPr="00CC7F7D" w:rsidRDefault="00CC7F7D">
            <w:pPr>
              <w:rPr>
                <w:rFonts w:ascii="標楷體" w:eastAsia="標楷體" w:hAnsi="標楷體"/>
              </w:rPr>
            </w:pPr>
            <w:r w:rsidRPr="00CC7F7D">
              <w:rPr>
                <w:rFonts w:ascii="標楷體" w:eastAsia="標楷體" w:hAnsi="標楷體"/>
                <w:shd w:val="clear" w:color="auto" w:fill="FFFFFF"/>
              </w:rPr>
              <w:t>近代南亞與東南亞。</w:t>
            </w:r>
          </w:p>
          <w:tbl>
            <w:tblPr>
              <w:tblW w:w="1228" w:type="dxa"/>
              <w:tblCellSpacing w:w="0" w:type="dxa"/>
              <w:shd w:val="clear" w:color="auto" w:fill="FFFFFF"/>
              <w:tblLayout w:type="fixed"/>
              <w:tblCellMar>
                <w:left w:w="0" w:type="dxa"/>
                <w:right w:w="0" w:type="dxa"/>
              </w:tblCellMar>
              <w:tblLook w:val="04A0" w:firstRow="1" w:lastRow="0" w:firstColumn="1" w:lastColumn="0" w:noHBand="0" w:noVBand="1"/>
            </w:tblPr>
            <w:tblGrid>
              <w:gridCol w:w="1228"/>
            </w:tblGrid>
            <w:tr w:rsidR="00EE174E" w:rsidRPr="004800E8" w:rsidTr="00EE174E">
              <w:trPr>
                <w:tblCellSpacing w:w="0" w:type="dxa"/>
              </w:trPr>
              <w:tc>
                <w:tcPr>
                  <w:tcW w:w="1228" w:type="dxa"/>
                  <w:shd w:val="clear" w:color="auto" w:fill="FFFFFF"/>
                  <w:tcMar>
                    <w:top w:w="45" w:type="dxa"/>
                    <w:left w:w="45" w:type="dxa"/>
                    <w:bottom w:w="45" w:type="dxa"/>
                    <w:right w:w="45" w:type="dxa"/>
                  </w:tcMar>
                  <w:hideMark/>
                </w:tcPr>
                <w:p w:rsidR="000D6E0B" w:rsidRDefault="000D6E0B" w:rsidP="000D6E0B">
                  <w:pPr>
                    <w:ind w:firstLine="0"/>
                    <w:jc w:val="left"/>
                    <w:rPr>
                      <w:shd w:val="clear" w:color="auto" w:fill="FFFFFF"/>
                    </w:rPr>
                  </w:pPr>
                  <w:r w:rsidRPr="000D6E0B">
                    <w:rPr>
                      <w:rFonts w:ascii="標楷體" w:eastAsia="標楷體" w:hAnsi="標楷體"/>
                      <w:color w:val="FF0000"/>
                      <w:shd w:val="clear" w:color="auto" w:fill="FFFFFF"/>
                    </w:rPr>
                    <w:t>地</w:t>
                  </w:r>
                  <w:r>
                    <w:rPr>
                      <w:shd w:val="clear" w:color="auto" w:fill="FFFFFF"/>
                    </w:rPr>
                    <w:t>Be-IV-2   </w:t>
                  </w:r>
                </w:p>
                <w:p w:rsidR="00EE174E" w:rsidRPr="004800E8" w:rsidRDefault="000D6E0B" w:rsidP="000D6E0B">
                  <w:pPr>
                    <w:ind w:firstLine="0"/>
                    <w:jc w:val="left"/>
                    <w:rPr>
                      <w:rFonts w:ascii="標楷體" w:eastAsia="標楷體" w:hAnsi="標楷體"/>
                      <w:sz w:val="24"/>
                      <w:szCs w:val="24"/>
                    </w:rPr>
                  </w:pPr>
                  <w:r w:rsidRPr="000D6E0B">
                    <w:rPr>
                      <w:rFonts w:ascii="標楷體" w:eastAsia="標楷體" w:hAnsi="標楷體"/>
                      <w:shd w:val="clear" w:color="auto" w:fill="FFFFFF"/>
                    </w:rPr>
                    <w:t>多元文化的發展。</w:t>
                  </w:r>
                </w:p>
              </w:tc>
            </w:tr>
          </w:tbl>
          <w:p w:rsidR="001C1C00" w:rsidRPr="00E531D8" w:rsidRDefault="001C1C00" w:rsidP="007B2A47">
            <w:pPr>
              <w:jc w:val="center"/>
              <w:rPr>
                <w:rFonts w:ascii="標楷體" w:eastAsia="標楷體" w:hAnsi="標楷體" w:cs="新細明體"/>
                <w:color w:val="FF0000"/>
                <w:sz w:val="24"/>
                <w:szCs w:val="24"/>
              </w:rPr>
            </w:pPr>
          </w:p>
        </w:tc>
        <w:tc>
          <w:tcPr>
            <w:tcW w:w="5953" w:type="dxa"/>
            <w:tcBorders>
              <w:top w:val="single" w:sz="8" w:space="0" w:color="000000"/>
              <w:bottom w:val="single" w:sz="8" w:space="0" w:color="000000"/>
              <w:right w:val="single" w:sz="8" w:space="0" w:color="000000"/>
            </w:tcBorders>
            <w:tcMar>
              <w:top w:w="100" w:type="dxa"/>
              <w:left w:w="20" w:type="dxa"/>
              <w:bottom w:w="100" w:type="dxa"/>
              <w:right w:w="20" w:type="dxa"/>
            </w:tcMar>
          </w:tcPr>
          <w:p w:rsidR="00346F56" w:rsidRPr="00F8169F" w:rsidRDefault="00346F56" w:rsidP="00346F56">
            <w:pPr>
              <w:jc w:val="left"/>
              <w:rPr>
                <w:rFonts w:ascii="標楷體" w:eastAsia="標楷體" w:hAnsi="標楷體" w:cs="標楷體"/>
                <w:color w:val="auto"/>
                <w:sz w:val="28"/>
                <w:szCs w:val="28"/>
              </w:rPr>
            </w:pPr>
            <w:r w:rsidRPr="00F8169F">
              <w:rPr>
                <w:rFonts w:ascii="標楷體" w:eastAsia="標楷體" w:hAnsi="標楷體" w:cs="標楷體" w:hint="eastAsia"/>
                <w:color w:val="auto"/>
                <w:sz w:val="28"/>
                <w:szCs w:val="28"/>
              </w:rPr>
              <w:lastRenderedPageBreak/>
              <w:t>單元一：文化萬象</w:t>
            </w:r>
          </w:p>
          <w:p w:rsidR="00346F56" w:rsidRPr="00346F56" w:rsidRDefault="00346F56" w:rsidP="00346F56">
            <w:pPr>
              <w:pStyle w:val="aff0"/>
              <w:numPr>
                <w:ilvl w:val="0"/>
                <w:numId w:val="15"/>
              </w:numPr>
              <w:ind w:leftChars="0"/>
              <w:jc w:val="left"/>
              <w:rPr>
                <w:rFonts w:ascii="新細明體" w:eastAsia="新細明體" w:hAnsi="新細明體" w:cs="新細明體"/>
                <w:color w:val="auto"/>
                <w:sz w:val="28"/>
                <w:szCs w:val="28"/>
              </w:rPr>
            </w:pPr>
            <w:r w:rsidRPr="007C46F8">
              <w:rPr>
                <w:rFonts w:ascii="標楷體" w:eastAsia="標楷體" w:hAnsi="標楷體" w:cs="標楷體" w:hint="eastAsia"/>
                <w:color w:val="auto"/>
                <w:sz w:val="28"/>
                <w:szCs w:val="28"/>
              </w:rPr>
              <w:lastRenderedPageBreak/>
              <w:t>主題名稱:</w:t>
            </w:r>
            <w:r w:rsidRPr="007C46F8">
              <w:rPr>
                <w:rFonts w:ascii="標楷體" w:eastAsia="標楷體" w:hAnsi="標楷體" w:cs="+mn-cs" w:hint="eastAsia"/>
                <w:sz w:val="28"/>
                <w:szCs w:val="28"/>
              </w:rPr>
              <w:t xml:space="preserve"> </w:t>
            </w:r>
            <w:r w:rsidRPr="00346F56">
              <w:rPr>
                <w:rFonts w:ascii="標楷體" w:eastAsia="標楷體" w:hAnsi="標楷體" w:cs="+mn-cs" w:hint="eastAsia"/>
                <w:sz w:val="28"/>
                <w:szCs w:val="28"/>
              </w:rPr>
              <w:t>探索叢林裡的古王城</w:t>
            </w:r>
          </w:p>
          <w:p w:rsidR="00346F56" w:rsidRPr="00346F56" w:rsidRDefault="00346F56" w:rsidP="00346F56">
            <w:pPr>
              <w:ind w:left="907" w:firstLine="0"/>
              <w:jc w:val="left"/>
              <w:rPr>
                <w:rFonts w:ascii="新細明體" w:eastAsia="新細明體" w:hAnsi="新細明體" w:cs="新細明體"/>
                <w:color w:val="auto"/>
                <w:sz w:val="28"/>
                <w:szCs w:val="28"/>
              </w:rPr>
            </w:pPr>
            <w:r w:rsidRPr="00346F56">
              <w:rPr>
                <w:rFonts w:ascii="標楷體" w:eastAsia="標楷體" w:hAnsi="標楷體" w:cs="+mn-cs" w:hint="eastAsia"/>
                <w:b/>
                <w:bCs/>
                <w:sz w:val="28"/>
                <w:szCs w:val="28"/>
              </w:rPr>
              <w:t>-</w:t>
            </w:r>
            <w:r w:rsidRPr="00346F56">
              <w:rPr>
                <w:rFonts w:ascii="標楷體" w:eastAsia="標楷體" w:hAnsi="標楷體" w:cs="+mn-cs" w:hint="eastAsia"/>
                <w:sz w:val="28"/>
                <w:szCs w:val="28"/>
              </w:rPr>
              <w:t>吳哥窟</w:t>
            </w:r>
            <w:r w:rsidRPr="00346F56">
              <w:rPr>
                <w:rFonts w:eastAsia="標楷體"/>
                <w:sz w:val="28"/>
                <w:szCs w:val="28"/>
              </w:rPr>
              <w:t>PISA</w:t>
            </w:r>
            <w:r w:rsidRPr="00346F56">
              <w:rPr>
                <w:rFonts w:eastAsia="標楷體" w:hAnsi="標楷體" w:hint="eastAsia"/>
                <w:sz w:val="28"/>
                <w:szCs w:val="28"/>
              </w:rPr>
              <w:t>教學</w:t>
            </w:r>
          </w:p>
          <w:p w:rsidR="007C46F8" w:rsidRPr="00F8169F" w:rsidRDefault="007C46F8" w:rsidP="007C46F8">
            <w:pPr>
              <w:pStyle w:val="aff0"/>
              <w:numPr>
                <w:ilvl w:val="0"/>
                <w:numId w:val="4"/>
              </w:numPr>
              <w:ind w:leftChars="0"/>
              <w:jc w:val="left"/>
              <w:rPr>
                <w:rFonts w:ascii="標楷體" w:eastAsia="標楷體" w:hAnsi="標楷體" w:cs="標楷體"/>
                <w:color w:val="auto"/>
                <w:sz w:val="24"/>
                <w:szCs w:val="24"/>
              </w:rPr>
            </w:pPr>
            <w:r w:rsidRPr="00F8169F">
              <w:rPr>
                <w:rFonts w:ascii="標楷體" w:eastAsia="標楷體" w:hAnsi="標楷體" w:cs="標楷體" w:hint="eastAsia"/>
                <w:color w:val="auto"/>
                <w:sz w:val="24"/>
                <w:szCs w:val="24"/>
              </w:rPr>
              <w:t>活動內容</w:t>
            </w:r>
          </w:p>
          <w:p w:rsidR="007C46F8" w:rsidRDefault="007C46F8" w:rsidP="007C46F8">
            <w:pPr>
              <w:jc w:val="left"/>
              <w:rPr>
                <w:rFonts w:ascii="標楷體" w:eastAsia="標楷體" w:hAnsi="標楷體" w:cs="標楷體"/>
                <w:color w:val="auto"/>
                <w:sz w:val="24"/>
                <w:szCs w:val="24"/>
                <w:bdr w:val="single" w:sz="4" w:space="0" w:color="auto"/>
              </w:rPr>
            </w:pPr>
            <w:r w:rsidRPr="00F34037">
              <w:rPr>
                <w:rFonts w:ascii="標楷體" w:eastAsia="標楷體" w:hAnsi="標楷體" w:cs="標楷體" w:hint="eastAsia"/>
                <w:color w:val="auto"/>
                <w:sz w:val="24"/>
                <w:szCs w:val="24"/>
                <w:bdr w:val="single" w:sz="4" w:space="0" w:color="auto"/>
              </w:rPr>
              <w:t>活動</w:t>
            </w:r>
            <w:r>
              <w:rPr>
                <w:rFonts w:ascii="標楷體" w:eastAsia="標楷體" w:hAnsi="標楷體" w:cs="標楷體" w:hint="eastAsia"/>
                <w:color w:val="auto"/>
                <w:sz w:val="24"/>
                <w:szCs w:val="24"/>
                <w:bdr w:val="single" w:sz="4" w:space="0" w:color="auto"/>
              </w:rPr>
              <w:t>一</w:t>
            </w:r>
            <w:r w:rsidRPr="00F34037">
              <w:rPr>
                <w:rFonts w:ascii="標楷體" w:eastAsia="標楷體" w:hAnsi="標楷體" w:cs="標楷體" w:hint="eastAsia"/>
                <w:color w:val="auto"/>
                <w:sz w:val="24"/>
                <w:szCs w:val="24"/>
                <w:bdr w:val="single" w:sz="4" w:space="0" w:color="auto"/>
              </w:rPr>
              <w:t>：</w:t>
            </w:r>
            <w:r>
              <w:rPr>
                <w:rFonts w:ascii="標楷體" w:eastAsia="標楷體" w:hAnsi="標楷體" w:cs="標楷體" w:hint="eastAsia"/>
                <w:color w:val="auto"/>
                <w:sz w:val="24"/>
                <w:szCs w:val="24"/>
                <w:bdr w:val="single" w:sz="4" w:space="0" w:color="auto"/>
              </w:rPr>
              <w:t>閱讀素養融入課程</w:t>
            </w:r>
          </w:p>
          <w:p w:rsidR="001E61EA" w:rsidRPr="001E61EA" w:rsidRDefault="00773C77" w:rsidP="001E61EA">
            <w:pPr>
              <w:pStyle w:val="aff0"/>
              <w:numPr>
                <w:ilvl w:val="0"/>
                <w:numId w:val="16"/>
              </w:numPr>
              <w:ind w:leftChars="0"/>
              <w:jc w:val="left"/>
              <w:rPr>
                <w:rFonts w:ascii="標楷體" w:eastAsia="標楷體" w:hAnsi="標楷體"/>
                <w:b/>
                <w:i/>
                <w:sz w:val="24"/>
                <w:szCs w:val="24"/>
              </w:rPr>
            </w:pPr>
            <w:r w:rsidRPr="001E61EA">
              <w:rPr>
                <w:rFonts w:ascii="標楷體" w:eastAsia="標楷體" w:hAnsi="標楷體" w:cs="標楷體" w:hint="eastAsia"/>
                <w:color w:val="auto"/>
                <w:sz w:val="24"/>
                <w:szCs w:val="24"/>
              </w:rPr>
              <w:t>學生接力朗讀文本</w:t>
            </w:r>
            <w:r w:rsidR="001E61EA" w:rsidRPr="001E61EA">
              <w:rPr>
                <w:rFonts w:ascii="標楷體" w:eastAsia="標楷體" w:hAnsi="標楷體" w:cs="標楷體" w:hint="eastAsia"/>
                <w:color w:val="auto"/>
                <w:sz w:val="24"/>
                <w:szCs w:val="24"/>
              </w:rPr>
              <w:t>:</w:t>
            </w:r>
            <w:r w:rsidR="001E61EA" w:rsidRPr="001E61EA">
              <w:rPr>
                <w:rFonts w:ascii="標楷體" w:eastAsia="標楷體" w:hAnsi="標楷體" w:hint="eastAsia"/>
                <w:b/>
                <w:i/>
                <w:sz w:val="24"/>
                <w:szCs w:val="24"/>
              </w:rPr>
              <w:t>叢林裡的古王城</w:t>
            </w:r>
          </w:p>
          <w:p w:rsidR="001E61EA" w:rsidRPr="00DC68F7" w:rsidRDefault="001E61EA" w:rsidP="001E61EA">
            <w:pPr>
              <w:pStyle w:val="aff0"/>
              <w:numPr>
                <w:ilvl w:val="0"/>
                <w:numId w:val="16"/>
              </w:numPr>
              <w:ind w:leftChars="0"/>
              <w:rPr>
                <w:rFonts w:ascii="Calibri" w:eastAsia="新細明體" w:hAnsi="Calibri"/>
                <w:b/>
                <w:color w:val="auto"/>
                <w:kern w:val="2"/>
                <w:sz w:val="24"/>
                <w:szCs w:val="22"/>
              </w:rPr>
            </w:pPr>
            <w:r>
              <w:rPr>
                <w:rFonts w:ascii="標楷體" w:eastAsia="標楷體" w:hAnsi="標楷體" w:hint="eastAsia"/>
                <w:sz w:val="24"/>
                <w:szCs w:val="24"/>
              </w:rPr>
              <w:t>學生先試著自行做筆記</w:t>
            </w:r>
            <w:r w:rsidR="00DC68F7">
              <w:rPr>
                <w:rFonts w:ascii="標楷體" w:eastAsia="標楷體" w:hAnsi="標楷體" w:hint="eastAsia"/>
                <w:sz w:val="24"/>
                <w:szCs w:val="24"/>
              </w:rPr>
              <w:t>，劃出文本結構圖。</w:t>
            </w:r>
          </w:p>
          <w:p w:rsidR="001E61EA" w:rsidRPr="0090266E" w:rsidRDefault="001E61EA" w:rsidP="001E61EA">
            <w:pPr>
              <w:pStyle w:val="aff0"/>
              <w:numPr>
                <w:ilvl w:val="0"/>
                <w:numId w:val="16"/>
              </w:numPr>
              <w:ind w:leftChars="0"/>
              <w:rPr>
                <w:rFonts w:ascii="Calibri" w:eastAsia="新細明體" w:hAnsi="Calibri"/>
                <w:b/>
                <w:color w:val="auto"/>
                <w:kern w:val="2"/>
                <w:sz w:val="24"/>
                <w:szCs w:val="22"/>
              </w:rPr>
            </w:pPr>
            <w:r w:rsidRPr="001E61EA">
              <w:rPr>
                <w:rFonts w:ascii="標楷體" w:eastAsia="標楷體" w:hAnsi="標楷體" w:hint="eastAsia"/>
                <w:sz w:val="24"/>
                <w:szCs w:val="24"/>
              </w:rPr>
              <w:t>教師帶領學生</w:t>
            </w:r>
            <w:r>
              <w:rPr>
                <w:rFonts w:ascii="標楷體" w:eastAsia="標楷體" w:hAnsi="標楷體" w:hint="eastAsia"/>
                <w:sz w:val="24"/>
                <w:szCs w:val="24"/>
              </w:rPr>
              <w:t>進行</w:t>
            </w:r>
            <w:r w:rsidRPr="001E61EA">
              <w:rPr>
                <w:rFonts w:ascii="標楷體" w:eastAsia="標楷體" w:hAnsi="標楷體" w:hint="eastAsia"/>
                <w:color w:val="auto"/>
                <w:kern w:val="2"/>
                <w:sz w:val="24"/>
                <w:szCs w:val="22"/>
              </w:rPr>
              <w:t>文本結構分析（圖像化）</w:t>
            </w:r>
            <w:r w:rsidR="000C5023">
              <w:rPr>
                <w:rFonts w:ascii="標楷體" w:eastAsia="標楷體" w:hAnsi="標楷體" w:hint="eastAsia"/>
                <w:color w:val="auto"/>
                <w:kern w:val="2"/>
                <w:sz w:val="24"/>
                <w:szCs w:val="22"/>
              </w:rPr>
              <w:t>，且</w:t>
            </w:r>
            <w:r w:rsidR="000C5023">
              <w:rPr>
                <w:rFonts w:ascii="標楷體" w:eastAsia="標楷體" w:hAnsi="標楷體" w:hint="eastAsia"/>
                <w:sz w:val="24"/>
                <w:szCs w:val="24"/>
              </w:rPr>
              <w:t>發下教師版的文本結構圖</w:t>
            </w:r>
            <w:r>
              <w:rPr>
                <w:rFonts w:ascii="標楷體" w:eastAsia="標楷體" w:hAnsi="標楷體" w:hint="eastAsia"/>
                <w:color w:val="auto"/>
                <w:kern w:val="2"/>
                <w:sz w:val="24"/>
                <w:szCs w:val="22"/>
              </w:rPr>
              <w:t>。</w:t>
            </w:r>
          </w:p>
          <w:p w:rsidR="000C5023" w:rsidRDefault="0090266E" w:rsidP="0090266E">
            <w:pPr>
              <w:ind w:left="240" w:hangingChars="100" w:hanging="240"/>
              <w:rPr>
                <w:rFonts w:ascii="標楷體" w:eastAsia="標楷體" w:hAnsi="標楷體"/>
                <w:sz w:val="24"/>
                <w:szCs w:val="24"/>
              </w:rPr>
            </w:pPr>
            <w:r w:rsidRPr="0090266E">
              <w:rPr>
                <w:rFonts w:ascii="標楷體" w:eastAsia="標楷體" w:hAnsi="標楷體" w:hint="eastAsia"/>
                <w:sz w:val="24"/>
                <w:szCs w:val="24"/>
              </w:rPr>
              <w:t>4.</w:t>
            </w:r>
            <w:r>
              <w:rPr>
                <w:rFonts w:ascii="標楷體" w:eastAsia="標楷體" w:hAnsi="標楷體" w:hint="eastAsia"/>
                <w:sz w:val="24"/>
                <w:szCs w:val="24"/>
              </w:rPr>
              <w:t xml:space="preserve"> </w:t>
            </w:r>
            <w:r w:rsidRPr="0090266E">
              <w:rPr>
                <w:rFonts w:ascii="標楷體" w:eastAsia="標楷體" w:hAnsi="標楷體" w:hint="eastAsia"/>
                <w:sz w:val="24"/>
                <w:szCs w:val="24"/>
              </w:rPr>
              <w:t>請學生</w:t>
            </w:r>
            <w:r w:rsidR="00E8224E">
              <w:rPr>
                <w:rFonts w:ascii="標楷體" w:eastAsia="標楷體" w:hAnsi="標楷體" w:hint="eastAsia"/>
                <w:sz w:val="24"/>
                <w:szCs w:val="24"/>
              </w:rPr>
              <w:t>比較</w:t>
            </w:r>
            <w:r w:rsidRPr="0090266E">
              <w:rPr>
                <w:rFonts w:ascii="標楷體" w:eastAsia="標楷體" w:hAnsi="標楷體" w:hint="eastAsia"/>
                <w:sz w:val="24"/>
                <w:szCs w:val="24"/>
              </w:rPr>
              <w:t>自己的結構圖與教師</w:t>
            </w:r>
            <w:r w:rsidR="000C5023">
              <w:rPr>
                <w:rFonts w:ascii="標楷體" w:eastAsia="標楷體" w:hAnsi="標楷體" w:hint="eastAsia"/>
                <w:sz w:val="24"/>
                <w:szCs w:val="24"/>
              </w:rPr>
              <w:t>版的</w:t>
            </w:r>
            <w:r w:rsidRPr="0090266E">
              <w:rPr>
                <w:rFonts w:ascii="標楷體" w:eastAsia="標楷體" w:hAnsi="標楷體" w:hint="eastAsia"/>
                <w:sz w:val="24"/>
                <w:szCs w:val="24"/>
              </w:rPr>
              <w:t>結構圖異同？</w:t>
            </w:r>
            <w:r w:rsidR="000C5023">
              <w:rPr>
                <w:rFonts w:ascii="標楷體" w:eastAsia="標楷體" w:hAnsi="標楷體" w:hint="eastAsia"/>
                <w:sz w:val="24"/>
                <w:szCs w:val="24"/>
              </w:rPr>
              <w:t xml:space="preserve">請 </w:t>
            </w:r>
          </w:p>
          <w:p w:rsidR="000C5023" w:rsidRDefault="000C5023" w:rsidP="000C5023">
            <w:pPr>
              <w:ind w:left="240" w:hangingChars="100" w:hanging="240"/>
              <w:rPr>
                <w:rFonts w:ascii="標楷體" w:eastAsia="標楷體" w:hAnsi="標楷體"/>
                <w:sz w:val="24"/>
                <w:szCs w:val="24"/>
              </w:rPr>
            </w:pPr>
            <w:r>
              <w:rPr>
                <w:rFonts w:ascii="標楷體" w:eastAsia="標楷體" w:hAnsi="標楷體" w:hint="eastAsia"/>
                <w:sz w:val="24"/>
                <w:szCs w:val="24"/>
              </w:rPr>
              <w:t xml:space="preserve">   學生</w:t>
            </w:r>
            <w:r w:rsidR="0090266E" w:rsidRPr="0090266E">
              <w:rPr>
                <w:rFonts w:ascii="標楷體" w:eastAsia="標楷體" w:hAnsi="標楷體" w:hint="eastAsia"/>
                <w:sz w:val="24"/>
                <w:szCs w:val="24"/>
              </w:rPr>
              <w:t>進</w:t>
            </w:r>
            <w:r>
              <w:rPr>
                <w:rFonts w:ascii="標楷體" w:eastAsia="標楷體" w:hAnsi="標楷體" w:hint="eastAsia"/>
                <w:sz w:val="24"/>
                <w:szCs w:val="24"/>
              </w:rPr>
              <w:t>一</w:t>
            </w:r>
            <w:r w:rsidR="0090266E" w:rsidRPr="0090266E">
              <w:rPr>
                <w:rFonts w:ascii="標楷體" w:eastAsia="標楷體" w:hAnsi="標楷體" w:hint="eastAsia"/>
                <w:sz w:val="24"/>
                <w:szCs w:val="24"/>
              </w:rPr>
              <w:t>步思考何者的筆記較有助於對文</w:t>
            </w:r>
            <w:r w:rsidR="0090266E">
              <w:rPr>
                <w:rFonts w:ascii="標楷體" w:eastAsia="標楷體" w:hAnsi="標楷體" w:hint="eastAsia"/>
                <w:sz w:val="24"/>
                <w:szCs w:val="24"/>
              </w:rPr>
              <w:t>本</w:t>
            </w:r>
            <w:r w:rsidR="0090266E" w:rsidRPr="0090266E">
              <w:rPr>
                <w:rFonts w:ascii="標楷體" w:eastAsia="標楷體" w:hAnsi="標楷體" w:hint="eastAsia"/>
                <w:sz w:val="24"/>
                <w:szCs w:val="24"/>
              </w:rPr>
              <w:t>的理解？</w:t>
            </w:r>
            <w:r>
              <w:rPr>
                <w:rFonts w:ascii="標楷體" w:eastAsia="標楷體" w:hAnsi="標楷體" w:hint="eastAsia"/>
                <w:sz w:val="24"/>
                <w:szCs w:val="24"/>
              </w:rPr>
              <w:t xml:space="preserve"> </w:t>
            </w:r>
          </w:p>
          <w:p w:rsidR="007C46F8" w:rsidRDefault="000C5023" w:rsidP="000C5023">
            <w:pPr>
              <w:ind w:left="240" w:hangingChars="100" w:hanging="240"/>
              <w:rPr>
                <w:rFonts w:ascii="標楷體" w:eastAsia="標楷體" w:hAnsi="標楷體"/>
                <w:sz w:val="24"/>
                <w:szCs w:val="24"/>
              </w:rPr>
            </w:pPr>
            <w:r>
              <w:rPr>
                <w:rFonts w:ascii="標楷體" w:eastAsia="標楷體" w:hAnsi="標楷體" w:hint="eastAsia"/>
                <w:sz w:val="24"/>
                <w:szCs w:val="24"/>
              </w:rPr>
              <w:t xml:space="preserve">   </w:t>
            </w:r>
            <w:r w:rsidR="0090266E" w:rsidRPr="0090266E">
              <w:rPr>
                <w:rFonts w:ascii="標楷體" w:eastAsia="標楷體" w:hAnsi="標楷體" w:hint="eastAsia"/>
                <w:sz w:val="24"/>
                <w:szCs w:val="24"/>
              </w:rPr>
              <w:t>為什麼？</w:t>
            </w:r>
          </w:p>
          <w:p w:rsidR="0090266E" w:rsidRDefault="0090266E" w:rsidP="0090266E">
            <w:pPr>
              <w:jc w:val="left"/>
              <w:rPr>
                <w:rFonts w:ascii="標楷體" w:eastAsia="標楷體" w:hAnsi="標楷體" w:cs="標楷體"/>
                <w:color w:val="auto"/>
                <w:sz w:val="24"/>
                <w:szCs w:val="24"/>
                <w:bdr w:val="single" w:sz="4" w:space="0" w:color="auto"/>
              </w:rPr>
            </w:pPr>
            <w:r w:rsidRPr="00F34037">
              <w:rPr>
                <w:rFonts w:ascii="標楷體" w:eastAsia="標楷體" w:hAnsi="標楷體" w:cs="標楷體" w:hint="eastAsia"/>
                <w:color w:val="auto"/>
                <w:sz w:val="24"/>
                <w:szCs w:val="24"/>
                <w:bdr w:val="single" w:sz="4" w:space="0" w:color="auto"/>
              </w:rPr>
              <w:t>活動</w:t>
            </w:r>
            <w:r>
              <w:rPr>
                <w:rFonts w:ascii="標楷體" w:eastAsia="標楷體" w:hAnsi="標楷體" w:cs="標楷體" w:hint="eastAsia"/>
                <w:color w:val="auto"/>
                <w:sz w:val="24"/>
                <w:szCs w:val="24"/>
                <w:bdr w:val="single" w:sz="4" w:space="0" w:color="auto"/>
              </w:rPr>
              <w:t>二</w:t>
            </w:r>
            <w:r w:rsidRPr="00F34037">
              <w:rPr>
                <w:rFonts w:ascii="標楷體" w:eastAsia="標楷體" w:hAnsi="標楷體" w:cs="標楷體" w:hint="eastAsia"/>
                <w:color w:val="auto"/>
                <w:sz w:val="24"/>
                <w:szCs w:val="24"/>
                <w:bdr w:val="single" w:sz="4" w:space="0" w:color="auto"/>
              </w:rPr>
              <w:t>：</w:t>
            </w:r>
            <w:r>
              <w:rPr>
                <w:rFonts w:ascii="標楷體" w:eastAsia="標楷體" w:hAnsi="標楷體" w:cs="標楷體" w:hint="eastAsia"/>
                <w:color w:val="auto"/>
                <w:sz w:val="24"/>
                <w:szCs w:val="24"/>
                <w:bdr w:val="single" w:sz="4" w:space="0" w:color="auto"/>
              </w:rPr>
              <w:t>叢林裡的古王城大發現</w:t>
            </w:r>
          </w:p>
          <w:p w:rsidR="001C1C00" w:rsidRPr="007C46F8" w:rsidRDefault="0090266E" w:rsidP="00731F53">
            <w:pPr>
              <w:jc w:val="left"/>
              <w:rPr>
                <w:rFonts w:ascii="標楷體" w:eastAsia="標楷體" w:hAnsi="標楷體" w:cs="標楷體"/>
                <w:color w:val="auto"/>
                <w:sz w:val="28"/>
                <w:szCs w:val="28"/>
              </w:rPr>
            </w:pPr>
            <w:r>
              <w:rPr>
                <w:rFonts w:ascii="標楷體" w:eastAsia="標楷體" w:hAnsi="標楷體" w:cs="標楷體" w:hint="eastAsia"/>
                <w:color w:val="auto"/>
                <w:sz w:val="24"/>
                <w:szCs w:val="24"/>
              </w:rPr>
              <w:t>將學生分組，每組5人。請學生依據活動一的閱讀理解，共同討論學習單的5個問題(</w:t>
            </w:r>
            <w:r w:rsidR="00B4508E">
              <w:rPr>
                <w:rFonts w:ascii="標楷體" w:eastAsia="標楷體" w:hAnsi="標楷體" w:cs="標楷體" w:hint="eastAsia"/>
                <w:color w:val="auto"/>
                <w:sz w:val="24"/>
                <w:szCs w:val="24"/>
              </w:rPr>
              <w:t>問題融合公史地等素養)</w:t>
            </w:r>
            <w:r>
              <w:rPr>
                <w:rFonts w:ascii="標楷體" w:eastAsia="標楷體" w:hAnsi="標楷體" w:cs="標楷體" w:hint="eastAsia"/>
                <w:color w:val="auto"/>
                <w:sz w:val="24"/>
                <w:szCs w:val="24"/>
              </w:rPr>
              <w:t>，每個人負責</w:t>
            </w:r>
            <w:r w:rsidR="00E8224E">
              <w:rPr>
                <w:rFonts w:ascii="標楷體" w:eastAsia="標楷體" w:hAnsi="標楷體" w:cs="標楷體" w:hint="eastAsia"/>
                <w:color w:val="auto"/>
                <w:sz w:val="24"/>
                <w:szCs w:val="24"/>
              </w:rPr>
              <w:t>解說</w:t>
            </w:r>
            <w:r>
              <w:rPr>
                <w:rFonts w:ascii="標楷體" w:eastAsia="標楷體" w:hAnsi="標楷體" w:cs="標楷體" w:hint="eastAsia"/>
                <w:color w:val="auto"/>
                <w:sz w:val="24"/>
                <w:szCs w:val="24"/>
              </w:rPr>
              <w:t>1題，</w:t>
            </w:r>
            <w:r w:rsidR="00E8224E">
              <w:rPr>
                <w:rFonts w:ascii="標楷體" w:eastAsia="標楷體" w:hAnsi="標楷體" w:cs="標楷體" w:hint="eastAsia"/>
                <w:color w:val="auto"/>
                <w:sz w:val="24"/>
                <w:szCs w:val="24"/>
              </w:rPr>
              <w:t>彼此交換心得。</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1C1C00" w:rsidRDefault="001E61EA" w:rsidP="00F23DEC">
            <w:pPr>
              <w:ind w:left="317" w:hanging="317"/>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lastRenderedPageBreak/>
              <w:t>2</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773C77" w:rsidRDefault="00773C77" w:rsidP="00731F53">
            <w:pPr>
              <w:jc w:val="left"/>
              <w:rPr>
                <w:rFonts w:ascii="新細明體" w:hAnsi="新細明體"/>
                <w:sz w:val="28"/>
                <w:szCs w:val="28"/>
              </w:rPr>
            </w:pPr>
            <w:r>
              <w:rPr>
                <w:rFonts w:ascii="標楷體" w:eastAsia="標楷體" w:hAnsi="標楷體" w:hint="eastAsia"/>
              </w:rPr>
              <w:t>1</w:t>
            </w:r>
            <w:r>
              <w:rPr>
                <w:rFonts w:ascii="標楷體" w:eastAsia="標楷體" w:hAnsi="標楷體"/>
              </w:rPr>
              <w:t>.</w:t>
            </w:r>
            <w:r>
              <w:rPr>
                <w:rFonts w:ascii="標楷體" w:eastAsia="標楷體" w:hAnsi="標楷體" w:cs="標楷體" w:hint="eastAsia"/>
                <w:color w:val="auto"/>
              </w:rPr>
              <w:t>文本來源:</w:t>
            </w:r>
            <w:r w:rsidRPr="00E54B54">
              <w:rPr>
                <w:rFonts w:ascii="新細明體" w:hAnsi="新細明體" w:hint="eastAsia"/>
                <w:sz w:val="28"/>
                <w:szCs w:val="28"/>
              </w:rPr>
              <w:t xml:space="preserve"> </w:t>
            </w:r>
            <w:r w:rsidRPr="00773C77">
              <w:rPr>
                <w:rFonts w:ascii="標楷體" w:eastAsia="標楷體" w:hAnsi="標楷體" w:hint="eastAsia"/>
              </w:rPr>
              <w:t>《世界遺產大</w:t>
            </w:r>
            <w:r w:rsidRPr="00773C77">
              <w:rPr>
                <w:rFonts w:ascii="標楷體" w:eastAsia="標楷體" w:hAnsi="標楷體" w:hint="eastAsia"/>
              </w:rPr>
              <w:lastRenderedPageBreak/>
              <w:t>發現》風景文化出版</w:t>
            </w:r>
          </w:p>
          <w:p w:rsidR="001C1C00" w:rsidRDefault="00E8224E" w:rsidP="00773C77">
            <w:pPr>
              <w:ind w:firstLine="1"/>
              <w:jc w:val="left"/>
              <w:rPr>
                <w:rFonts w:ascii="標楷體" w:eastAsia="標楷體" w:hAnsi="標楷體"/>
              </w:rPr>
            </w:pPr>
            <w:r>
              <w:rPr>
                <w:rFonts w:ascii="標楷體" w:eastAsia="標楷體" w:hAnsi="標楷體"/>
              </w:rPr>
              <w:t>2.</w:t>
            </w:r>
            <w:r>
              <w:rPr>
                <w:rFonts w:ascii="標楷體" w:eastAsia="標楷體" w:hAnsi="標楷體" w:hint="eastAsia"/>
              </w:rPr>
              <w:t>教師自編文本結構圖</w:t>
            </w:r>
          </w:p>
          <w:p w:rsidR="00E8224E" w:rsidRPr="00773C77" w:rsidRDefault="00E8224E" w:rsidP="00773C77">
            <w:pPr>
              <w:ind w:firstLine="1"/>
              <w:jc w:val="left"/>
              <w:rPr>
                <w:rFonts w:ascii="標楷體" w:eastAsia="標楷體" w:hAnsi="標楷體"/>
              </w:rPr>
            </w:pPr>
          </w:p>
        </w:tc>
        <w:tc>
          <w:tcPr>
            <w:tcW w:w="1134" w:type="dxa"/>
            <w:tcBorders>
              <w:top w:val="single" w:sz="8" w:space="0" w:color="000000"/>
              <w:bottom w:val="single" w:sz="8" w:space="0" w:color="000000"/>
              <w:right w:val="single" w:sz="8" w:space="0" w:color="000000"/>
            </w:tcBorders>
            <w:tcMar>
              <w:top w:w="100" w:type="dxa"/>
              <w:left w:w="20" w:type="dxa"/>
              <w:bottom w:w="100" w:type="dxa"/>
              <w:right w:w="20" w:type="dxa"/>
            </w:tcMar>
          </w:tcPr>
          <w:p w:rsidR="00E8224E" w:rsidRDefault="00E8224E" w:rsidP="00E8224E">
            <w:pPr>
              <w:ind w:left="23" w:firstLine="0"/>
              <w:jc w:val="left"/>
              <w:rPr>
                <w:rFonts w:ascii="標楷體" w:eastAsia="標楷體" w:hAnsi="標楷體"/>
              </w:rPr>
            </w:pPr>
            <w:r>
              <w:rPr>
                <w:rFonts w:ascii="標楷體" w:eastAsia="標楷體" w:hAnsi="標楷體" w:hint="eastAsia"/>
              </w:rPr>
              <w:lastRenderedPageBreak/>
              <w:t>1</w:t>
            </w:r>
            <w:r>
              <w:rPr>
                <w:rFonts w:ascii="標楷體" w:eastAsia="標楷體" w:hAnsi="標楷體"/>
              </w:rPr>
              <w:t>.</w:t>
            </w:r>
            <w:r>
              <w:rPr>
                <w:rFonts w:ascii="標楷體" w:eastAsia="標楷體" w:hAnsi="標楷體" w:hint="eastAsia"/>
              </w:rPr>
              <w:t>文本結構圖</w:t>
            </w:r>
          </w:p>
          <w:p w:rsidR="001C1C00" w:rsidRPr="00E8224E" w:rsidRDefault="00E8224E" w:rsidP="00E8224E">
            <w:pPr>
              <w:ind w:left="23" w:firstLine="0"/>
              <w:jc w:val="left"/>
              <w:rPr>
                <w:rFonts w:ascii="標楷體" w:eastAsia="標楷體" w:hAnsi="標楷體"/>
              </w:rPr>
            </w:pPr>
            <w:r>
              <w:rPr>
                <w:rFonts w:ascii="標楷體" w:eastAsia="標楷體" w:hAnsi="標楷體" w:hint="eastAsia"/>
              </w:rPr>
              <w:lastRenderedPageBreak/>
              <w:t>2</w:t>
            </w:r>
            <w:r>
              <w:rPr>
                <w:rFonts w:ascii="標楷體" w:eastAsia="標楷體" w:hAnsi="標楷體"/>
              </w:rPr>
              <w:t>.</w:t>
            </w:r>
            <w:r w:rsidRPr="00E8224E">
              <w:rPr>
                <w:rFonts w:ascii="標楷體" w:eastAsia="標楷體" w:hAnsi="標楷體" w:hint="eastAsia"/>
              </w:rPr>
              <w:t>學習單</w:t>
            </w:r>
          </w:p>
          <w:p w:rsidR="00E8224E" w:rsidRPr="00E8224E" w:rsidRDefault="00E8224E" w:rsidP="00E8224E">
            <w:pPr>
              <w:ind w:left="23" w:firstLine="0"/>
              <w:jc w:val="left"/>
              <w:rPr>
                <w:rFonts w:ascii="標楷體" w:eastAsia="標楷體" w:hAnsi="標楷體"/>
              </w:rPr>
            </w:pPr>
            <w:r>
              <w:rPr>
                <w:rFonts w:ascii="標楷體" w:eastAsia="標楷體" w:hAnsi="標楷體"/>
              </w:rPr>
              <w:t>3.</w:t>
            </w:r>
            <w:r>
              <w:rPr>
                <w:rFonts w:ascii="標楷體" w:eastAsia="標楷體" w:hAnsi="標楷體" w:hint="eastAsia"/>
              </w:rPr>
              <w:t>口語表達</w:t>
            </w:r>
          </w:p>
        </w:tc>
        <w:tc>
          <w:tcPr>
            <w:tcW w:w="1134" w:type="dxa"/>
            <w:tcBorders>
              <w:top w:val="single" w:sz="8" w:space="0" w:color="000000"/>
              <w:bottom w:val="single" w:sz="8" w:space="0" w:color="000000"/>
              <w:right w:val="single" w:sz="8" w:space="0" w:color="000000"/>
            </w:tcBorders>
            <w:tcMar>
              <w:top w:w="100" w:type="dxa"/>
              <w:left w:w="20" w:type="dxa"/>
              <w:bottom w:w="100" w:type="dxa"/>
              <w:right w:w="20" w:type="dxa"/>
            </w:tcMar>
          </w:tcPr>
          <w:p w:rsidR="00530F2E" w:rsidRPr="00281E92" w:rsidRDefault="00530F2E" w:rsidP="00530F2E">
            <w:pPr>
              <w:autoSpaceDE w:val="0"/>
              <w:autoSpaceDN w:val="0"/>
              <w:adjustRightInd w:val="0"/>
              <w:jc w:val="left"/>
              <w:rPr>
                <w:rFonts w:ascii="標楷體" w:eastAsia="標楷體" w:hAnsi="標楷體" w:cs="DFKaiShu-SB-Estd-BF"/>
                <w:color w:val="auto"/>
              </w:rPr>
            </w:pPr>
            <w:r>
              <w:rPr>
                <w:rFonts w:ascii="標楷體" w:eastAsia="標楷體" w:hAnsi="標楷體" w:cs="DFKaiShu-SB-Estd-BF" w:hint="eastAsia"/>
                <w:color w:val="auto"/>
              </w:rPr>
              <w:lastRenderedPageBreak/>
              <w:t>1</w:t>
            </w:r>
            <w:r>
              <w:rPr>
                <w:rFonts w:ascii="標楷體" w:eastAsia="標楷體" w:hAnsi="標楷體" w:cs="DFKaiShu-SB-Estd-BF"/>
                <w:color w:val="auto"/>
              </w:rPr>
              <w:t>.</w:t>
            </w:r>
            <w:r w:rsidRPr="00281E92">
              <w:rPr>
                <w:rFonts w:ascii="標楷體" w:eastAsia="標楷體" w:hAnsi="標楷體" w:cs="DFKaiShu-SB-Estd-BF" w:hint="eastAsia"/>
                <w:color w:val="auto"/>
              </w:rPr>
              <w:t>多元文化教育</w:t>
            </w:r>
          </w:p>
          <w:p w:rsidR="00530F2E" w:rsidRDefault="00530F2E" w:rsidP="00530F2E">
            <w:pPr>
              <w:jc w:val="left"/>
              <w:rPr>
                <w:rFonts w:ascii="標楷體" w:eastAsia="標楷體" w:hAnsi="標楷體" w:cs="DFKaiShu-SB-Estd-BF"/>
                <w:color w:val="auto"/>
              </w:rPr>
            </w:pPr>
            <w:r>
              <w:rPr>
                <w:rFonts w:ascii="標楷體" w:eastAsia="標楷體" w:hAnsi="標楷體" w:cs="DFKaiShu-SB-Estd-BF" w:hint="eastAsia"/>
                <w:color w:val="auto"/>
              </w:rPr>
              <w:lastRenderedPageBreak/>
              <w:t>2</w:t>
            </w:r>
            <w:r>
              <w:rPr>
                <w:rFonts w:ascii="標楷體" w:eastAsia="標楷體" w:hAnsi="標楷體" w:cs="DFKaiShu-SB-Estd-BF"/>
                <w:color w:val="auto"/>
              </w:rPr>
              <w:t>.</w:t>
            </w:r>
            <w:r w:rsidRPr="00281E92">
              <w:rPr>
                <w:rFonts w:ascii="標楷體" w:eastAsia="標楷體" w:hAnsi="標楷體" w:cs="DFKaiShu-SB-Estd-BF" w:hint="eastAsia"/>
                <w:color w:val="auto"/>
              </w:rPr>
              <w:t>國際教育</w:t>
            </w:r>
          </w:p>
          <w:p w:rsidR="001C1C00" w:rsidRDefault="00530F2E" w:rsidP="00530F2E">
            <w:pPr>
              <w:autoSpaceDE w:val="0"/>
              <w:autoSpaceDN w:val="0"/>
              <w:adjustRightInd w:val="0"/>
              <w:jc w:val="left"/>
              <w:rPr>
                <w:rFonts w:ascii="標楷體" w:eastAsia="標楷體" w:hAnsi="標楷體" w:cs="DFKaiShu-SB-Estd-BF"/>
                <w:color w:val="auto"/>
              </w:rPr>
            </w:pPr>
            <w:r>
              <w:rPr>
                <w:rFonts w:ascii="標楷體" w:eastAsia="標楷體" w:hAnsi="標楷體" w:cs="DFKaiShu-SB-Estd-BF" w:hint="eastAsia"/>
                <w:color w:val="auto"/>
              </w:rPr>
              <w:t>3</w:t>
            </w:r>
            <w:r>
              <w:rPr>
                <w:rFonts w:ascii="標楷體" w:eastAsia="標楷體" w:hAnsi="標楷體" w:cs="DFKaiShu-SB-Estd-BF"/>
                <w:color w:val="auto"/>
              </w:rPr>
              <w:t>.</w:t>
            </w:r>
            <w:r>
              <w:rPr>
                <w:rFonts w:ascii="標楷體" w:eastAsia="標楷體" w:hAnsi="標楷體" w:cs="DFKaiShu-SB-Estd-BF" w:hint="eastAsia"/>
                <w:color w:val="auto"/>
              </w:rPr>
              <w:t>閱讀素養教育</w:t>
            </w:r>
          </w:p>
        </w:tc>
        <w:tc>
          <w:tcPr>
            <w:tcW w:w="791" w:type="dxa"/>
            <w:tcBorders>
              <w:top w:val="single" w:sz="8" w:space="0" w:color="000000"/>
              <w:bottom w:val="single" w:sz="8" w:space="0" w:color="000000"/>
              <w:right w:val="single" w:sz="8" w:space="0" w:color="000000"/>
            </w:tcBorders>
          </w:tcPr>
          <w:p w:rsidR="00067F36" w:rsidRDefault="001D7446" w:rsidP="001837B0">
            <w:pPr>
              <w:adjustRightInd w:val="0"/>
              <w:snapToGrid w:val="0"/>
              <w:spacing w:line="0" w:lineRule="atLeast"/>
              <w:ind w:hanging="7"/>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lastRenderedPageBreak/>
              <w:t>跨領域</w:t>
            </w:r>
            <w:r>
              <w:rPr>
                <w:rFonts w:ascii="標楷體" w:eastAsia="標楷體" w:hAnsi="標楷體" w:cs="標楷體" w:hint="eastAsia"/>
                <w:color w:val="auto"/>
                <w:sz w:val="24"/>
                <w:szCs w:val="24"/>
              </w:rPr>
              <w:lastRenderedPageBreak/>
              <w:t>(史地</w:t>
            </w:r>
          </w:p>
          <w:p w:rsidR="001D7446" w:rsidRPr="00C26758" w:rsidRDefault="001D7446" w:rsidP="001837B0">
            <w:pPr>
              <w:adjustRightInd w:val="0"/>
              <w:snapToGrid w:val="0"/>
              <w:spacing w:line="0" w:lineRule="atLeast"/>
              <w:ind w:hanging="7"/>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公)</w:t>
            </w:r>
          </w:p>
        </w:tc>
      </w:tr>
      <w:tr w:rsidR="00CD6CB5" w:rsidRPr="00C26758" w:rsidTr="00F67BA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300"/>
          <w:jc w:val="center"/>
        </w:trPr>
        <w:tc>
          <w:tcPr>
            <w:tcW w:w="1247" w:type="dxa"/>
            <w:vAlign w:val="center"/>
          </w:tcPr>
          <w:p w:rsidR="00CD6CB5" w:rsidRPr="00C26758" w:rsidRDefault="0076423D" w:rsidP="00653B2D">
            <w:pPr>
              <w:spacing w:line="0" w:lineRule="atLeast"/>
              <w:jc w:val="center"/>
              <w:rPr>
                <w:rFonts w:ascii="標楷體" w:eastAsia="標楷體" w:hAnsi="標楷體"/>
                <w:color w:val="auto"/>
                <w:sz w:val="24"/>
                <w:szCs w:val="24"/>
              </w:rPr>
            </w:pPr>
            <w:r>
              <w:lastRenderedPageBreak/>
              <w:br w:type="page"/>
            </w:r>
            <w:r w:rsidR="00653B2D">
              <w:rPr>
                <w:rFonts w:ascii="標楷體" w:eastAsia="標楷體" w:hAnsi="標楷體" w:hint="eastAsia"/>
                <w:color w:val="auto"/>
                <w:sz w:val="24"/>
                <w:szCs w:val="24"/>
              </w:rPr>
              <w:t>9</w:t>
            </w:r>
            <w:r w:rsidR="00653B2D">
              <w:rPr>
                <w:rFonts w:ascii="標楷體" w:eastAsia="標楷體" w:hAnsi="標楷體"/>
                <w:color w:val="auto"/>
                <w:sz w:val="24"/>
                <w:szCs w:val="24"/>
              </w:rPr>
              <w:t>-10</w:t>
            </w:r>
            <w:r w:rsidR="00855098">
              <w:rPr>
                <w:rFonts w:ascii="標楷體" w:eastAsia="標楷體" w:hAnsi="標楷體" w:hint="eastAsia"/>
                <w:color w:val="auto"/>
                <w:sz w:val="24"/>
                <w:szCs w:val="24"/>
              </w:rPr>
              <w:t>週</w:t>
            </w:r>
          </w:p>
        </w:tc>
        <w:tc>
          <w:tcPr>
            <w:tcW w:w="1417" w:type="dxa"/>
            <w:vAlign w:val="center"/>
          </w:tcPr>
          <w:tbl>
            <w:tblPr>
              <w:tblW w:w="3510" w:type="dxa"/>
              <w:tblCellSpacing w:w="0" w:type="dxa"/>
              <w:shd w:val="clear" w:color="auto" w:fill="FFFFFF"/>
              <w:tblLayout w:type="fixed"/>
              <w:tblCellMar>
                <w:left w:w="0" w:type="dxa"/>
                <w:right w:w="0" w:type="dxa"/>
              </w:tblCellMar>
              <w:tblLook w:val="04A0" w:firstRow="1" w:lastRow="0" w:firstColumn="1" w:lastColumn="0" w:noHBand="0" w:noVBand="1"/>
            </w:tblPr>
            <w:tblGrid>
              <w:gridCol w:w="2282"/>
              <w:gridCol w:w="1228"/>
            </w:tblGrid>
            <w:tr w:rsidR="004C4D6E" w:rsidRPr="004C4D6E" w:rsidTr="004C4D6E">
              <w:trPr>
                <w:tblCellSpacing w:w="0" w:type="dxa"/>
              </w:trPr>
              <w:tc>
                <w:tcPr>
                  <w:tcW w:w="300" w:type="dxa"/>
                  <w:shd w:val="clear" w:color="auto" w:fill="FFFFFF"/>
                  <w:tcMar>
                    <w:top w:w="45" w:type="dxa"/>
                    <w:left w:w="45" w:type="dxa"/>
                    <w:bottom w:w="45" w:type="dxa"/>
                    <w:right w:w="45" w:type="dxa"/>
                  </w:tcMar>
                  <w:hideMark/>
                </w:tcPr>
                <w:p w:rsidR="004C4D6E" w:rsidRPr="00082A11" w:rsidRDefault="004C4D6E" w:rsidP="004C4D6E">
                  <w:pPr>
                    <w:ind w:firstLine="0"/>
                    <w:rPr>
                      <w:rFonts w:ascii="標楷體" w:eastAsia="標楷體" w:hAnsi="標楷體"/>
                      <w:shd w:val="clear" w:color="auto" w:fill="FFFFFF"/>
                    </w:rPr>
                  </w:pPr>
                  <w:r w:rsidRPr="004C4D6E">
                    <w:rPr>
                      <w:rFonts w:ascii="標楷體" w:eastAsia="標楷體" w:hAnsi="標楷體"/>
                    </w:rPr>
                    <w:t>公</w:t>
                  </w:r>
                  <w:r w:rsidRPr="00082A11">
                    <w:rPr>
                      <w:rFonts w:ascii="標楷體" w:eastAsia="標楷體" w:hAnsi="標楷體"/>
                      <w:shd w:val="clear" w:color="auto" w:fill="FFFFFF"/>
                    </w:rPr>
                    <w:t>1a-IV-1</w:t>
                  </w:r>
                </w:p>
                <w:p w:rsidR="004C4D6E" w:rsidRPr="00082A11" w:rsidRDefault="004C4D6E" w:rsidP="004C4D6E">
                  <w:pPr>
                    <w:ind w:firstLine="0"/>
                    <w:rPr>
                      <w:rFonts w:ascii="標楷體" w:eastAsia="標楷體" w:hAnsi="標楷體"/>
                      <w:shd w:val="clear" w:color="auto" w:fill="FFFFFF"/>
                    </w:rPr>
                  </w:pPr>
                  <w:r w:rsidRPr="00082A11">
                    <w:rPr>
                      <w:rFonts w:ascii="標楷體" w:eastAsia="標楷體" w:hAnsi="標楷體"/>
                      <w:shd w:val="clear" w:color="auto" w:fill="FFFFFF"/>
                    </w:rPr>
                    <w:t>理解公民知識</w:t>
                  </w:r>
                </w:p>
                <w:p w:rsidR="004C4D6E" w:rsidRPr="00082A11" w:rsidRDefault="004C4D6E" w:rsidP="004C4D6E">
                  <w:pPr>
                    <w:ind w:firstLine="0"/>
                    <w:rPr>
                      <w:rFonts w:ascii="標楷體" w:eastAsia="標楷體" w:hAnsi="標楷體"/>
                      <w:shd w:val="clear" w:color="auto" w:fill="FFFFFF"/>
                    </w:rPr>
                  </w:pPr>
                  <w:r w:rsidRPr="00082A11">
                    <w:rPr>
                      <w:rFonts w:ascii="標楷體" w:eastAsia="標楷體" w:hAnsi="標楷體"/>
                      <w:shd w:val="clear" w:color="auto" w:fill="FFFFFF"/>
                    </w:rPr>
                    <w:t>的核心概念。</w:t>
                  </w:r>
                </w:p>
                <w:tbl>
                  <w:tblPr>
                    <w:tblW w:w="3510" w:type="dxa"/>
                    <w:tblCellSpacing w:w="0" w:type="dxa"/>
                    <w:shd w:val="clear" w:color="auto" w:fill="FFFFFF"/>
                    <w:tblLayout w:type="fixed"/>
                    <w:tblCellMar>
                      <w:left w:w="0" w:type="dxa"/>
                      <w:right w:w="0" w:type="dxa"/>
                    </w:tblCellMar>
                    <w:tblLook w:val="04A0" w:firstRow="1" w:lastRow="0" w:firstColumn="1" w:lastColumn="0" w:noHBand="0" w:noVBand="1"/>
                  </w:tblPr>
                  <w:tblGrid>
                    <w:gridCol w:w="2282"/>
                    <w:gridCol w:w="1228"/>
                  </w:tblGrid>
                  <w:tr w:rsidR="00082A11" w:rsidRPr="00082A11" w:rsidTr="00082A11">
                    <w:trPr>
                      <w:tblCellSpacing w:w="0" w:type="dxa"/>
                    </w:trPr>
                    <w:tc>
                      <w:tcPr>
                        <w:tcW w:w="300" w:type="dxa"/>
                        <w:shd w:val="clear" w:color="auto" w:fill="FFFFFF"/>
                        <w:tcMar>
                          <w:top w:w="45" w:type="dxa"/>
                          <w:left w:w="45" w:type="dxa"/>
                          <w:bottom w:w="45" w:type="dxa"/>
                          <w:right w:w="45" w:type="dxa"/>
                        </w:tcMar>
                        <w:hideMark/>
                      </w:tcPr>
                      <w:p w:rsidR="00082A11" w:rsidRPr="00BB1365" w:rsidRDefault="00082A11" w:rsidP="00625152">
                        <w:pPr>
                          <w:ind w:firstLine="0"/>
                          <w:rPr>
                            <w:rFonts w:ascii="標楷體" w:eastAsia="標楷體" w:hAnsi="標楷體"/>
                            <w:shd w:val="clear" w:color="auto" w:fill="FFFFFF"/>
                          </w:rPr>
                        </w:pPr>
                        <w:r w:rsidRPr="00082A11">
                          <w:rPr>
                            <w:rFonts w:ascii="標楷體" w:eastAsia="標楷體" w:hAnsi="標楷體"/>
                          </w:rPr>
                          <w:t>公</w:t>
                        </w:r>
                        <w:r w:rsidRPr="00BB1365">
                          <w:rPr>
                            <w:rFonts w:ascii="標楷體" w:eastAsia="標楷體" w:hAnsi="標楷體"/>
                            <w:shd w:val="clear" w:color="auto" w:fill="FFFFFF"/>
                          </w:rPr>
                          <w:t>1c-IV-1</w:t>
                        </w:r>
                      </w:p>
                      <w:p w:rsidR="006347E2" w:rsidRDefault="00082A11" w:rsidP="00625152">
                        <w:pPr>
                          <w:ind w:firstLine="0"/>
                          <w:rPr>
                            <w:rFonts w:ascii="標楷體" w:eastAsia="標楷體" w:hAnsi="標楷體"/>
                            <w:shd w:val="clear" w:color="auto" w:fill="FFFFFF"/>
                          </w:rPr>
                        </w:pPr>
                        <w:r w:rsidRPr="00BB1365">
                          <w:rPr>
                            <w:rFonts w:ascii="標楷體" w:eastAsia="標楷體" w:hAnsi="標楷體"/>
                            <w:shd w:val="clear" w:color="auto" w:fill="FFFFFF"/>
                          </w:rPr>
                          <w:t>運用公民知</w:t>
                        </w:r>
                      </w:p>
                      <w:p w:rsidR="006347E2" w:rsidRDefault="00082A11" w:rsidP="00625152">
                        <w:pPr>
                          <w:ind w:firstLine="0"/>
                          <w:rPr>
                            <w:rFonts w:ascii="標楷體" w:eastAsia="標楷體" w:hAnsi="標楷體"/>
                            <w:shd w:val="clear" w:color="auto" w:fill="FFFFFF"/>
                          </w:rPr>
                        </w:pPr>
                        <w:r w:rsidRPr="00BB1365">
                          <w:rPr>
                            <w:rFonts w:ascii="標楷體" w:eastAsia="標楷體" w:hAnsi="標楷體"/>
                            <w:shd w:val="clear" w:color="auto" w:fill="FFFFFF"/>
                          </w:rPr>
                          <w:t>識，提出自</w:t>
                        </w:r>
                      </w:p>
                      <w:p w:rsidR="00082A11" w:rsidRPr="00BB1365" w:rsidRDefault="00082A11" w:rsidP="00625152">
                        <w:pPr>
                          <w:ind w:firstLine="0"/>
                          <w:rPr>
                            <w:rFonts w:ascii="標楷體" w:eastAsia="標楷體" w:hAnsi="標楷體"/>
                            <w:shd w:val="clear" w:color="auto" w:fill="FFFFFF"/>
                          </w:rPr>
                        </w:pPr>
                        <w:r w:rsidRPr="00BB1365">
                          <w:rPr>
                            <w:rFonts w:ascii="標楷體" w:eastAsia="標楷體" w:hAnsi="標楷體"/>
                            <w:shd w:val="clear" w:color="auto" w:fill="FFFFFF"/>
                          </w:rPr>
                          <w:t>己對公共議題</w:t>
                        </w:r>
                      </w:p>
                      <w:p w:rsidR="00082A11" w:rsidRPr="00BB1365" w:rsidRDefault="00082A11" w:rsidP="00625152">
                        <w:pPr>
                          <w:ind w:firstLine="0"/>
                          <w:rPr>
                            <w:rFonts w:ascii="標楷體" w:eastAsia="標楷體" w:hAnsi="標楷體"/>
                            <w:shd w:val="clear" w:color="auto" w:fill="FFFFFF"/>
                          </w:rPr>
                        </w:pPr>
                        <w:r w:rsidRPr="00BB1365">
                          <w:rPr>
                            <w:rFonts w:ascii="標楷體" w:eastAsia="標楷體" w:hAnsi="標楷體"/>
                            <w:shd w:val="clear" w:color="auto" w:fill="FFFFFF"/>
                          </w:rPr>
                          <w:t>的見解。</w:t>
                        </w:r>
                      </w:p>
                      <w:tbl>
                        <w:tblPr>
                          <w:tblW w:w="3510" w:type="dxa"/>
                          <w:tblCellSpacing w:w="0" w:type="dxa"/>
                          <w:shd w:val="clear" w:color="auto" w:fill="FFFFFF"/>
                          <w:tblLayout w:type="fixed"/>
                          <w:tblCellMar>
                            <w:left w:w="0" w:type="dxa"/>
                            <w:right w:w="0" w:type="dxa"/>
                          </w:tblCellMar>
                          <w:tblLook w:val="04A0" w:firstRow="1" w:lastRow="0" w:firstColumn="1" w:lastColumn="0" w:noHBand="0" w:noVBand="1"/>
                        </w:tblPr>
                        <w:tblGrid>
                          <w:gridCol w:w="1228"/>
                          <w:gridCol w:w="2282"/>
                        </w:tblGrid>
                        <w:tr w:rsidR="00625152" w:rsidRPr="00625152" w:rsidTr="00625152">
                          <w:trPr>
                            <w:tblCellSpacing w:w="0" w:type="dxa"/>
                          </w:trPr>
                          <w:tc>
                            <w:tcPr>
                              <w:tcW w:w="1749" w:type="pct"/>
                              <w:shd w:val="clear" w:color="auto" w:fill="FFFFFF"/>
                              <w:tcMar>
                                <w:top w:w="45" w:type="dxa"/>
                                <w:left w:w="45" w:type="dxa"/>
                                <w:bottom w:w="45" w:type="dxa"/>
                                <w:right w:w="45" w:type="dxa"/>
                              </w:tcMar>
                              <w:hideMark/>
                            </w:tcPr>
                            <w:p w:rsidR="00625152" w:rsidRPr="00BB1365" w:rsidRDefault="00625152" w:rsidP="00625152">
                              <w:pPr>
                                <w:ind w:firstLine="0"/>
                                <w:rPr>
                                  <w:rFonts w:ascii="標楷體" w:eastAsia="標楷體" w:hAnsi="標楷體"/>
                                </w:rPr>
                              </w:pPr>
                              <w:r w:rsidRPr="00BB1365">
                                <w:rPr>
                                  <w:rFonts w:ascii="標楷體" w:eastAsia="標楷體" w:hAnsi="標楷體"/>
                                  <w:shd w:val="clear" w:color="auto" w:fill="FFFFFF"/>
                                </w:rPr>
                                <w:t>社</w:t>
                              </w:r>
                              <w:r w:rsidRPr="00625152">
                                <w:rPr>
                                  <w:rFonts w:ascii="標楷體" w:eastAsia="標楷體" w:hAnsi="標楷體"/>
                                </w:rPr>
                                <w:t>2b-IV-1</w:t>
                              </w:r>
                            </w:p>
                            <w:p w:rsidR="00625152" w:rsidRPr="00625152" w:rsidRDefault="00625152" w:rsidP="00625152">
                              <w:pPr>
                                <w:ind w:leftChars="-36" w:left="-72" w:firstLine="0"/>
                                <w:rPr>
                                  <w:rFonts w:ascii="標楷體" w:eastAsia="標楷體" w:hAnsi="標楷體"/>
                                </w:rPr>
                              </w:pPr>
                              <w:r w:rsidRPr="00BB1365">
                                <w:rPr>
                                  <w:rFonts w:ascii="標楷體" w:eastAsia="標楷體" w:hAnsi="標楷體"/>
                                  <w:shd w:val="clear" w:color="auto" w:fill="FFFFFF"/>
                                </w:rPr>
                                <w:t>感受個人或不同群體在社會處境中的經歷與情緒，並了解其抉擇。</w:t>
                              </w:r>
                            </w:p>
                          </w:tc>
                          <w:tc>
                            <w:tcPr>
                              <w:tcW w:w="3251" w:type="pct"/>
                              <w:shd w:val="clear" w:color="auto" w:fill="FFFFFF"/>
                              <w:tcMar>
                                <w:top w:w="45" w:type="dxa"/>
                                <w:left w:w="45" w:type="dxa"/>
                                <w:bottom w:w="45" w:type="dxa"/>
                                <w:right w:w="45" w:type="dxa"/>
                              </w:tcMar>
                              <w:hideMark/>
                            </w:tcPr>
                            <w:p w:rsidR="00625152" w:rsidRPr="00625152" w:rsidRDefault="00625152" w:rsidP="00625152">
                              <w:pPr>
                                <w:ind w:firstLine="0"/>
                                <w:rPr>
                                  <w:rFonts w:ascii="標楷體" w:eastAsia="標楷體" w:hAnsi="標楷體"/>
                                </w:rPr>
                              </w:pPr>
                              <w:r w:rsidRPr="00625152">
                                <w:rPr>
                                  <w:rFonts w:ascii="標楷體" w:eastAsia="標楷體" w:hAnsi="標楷體"/>
                                </w:rPr>
                                <w:t>感受個人或不同群體在社會處境中的經歷與情緒，並了解其抉擇。</w:t>
                              </w:r>
                            </w:p>
                          </w:tc>
                        </w:tr>
                      </w:tbl>
                      <w:p w:rsidR="00082A11" w:rsidRPr="00BB1365" w:rsidRDefault="00BB1365" w:rsidP="00625152">
                        <w:pPr>
                          <w:ind w:firstLine="0"/>
                          <w:rPr>
                            <w:rFonts w:ascii="標楷體" w:eastAsia="標楷體" w:hAnsi="標楷體"/>
                            <w:shd w:val="clear" w:color="auto" w:fill="FFFFFF"/>
                          </w:rPr>
                        </w:pPr>
                        <w:r w:rsidRPr="00BB1365">
                          <w:rPr>
                            <w:rFonts w:ascii="標楷體" w:eastAsia="標楷體" w:hAnsi="標楷體"/>
                            <w:shd w:val="clear" w:color="auto" w:fill="FFFFFF"/>
                          </w:rPr>
                          <w:t>社2b-IV-2</w:t>
                        </w:r>
                      </w:p>
                      <w:p w:rsidR="00D030BE" w:rsidRDefault="00BB1365" w:rsidP="00625152">
                        <w:pPr>
                          <w:ind w:firstLine="0"/>
                          <w:rPr>
                            <w:rFonts w:ascii="標楷體" w:eastAsia="標楷體" w:hAnsi="標楷體"/>
                            <w:shd w:val="clear" w:color="auto" w:fill="FFFFFF"/>
                          </w:rPr>
                        </w:pPr>
                        <w:r w:rsidRPr="00BB1365">
                          <w:rPr>
                            <w:rFonts w:ascii="標楷體" w:eastAsia="標楷體" w:hAnsi="標楷體"/>
                            <w:shd w:val="clear" w:color="auto" w:fill="FFFFFF"/>
                          </w:rPr>
                          <w:t>尊重不同群</w:t>
                        </w:r>
                      </w:p>
                      <w:p w:rsidR="00D030BE" w:rsidRDefault="00BB1365" w:rsidP="00625152">
                        <w:pPr>
                          <w:ind w:firstLine="0"/>
                          <w:rPr>
                            <w:rFonts w:ascii="標楷體" w:eastAsia="標楷體" w:hAnsi="標楷體"/>
                            <w:shd w:val="clear" w:color="auto" w:fill="FFFFFF"/>
                          </w:rPr>
                        </w:pPr>
                        <w:r w:rsidRPr="00BB1365">
                          <w:rPr>
                            <w:rFonts w:ascii="標楷體" w:eastAsia="標楷體" w:hAnsi="標楷體"/>
                            <w:shd w:val="clear" w:color="auto" w:fill="FFFFFF"/>
                          </w:rPr>
                          <w:t>體文化的差</w:t>
                        </w:r>
                      </w:p>
                      <w:p w:rsidR="006347E2" w:rsidRDefault="00BB1365" w:rsidP="00625152">
                        <w:pPr>
                          <w:ind w:firstLine="0"/>
                          <w:rPr>
                            <w:rFonts w:ascii="標楷體" w:eastAsia="標楷體" w:hAnsi="標楷體"/>
                            <w:shd w:val="clear" w:color="auto" w:fill="FFFFFF"/>
                          </w:rPr>
                        </w:pPr>
                        <w:r w:rsidRPr="00BB1365">
                          <w:rPr>
                            <w:rFonts w:ascii="標楷體" w:eastAsia="標楷體" w:hAnsi="標楷體"/>
                            <w:shd w:val="clear" w:color="auto" w:fill="FFFFFF"/>
                          </w:rPr>
                          <w:t>異性，並欣賞</w:t>
                        </w:r>
                      </w:p>
                      <w:p w:rsidR="00082A11" w:rsidRDefault="00BB1365" w:rsidP="00625152">
                        <w:pPr>
                          <w:ind w:firstLine="0"/>
                          <w:rPr>
                            <w:rFonts w:ascii="標楷體" w:eastAsia="標楷體" w:hAnsi="標楷體"/>
                            <w:shd w:val="clear" w:color="auto" w:fill="FFFFFF"/>
                          </w:rPr>
                        </w:pPr>
                        <w:r w:rsidRPr="00BB1365">
                          <w:rPr>
                            <w:rFonts w:ascii="標楷體" w:eastAsia="標楷體" w:hAnsi="標楷體"/>
                            <w:shd w:val="clear" w:color="auto" w:fill="FFFFFF"/>
                          </w:rPr>
                          <w:t>其文化之美。</w:t>
                        </w:r>
                      </w:p>
                      <w:p w:rsidR="00D030BE" w:rsidRPr="00D030BE" w:rsidRDefault="00D030BE" w:rsidP="00625152">
                        <w:pPr>
                          <w:ind w:firstLine="0"/>
                          <w:rPr>
                            <w:rFonts w:ascii="標楷體" w:eastAsia="標楷體" w:hAnsi="標楷體"/>
                            <w:shd w:val="clear" w:color="auto" w:fill="FFFFFF"/>
                          </w:rPr>
                        </w:pPr>
                        <w:r w:rsidRPr="00D030BE">
                          <w:rPr>
                            <w:rFonts w:ascii="標楷體" w:eastAsia="標楷體" w:hAnsi="標楷體"/>
                            <w:shd w:val="clear" w:color="auto" w:fill="FFFFFF"/>
                          </w:rPr>
                          <w:t>社 2c-IV-2</w:t>
                        </w:r>
                      </w:p>
                      <w:p w:rsidR="00D030BE" w:rsidRDefault="00D030BE" w:rsidP="00625152">
                        <w:pPr>
                          <w:ind w:firstLine="0"/>
                          <w:rPr>
                            <w:rFonts w:ascii="標楷體" w:eastAsia="標楷體" w:hAnsi="標楷體"/>
                            <w:shd w:val="clear" w:color="auto" w:fill="FFFFFF"/>
                          </w:rPr>
                        </w:pPr>
                        <w:r w:rsidRPr="00D030BE">
                          <w:rPr>
                            <w:rFonts w:ascii="標楷體" w:eastAsia="標楷體" w:hAnsi="標楷體"/>
                            <w:shd w:val="clear" w:color="auto" w:fill="FFFFFF"/>
                          </w:rPr>
                          <w:t>珍視重要的</w:t>
                        </w:r>
                      </w:p>
                      <w:p w:rsidR="00D030BE" w:rsidRDefault="00D030BE" w:rsidP="00625152">
                        <w:pPr>
                          <w:ind w:firstLine="0"/>
                          <w:rPr>
                            <w:rFonts w:ascii="標楷體" w:eastAsia="標楷體" w:hAnsi="標楷體"/>
                            <w:shd w:val="clear" w:color="auto" w:fill="FFFFFF"/>
                          </w:rPr>
                        </w:pPr>
                        <w:r w:rsidRPr="00D030BE">
                          <w:rPr>
                            <w:rFonts w:ascii="標楷體" w:eastAsia="標楷體" w:hAnsi="標楷體"/>
                            <w:shd w:val="clear" w:color="auto" w:fill="FFFFFF"/>
                          </w:rPr>
                          <w:t>公民價值並</w:t>
                        </w:r>
                      </w:p>
                      <w:p w:rsidR="00794214" w:rsidRDefault="00D030BE" w:rsidP="00625152">
                        <w:pPr>
                          <w:ind w:firstLine="0"/>
                          <w:rPr>
                            <w:rFonts w:ascii="標楷體" w:eastAsia="標楷體" w:hAnsi="標楷體"/>
                            <w:shd w:val="clear" w:color="auto" w:fill="FFFFFF"/>
                          </w:rPr>
                        </w:pPr>
                        <w:r w:rsidRPr="00D030BE">
                          <w:rPr>
                            <w:rFonts w:ascii="標楷體" w:eastAsia="標楷體" w:hAnsi="標楷體"/>
                            <w:shd w:val="clear" w:color="auto" w:fill="FFFFFF"/>
                          </w:rPr>
                          <w:t>願意付諸行動</w:t>
                        </w:r>
                      </w:p>
                      <w:p w:rsidR="00D030BE" w:rsidRPr="00082A11" w:rsidRDefault="00D030BE" w:rsidP="00794214">
                        <w:pPr>
                          <w:ind w:firstLine="0"/>
                          <w:rPr>
                            <w:rFonts w:ascii="標楷體" w:eastAsia="標楷體" w:hAnsi="標楷體"/>
                          </w:rPr>
                        </w:pPr>
                        <w:r w:rsidRPr="00D030BE">
                          <w:rPr>
                            <w:rFonts w:ascii="標楷體" w:eastAsia="標楷體" w:hAnsi="標楷體"/>
                            <w:shd w:val="clear" w:color="auto" w:fill="FFFFFF"/>
                          </w:rPr>
                          <w:t>。</w:t>
                        </w:r>
                      </w:p>
                    </w:tc>
                    <w:tc>
                      <w:tcPr>
                        <w:tcW w:w="1750" w:type="pct"/>
                        <w:shd w:val="clear" w:color="auto" w:fill="FFFFFF"/>
                        <w:tcMar>
                          <w:top w:w="45" w:type="dxa"/>
                          <w:left w:w="45" w:type="dxa"/>
                          <w:bottom w:w="45" w:type="dxa"/>
                          <w:right w:w="45" w:type="dxa"/>
                        </w:tcMar>
                        <w:hideMark/>
                      </w:tcPr>
                      <w:p w:rsidR="00082A11" w:rsidRPr="00082A11" w:rsidRDefault="00082A11" w:rsidP="00082A11">
                        <w:pPr>
                          <w:ind w:firstLine="0"/>
                          <w:rPr>
                            <w:rFonts w:ascii="標楷體" w:eastAsia="標楷體" w:hAnsi="標楷體"/>
                          </w:rPr>
                        </w:pPr>
                        <w:r w:rsidRPr="00082A11">
                          <w:rPr>
                            <w:rFonts w:ascii="標楷體" w:eastAsia="標楷體" w:hAnsi="標楷體"/>
                          </w:rPr>
                          <w:t>1c-IV-1</w:t>
                        </w:r>
                      </w:p>
                    </w:tc>
                  </w:tr>
                </w:tbl>
                <w:p w:rsidR="00082A11" w:rsidRPr="004C4D6E" w:rsidRDefault="00082A11" w:rsidP="004C4D6E">
                  <w:pPr>
                    <w:ind w:firstLine="0"/>
                    <w:rPr>
                      <w:rFonts w:ascii="標楷體" w:eastAsia="標楷體" w:hAnsi="標楷體"/>
                    </w:rPr>
                  </w:pPr>
                </w:p>
              </w:tc>
              <w:tc>
                <w:tcPr>
                  <w:tcW w:w="1750" w:type="pct"/>
                  <w:shd w:val="clear" w:color="auto" w:fill="FFFFFF"/>
                  <w:tcMar>
                    <w:top w:w="45" w:type="dxa"/>
                    <w:left w:w="45" w:type="dxa"/>
                    <w:bottom w:w="45" w:type="dxa"/>
                    <w:right w:w="45" w:type="dxa"/>
                  </w:tcMar>
                  <w:hideMark/>
                </w:tcPr>
                <w:p w:rsidR="004C4D6E" w:rsidRPr="004C4D6E" w:rsidRDefault="004C4D6E" w:rsidP="004C4D6E">
                  <w:pPr>
                    <w:ind w:firstLine="0"/>
                    <w:rPr>
                      <w:rFonts w:ascii="標楷體" w:eastAsia="標楷體" w:hAnsi="標楷體"/>
                    </w:rPr>
                  </w:pPr>
                  <w:r w:rsidRPr="004C4D6E">
                    <w:rPr>
                      <w:rFonts w:ascii="標楷體" w:eastAsia="標楷體" w:hAnsi="標楷體"/>
                    </w:rPr>
                    <w:t>1a-IV-1</w:t>
                  </w:r>
                </w:p>
              </w:tc>
            </w:tr>
          </w:tbl>
          <w:p w:rsidR="00CD6CB5" w:rsidRPr="00082A11" w:rsidRDefault="00CD6CB5" w:rsidP="007B2A47">
            <w:pPr>
              <w:pStyle w:val="Default"/>
              <w:jc w:val="center"/>
              <w:rPr>
                <w:rFonts w:eastAsia="標楷體" w:cs="新細明體"/>
                <w:color w:val="auto"/>
                <w:sz w:val="20"/>
                <w:szCs w:val="20"/>
              </w:rPr>
            </w:pPr>
          </w:p>
        </w:tc>
        <w:tc>
          <w:tcPr>
            <w:tcW w:w="1418" w:type="dxa"/>
            <w:tcMar>
              <w:top w:w="100" w:type="dxa"/>
              <w:left w:w="20" w:type="dxa"/>
              <w:bottom w:w="100" w:type="dxa"/>
              <w:right w:w="20" w:type="dxa"/>
            </w:tcMar>
            <w:vAlign w:val="center"/>
          </w:tcPr>
          <w:p w:rsidR="0078663F" w:rsidRPr="00B42DD5" w:rsidRDefault="0078663F" w:rsidP="0078663F">
            <w:pPr>
              <w:ind w:firstLine="0"/>
              <w:jc w:val="left"/>
              <w:rPr>
                <w:rFonts w:ascii="標楷體" w:eastAsia="標楷體" w:hAnsi="標楷體"/>
              </w:rPr>
            </w:pPr>
            <w:r w:rsidRPr="00482E14">
              <w:rPr>
                <w:rFonts w:ascii="標楷體" w:eastAsia="標楷體" w:hAnsi="標楷體"/>
              </w:rPr>
              <w:t>公 Aa-IV-2</w:t>
            </w:r>
          </w:p>
          <w:p w:rsidR="0078663F" w:rsidRPr="00B42DD5" w:rsidRDefault="0078663F" w:rsidP="0078663F">
            <w:pPr>
              <w:ind w:firstLine="0"/>
              <w:rPr>
                <w:rFonts w:ascii="標楷體" w:eastAsia="標楷體" w:hAnsi="標楷體"/>
                <w:shd w:val="clear" w:color="auto" w:fill="FFFFFF"/>
              </w:rPr>
            </w:pPr>
            <w:r w:rsidRPr="00B42DD5">
              <w:rPr>
                <w:rFonts w:ascii="標楷體" w:eastAsia="標楷體" w:hAnsi="標楷體"/>
                <w:shd w:val="clear" w:color="auto" w:fill="FFFFFF"/>
              </w:rPr>
              <w:t>現代公民必須</w:t>
            </w:r>
          </w:p>
          <w:p w:rsidR="0078663F" w:rsidRPr="00B42DD5" w:rsidRDefault="0078663F" w:rsidP="0078663F">
            <w:pPr>
              <w:ind w:firstLine="0"/>
              <w:rPr>
                <w:rFonts w:ascii="標楷體" w:eastAsia="標楷體" w:hAnsi="標楷體"/>
                <w:shd w:val="clear" w:color="auto" w:fill="FFFFFF"/>
              </w:rPr>
            </w:pPr>
            <w:r w:rsidRPr="00B42DD5">
              <w:rPr>
                <w:rFonts w:ascii="標楷體" w:eastAsia="標楷體" w:hAnsi="標楷體"/>
                <w:shd w:val="clear" w:color="auto" w:fill="FFFFFF"/>
              </w:rPr>
              <w:t>具備哪些基本</w:t>
            </w:r>
          </w:p>
          <w:p w:rsidR="0078663F" w:rsidRPr="00B42DD5" w:rsidRDefault="0078663F" w:rsidP="0078663F">
            <w:pPr>
              <w:ind w:firstLine="0"/>
              <w:rPr>
                <w:rFonts w:ascii="標楷體" w:eastAsia="標楷體" w:hAnsi="標楷體"/>
                <w:shd w:val="clear" w:color="auto" w:fill="FFFFFF"/>
              </w:rPr>
            </w:pPr>
            <w:r w:rsidRPr="00B42DD5">
              <w:rPr>
                <w:rFonts w:ascii="標楷體" w:eastAsia="標楷體" w:hAnsi="標楷體"/>
                <w:shd w:val="clear" w:color="auto" w:fill="FFFFFF"/>
              </w:rPr>
              <w:t>的德性？為什</w:t>
            </w:r>
          </w:p>
          <w:p w:rsidR="0078663F" w:rsidRPr="00B42DD5" w:rsidRDefault="0078663F" w:rsidP="0078663F">
            <w:pPr>
              <w:ind w:firstLine="0"/>
              <w:rPr>
                <w:rFonts w:ascii="標楷體" w:eastAsia="標楷體" w:hAnsi="標楷體"/>
                <w:shd w:val="clear" w:color="auto" w:fill="FFFFFF"/>
              </w:rPr>
            </w:pPr>
            <w:r w:rsidRPr="00B42DD5">
              <w:rPr>
                <w:rFonts w:ascii="標楷體" w:eastAsia="標楷體" w:hAnsi="標楷體"/>
                <w:shd w:val="clear" w:color="auto" w:fill="FFFFFF"/>
              </w:rPr>
              <w:t>麼？</w:t>
            </w:r>
          </w:p>
          <w:p w:rsidR="00B42DD5" w:rsidRPr="00B42DD5" w:rsidRDefault="00B42DD5" w:rsidP="0078663F">
            <w:pPr>
              <w:ind w:firstLine="0"/>
              <w:rPr>
                <w:rFonts w:ascii="標楷體" w:eastAsia="標楷體" w:hAnsi="標楷體"/>
                <w:shd w:val="clear" w:color="auto" w:fill="FFFFFF"/>
              </w:rPr>
            </w:pPr>
            <w:r w:rsidRPr="00B42DD5">
              <w:rPr>
                <w:rFonts w:ascii="標楷體" w:eastAsia="標楷體" w:hAnsi="標楷體"/>
                <w:shd w:val="clear" w:color="auto" w:fill="FFFFFF"/>
              </w:rPr>
              <w:t>公 Ab-IV-2</w:t>
            </w:r>
          </w:p>
          <w:p w:rsidR="00B42DD5" w:rsidRPr="00B42DD5" w:rsidRDefault="00B42DD5" w:rsidP="0078663F">
            <w:pPr>
              <w:ind w:firstLine="0"/>
              <w:rPr>
                <w:rFonts w:ascii="標楷體" w:eastAsia="標楷體" w:hAnsi="標楷體"/>
                <w:shd w:val="clear" w:color="auto" w:fill="FFFFFF"/>
              </w:rPr>
            </w:pPr>
            <w:r w:rsidRPr="00B42DD5">
              <w:rPr>
                <w:rFonts w:ascii="標楷體" w:eastAsia="標楷體" w:hAnsi="標楷體"/>
                <w:shd w:val="clear" w:color="auto" w:fill="FFFFFF"/>
              </w:rPr>
              <w:t>學生們在校園中享有哪些權利？如何在校園生活中實踐公民德性？</w:t>
            </w:r>
          </w:p>
          <w:p w:rsidR="0078663F" w:rsidRPr="00B42DD5" w:rsidRDefault="0078663F" w:rsidP="0078663F">
            <w:pPr>
              <w:ind w:firstLine="0"/>
              <w:rPr>
                <w:rFonts w:ascii="標楷體" w:eastAsia="標楷體" w:hAnsi="標楷體"/>
                <w:shd w:val="clear" w:color="auto" w:fill="FFFFFF"/>
              </w:rPr>
            </w:pPr>
            <w:r w:rsidRPr="00B42DD5">
              <w:rPr>
                <w:rFonts w:ascii="標楷體" w:eastAsia="標楷體" w:hAnsi="標楷體"/>
                <w:shd w:val="clear" w:color="auto" w:fill="FFFFFF"/>
              </w:rPr>
              <w:t>公Ad-IV-1</w:t>
            </w:r>
          </w:p>
          <w:p w:rsidR="0078663F" w:rsidRPr="00B42DD5" w:rsidRDefault="0078663F" w:rsidP="0078663F">
            <w:pPr>
              <w:ind w:firstLine="0"/>
              <w:rPr>
                <w:rFonts w:ascii="標楷體" w:eastAsia="標楷體" w:hAnsi="標楷體"/>
                <w:shd w:val="clear" w:color="auto" w:fill="FFFFFF"/>
              </w:rPr>
            </w:pPr>
            <w:r w:rsidRPr="00B42DD5">
              <w:rPr>
                <w:rFonts w:ascii="標楷體" w:eastAsia="標楷體" w:hAnsi="標楷體"/>
                <w:shd w:val="clear" w:color="auto" w:fill="FFFFFF"/>
              </w:rPr>
              <w:t>為什麼保障人權與維護人性尊嚴有關？</w:t>
            </w:r>
          </w:p>
          <w:p w:rsidR="0078663F" w:rsidRPr="00B42DD5" w:rsidRDefault="0078663F" w:rsidP="0078663F">
            <w:pPr>
              <w:ind w:firstLine="0"/>
              <w:rPr>
                <w:rFonts w:ascii="標楷體" w:eastAsia="標楷體" w:hAnsi="標楷體"/>
                <w:shd w:val="clear" w:color="auto" w:fill="FFFFFF"/>
              </w:rPr>
            </w:pPr>
            <w:r w:rsidRPr="00B42DD5">
              <w:rPr>
                <w:rFonts w:ascii="標楷體" w:eastAsia="標楷體" w:hAnsi="標楷體"/>
                <w:shd w:val="clear" w:color="auto" w:fill="FFFFFF"/>
              </w:rPr>
              <w:t>公Ad-IV-2</w:t>
            </w:r>
          </w:p>
          <w:p w:rsidR="0078663F" w:rsidRPr="00B42DD5" w:rsidRDefault="0078663F" w:rsidP="0078663F">
            <w:pPr>
              <w:ind w:firstLine="0"/>
              <w:rPr>
                <w:rFonts w:ascii="標楷體" w:eastAsia="標楷體" w:hAnsi="標楷體"/>
                <w:shd w:val="clear" w:color="auto" w:fill="FFFFFF"/>
              </w:rPr>
            </w:pPr>
            <w:r w:rsidRPr="00B42DD5">
              <w:rPr>
                <w:rFonts w:ascii="標楷體" w:eastAsia="標楷體" w:hAnsi="標楷體"/>
                <w:shd w:val="clear" w:color="auto" w:fill="FFFFFF"/>
              </w:rPr>
              <w:t>為什麼人權應超越國籍、種族、族群、區域、文化、性別、性傾向與身心障礙等界限，受到普遍性的保障</w:t>
            </w:r>
          </w:p>
          <w:p w:rsidR="0078663F" w:rsidRDefault="0078663F" w:rsidP="0078663F">
            <w:pPr>
              <w:ind w:firstLine="0"/>
              <w:rPr>
                <w:rFonts w:ascii="標楷體" w:eastAsia="標楷體" w:hAnsi="標楷體"/>
                <w:shd w:val="clear" w:color="auto" w:fill="FFFFFF"/>
              </w:rPr>
            </w:pPr>
            <w:r w:rsidRPr="00B42DD5">
              <w:rPr>
                <w:rFonts w:ascii="標楷體" w:eastAsia="標楷體" w:hAnsi="標楷體"/>
                <w:shd w:val="clear" w:color="auto" w:fill="FFFFFF"/>
              </w:rPr>
              <w:t>？</w:t>
            </w:r>
          </w:p>
          <w:p w:rsidR="009F3B20" w:rsidRDefault="009F3B20" w:rsidP="0078663F">
            <w:pPr>
              <w:ind w:firstLine="0"/>
              <w:rPr>
                <w:rFonts w:ascii="標楷體" w:eastAsia="標楷體" w:hAnsi="標楷體"/>
                <w:shd w:val="clear" w:color="auto" w:fill="FFFFFF"/>
              </w:rPr>
            </w:pPr>
            <w:r w:rsidRPr="009F3B20">
              <w:rPr>
                <w:rFonts w:ascii="標楷體" w:eastAsia="標楷體" w:hAnsi="標楷體"/>
                <w:shd w:val="clear" w:color="auto" w:fill="FFFFFF"/>
              </w:rPr>
              <w:t>公Bc-IV-3</w:t>
            </w:r>
          </w:p>
          <w:p w:rsidR="009F3B20" w:rsidRPr="009F3B20" w:rsidRDefault="009F3B20" w:rsidP="0078663F">
            <w:pPr>
              <w:ind w:firstLine="0"/>
              <w:rPr>
                <w:rFonts w:ascii="標楷體" w:eastAsia="標楷體" w:hAnsi="標楷體"/>
                <w:shd w:val="clear" w:color="auto" w:fill="FFFFFF"/>
              </w:rPr>
            </w:pPr>
            <w:r w:rsidRPr="009F3B20">
              <w:rPr>
                <w:rFonts w:ascii="標楷體" w:eastAsia="標楷體" w:hAnsi="標楷體"/>
                <w:shd w:val="clear" w:color="auto" w:fill="FFFFFF"/>
              </w:rPr>
              <w:t>社會規範如何隨著時間與空間而變動？臺灣社會之族群、性別、性傾向與身心障礙相關規範如何變動？</w:t>
            </w:r>
          </w:p>
          <w:p w:rsidR="0078663F" w:rsidRPr="00B42DD5" w:rsidRDefault="0078663F" w:rsidP="0078663F">
            <w:pPr>
              <w:ind w:firstLine="0"/>
              <w:rPr>
                <w:rFonts w:ascii="標楷體" w:eastAsia="標楷體" w:hAnsi="標楷體"/>
                <w:shd w:val="clear" w:color="auto" w:fill="FFFFFF"/>
              </w:rPr>
            </w:pPr>
            <w:r w:rsidRPr="00B42DD5">
              <w:rPr>
                <w:rFonts w:ascii="標楷體" w:eastAsia="標楷體" w:hAnsi="標楷體"/>
                <w:shd w:val="clear" w:color="auto" w:fill="FFFFFF"/>
              </w:rPr>
              <w:t>公Bg-IV-1</w:t>
            </w:r>
          </w:p>
          <w:p w:rsidR="0078663F" w:rsidRPr="00B42DD5" w:rsidRDefault="0078663F" w:rsidP="0078663F">
            <w:pPr>
              <w:ind w:firstLine="0"/>
              <w:rPr>
                <w:rFonts w:ascii="標楷體" w:eastAsia="標楷體" w:hAnsi="標楷體"/>
                <w:shd w:val="clear" w:color="auto" w:fill="FFFFFF"/>
              </w:rPr>
            </w:pPr>
            <w:r w:rsidRPr="00B42DD5">
              <w:rPr>
                <w:rFonts w:ascii="標楷體" w:eastAsia="標楷體" w:hAnsi="標楷體"/>
                <w:shd w:val="clear" w:color="auto" w:fill="FFFFFF"/>
              </w:rPr>
              <w:t>為什麼憲法被</w:t>
            </w:r>
          </w:p>
          <w:p w:rsidR="0078663F" w:rsidRPr="00B42DD5" w:rsidRDefault="0078663F" w:rsidP="0078663F">
            <w:pPr>
              <w:ind w:firstLine="0"/>
              <w:rPr>
                <w:rFonts w:ascii="標楷體" w:eastAsia="標楷體" w:hAnsi="標楷體"/>
                <w:shd w:val="clear" w:color="auto" w:fill="FFFFFF"/>
              </w:rPr>
            </w:pPr>
            <w:r w:rsidRPr="00B42DD5">
              <w:rPr>
                <w:rFonts w:ascii="標楷體" w:eastAsia="標楷體" w:hAnsi="標楷體"/>
                <w:shd w:val="clear" w:color="auto" w:fill="FFFFFF"/>
              </w:rPr>
              <w:t>稱為「人民權</w:t>
            </w:r>
          </w:p>
          <w:p w:rsidR="0078663F" w:rsidRDefault="0078663F" w:rsidP="0078663F">
            <w:pPr>
              <w:ind w:firstLine="0"/>
              <w:rPr>
                <w:rFonts w:ascii="標楷體" w:eastAsia="標楷體" w:hAnsi="標楷體"/>
                <w:shd w:val="clear" w:color="auto" w:fill="FFFFFF"/>
              </w:rPr>
            </w:pPr>
            <w:r w:rsidRPr="00B42DD5">
              <w:rPr>
                <w:rFonts w:ascii="標楷體" w:eastAsia="標楷體" w:hAnsi="標楷體"/>
                <w:shd w:val="clear" w:color="auto" w:fill="FFFFFF"/>
              </w:rPr>
              <w:lastRenderedPageBreak/>
              <w:t>利的保障書」？</w:t>
            </w:r>
          </w:p>
          <w:p w:rsidR="00F67BAC" w:rsidRDefault="00F67BAC" w:rsidP="0078663F">
            <w:pPr>
              <w:ind w:firstLine="0"/>
              <w:rPr>
                <w:shd w:val="clear" w:color="auto" w:fill="FFFFFF"/>
              </w:rPr>
            </w:pPr>
            <w:r w:rsidRPr="00F67BAC">
              <w:rPr>
                <w:rFonts w:ascii="標楷體" w:eastAsia="標楷體" w:hAnsi="標楷體"/>
                <w:shd w:val="clear" w:color="auto" w:fill="FFFFFF"/>
              </w:rPr>
              <w:t xml:space="preserve">公 </w:t>
            </w:r>
            <w:r>
              <w:rPr>
                <w:shd w:val="clear" w:color="auto" w:fill="FFFFFF"/>
              </w:rPr>
              <w:t>Da-IV-1</w:t>
            </w:r>
          </w:p>
          <w:p w:rsidR="00F67BAC" w:rsidRPr="00F67BAC" w:rsidRDefault="00F67BAC" w:rsidP="0078663F">
            <w:pPr>
              <w:ind w:firstLine="0"/>
              <w:rPr>
                <w:rFonts w:ascii="標楷體" w:eastAsia="標楷體" w:hAnsi="標楷體"/>
                <w:shd w:val="clear" w:color="auto" w:fill="FFFFFF"/>
              </w:rPr>
            </w:pPr>
            <w:r w:rsidRPr="00F67BAC">
              <w:rPr>
                <w:rFonts w:ascii="標楷體" w:eastAsia="標楷體" w:hAnsi="標楷體"/>
                <w:shd w:val="clear" w:color="auto" w:fill="FFFFFF"/>
              </w:rPr>
              <w:t>日常生活中所說的「公不公平」有哪些例子？考量的原理或原則有哪些？</w:t>
            </w:r>
          </w:p>
          <w:p w:rsidR="0078663F" w:rsidRPr="00B42DD5" w:rsidRDefault="0078663F" w:rsidP="0078663F">
            <w:pPr>
              <w:ind w:firstLine="0"/>
              <w:rPr>
                <w:rFonts w:ascii="標楷體" w:eastAsia="標楷體" w:hAnsi="標楷體"/>
                <w:shd w:val="clear" w:color="auto" w:fill="FFFFFF"/>
              </w:rPr>
            </w:pPr>
            <w:r w:rsidRPr="00B42DD5">
              <w:rPr>
                <w:rFonts w:ascii="標楷體" w:eastAsia="標楷體" w:hAnsi="標楷體"/>
                <w:shd w:val="clear" w:color="auto" w:fill="FFFFFF"/>
              </w:rPr>
              <w:t>公 Dd-IV-2</w:t>
            </w:r>
          </w:p>
          <w:p w:rsidR="0078663F" w:rsidRPr="00B42DD5" w:rsidRDefault="0078663F" w:rsidP="0078663F">
            <w:pPr>
              <w:ind w:firstLine="0"/>
              <w:rPr>
                <w:rFonts w:ascii="標楷體" w:eastAsia="標楷體" w:hAnsi="標楷體"/>
                <w:shd w:val="clear" w:color="auto" w:fill="FFFFFF"/>
              </w:rPr>
            </w:pPr>
            <w:r w:rsidRPr="00B42DD5">
              <w:rPr>
                <w:rFonts w:ascii="標楷體" w:eastAsia="標楷體" w:hAnsi="標楷體"/>
                <w:shd w:val="clear" w:color="auto" w:fill="FFFFFF"/>
              </w:rPr>
              <w:t>全球化帶來哪</w:t>
            </w:r>
          </w:p>
          <w:p w:rsidR="0078663F" w:rsidRPr="00B42DD5" w:rsidRDefault="0078663F" w:rsidP="0078663F">
            <w:pPr>
              <w:ind w:firstLine="0"/>
              <w:rPr>
                <w:rFonts w:ascii="標楷體" w:eastAsia="標楷體" w:hAnsi="標楷體"/>
                <w:shd w:val="clear" w:color="auto" w:fill="FFFFFF"/>
              </w:rPr>
            </w:pPr>
            <w:r w:rsidRPr="00B42DD5">
              <w:rPr>
                <w:rFonts w:ascii="標楷體" w:eastAsia="標楷體" w:hAnsi="標楷體"/>
                <w:shd w:val="clear" w:color="auto" w:fill="FFFFFF"/>
              </w:rPr>
              <w:t>些影響？人們</w:t>
            </w:r>
          </w:p>
          <w:p w:rsidR="0078663F" w:rsidRPr="00B42DD5" w:rsidRDefault="0078663F" w:rsidP="0078663F">
            <w:pPr>
              <w:ind w:firstLine="0"/>
              <w:rPr>
                <w:rFonts w:ascii="標楷體" w:eastAsia="標楷體" w:hAnsi="標楷體"/>
                <w:shd w:val="clear" w:color="auto" w:fill="FFFFFF"/>
              </w:rPr>
            </w:pPr>
            <w:r w:rsidRPr="00B42DD5">
              <w:rPr>
                <w:rFonts w:ascii="標楷體" w:eastAsia="標楷體" w:hAnsi="標楷體"/>
                <w:shd w:val="clear" w:color="auto" w:fill="FFFFFF"/>
              </w:rPr>
              <w:t>有哪些回應</w:t>
            </w:r>
          </w:p>
          <w:p w:rsidR="00F67BAC" w:rsidRDefault="0078663F" w:rsidP="00F67BAC">
            <w:pPr>
              <w:ind w:firstLine="0"/>
              <w:rPr>
                <w:rFonts w:ascii="標楷體" w:eastAsia="標楷體" w:hAnsi="標楷體"/>
                <w:shd w:val="clear" w:color="auto" w:fill="FFFFFF"/>
              </w:rPr>
            </w:pPr>
            <w:r w:rsidRPr="00B42DD5">
              <w:rPr>
                <w:rFonts w:ascii="標楷體" w:eastAsia="標楷體" w:hAnsi="標楷體"/>
                <w:shd w:val="clear" w:color="auto" w:fill="FFFFFF"/>
              </w:rPr>
              <w:t>和評價？</w:t>
            </w:r>
          </w:p>
          <w:p w:rsidR="00DC7C98" w:rsidRPr="00B42DD5" w:rsidRDefault="00DC7C98" w:rsidP="00F67BAC">
            <w:pPr>
              <w:ind w:firstLine="0"/>
              <w:rPr>
                <w:rFonts w:ascii="標楷體" w:eastAsia="標楷體" w:hAnsi="標楷體"/>
                <w:color w:val="auto"/>
              </w:rPr>
            </w:pPr>
          </w:p>
        </w:tc>
        <w:tc>
          <w:tcPr>
            <w:tcW w:w="5953" w:type="dxa"/>
            <w:tcMar>
              <w:top w:w="100" w:type="dxa"/>
              <w:left w:w="20" w:type="dxa"/>
              <w:bottom w:w="100" w:type="dxa"/>
              <w:right w:w="20" w:type="dxa"/>
            </w:tcMar>
          </w:tcPr>
          <w:p w:rsidR="00653B2D" w:rsidRPr="00F8169F" w:rsidRDefault="00653B2D" w:rsidP="00653B2D">
            <w:pPr>
              <w:jc w:val="left"/>
              <w:rPr>
                <w:rFonts w:ascii="標楷體" w:eastAsia="標楷體" w:hAnsi="標楷體" w:cs="標楷體"/>
                <w:color w:val="auto"/>
                <w:sz w:val="28"/>
                <w:szCs w:val="28"/>
              </w:rPr>
            </w:pPr>
            <w:r w:rsidRPr="00F8169F">
              <w:rPr>
                <w:rFonts w:ascii="標楷體" w:eastAsia="標楷體" w:hAnsi="標楷體" w:cs="標楷體" w:hint="eastAsia"/>
                <w:color w:val="auto"/>
                <w:sz w:val="28"/>
                <w:szCs w:val="28"/>
              </w:rPr>
              <w:lastRenderedPageBreak/>
              <w:t>單元</w:t>
            </w:r>
            <w:r w:rsidR="008F4394">
              <w:rPr>
                <w:rFonts w:ascii="標楷體" w:eastAsia="標楷體" w:hAnsi="標楷體" w:cs="標楷體" w:hint="eastAsia"/>
                <w:color w:val="auto"/>
                <w:sz w:val="28"/>
                <w:szCs w:val="28"/>
              </w:rPr>
              <w:t>二</w:t>
            </w:r>
            <w:r w:rsidRPr="00F8169F">
              <w:rPr>
                <w:rFonts w:ascii="標楷體" w:eastAsia="標楷體" w:hAnsi="標楷體" w:cs="標楷體" w:hint="eastAsia"/>
                <w:color w:val="auto"/>
                <w:sz w:val="28"/>
                <w:szCs w:val="28"/>
              </w:rPr>
              <w:t>：</w:t>
            </w:r>
            <w:r>
              <w:rPr>
                <w:rFonts w:ascii="標楷體" w:eastAsia="標楷體" w:hAnsi="標楷體" w:cs="標楷體" w:hint="eastAsia"/>
                <w:color w:val="auto"/>
                <w:sz w:val="28"/>
                <w:szCs w:val="28"/>
              </w:rPr>
              <w:t>人</w:t>
            </w:r>
            <w:r w:rsidR="00291536">
              <w:rPr>
                <w:rFonts w:ascii="標楷體" w:eastAsia="標楷體" w:hAnsi="標楷體" w:cs="標楷體" w:hint="eastAsia"/>
                <w:color w:val="auto"/>
                <w:sz w:val="28"/>
                <w:szCs w:val="28"/>
              </w:rPr>
              <w:t>權朝陽</w:t>
            </w:r>
          </w:p>
          <w:p w:rsidR="00252B78" w:rsidRPr="00252B78" w:rsidRDefault="00653B2D" w:rsidP="00252B78">
            <w:pPr>
              <w:pStyle w:val="aff0"/>
              <w:numPr>
                <w:ilvl w:val="0"/>
                <w:numId w:val="18"/>
              </w:numPr>
              <w:ind w:leftChars="0"/>
              <w:jc w:val="left"/>
              <w:rPr>
                <w:rFonts w:ascii="新細明體" w:eastAsia="新細明體" w:hAnsi="新細明體" w:cs="新細明體"/>
                <w:color w:val="auto"/>
                <w:sz w:val="28"/>
                <w:szCs w:val="28"/>
              </w:rPr>
            </w:pPr>
            <w:r w:rsidRPr="007C46F8">
              <w:rPr>
                <w:rFonts w:ascii="標楷體" w:eastAsia="標楷體" w:hAnsi="標楷體" w:cs="標楷體" w:hint="eastAsia"/>
                <w:color w:val="auto"/>
                <w:sz w:val="28"/>
                <w:szCs w:val="28"/>
              </w:rPr>
              <w:t>主題名稱:</w:t>
            </w:r>
            <w:r w:rsidR="00252B78" w:rsidRPr="00252B78">
              <w:rPr>
                <w:rFonts w:ascii="標楷體" w:eastAsia="標楷體" w:hAnsi="標楷體" w:cs="+mn-cs" w:hint="eastAsia"/>
                <w:sz w:val="22"/>
                <w:szCs w:val="22"/>
              </w:rPr>
              <w:t xml:space="preserve"> </w:t>
            </w:r>
            <w:r w:rsidR="00252B78" w:rsidRPr="00252B78">
              <w:rPr>
                <w:rFonts w:ascii="標楷體" w:eastAsia="標楷體" w:hAnsi="標楷體" w:cs="+mn-cs" w:hint="eastAsia"/>
                <w:sz w:val="28"/>
                <w:szCs w:val="28"/>
              </w:rPr>
              <w:t>微笑校園</w:t>
            </w:r>
          </w:p>
          <w:p w:rsidR="00252B78" w:rsidRPr="00252B78" w:rsidRDefault="00252B78" w:rsidP="008F4394">
            <w:pPr>
              <w:ind w:left="907" w:firstLine="0"/>
              <w:jc w:val="left"/>
              <w:rPr>
                <w:rFonts w:ascii="新細明體" w:eastAsia="新細明體" w:hAnsi="新細明體" w:cs="新細明體"/>
                <w:color w:val="auto"/>
                <w:sz w:val="28"/>
                <w:szCs w:val="28"/>
              </w:rPr>
            </w:pPr>
            <w:r w:rsidRPr="00252B78">
              <w:rPr>
                <w:rFonts w:ascii="標楷體" w:eastAsia="標楷體" w:hAnsi="標楷體" w:cs="+mn-cs" w:hint="eastAsia"/>
                <w:sz w:val="28"/>
                <w:szCs w:val="28"/>
              </w:rPr>
              <w:t>-校園友善環境大</w:t>
            </w:r>
            <w:r w:rsidR="007F40E3">
              <w:rPr>
                <w:rFonts w:ascii="標楷體" w:eastAsia="標楷體" w:hAnsi="標楷體" w:cs="+mn-cs" w:hint="eastAsia"/>
                <w:sz w:val="28"/>
                <w:szCs w:val="28"/>
              </w:rPr>
              <w:t>特搜</w:t>
            </w:r>
          </w:p>
          <w:p w:rsidR="004A6696" w:rsidRPr="009726C3" w:rsidRDefault="009726C3" w:rsidP="006355CB">
            <w:pPr>
              <w:pStyle w:val="aff0"/>
              <w:numPr>
                <w:ilvl w:val="0"/>
                <w:numId w:val="4"/>
              </w:numPr>
              <w:ind w:leftChars="0" w:left="360" w:firstLine="0"/>
              <w:jc w:val="left"/>
              <w:rPr>
                <w:rFonts w:ascii="標楷體" w:eastAsia="標楷體" w:hAnsi="標楷體" w:cs="標楷體"/>
                <w:color w:val="auto"/>
                <w:sz w:val="24"/>
                <w:szCs w:val="24"/>
              </w:rPr>
            </w:pPr>
            <w:r w:rsidRPr="009726C3">
              <w:rPr>
                <w:rFonts w:ascii="標楷體" w:eastAsia="標楷體" w:hAnsi="標楷體" w:cs="標楷體" w:hint="eastAsia"/>
                <w:color w:val="auto"/>
                <w:sz w:val="24"/>
                <w:szCs w:val="24"/>
              </w:rPr>
              <w:t>活動內容</w:t>
            </w:r>
          </w:p>
          <w:p w:rsidR="00C100E7" w:rsidRPr="000A15D4" w:rsidRDefault="00C100E7" w:rsidP="00C100E7">
            <w:pPr>
              <w:ind w:firstLine="0"/>
              <w:jc w:val="left"/>
              <w:rPr>
                <w:rFonts w:ascii="標楷體" w:eastAsia="標楷體" w:hAnsi="標楷體" w:cs="標楷體"/>
                <w:color w:val="auto"/>
                <w:sz w:val="24"/>
                <w:szCs w:val="24"/>
                <w:bdr w:val="single" w:sz="4" w:space="0" w:color="auto"/>
              </w:rPr>
            </w:pPr>
            <w:r w:rsidRPr="000A15D4">
              <w:rPr>
                <w:rFonts w:ascii="標楷體" w:eastAsia="標楷體" w:hAnsi="標楷體" w:cs="標楷體" w:hint="eastAsia"/>
                <w:color w:val="auto"/>
                <w:sz w:val="24"/>
                <w:szCs w:val="24"/>
                <w:bdr w:val="single" w:sz="4" w:space="0" w:color="auto"/>
              </w:rPr>
              <w:t>活動</w:t>
            </w:r>
            <w:r>
              <w:rPr>
                <w:rFonts w:ascii="標楷體" w:eastAsia="標楷體" w:hAnsi="標楷體" w:cs="標楷體" w:hint="eastAsia"/>
                <w:color w:val="auto"/>
                <w:sz w:val="24"/>
                <w:szCs w:val="24"/>
                <w:bdr w:val="single" w:sz="4" w:space="0" w:color="auto"/>
              </w:rPr>
              <w:t>一</w:t>
            </w:r>
            <w:r w:rsidRPr="000A15D4">
              <w:rPr>
                <w:rFonts w:ascii="標楷體" w:eastAsia="標楷體" w:hAnsi="標楷體" w:cs="標楷體" w:hint="eastAsia"/>
                <w:color w:val="auto"/>
                <w:sz w:val="24"/>
                <w:szCs w:val="24"/>
                <w:bdr w:val="single" w:sz="4" w:space="0" w:color="auto"/>
              </w:rPr>
              <w:t>：</w:t>
            </w:r>
            <w:r w:rsidR="00D25CF8">
              <w:rPr>
                <w:rFonts w:ascii="標楷體" w:eastAsia="標楷體" w:hAnsi="標楷體" w:cs="標楷體" w:hint="eastAsia"/>
                <w:color w:val="auto"/>
                <w:sz w:val="24"/>
                <w:szCs w:val="24"/>
                <w:bdr w:val="single" w:sz="4" w:space="0" w:color="auto"/>
              </w:rPr>
              <w:t>友善校園圖像</w:t>
            </w:r>
          </w:p>
          <w:p w:rsidR="00D25CF8" w:rsidRPr="008F4394" w:rsidRDefault="00252B78" w:rsidP="008F4394">
            <w:pPr>
              <w:pStyle w:val="aff0"/>
              <w:numPr>
                <w:ilvl w:val="0"/>
                <w:numId w:val="20"/>
              </w:numPr>
              <w:ind w:leftChars="0"/>
              <w:jc w:val="left"/>
              <w:rPr>
                <w:rFonts w:ascii="標楷體" w:eastAsia="標楷體" w:hAnsi="標楷體" w:cs="標楷體"/>
                <w:color w:val="auto"/>
                <w:sz w:val="24"/>
                <w:szCs w:val="24"/>
              </w:rPr>
            </w:pPr>
            <w:r w:rsidRPr="008F4394">
              <w:rPr>
                <w:rFonts w:ascii="標楷體" w:eastAsia="標楷體" w:hAnsi="標楷體" w:cs="標楷體" w:hint="eastAsia"/>
                <w:color w:val="auto"/>
                <w:sz w:val="24"/>
                <w:szCs w:val="24"/>
              </w:rPr>
              <w:t>設計學習單，請同學訪問班上成員</w:t>
            </w:r>
            <w:r w:rsidR="00D25CF8" w:rsidRPr="008F4394">
              <w:rPr>
                <w:rFonts w:ascii="標楷體" w:eastAsia="標楷體" w:hAnsi="標楷體" w:cs="標楷體" w:hint="eastAsia"/>
                <w:color w:val="auto"/>
                <w:sz w:val="24"/>
                <w:szCs w:val="24"/>
              </w:rPr>
              <w:t>心目中的友善校園包含哪些面向?</w:t>
            </w:r>
            <w:r w:rsidR="006C73E6">
              <w:rPr>
                <w:rFonts w:ascii="標楷體" w:eastAsia="標楷體" w:hAnsi="標楷體" w:cs="標楷體" w:hint="eastAsia"/>
                <w:color w:val="auto"/>
                <w:sz w:val="24"/>
                <w:szCs w:val="24"/>
              </w:rPr>
              <w:t>有哪些</w:t>
            </w:r>
            <w:r w:rsidR="00BD0796">
              <w:rPr>
                <w:rFonts w:ascii="標楷體" w:eastAsia="標楷體" w:hAnsi="標楷體" w:cs="標楷體" w:hint="eastAsia"/>
                <w:color w:val="auto"/>
                <w:sz w:val="24"/>
                <w:szCs w:val="24"/>
              </w:rPr>
              <w:t>國際公約與我國</w:t>
            </w:r>
            <w:r w:rsidR="00D25CF8" w:rsidRPr="008F4394">
              <w:rPr>
                <w:rFonts w:ascii="標楷體" w:eastAsia="標楷體" w:hAnsi="標楷體" w:cs="標楷體" w:hint="eastAsia"/>
                <w:color w:val="auto"/>
                <w:sz w:val="24"/>
                <w:szCs w:val="24"/>
              </w:rPr>
              <w:t>憲法規定與此</w:t>
            </w:r>
            <w:r w:rsidR="006C73E6">
              <w:rPr>
                <w:rFonts w:ascii="標楷體" w:eastAsia="標楷體" w:hAnsi="標楷體" w:cs="標楷體" w:hint="eastAsia"/>
                <w:color w:val="auto"/>
                <w:sz w:val="24"/>
                <w:szCs w:val="24"/>
              </w:rPr>
              <w:t>人權概念</w:t>
            </w:r>
            <w:r w:rsidR="00D25CF8" w:rsidRPr="008F4394">
              <w:rPr>
                <w:rFonts w:ascii="標楷體" w:eastAsia="標楷體" w:hAnsi="標楷體" w:cs="標楷體" w:hint="eastAsia"/>
                <w:color w:val="auto"/>
                <w:sz w:val="24"/>
                <w:szCs w:val="24"/>
              </w:rPr>
              <w:t>有關?</w:t>
            </w:r>
          </w:p>
          <w:p w:rsidR="008F4394" w:rsidRDefault="008F4394" w:rsidP="008F4394">
            <w:pPr>
              <w:pStyle w:val="aff0"/>
              <w:numPr>
                <w:ilvl w:val="0"/>
                <w:numId w:val="20"/>
              </w:numPr>
              <w:ind w:leftChars="0"/>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教師歸納總結學生的</w:t>
            </w:r>
            <w:r w:rsidR="002B38F7">
              <w:rPr>
                <w:rFonts w:ascii="標楷體" w:eastAsia="標楷體" w:hAnsi="標楷體" w:cs="標楷體" w:hint="eastAsia"/>
                <w:color w:val="auto"/>
                <w:sz w:val="24"/>
                <w:szCs w:val="24"/>
              </w:rPr>
              <w:t>訪問意見</w:t>
            </w:r>
            <w:r>
              <w:rPr>
                <w:rFonts w:ascii="標楷體" w:eastAsia="標楷體" w:hAnsi="標楷體" w:cs="標楷體" w:hint="eastAsia"/>
                <w:color w:val="auto"/>
                <w:sz w:val="24"/>
                <w:szCs w:val="24"/>
              </w:rPr>
              <w:t>。</w:t>
            </w:r>
          </w:p>
          <w:p w:rsidR="002B38F7" w:rsidRPr="002B38F7" w:rsidRDefault="002B38F7" w:rsidP="002B38F7">
            <w:pPr>
              <w:ind w:left="23" w:firstLine="0"/>
              <w:jc w:val="left"/>
              <w:rPr>
                <w:rFonts w:ascii="標楷體" w:eastAsia="標楷體" w:hAnsi="標楷體" w:cs="標楷體"/>
                <w:color w:val="auto"/>
                <w:sz w:val="24"/>
                <w:szCs w:val="24"/>
              </w:rPr>
            </w:pPr>
          </w:p>
          <w:p w:rsidR="008F4394" w:rsidRPr="008F4394" w:rsidRDefault="008F4394" w:rsidP="008F4394">
            <w:pPr>
              <w:ind w:left="23" w:firstLine="0"/>
              <w:jc w:val="left"/>
              <w:rPr>
                <w:rFonts w:ascii="標楷體" w:eastAsia="標楷體" w:hAnsi="標楷體" w:cs="標楷體"/>
                <w:color w:val="auto"/>
                <w:sz w:val="24"/>
                <w:szCs w:val="24"/>
              </w:rPr>
            </w:pPr>
            <w:r w:rsidRPr="000A15D4">
              <w:rPr>
                <w:rFonts w:ascii="標楷體" w:eastAsia="標楷體" w:hAnsi="標楷體" w:cs="標楷體" w:hint="eastAsia"/>
                <w:color w:val="auto"/>
                <w:sz w:val="24"/>
                <w:szCs w:val="24"/>
                <w:bdr w:val="single" w:sz="4" w:space="0" w:color="auto"/>
              </w:rPr>
              <w:t>活動</w:t>
            </w:r>
            <w:r>
              <w:rPr>
                <w:rFonts w:ascii="標楷體" w:eastAsia="標楷體" w:hAnsi="標楷體" w:cs="標楷體" w:hint="eastAsia"/>
                <w:color w:val="auto"/>
                <w:sz w:val="24"/>
                <w:szCs w:val="24"/>
                <w:bdr w:val="single" w:sz="4" w:space="0" w:color="auto"/>
              </w:rPr>
              <w:t>二</w:t>
            </w:r>
            <w:r w:rsidRPr="000A15D4">
              <w:rPr>
                <w:rFonts w:ascii="標楷體" w:eastAsia="標楷體" w:hAnsi="標楷體" w:cs="標楷體" w:hint="eastAsia"/>
                <w:color w:val="auto"/>
                <w:sz w:val="24"/>
                <w:szCs w:val="24"/>
                <w:bdr w:val="single" w:sz="4" w:space="0" w:color="auto"/>
              </w:rPr>
              <w:t>：</w:t>
            </w:r>
            <w:r>
              <w:rPr>
                <w:rFonts w:ascii="標楷體" w:eastAsia="標楷體" w:hAnsi="標楷體" w:cs="標楷體" w:hint="eastAsia"/>
                <w:color w:val="auto"/>
                <w:sz w:val="24"/>
                <w:szCs w:val="24"/>
                <w:bdr w:val="single" w:sz="4" w:space="0" w:color="auto"/>
              </w:rPr>
              <w:t>校園友善環境大</w:t>
            </w:r>
            <w:r w:rsidR="000C5023">
              <w:rPr>
                <w:rFonts w:ascii="標楷體" w:eastAsia="標楷體" w:hAnsi="標楷體" w:cs="標楷體" w:hint="eastAsia"/>
                <w:color w:val="auto"/>
                <w:sz w:val="24"/>
                <w:szCs w:val="24"/>
                <w:bdr w:val="single" w:sz="4" w:space="0" w:color="auto"/>
              </w:rPr>
              <w:t>特搜</w:t>
            </w:r>
          </w:p>
          <w:p w:rsidR="00C100E7" w:rsidRPr="00C26758" w:rsidRDefault="00294B1A" w:rsidP="00D3446A">
            <w:pPr>
              <w:rPr>
                <w:rFonts w:ascii="標楷體" w:eastAsia="標楷體" w:hAnsi="標楷體" w:cs="標楷體"/>
                <w:color w:val="auto"/>
                <w:sz w:val="24"/>
                <w:szCs w:val="24"/>
              </w:rPr>
            </w:pPr>
            <w:r>
              <w:rPr>
                <w:rFonts w:ascii="標楷體" w:eastAsia="標楷體" w:hAnsi="標楷體" w:cs="標楷體" w:hint="eastAsia"/>
                <w:color w:val="auto"/>
                <w:sz w:val="24"/>
                <w:szCs w:val="24"/>
              </w:rPr>
              <w:t>教師帶領學生實際走訪校園各角落，請學生將校園友善環境設施書寫在學習單上</w:t>
            </w:r>
            <w:r w:rsidR="00D3446A">
              <w:rPr>
                <w:rFonts w:ascii="標楷體" w:eastAsia="標楷體" w:hAnsi="標楷體" w:cs="標楷體" w:hint="eastAsia"/>
                <w:color w:val="auto"/>
                <w:sz w:val="24"/>
                <w:szCs w:val="24"/>
              </w:rPr>
              <w:t>，比賽看看誰發現得最多</w:t>
            </w:r>
            <w:r>
              <w:rPr>
                <w:rFonts w:ascii="標楷體" w:eastAsia="標楷體" w:hAnsi="標楷體" w:cs="標楷體" w:hint="eastAsia"/>
                <w:color w:val="auto"/>
                <w:sz w:val="24"/>
                <w:szCs w:val="24"/>
              </w:rPr>
              <w:t>。</w:t>
            </w:r>
          </w:p>
        </w:tc>
        <w:tc>
          <w:tcPr>
            <w:tcW w:w="709" w:type="dxa"/>
            <w:tcMar>
              <w:top w:w="100" w:type="dxa"/>
              <w:left w:w="20" w:type="dxa"/>
              <w:bottom w:w="100" w:type="dxa"/>
              <w:right w:w="20" w:type="dxa"/>
            </w:tcMar>
          </w:tcPr>
          <w:p w:rsidR="00CD6CB5" w:rsidRPr="00C26758" w:rsidRDefault="008F4394" w:rsidP="00F23DEC">
            <w:pPr>
              <w:ind w:left="317" w:hanging="317"/>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2</w:t>
            </w:r>
          </w:p>
        </w:tc>
        <w:tc>
          <w:tcPr>
            <w:tcW w:w="1276" w:type="dxa"/>
            <w:tcMar>
              <w:top w:w="100" w:type="dxa"/>
              <w:left w:w="20" w:type="dxa"/>
              <w:bottom w:w="100" w:type="dxa"/>
              <w:right w:w="20" w:type="dxa"/>
            </w:tcMar>
          </w:tcPr>
          <w:p w:rsidR="00CD6CB5" w:rsidRPr="00C26758" w:rsidRDefault="00CD6CB5" w:rsidP="003636D7">
            <w:pPr>
              <w:jc w:val="left"/>
              <w:rPr>
                <w:sz w:val="24"/>
                <w:szCs w:val="24"/>
              </w:rPr>
            </w:pPr>
            <w:r w:rsidRPr="00C26758">
              <w:rPr>
                <w:rFonts w:ascii="標楷體" w:eastAsia="標楷體" w:hAnsi="標楷體" w:cs="標楷體" w:hint="eastAsia"/>
                <w:color w:val="auto"/>
                <w:sz w:val="24"/>
                <w:szCs w:val="24"/>
              </w:rPr>
              <w:t>自編教材</w:t>
            </w:r>
          </w:p>
        </w:tc>
        <w:tc>
          <w:tcPr>
            <w:tcW w:w="1134" w:type="dxa"/>
            <w:tcMar>
              <w:top w:w="100" w:type="dxa"/>
              <w:left w:w="20" w:type="dxa"/>
              <w:bottom w:w="100" w:type="dxa"/>
              <w:right w:w="20" w:type="dxa"/>
            </w:tcMar>
          </w:tcPr>
          <w:p w:rsidR="00CD6CB5" w:rsidRDefault="00BD0796" w:rsidP="003636D7">
            <w:pPr>
              <w:jc w:val="left"/>
              <w:rPr>
                <w:rFonts w:ascii="標楷體" w:eastAsia="標楷體" w:hAnsi="標楷體"/>
              </w:rPr>
            </w:pPr>
            <w:r w:rsidRPr="00BD0796">
              <w:rPr>
                <w:rFonts w:ascii="標楷體" w:eastAsia="標楷體" w:hAnsi="標楷體" w:hint="eastAsia"/>
              </w:rPr>
              <w:t>1</w:t>
            </w:r>
            <w:r w:rsidRPr="00BD0796">
              <w:rPr>
                <w:rFonts w:ascii="標楷體" w:eastAsia="標楷體" w:hAnsi="標楷體"/>
              </w:rPr>
              <w:t>.</w:t>
            </w:r>
            <w:r w:rsidR="0076423D">
              <w:rPr>
                <w:rFonts w:ascii="標楷體" w:eastAsia="標楷體" w:hAnsi="標楷體" w:hint="eastAsia"/>
              </w:rPr>
              <w:t>訪問紀錄</w:t>
            </w:r>
          </w:p>
          <w:p w:rsidR="0076423D" w:rsidRPr="00BD0796" w:rsidRDefault="0076423D" w:rsidP="003636D7">
            <w:pPr>
              <w:jc w:val="left"/>
              <w:rPr>
                <w:rFonts w:ascii="標楷體" w:eastAsia="標楷體" w:hAnsi="標楷體"/>
              </w:rPr>
            </w:pPr>
            <w:r>
              <w:rPr>
                <w:rFonts w:ascii="標楷體" w:eastAsia="標楷體" w:hAnsi="標楷體" w:hint="eastAsia"/>
              </w:rPr>
              <w:t>2</w:t>
            </w:r>
            <w:r>
              <w:rPr>
                <w:rFonts w:ascii="標楷體" w:eastAsia="標楷體" w:hAnsi="標楷體"/>
              </w:rPr>
              <w:t>.</w:t>
            </w:r>
            <w:r>
              <w:rPr>
                <w:rFonts w:ascii="標楷體" w:eastAsia="標楷體" w:hAnsi="標楷體" w:hint="eastAsia"/>
              </w:rPr>
              <w:t>學習單</w:t>
            </w:r>
          </w:p>
          <w:p w:rsidR="00CD6CB5" w:rsidRPr="00C26758" w:rsidRDefault="00CD6CB5" w:rsidP="00CD6CB5">
            <w:pPr>
              <w:ind w:firstLine="0"/>
              <w:jc w:val="left"/>
              <w:rPr>
                <w:rFonts w:ascii="標楷體" w:eastAsia="標楷體" w:hAnsi="標楷體"/>
                <w:sz w:val="24"/>
                <w:szCs w:val="24"/>
              </w:rPr>
            </w:pPr>
          </w:p>
        </w:tc>
        <w:tc>
          <w:tcPr>
            <w:tcW w:w="1134" w:type="dxa"/>
            <w:tcMar>
              <w:top w:w="100" w:type="dxa"/>
              <w:left w:w="20" w:type="dxa"/>
              <w:bottom w:w="100" w:type="dxa"/>
              <w:right w:w="20" w:type="dxa"/>
            </w:tcMar>
          </w:tcPr>
          <w:p w:rsidR="00CD6CB5" w:rsidRPr="00C26758" w:rsidRDefault="009C77F2" w:rsidP="009C77F2">
            <w:pPr>
              <w:jc w:val="left"/>
              <w:rPr>
                <w:rFonts w:ascii="標楷體" w:eastAsia="標楷體" w:hAnsi="標楷體"/>
                <w:sz w:val="24"/>
                <w:szCs w:val="24"/>
              </w:rPr>
            </w:pPr>
            <w:r>
              <w:rPr>
                <w:rFonts w:ascii="標楷體" w:eastAsia="標楷體" w:hAnsi="標楷體" w:hint="eastAsia"/>
                <w:sz w:val="24"/>
                <w:szCs w:val="24"/>
              </w:rPr>
              <w:t>人權教育</w:t>
            </w:r>
          </w:p>
        </w:tc>
        <w:tc>
          <w:tcPr>
            <w:tcW w:w="791" w:type="dxa"/>
          </w:tcPr>
          <w:p w:rsidR="00CD6CB5" w:rsidRPr="00C26758" w:rsidRDefault="00CD6CB5" w:rsidP="00521A46">
            <w:pPr>
              <w:adjustRightInd w:val="0"/>
              <w:snapToGrid w:val="0"/>
              <w:spacing w:line="0" w:lineRule="atLeast"/>
              <w:ind w:hanging="7"/>
              <w:jc w:val="left"/>
              <w:rPr>
                <w:rFonts w:ascii="標楷體" w:eastAsia="標楷體" w:hAnsi="標楷體" w:cs="標楷體"/>
                <w:color w:val="auto"/>
                <w:sz w:val="24"/>
                <w:szCs w:val="24"/>
              </w:rPr>
            </w:pPr>
          </w:p>
        </w:tc>
      </w:tr>
      <w:tr w:rsidR="00DC7C98" w:rsidRPr="00C26758" w:rsidTr="007102E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731"/>
          <w:jc w:val="center"/>
        </w:trPr>
        <w:tc>
          <w:tcPr>
            <w:tcW w:w="1247" w:type="dxa"/>
            <w:vAlign w:val="center"/>
          </w:tcPr>
          <w:p w:rsidR="00DC7C98" w:rsidRDefault="000C5023" w:rsidP="00653B2D">
            <w:pPr>
              <w:spacing w:line="0" w:lineRule="atLeast"/>
              <w:jc w:val="center"/>
              <w:rPr>
                <w:rFonts w:ascii="標楷體" w:eastAsia="標楷體" w:hAnsi="標楷體"/>
                <w:color w:val="auto"/>
                <w:sz w:val="24"/>
                <w:szCs w:val="24"/>
              </w:rPr>
            </w:pPr>
            <w:r>
              <w:rPr>
                <w:rFonts w:ascii="標楷體" w:eastAsia="標楷體" w:hAnsi="標楷體" w:hint="eastAsia"/>
                <w:color w:val="auto"/>
                <w:sz w:val="24"/>
                <w:szCs w:val="24"/>
              </w:rPr>
              <w:t>1</w:t>
            </w:r>
            <w:r>
              <w:rPr>
                <w:rFonts w:ascii="標楷體" w:eastAsia="標楷體" w:hAnsi="標楷體"/>
                <w:color w:val="auto"/>
                <w:sz w:val="24"/>
                <w:szCs w:val="24"/>
              </w:rPr>
              <w:t>1-12</w:t>
            </w:r>
            <w:r>
              <w:rPr>
                <w:rFonts w:ascii="標楷體" w:eastAsia="標楷體" w:hAnsi="標楷體" w:hint="eastAsia"/>
                <w:color w:val="auto"/>
                <w:sz w:val="24"/>
                <w:szCs w:val="24"/>
              </w:rPr>
              <w:t>週</w:t>
            </w:r>
          </w:p>
        </w:tc>
        <w:tc>
          <w:tcPr>
            <w:tcW w:w="1417" w:type="dxa"/>
            <w:vAlign w:val="center"/>
          </w:tcPr>
          <w:p w:rsidR="006347E2" w:rsidRPr="00082A11" w:rsidRDefault="006347E2" w:rsidP="006347E2">
            <w:pPr>
              <w:ind w:firstLine="0"/>
              <w:rPr>
                <w:rFonts w:ascii="標楷體" w:eastAsia="標楷體" w:hAnsi="標楷體"/>
                <w:shd w:val="clear" w:color="auto" w:fill="FFFFFF"/>
              </w:rPr>
            </w:pPr>
            <w:r w:rsidRPr="004C4D6E">
              <w:rPr>
                <w:rFonts w:ascii="標楷體" w:eastAsia="標楷體" w:hAnsi="標楷體"/>
              </w:rPr>
              <w:t>公</w:t>
            </w:r>
            <w:r w:rsidRPr="00082A11">
              <w:rPr>
                <w:rFonts w:ascii="標楷體" w:eastAsia="標楷體" w:hAnsi="標楷體"/>
                <w:shd w:val="clear" w:color="auto" w:fill="FFFFFF"/>
              </w:rPr>
              <w:t>1a-IV-1</w:t>
            </w:r>
          </w:p>
          <w:p w:rsidR="006347E2" w:rsidRPr="00082A11" w:rsidRDefault="006347E2" w:rsidP="006347E2">
            <w:pPr>
              <w:ind w:firstLine="0"/>
              <w:rPr>
                <w:rFonts w:ascii="標楷體" w:eastAsia="標楷體" w:hAnsi="標楷體"/>
                <w:shd w:val="clear" w:color="auto" w:fill="FFFFFF"/>
              </w:rPr>
            </w:pPr>
            <w:r w:rsidRPr="00082A11">
              <w:rPr>
                <w:rFonts w:ascii="標楷體" w:eastAsia="標楷體" w:hAnsi="標楷體"/>
                <w:shd w:val="clear" w:color="auto" w:fill="FFFFFF"/>
              </w:rPr>
              <w:t>理解公民知識</w:t>
            </w:r>
          </w:p>
          <w:p w:rsidR="006347E2" w:rsidRPr="00082A11" w:rsidRDefault="006347E2" w:rsidP="006347E2">
            <w:pPr>
              <w:ind w:firstLine="0"/>
              <w:rPr>
                <w:rFonts w:ascii="標楷體" w:eastAsia="標楷體" w:hAnsi="標楷體"/>
                <w:shd w:val="clear" w:color="auto" w:fill="FFFFFF"/>
              </w:rPr>
            </w:pPr>
            <w:r w:rsidRPr="00082A11">
              <w:rPr>
                <w:rFonts w:ascii="標楷體" w:eastAsia="標楷體" w:hAnsi="標楷體"/>
                <w:shd w:val="clear" w:color="auto" w:fill="FFFFFF"/>
              </w:rPr>
              <w:t>的核心概念。</w:t>
            </w:r>
          </w:p>
          <w:p w:rsidR="006347E2" w:rsidRPr="00BB1365" w:rsidRDefault="006347E2" w:rsidP="006347E2">
            <w:pPr>
              <w:ind w:firstLine="0"/>
              <w:rPr>
                <w:rFonts w:ascii="標楷體" w:eastAsia="標楷體" w:hAnsi="標楷體"/>
              </w:rPr>
            </w:pPr>
            <w:r w:rsidRPr="00BB1365">
              <w:rPr>
                <w:rFonts w:ascii="標楷體" w:eastAsia="標楷體" w:hAnsi="標楷體"/>
                <w:shd w:val="clear" w:color="auto" w:fill="FFFFFF"/>
              </w:rPr>
              <w:t>社</w:t>
            </w:r>
            <w:r w:rsidRPr="00625152">
              <w:rPr>
                <w:rFonts w:ascii="標楷體" w:eastAsia="標楷體" w:hAnsi="標楷體"/>
              </w:rPr>
              <w:t>2b-IV-1</w:t>
            </w:r>
          </w:p>
          <w:p w:rsidR="00DC7C98" w:rsidRDefault="006347E2" w:rsidP="006347E2">
            <w:pPr>
              <w:pStyle w:val="Default"/>
              <w:jc w:val="center"/>
              <w:rPr>
                <w:rFonts w:eastAsia="標楷體" w:cs="Times New Roman"/>
                <w:sz w:val="20"/>
                <w:szCs w:val="20"/>
                <w:shd w:val="clear" w:color="auto" w:fill="FFFFFF"/>
              </w:rPr>
            </w:pPr>
            <w:r w:rsidRPr="00BB1365">
              <w:rPr>
                <w:rFonts w:eastAsia="標楷體" w:cs="Times New Roman"/>
                <w:sz w:val="20"/>
                <w:szCs w:val="20"/>
                <w:shd w:val="clear" w:color="auto" w:fill="FFFFFF"/>
              </w:rPr>
              <w:t>感受個人或不同群體在社會處境中的經歷與情緒，並了解其抉擇。</w:t>
            </w:r>
          </w:p>
          <w:p w:rsidR="007671A4" w:rsidRDefault="007671A4" w:rsidP="007671A4">
            <w:pPr>
              <w:pStyle w:val="Default"/>
              <w:rPr>
                <w:rFonts w:eastAsia="標楷體"/>
                <w:sz w:val="20"/>
                <w:szCs w:val="20"/>
                <w:shd w:val="clear" w:color="auto" w:fill="FFFFFF"/>
              </w:rPr>
            </w:pPr>
            <w:r>
              <w:rPr>
                <w:rFonts w:eastAsia="標楷體" w:hint="eastAsia"/>
                <w:sz w:val="20"/>
                <w:szCs w:val="20"/>
                <w:shd w:val="clear" w:color="auto" w:fill="FFFFFF"/>
              </w:rPr>
              <w:t>社</w:t>
            </w:r>
            <w:r w:rsidRPr="007A4A49">
              <w:rPr>
                <w:rFonts w:eastAsia="標楷體"/>
                <w:sz w:val="20"/>
                <w:szCs w:val="20"/>
                <w:shd w:val="clear" w:color="auto" w:fill="FFFFFF"/>
              </w:rPr>
              <w:t>3c-IV-1</w:t>
            </w:r>
          </w:p>
          <w:p w:rsidR="007671A4" w:rsidRPr="00247412" w:rsidRDefault="007671A4" w:rsidP="007671A4">
            <w:pPr>
              <w:pStyle w:val="Default"/>
              <w:jc w:val="center"/>
              <w:rPr>
                <w:rFonts w:eastAsia="標楷體" w:cs="新細明體"/>
                <w:color w:val="auto"/>
              </w:rPr>
            </w:pPr>
            <w:r w:rsidRPr="007A4A49">
              <w:rPr>
                <w:rFonts w:eastAsia="標楷體"/>
                <w:sz w:val="20"/>
                <w:szCs w:val="20"/>
                <w:shd w:val="clear" w:color="auto" w:fill="FFFFFF"/>
              </w:rPr>
              <w:t>聆聽他人意見，表達自我觀點，並能以同理心與他人討論。 </w:t>
            </w:r>
          </w:p>
        </w:tc>
        <w:tc>
          <w:tcPr>
            <w:tcW w:w="1418" w:type="dxa"/>
            <w:tcMar>
              <w:top w:w="100" w:type="dxa"/>
              <w:left w:w="20" w:type="dxa"/>
              <w:bottom w:w="100" w:type="dxa"/>
              <w:right w:w="20" w:type="dxa"/>
            </w:tcMar>
            <w:vAlign w:val="center"/>
          </w:tcPr>
          <w:tbl>
            <w:tblPr>
              <w:tblW w:w="4030" w:type="dxa"/>
              <w:tblCellSpacing w:w="0" w:type="dxa"/>
              <w:shd w:val="clear" w:color="auto" w:fill="FFFFFF"/>
              <w:tblLayout w:type="fixed"/>
              <w:tblCellMar>
                <w:left w:w="0" w:type="dxa"/>
                <w:right w:w="0" w:type="dxa"/>
              </w:tblCellMar>
              <w:tblLook w:val="04A0" w:firstRow="1" w:lastRow="0" w:firstColumn="1" w:lastColumn="0" w:noHBand="0" w:noVBand="1"/>
            </w:tblPr>
            <w:tblGrid>
              <w:gridCol w:w="1813"/>
              <w:gridCol w:w="2217"/>
            </w:tblGrid>
            <w:tr w:rsidR="00482E14" w:rsidRPr="00482E14" w:rsidTr="00482E14">
              <w:trPr>
                <w:tblCellSpacing w:w="0" w:type="dxa"/>
              </w:trPr>
              <w:tc>
                <w:tcPr>
                  <w:tcW w:w="2250" w:type="pct"/>
                  <w:shd w:val="clear" w:color="auto" w:fill="FFFFFF"/>
                  <w:tcMar>
                    <w:top w:w="45" w:type="dxa"/>
                    <w:left w:w="45" w:type="dxa"/>
                    <w:bottom w:w="45" w:type="dxa"/>
                    <w:right w:w="45" w:type="dxa"/>
                  </w:tcMar>
                  <w:hideMark/>
                </w:tcPr>
                <w:p w:rsidR="00B42DD5" w:rsidRPr="00291536" w:rsidRDefault="00B42DD5" w:rsidP="00B42DD5">
                  <w:pPr>
                    <w:ind w:firstLine="0"/>
                    <w:jc w:val="left"/>
                    <w:rPr>
                      <w:rFonts w:ascii="標楷體" w:eastAsia="標楷體" w:hAnsi="標楷體"/>
                    </w:rPr>
                  </w:pPr>
                  <w:r w:rsidRPr="00482E14">
                    <w:rPr>
                      <w:rFonts w:ascii="標楷體" w:eastAsia="標楷體" w:hAnsi="標楷體"/>
                    </w:rPr>
                    <w:t>公 Aa-IV-2</w:t>
                  </w:r>
                </w:p>
                <w:p w:rsidR="00B83EF2" w:rsidRPr="00291536" w:rsidRDefault="00B42DD5" w:rsidP="00B42DD5">
                  <w:pPr>
                    <w:ind w:firstLine="0"/>
                    <w:rPr>
                      <w:rFonts w:ascii="標楷體" w:eastAsia="標楷體" w:hAnsi="標楷體"/>
                      <w:shd w:val="clear" w:color="auto" w:fill="FFFFFF"/>
                    </w:rPr>
                  </w:pPr>
                  <w:r w:rsidRPr="00291536">
                    <w:rPr>
                      <w:rFonts w:ascii="標楷體" w:eastAsia="標楷體" w:hAnsi="標楷體"/>
                      <w:shd w:val="clear" w:color="auto" w:fill="FFFFFF"/>
                    </w:rPr>
                    <w:t>現代公民必須</w:t>
                  </w:r>
                </w:p>
                <w:p w:rsidR="00B42DD5" w:rsidRPr="00291536" w:rsidRDefault="00B42DD5" w:rsidP="00B42DD5">
                  <w:pPr>
                    <w:ind w:firstLine="0"/>
                    <w:rPr>
                      <w:rFonts w:ascii="標楷體" w:eastAsia="標楷體" w:hAnsi="標楷體"/>
                      <w:shd w:val="clear" w:color="auto" w:fill="FFFFFF"/>
                    </w:rPr>
                  </w:pPr>
                  <w:r w:rsidRPr="00291536">
                    <w:rPr>
                      <w:rFonts w:ascii="標楷體" w:eastAsia="標楷體" w:hAnsi="標楷體"/>
                      <w:shd w:val="clear" w:color="auto" w:fill="FFFFFF"/>
                    </w:rPr>
                    <w:t>具備哪些基本</w:t>
                  </w:r>
                </w:p>
                <w:p w:rsidR="00B42DD5" w:rsidRPr="00291536" w:rsidRDefault="00B42DD5" w:rsidP="00B42DD5">
                  <w:pPr>
                    <w:ind w:firstLine="0"/>
                    <w:rPr>
                      <w:rFonts w:ascii="標楷體" w:eastAsia="標楷體" w:hAnsi="標楷體"/>
                      <w:shd w:val="clear" w:color="auto" w:fill="FFFFFF"/>
                    </w:rPr>
                  </w:pPr>
                  <w:r w:rsidRPr="00291536">
                    <w:rPr>
                      <w:rFonts w:ascii="標楷體" w:eastAsia="標楷體" w:hAnsi="標楷體"/>
                      <w:shd w:val="clear" w:color="auto" w:fill="FFFFFF"/>
                    </w:rPr>
                    <w:t>的德性？為什</w:t>
                  </w:r>
                </w:p>
                <w:p w:rsidR="00B42DD5" w:rsidRPr="00291536" w:rsidRDefault="00B42DD5" w:rsidP="00B42DD5">
                  <w:pPr>
                    <w:ind w:firstLine="0"/>
                    <w:rPr>
                      <w:rFonts w:ascii="標楷體" w:eastAsia="標楷體" w:hAnsi="標楷體"/>
                      <w:shd w:val="clear" w:color="auto" w:fill="FFFFFF"/>
                    </w:rPr>
                  </w:pPr>
                  <w:r w:rsidRPr="00291536">
                    <w:rPr>
                      <w:rFonts w:ascii="標楷體" w:eastAsia="標楷體" w:hAnsi="標楷體"/>
                      <w:shd w:val="clear" w:color="auto" w:fill="FFFFFF"/>
                    </w:rPr>
                    <w:t>麼？</w:t>
                  </w:r>
                </w:p>
                <w:p w:rsidR="00362CCF" w:rsidRPr="00291536" w:rsidRDefault="00362CCF" w:rsidP="00362CCF">
                  <w:pPr>
                    <w:ind w:firstLine="0"/>
                    <w:rPr>
                      <w:rFonts w:ascii="標楷體" w:eastAsia="標楷體" w:hAnsi="標楷體"/>
                      <w:shd w:val="clear" w:color="auto" w:fill="FFFFFF"/>
                    </w:rPr>
                  </w:pPr>
                  <w:r w:rsidRPr="00291536">
                    <w:rPr>
                      <w:rFonts w:ascii="標楷體" w:eastAsia="標楷體" w:hAnsi="標楷體"/>
                      <w:shd w:val="clear" w:color="auto" w:fill="FFFFFF"/>
                    </w:rPr>
                    <w:t>公 Ab-IV-2</w:t>
                  </w:r>
                </w:p>
                <w:p w:rsidR="00647C8A" w:rsidRDefault="00362CCF" w:rsidP="00362CCF">
                  <w:pPr>
                    <w:ind w:firstLine="0"/>
                    <w:rPr>
                      <w:rFonts w:ascii="標楷體" w:eastAsia="標楷體" w:hAnsi="標楷體"/>
                      <w:shd w:val="clear" w:color="auto" w:fill="FFFFFF"/>
                    </w:rPr>
                  </w:pPr>
                  <w:r w:rsidRPr="00291536">
                    <w:rPr>
                      <w:rFonts w:ascii="標楷體" w:eastAsia="標楷體" w:hAnsi="標楷體"/>
                      <w:shd w:val="clear" w:color="auto" w:fill="FFFFFF"/>
                    </w:rPr>
                    <w:t>學生們在校園</w:t>
                  </w:r>
                </w:p>
                <w:p w:rsidR="00647C8A" w:rsidRDefault="00362CCF" w:rsidP="00362CCF">
                  <w:pPr>
                    <w:ind w:firstLine="0"/>
                    <w:rPr>
                      <w:rFonts w:ascii="標楷體" w:eastAsia="標楷體" w:hAnsi="標楷體"/>
                      <w:shd w:val="clear" w:color="auto" w:fill="FFFFFF"/>
                    </w:rPr>
                  </w:pPr>
                  <w:r w:rsidRPr="00291536">
                    <w:rPr>
                      <w:rFonts w:ascii="標楷體" w:eastAsia="標楷體" w:hAnsi="標楷體"/>
                      <w:shd w:val="clear" w:color="auto" w:fill="FFFFFF"/>
                    </w:rPr>
                    <w:t>中享有哪些權</w:t>
                  </w:r>
                </w:p>
                <w:p w:rsidR="00647C8A" w:rsidRDefault="00362CCF" w:rsidP="00362CCF">
                  <w:pPr>
                    <w:ind w:firstLine="0"/>
                    <w:rPr>
                      <w:rFonts w:ascii="標楷體" w:eastAsia="標楷體" w:hAnsi="標楷體"/>
                      <w:shd w:val="clear" w:color="auto" w:fill="FFFFFF"/>
                    </w:rPr>
                  </w:pPr>
                  <w:r w:rsidRPr="00291536">
                    <w:rPr>
                      <w:rFonts w:ascii="標楷體" w:eastAsia="標楷體" w:hAnsi="標楷體"/>
                      <w:shd w:val="clear" w:color="auto" w:fill="FFFFFF"/>
                    </w:rPr>
                    <w:t>利？如何在校園生活中實踐公</w:t>
                  </w:r>
                </w:p>
                <w:p w:rsidR="00362CCF" w:rsidRPr="00291536" w:rsidRDefault="00362CCF" w:rsidP="00362CCF">
                  <w:pPr>
                    <w:ind w:firstLine="0"/>
                    <w:rPr>
                      <w:rFonts w:ascii="標楷體" w:eastAsia="標楷體" w:hAnsi="標楷體"/>
                      <w:shd w:val="clear" w:color="auto" w:fill="FFFFFF"/>
                    </w:rPr>
                  </w:pPr>
                  <w:r w:rsidRPr="00291536">
                    <w:rPr>
                      <w:rFonts w:ascii="標楷體" w:eastAsia="標楷體" w:hAnsi="標楷體"/>
                      <w:shd w:val="clear" w:color="auto" w:fill="FFFFFF"/>
                    </w:rPr>
                    <w:t>民德性？</w:t>
                  </w:r>
                </w:p>
                <w:p w:rsidR="00B42DD5" w:rsidRPr="00291536" w:rsidRDefault="00B42DD5" w:rsidP="00B42DD5">
                  <w:pPr>
                    <w:ind w:firstLine="0"/>
                    <w:rPr>
                      <w:rFonts w:ascii="標楷體" w:eastAsia="標楷體" w:hAnsi="標楷體"/>
                      <w:shd w:val="clear" w:color="auto" w:fill="FFFFFF"/>
                    </w:rPr>
                  </w:pPr>
                  <w:r w:rsidRPr="00291536">
                    <w:rPr>
                      <w:rFonts w:ascii="標楷體" w:eastAsia="標楷體" w:hAnsi="標楷體"/>
                      <w:shd w:val="clear" w:color="auto" w:fill="FFFFFF"/>
                    </w:rPr>
                    <w:t>公Ad-IV-1</w:t>
                  </w:r>
                </w:p>
                <w:p w:rsidR="00B42DD5" w:rsidRPr="00291536" w:rsidRDefault="00B42DD5" w:rsidP="00B42DD5">
                  <w:pPr>
                    <w:ind w:firstLine="0"/>
                    <w:rPr>
                      <w:rFonts w:ascii="標楷體" w:eastAsia="標楷體" w:hAnsi="標楷體"/>
                      <w:shd w:val="clear" w:color="auto" w:fill="FFFFFF"/>
                    </w:rPr>
                  </w:pPr>
                  <w:r w:rsidRPr="00291536">
                    <w:rPr>
                      <w:rFonts w:ascii="標楷體" w:eastAsia="標楷體" w:hAnsi="標楷體"/>
                      <w:shd w:val="clear" w:color="auto" w:fill="FFFFFF"/>
                    </w:rPr>
                    <w:t>為什麼保障人</w:t>
                  </w:r>
                </w:p>
                <w:p w:rsidR="00B42DD5" w:rsidRPr="00291536" w:rsidRDefault="00B42DD5" w:rsidP="00B42DD5">
                  <w:pPr>
                    <w:ind w:firstLine="0"/>
                    <w:rPr>
                      <w:rFonts w:ascii="標楷體" w:eastAsia="標楷體" w:hAnsi="標楷體"/>
                      <w:shd w:val="clear" w:color="auto" w:fill="FFFFFF"/>
                    </w:rPr>
                  </w:pPr>
                  <w:r w:rsidRPr="00291536">
                    <w:rPr>
                      <w:rFonts w:ascii="標楷體" w:eastAsia="標楷體" w:hAnsi="標楷體"/>
                      <w:shd w:val="clear" w:color="auto" w:fill="FFFFFF"/>
                    </w:rPr>
                    <w:t>權與維護人性</w:t>
                  </w:r>
                </w:p>
                <w:p w:rsidR="003232BD" w:rsidRPr="00291536" w:rsidRDefault="00B42DD5" w:rsidP="00B42DD5">
                  <w:pPr>
                    <w:ind w:firstLine="0"/>
                    <w:rPr>
                      <w:rFonts w:ascii="標楷體" w:eastAsia="標楷體" w:hAnsi="標楷體"/>
                      <w:shd w:val="clear" w:color="auto" w:fill="FFFFFF"/>
                    </w:rPr>
                  </w:pPr>
                  <w:r w:rsidRPr="00291536">
                    <w:rPr>
                      <w:rFonts w:ascii="標楷體" w:eastAsia="標楷體" w:hAnsi="標楷體"/>
                      <w:shd w:val="clear" w:color="auto" w:fill="FFFFFF"/>
                    </w:rPr>
                    <w:t>尊嚴有關？</w:t>
                  </w:r>
                </w:p>
                <w:p w:rsidR="00B42DD5" w:rsidRPr="00291536" w:rsidRDefault="00B42DD5" w:rsidP="00B42DD5">
                  <w:pPr>
                    <w:ind w:firstLine="0"/>
                    <w:rPr>
                      <w:rFonts w:ascii="標楷體" w:eastAsia="標楷體" w:hAnsi="標楷體"/>
                      <w:shd w:val="clear" w:color="auto" w:fill="FFFFFF"/>
                    </w:rPr>
                  </w:pPr>
                  <w:r w:rsidRPr="00291536">
                    <w:rPr>
                      <w:rFonts w:ascii="標楷體" w:eastAsia="標楷體" w:hAnsi="標楷體"/>
                      <w:shd w:val="clear" w:color="auto" w:fill="FFFFFF"/>
                    </w:rPr>
                    <w:t>公Ad-IV-2</w:t>
                  </w:r>
                </w:p>
                <w:p w:rsidR="00041055" w:rsidRDefault="00B42DD5" w:rsidP="00B42DD5">
                  <w:pPr>
                    <w:ind w:firstLine="0"/>
                    <w:rPr>
                      <w:rFonts w:ascii="標楷體" w:eastAsia="標楷體" w:hAnsi="標楷體"/>
                      <w:shd w:val="clear" w:color="auto" w:fill="FFFFFF"/>
                    </w:rPr>
                  </w:pPr>
                  <w:r w:rsidRPr="00291536">
                    <w:rPr>
                      <w:rFonts w:ascii="標楷體" w:eastAsia="標楷體" w:hAnsi="標楷體"/>
                      <w:shd w:val="clear" w:color="auto" w:fill="FFFFFF"/>
                    </w:rPr>
                    <w:t>為什麼人權應</w:t>
                  </w:r>
                </w:p>
                <w:p w:rsidR="00041055" w:rsidRDefault="00B42DD5" w:rsidP="00B42DD5">
                  <w:pPr>
                    <w:ind w:firstLine="0"/>
                    <w:rPr>
                      <w:rFonts w:ascii="標楷體" w:eastAsia="標楷體" w:hAnsi="標楷體"/>
                      <w:shd w:val="clear" w:color="auto" w:fill="FFFFFF"/>
                    </w:rPr>
                  </w:pPr>
                  <w:r w:rsidRPr="00291536">
                    <w:rPr>
                      <w:rFonts w:ascii="標楷體" w:eastAsia="標楷體" w:hAnsi="標楷體"/>
                      <w:shd w:val="clear" w:color="auto" w:fill="FFFFFF"/>
                    </w:rPr>
                    <w:t>超越國籍、種</w:t>
                  </w:r>
                </w:p>
                <w:p w:rsidR="00041055" w:rsidRDefault="00B42DD5" w:rsidP="00B42DD5">
                  <w:pPr>
                    <w:ind w:firstLine="0"/>
                    <w:rPr>
                      <w:rFonts w:ascii="標楷體" w:eastAsia="標楷體" w:hAnsi="標楷體"/>
                      <w:shd w:val="clear" w:color="auto" w:fill="FFFFFF"/>
                    </w:rPr>
                  </w:pPr>
                  <w:r w:rsidRPr="00291536">
                    <w:rPr>
                      <w:rFonts w:ascii="標楷體" w:eastAsia="標楷體" w:hAnsi="標楷體"/>
                      <w:shd w:val="clear" w:color="auto" w:fill="FFFFFF"/>
                    </w:rPr>
                    <w:t>族、族群、區</w:t>
                  </w:r>
                </w:p>
                <w:p w:rsidR="00041055" w:rsidRDefault="00B42DD5" w:rsidP="00B42DD5">
                  <w:pPr>
                    <w:ind w:firstLine="0"/>
                    <w:rPr>
                      <w:rFonts w:ascii="標楷體" w:eastAsia="標楷體" w:hAnsi="標楷體"/>
                      <w:shd w:val="clear" w:color="auto" w:fill="FFFFFF"/>
                    </w:rPr>
                  </w:pPr>
                  <w:r w:rsidRPr="00291536">
                    <w:rPr>
                      <w:rFonts w:ascii="標楷體" w:eastAsia="標楷體" w:hAnsi="標楷體"/>
                      <w:shd w:val="clear" w:color="auto" w:fill="FFFFFF"/>
                    </w:rPr>
                    <w:t>域、文化、性</w:t>
                  </w:r>
                </w:p>
                <w:p w:rsidR="0003241D" w:rsidRDefault="00B42DD5" w:rsidP="00B42DD5">
                  <w:pPr>
                    <w:ind w:firstLine="0"/>
                    <w:rPr>
                      <w:rFonts w:ascii="標楷體" w:eastAsia="標楷體" w:hAnsi="標楷體"/>
                      <w:shd w:val="clear" w:color="auto" w:fill="FFFFFF"/>
                    </w:rPr>
                  </w:pPr>
                  <w:r w:rsidRPr="00291536">
                    <w:rPr>
                      <w:rFonts w:ascii="標楷體" w:eastAsia="標楷體" w:hAnsi="標楷體"/>
                      <w:shd w:val="clear" w:color="auto" w:fill="FFFFFF"/>
                    </w:rPr>
                    <w:t>別、性傾向與</w:t>
                  </w:r>
                </w:p>
                <w:p w:rsidR="0003241D" w:rsidRDefault="00B42DD5" w:rsidP="00B42DD5">
                  <w:pPr>
                    <w:ind w:firstLine="0"/>
                    <w:rPr>
                      <w:rFonts w:ascii="標楷體" w:eastAsia="標楷體" w:hAnsi="標楷體"/>
                      <w:shd w:val="clear" w:color="auto" w:fill="FFFFFF"/>
                    </w:rPr>
                  </w:pPr>
                  <w:r w:rsidRPr="00291536">
                    <w:rPr>
                      <w:rFonts w:ascii="標楷體" w:eastAsia="標楷體" w:hAnsi="標楷體"/>
                      <w:shd w:val="clear" w:color="auto" w:fill="FFFFFF"/>
                    </w:rPr>
                    <w:lastRenderedPageBreak/>
                    <w:t>身心障礙等界</w:t>
                  </w:r>
                </w:p>
                <w:p w:rsidR="0003241D" w:rsidRDefault="00B42DD5" w:rsidP="00B42DD5">
                  <w:pPr>
                    <w:ind w:firstLine="0"/>
                    <w:rPr>
                      <w:rFonts w:ascii="標楷體" w:eastAsia="標楷體" w:hAnsi="標楷體"/>
                      <w:shd w:val="clear" w:color="auto" w:fill="FFFFFF"/>
                    </w:rPr>
                  </w:pPr>
                  <w:r w:rsidRPr="00291536">
                    <w:rPr>
                      <w:rFonts w:ascii="標楷體" w:eastAsia="標楷體" w:hAnsi="標楷體"/>
                      <w:shd w:val="clear" w:color="auto" w:fill="FFFFFF"/>
                    </w:rPr>
                    <w:t>限，受到普遍</w:t>
                  </w:r>
                </w:p>
                <w:p w:rsidR="00B42DD5" w:rsidRPr="00291536" w:rsidRDefault="00B42DD5" w:rsidP="00B42DD5">
                  <w:pPr>
                    <w:ind w:firstLine="0"/>
                    <w:rPr>
                      <w:rFonts w:ascii="標楷體" w:eastAsia="標楷體" w:hAnsi="標楷體"/>
                      <w:shd w:val="clear" w:color="auto" w:fill="FFFFFF"/>
                    </w:rPr>
                  </w:pPr>
                  <w:r w:rsidRPr="00291536">
                    <w:rPr>
                      <w:rFonts w:ascii="標楷體" w:eastAsia="標楷體" w:hAnsi="標楷體"/>
                      <w:shd w:val="clear" w:color="auto" w:fill="FFFFFF"/>
                    </w:rPr>
                    <w:t>性的保障</w:t>
                  </w:r>
                </w:p>
                <w:p w:rsidR="00B42DD5" w:rsidRPr="00291536" w:rsidRDefault="00B42DD5" w:rsidP="00B42DD5">
                  <w:pPr>
                    <w:ind w:firstLine="0"/>
                    <w:rPr>
                      <w:rFonts w:ascii="標楷體" w:eastAsia="標楷體" w:hAnsi="標楷體"/>
                      <w:shd w:val="clear" w:color="auto" w:fill="FFFFFF"/>
                    </w:rPr>
                  </w:pPr>
                  <w:r w:rsidRPr="00291536">
                    <w:rPr>
                      <w:rFonts w:ascii="標楷體" w:eastAsia="標楷體" w:hAnsi="標楷體"/>
                      <w:shd w:val="clear" w:color="auto" w:fill="FFFFFF"/>
                    </w:rPr>
                    <w:t>？</w:t>
                  </w:r>
                </w:p>
                <w:p w:rsidR="00873863" w:rsidRPr="00291536" w:rsidRDefault="00873863" w:rsidP="00B42DD5">
                  <w:pPr>
                    <w:ind w:firstLine="0"/>
                    <w:rPr>
                      <w:rFonts w:ascii="標楷體" w:eastAsia="標楷體" w:hAnsi="標楷體"/>
                      <w:shd w:val="clear" w:color="auto" w:fill="FFFFFF"/>
                    </w:rPr>
                  </w:pPr>
                  <w:r w:rsidRPr="00291536">
                    <w:rPr>
                      <w:rFonts w:ascii="標楷體" w:eastAsia="標楷體" w:hAnsi="標楷體"/>
                      <w:shd w:val="clear" w:color="auto" w:fill="FFFFFF"/>
                    </w:rPr>
                    <w:t>公Bi-IV-2</w:t>
                  </w:r>
                </w:p>
                <w:p w:rsidR="0003241D" w:rsidRDefault="00873863" w:rsidP="00B42DD5">
                  <w:pPr>
                    <w:ind w:firstLine="0"/>
                    <w:rPr>
                      <w:rFonts w:ascii="標楷體" w:eastAsia="標楷體" w:hAnsi="標楷體"/>
                      <w:shd w:val="clear" w:color="auto" w:fill="FFFFFF"/>
                    </w:rPr>
                  </w:pPr>
                  <w:r w:rsidRPr="00291536">
                    <w:rPr>
                      <w:rFonts w:ascii="標楷體" w:eastAsia="標楷體" w:hAnsi="標楷體"/>
                      <w:shd w:val="clear" w:color="auto" w:fill="FFFFFF"/>
                    </w:rPr>
                    <w:t>國家制定刑罰</w:t>
                  </w:r>
                </w:p>
                <w:p w:rsidR="008B21DE" w:rsidRDefault="00873863" w:rsidP="00B42DD5">
                  <w:pPr>
                    <w:ind w:firstLine="0"/>
                    <w:rPr>
                      <w:rFonts w:ascii="標楷體" w:eastAsia="標楷體" w:hAnsi="標楷體"/>
                      <w:shd w:val="clear" w:color="auto" w:fill="FFFFFF"/>
                    </w:rPr>
                  </w:pPr>
                  <w:r w:rsidRPr="00291536">
                    <w:rPr>
                      <w:rFonts w:ascii="標楷體" w:eastAsia="標楷體" w:hAnsi="標楷體"/>
                      <w:shd w:val="clear" w:color="auto" w:fill="FFFFFF"/>
                    </w:rPr>
                    <w:t>的</w:t>
                  </w:r>
                  <w:r w:rsidR="008B21DE">
                    <w:rPr>
                      <w:rFonts w:ascii="標楷體" w:eastAsia="標楷體" w:hAnsi="標楷體" w:hint="eastAsia"/>
                      <w:shd w:val="clear" w:color="auto" w:fill="FFFFFF"/>
                    </w:rPr>
                    <w:t>目的</w:t>
                  </w:r>
                  <w:r w:rsidRPr="00291536">
                    <w:rPr>
                      <w:rFonts w:ascii="標楷體" w:eastAsia="標楷體" w:hAnsi="標楷體"/>
                      <w:shd w:val="clear" w:color="auto" w:fill="FFFFFF"/>
                    </w:rPr>
                    <w:t>是什麼</w:t>
                  </w:r>
                </w:p>
                <w:p w:rsidR="008B21DE" w:rsidRDefault="00873863" w:rsidP="00B42DD5">
                  <w:pPr>
                    <w:ind w:firstLine="0"/>
                    <w:rPr>
                      <w:rFonts w:ascii="標楷體" w:eastAsia="標楷體" w:hAnsi="標楷體"/>
                      <w:shd w:val="clear" w:color="auto" w:fill="FFFFFF"/>
                    </w:rPr>
                  </w:pPr>
                  <w:r w:rsidRPr="00291536">
                    <w:rPr>
                      <w:rFonts w:ascii="標楷體" w:eastAsia="標楷體" w:hAnsi="標楷體"/>
                      <w:shd w:val="clear" w:color="auto" w:fill="FFFFFF"/>
                    </w:rPr>
                    <w:t>？我國刑罰的</w:t>
                  </w:r>
                </w:p>
                <w:p w:rsidR="0003241D" w:rsidRDefault="00873863" w:rsidP="00B42DD5">
                  <w:pPr>
                    <w:ind w:firstLine="0"/>
                    <w:rPr>
                      <w:rFonts w:ascii="標楷體" w:eastAsia="標楷體" w:hAnsi="標楷體"/>
                      <w:shd w:val="clear" w:color="auto" w:fill="FFFFFF"/>
                    </w:rPr>
                  </w:pPr>
                  <w:r w:rsidRPr="00291536">
                    <w:rPr>
                      <w:rFonts w:ascii="標楷體" w:eastAsia="標楷體" w:hAnsi="標楷體"/>
                      <w:shd w:val="clear" w:color="auto" w:fill="FFFFFF"/>
                    </w:rPr>
                    <w:t>制裁方式有哪</w:t>
                  </w:r>
                </w:p>
                <w:p w:rsidR="008B21DE" w:rsidRDefault="00873863" w:rsidP="00B42DD5">
                  <w:pPr>
                    <w:ind w:firstLine="0"/>
                    <w:rPr>
                      <w:rFonts w:ascii="標楷體" w:eastAsia="標楷體" w:hAnsi="標楷體"/>
                      <w:shd w:val="clear" w:color="auto" w:fill="FFFFFF"/>
                    </w:rPr>
                  </w:pPr>
                  <w:r w:rsidRPr="00291536">
                    <w:rPr>
                      <w:rFonts w:ascii="標楷體" w:eastAsia="標楷體" w:hAnsi="標楷體"/>
                      <w:shd w:val="clear" w:color="auto" w:fill="FFFFFF"/>
                    </w:rPr>
                    <w:t>些</w:t>
                  </w:r>
                </w:p>
                <w:p w:rsidR="00873863" w:rsidRPr="00291536" w:rsidRDefault="00873863" w:rsidP="00B42DD5">
                  <w:pPr>
                    <w:ind w:firstLine="0"/>
                    <w:rPr>
                      <w:rFonts w:ascii="標楷體" w:eastAsia="標楷體" w:hAnsi="標楷體"/>
                      <w:shd w:val="clear" w:color="auto" w:fill="FFFFFF"/>
                    </w:rPr>
                  </w:pPr>
                  <w:r w:rsidRPr="00291536">
                    <w:rPr>
                      <w:rFonts w:ascii="標楷體" w:eastAsia="標楷體" w:hAnsi="標楷體"/>
                      <w:shd w:val="clear" w:color="auto" w:fill="FFFFFF"/>
                    </w:rPr>
                    <w:t>？</w:t>
                  </w:r>
                </w:p>
                <w:p w:rsidR="0003241D" w:rsidRDefault="00873863" w:rsidP="00B42DD5">
                  <w:pPr>
                    <w:ind w:firstLine="0"/>
                    <w:rPr>
                      <w:rFonts w:ascii="標楷體" w:eastAsia="標楷體" w:hAnsi="標楷體"/>
                      <w:shd w:val="clear" w:color="auto" w:fill="FFFFFF"/>
                    </w:rPr>
                  </w:pPr>
                  <w:r w:rsidRPr="00291536">
                    <w:rPr>
                      <w:rFonts w:ascii="標楷體" w:eastAsia="標楷體" w:hAnsi="標楷體"/>
                      <w:shd w:val="clear" w:color="auto" w:fill="FFFFFF"/>
                    </w:rPr>
                    <w:t>公Bj-IV-5社</w:t>
                  </w:r>
                </w:p>
                <w:p w:rsidR="0003241D" w:rsidRDefault="00873863" w:rsidP="00B42DD5">
                  <w:pPr>
                    <w:ind w:firstLine="0"/>
                    <w:rPr>
                      <w:rFonts w:ascii="標楷體" w:eastAsia="標楷體" w:hAnsi="標楷體"/>
                      <w:shd w:val="clear" w:color="auto" w:fill="FFFFFF"/>
                    </w:rPr>
                  </w:pPr>
                  <w:r w:rsidRPr="00291536">
                    <w:rPr>
                      <w:rFonts w:ascii="標楷體" w:eastAsia="標楷體" w:hAnsi="標楷體"/>
                      <w:shd w:val="clear" w:color="auto" w:fill="FFFFFF"/>
                    </w:rPr>
                    <w:t>會生活上人民</w:t>
                  </w:r>
                </w:p>
                <w:p w:rsidR="0003241D" w:rsidRDefault="00873863" w:rsidP="00B42DD5">
                  <w:pPr>
                    <w:ind w:firstLine="0"/>
                    <w:rPr>
                      <w:rFonts w:ascii="標楷體" w:eastAsia="標楷體" w:hAnsi="標楷體"/>
                      <w:shd w:val="clear" w:color="auto" w:fill="FFFFFF"/>
                    </w:rPr>
                  </w:pPr>
                  <w:r w:rsidRPr="00291536">
                    <w:rPr>
                      <w:rFonts w:ascii="標楷體" w:eastAsia="標楷體" w:hAnsi="標楷體"/>
                      <w:shd w:val="clear" w:color="auto" w:fill="FFFFFF"/>
                    </w:rPr>
                    <w:t>如何解決民事</w:t>
                  </w:r>
                </w:p>
                <w:p w:rsidR="0003241D" w:rsidRDefault="00873863" w:rsidP="00B42DD5">
                  <w:pPr>
                    <w:ind w:firstLine="0"/>
                    <w:rPr>
                      <w:rFonts w:ascii="標楷體" w:eastAsia="標楷體" w:hAnsi="標楷體"/>
                      <w:shd w:val="clear" w:color="auto" w:fill="FFFFFF"/>
                    </w:rPr>
                  </w:pPr>
                  <w:r w:rsidRPr="00291536">
                    <w:rPr>
                      <w:rFonts w:ascii="標楷體" w:eastAsia="標楷體" w:hAnsi="標楷體"/>
                      <w:shd w:val="clear" w:color="auto" w:fill="FFFFFF"/>
                    </w:rPr>
                    <w:t>紛爭？這些解</w:t>
                  </w:r>
                </w:p>
                <w:p w:rsidR="0003241D" w:rsidRDefault="00873863" w:rsidP="00B42DD5">
                  <w:pPr>
                    <w:ind w:firstLine="0"/>
                    <w:rPr>
                      <w:rFonts w:ascii="標楷體" w:eastAsia="標楷體" w:hAnsi="標楷體"/>
                      <w:shd w:val="clear" w:color="auto" w:fill="FFFFFF"/>
                    </w:rPr>
                  </w:pPr>
                  <w:r w:rsidRPr="00291536">
                    <w:rPr>
                      <w:rFonts w:ascii="標楷體" w:eastAsia="標楷體" w:hAnsi="標楷體"/>
                      <w:shd w:val="clear" w:color="auto" w:fill="FFFFFF"/>
                    </w:rPr>
                    <w:t>決方法各有哪</w:t>
                  </w:r>
                </w:p>
                <w:p w:rsidR="00873863" w:rsidRPr="00291536" w:rsidRDefault="00873863" w:rsidP="00B42DD5">
                  <w:pPr>
                    <w:ind w:firstLine="0"/>
                    <w:rPr>
                      <w:rFonts w:ascii="標楷體" w:eastAsia="標楷體" w:hAnsi="標楷體"/>
                      <w:shd w:val="clear" w:color="auto" w:fill="FFFFFF"/>
                    </w:rPr>
                  </w:pPr>
                  <w:r w:rsidRPr="00291536">
                    <w:rPr>
                      <w:rFonts w:ascii="標楷體" w:eastAsia="標楷體" w:hAnsi="標楷體"/>
                      <w:shd w:val="clear" w:color="auto" w:fill="FFFFFF"/>
                    </w:rPr>
                    <w:t>些優缺點？</w:t>
                  </w:r>
                </w:p>
                <w:p w:rsidR="00291536" w:rsidRPr="00291536" w:rsidRDefault="00291536" w:rsidP="00B42DD5">
                  <w:pPr>
                    <w:ind w:firstLine="0"/>
                    <w:rPr>
                      <w:rFonts w:ascii="標楷體" w:eastAsia="標楷體" w:hAnsi="標楷體"/>
                      <w:shd w:val="clear" w:color="auto" w:fill="FFFFFF"/>
                    </w:rPr>
                  </w:pPr>
                  <w:r w:rsidRPr="00291536">
                    <w:rPr>
                      <w:rFonts w:ascii="標楷體" w:eastAsia="標楷體" w:hAnsi="標楷體"/>
                      <w:shd w:val="clear" w:color="auto" w:fill="FFFFFF"/>
                    </w:rPr>
                    <w:t>公Bk-IV-1</w:t>
                  </w:r>
                </w:p>
                <w:p w:rsidR="008B21DE" w:rsidRDefault="00291536" w:rsidP="00B42DD5">
                  <w:pPr>
                    <w:ind w:firstLine="0"/>
                    <w:rPr>
                      <w:rFonts w:ascii="標楷體" w:eastAsia="標楷體" w:hAnsi="標楷體"/>
                      <w:shd w:val="clear" w:color="auto" w:fill="FFFFFF"/>
                    </w:rPr>
                  </w:pPr>
                  <w:r w:rsidRPr="00291536">
                    <w:rPr>
                      <w:rFonts w:ascii="標楷體" w:eastAsia="標楷體" w:hAnsi="標楷體"/>
                      <w:shd w:val="clear" w:color="auto" w:fill="FFFFFF"/>
                    </w:rPr>
                    <w:t>為什麼少年應</w:t>
                  </w:r>
                </w:p>
                <w:p w:rsidR="008B21DE" w:rsidRDefault="00291536" w:rsidP="00B42DD5">
                  <w:pPr>
                    <w:ind w:firstLine="0"/>
                    <w:rPr>
                      <w:rFonts w:ascii="標楷體" w:eastAsia="標楷體" w:hAnsi="標楷體"/>
                      <w:shd w:val="clear" w:color="auto" w:fill="FFFFFF"/>
                    </w:rPr>
                  </w:pPr>
                  <w:r w:rsidRPr="00291536">
                    <w:rPr>
                      <w:rFonts w:ascii="標楷體" w:eastAsia="標楷體" w:hAnsi="標楷體"/>
                      <w:shd w:val="clear" w:color="auto" w:fill="FFFFFF"/>
                    </w:rPr>
                    <w:t>具備重要的兒</w:t>
                  </w:r>
                </w:p>
                <w:p w:rsidR="008B21DE" w:rsidRDefault="00291536" w:rsidP="00B42DD5">
                  <w:pPr>
                    <w:ind w:firstLine="0"/>
                    <w:rPr>
                      <w:rFonts w:ascii="標楷體" w:eastAsia="標楷體" w:hAnsi="標楷體"/>
                      <w:shd w:val="clear" w:color="auto" w:fill="FFFFFF"/>
                    </w:rPr>
                  </w:pPr>
                  <w:r w:rsidRPr="00291536">
                    <w:rPr>
                      <w:rFonts w:ascii="標楷體" w:eastAsia="標楷體" w:hAnsi="標楷體"/>
                      <w:shd w:val="clear" w:color="auto" w:fill="FFFFFF"/>
                    </w:rPr>
                    <w:t>童及少年保護</w:t>
                  </w:r>
                </w:p>
                <w:p w:rsidR="008B21DE" w:rsidRDefault="00291536" w:rsidP="00B42DD5">
                  <w:pPr>
                    <w:ind w:firstLine="0"/>
                    <w:rPr>
                      <w:rFonts w:ascii="標楷體" w:eastAsia="標楷體" w:hAnsi="標楷體"/>
                      <w:shd w:val="clear" w:color="auto" w:fill="FFFFFF"/>
                    </w:rPr>
                  </w:pPr>
                  <w:r w:rsidRPr="00291536">
                    <w:rPr>
                      <w:rFonts w:ascii="標楷體" w:eastAsia="標楷體" w:hAnsi="標楷體"/>
                      <w:shd w:val="clear" w:color="auto" w:fill="FFFFFF"/>
                    </w:rPr>
                    <w:t>的相關法律知</w:t>
                  </w:r>
                </w:p>
                <w:p w:rsidR="008C5A2E" w:rsidRDefault="00291536" w:rsidP="00B42DD5">
                  <w:pPr>
                    <w:ind w:firstLine="0"/>
                    <w:rPr>
                      <w:rFonts w:ascii="標楷體" w:eastAsia="標楷體" w:hAnsi="標楷體"/>
                      <w:shd w:val="clear" w:color="auto" w:fill="FFFFFF"/>
                    </w:rPr>
                  </w:pPr>
                  <w:r w:rsidRPr="00291536">
                    <w:rPr>
                      <w:rFonts w:ascii="標楷體" w:eastAsia="標楷體" w:hAnsi="標楷體"/>
                      <w:shd w:val="clear" w:color="auto" w:fill="FFFFFF"/>
                    </w:rPr>
                    <w:t>識？我國制定</w:t>
                  </w:r>
                </w:p>
                <w:p w:rsidR="008C5A2E" w:rsidRDefault="00291536" w:rsidP="00B42DD5">
                  <w:pPr>
                    <w:ind w:firstLine="0"/>
                    <w:rPr>
                      <w:rFonts w:ascii="標楷體" w:eastAsia="標楷體" w:hAnsi="標楷體"/>
                      <w:shd w:val="clear" w:color="auto" w:fill="FFFFFF"/>
                    </w:rPr>
                  </w:pPr>
                  <w:r w:rsidRPr="00291536">
                    <w:rPr>
                      <w:rFonts w:ascii="標楷體" w:eastAsia="標楷體" w:hAnsi="標楷體"/>
                      <w:shd w:val="clear" w:color="auto" w:fill="FFFFFF"/>
                    </w:rPr>
                    <w:t>保護兒童及少</w:t>
                  </w:r>
                </w:p>
                <w:p w:rsidR="008C5A2E" w:rsidRDefault="00291536" w:rsidP="00B42DD5">
                  <w:pPr>
                    <w:ind w:firstLine="0"/>
                    <w:rPr>
                      <w:rFonts w:ascii="標楷體" w:eastAsia="標楷體" w:hAnsi="標楷體"/>
                      <w:shd w:val="clear" w:color="auto" w:fill="FFFFFF"/>
                    </w:rPr>
                  </w:pPr>
                  <w:r w:rsidRPr="00291536">
                    <w:rPr>
                      <w:rFonts w:ascii="標楷體" w:eastAsia="標楷體" w:hAnsi="標楷體"/>
                      <w:shd w:val="clear" w:color="auto" w:fill="FFFFFF"/>
                    </w:rPr>
                    <w:t>年相關法律的</w:t>
                  </w:r>
                </w:p>
                <w:p w:rsidR="008C5A2E" w:rsidRDefault="00291536" w:rsidP="00B42DD5">
                  <w:pPr>
                    <w:ind w:firstLine="0"/>
                    <w:rPr>
                      <w:rFonts w:ascii="標楷體" w:eastAsia="標楷體" w:hAnsi="標楷體"/>
                      <w:shd w:val="clear" w:color="auto" w:fill="FFFFFF"/>
                    </w:rPr>
                  </w:pPr>
                  <w:r w:rsidRPr="00291536">
                    <w:rPr>
                      <w:rFonts w:ascii="標楷體" w:eastAsia="標楷體" w:hAnsi="標楷體"/>
                      <w:shd w:val="clear" w:color="auto" w:fill="FFFFFF"/>
                    </w:rPr>
                    <w:t>目的是什麼？</w:t>
                  </w:r>
                </w:p>
                <w:p w:rsidR="006A02E9" w:rsidRDefault="00291536" w:rsidP="00B42DD5">
                  <w:pPr>
                    <w:ind w:firstLine="0"/>
                    <w:rPr>
                      <w:rFonts w:ascii="標楷體" w:eastAsia="標楷體" w:hAnsi="標楷體"/>
                      <w:shd w:val="clear" w:color="auto" w:fill="FFFFFF"/>
                    </w:rPr>
                  </w:pPr>
                  <w:r w:rsidRPr="00291536">
                    <w:rPr>
                      <w:rFonts w:ascii="標楷體" w:eastAsia="標楷體" w:hAnsi="標楷體"/>
                      <w:shd w:val="clear" w:color="auto" w:fill="FFFFFF"/>
                    </w:rPr>
                    <w:t>有哪些相關的</w:t>
                  </w:r>
                </w:p>
                <w:p w:rsidR="00291536" w:rsidRDefault="00291536" w:rsidP="00B42DD5">
                  <w:pPr>
                    <w:ind w:firstLine="0"/>
                    <w:rPr>
                      <w:rFonts w:ascii="標楷體" w:eastAsia="標楷體" w:hAnsi="標楷體"/>
                      <w:shd w:val="clear" w:color="auto" w:fill="FFFFFF"/>
                    </w:rPr>
                  </w:pPr>
                  <w:r w:rsidRPr="00291536">
                    <w:rPr>
                      <w:rFonts w:ascii="標楷體" w:eastAsia="標楷體" w:hAnsi="標楷體"/>
                      <w:shd w:val="clear" w:color="auto" w:fill="FFFFFF"/>
                    </w:rPr>
                    <w:t>重要保護措施？</w:t>
                  </w:r>
                </w:p>
                <w:p w:rsidR="0079016D" w:rsidRPr="0079016D" w:rsidRDefault="0079016D" w:rsidP="00B42DD5">
                  <w:pPr>
                    <w:ind w:firstLine="0"/>
                    <w:rPr>
                      <w:rFonts w:ascii="標楷體" w:eastAsia="標楷體" w:hAnsi="標楷體"/>
                      <w:shd w:val="clear" w:color="auto" w:fill="FFFFFF"/>
                    </w:rPr>
                  </w:pPr>
                  <w:r w:rsidRPr="0079016D">
                    <w:rPr>
                      <w:rFonts w:ascii="標楷體" w:eastAsia="標楷體" w:hAnsi="標楷體"/>
                      <w:shd w:val="clear" w:color="auto" w:fill="FFFFFF"/>
                    </w:rPr>
                    <w:t>公 Ca-IV-1</w:t>
                  </w:r>
                </w:p>
                <w:p w:rsidR="008B21DE" w:rsidRDefault="0079016D" w:rsidP="00B42DD5">
                  <w:pPr>
                    <w:ind w:firstLine="0"/>
                    <w:rPr>
                      <w:rFonts w:ascii="標楷體" w:eastAsia="標楷體" w:hAnsi="標楷體"/>
                      <w:shd w:val="clear" w:color="auto" w:fill="FFFFFF"/>
                    </w:rPr>
                  </w:pPr>
                  <w:r w:rsidRPr="0079016D">
                    <w:rPr>
                      <w:rFonts w:ascii="標楷體" w:eastAsia="標楷體" w:hAnsi="標楷體"/>
                      <w:shd w:val="clear" w:color="auto" w:fill="FFFFFF"/>
                    </w:rPr>
                    <w:t>日常生活和公</w:t>
                  </w:r>
                </w:p>
                <w:p w:rsidR="008B21DE" w:rsidRDefault="0079016D" w:rsidP="00B42DD5">
                  <w:pPr>
                    <w:ind w:firstLine="0"/>
                    <w:rPr>
                      <w:rFonts w:ascii="標楷體" w:eastAsia="標楷體" w:hAnsi="標楷體"/>
                      <w:shd w:val="clear" w:color="auto" w:fill="FFFFFF"/>
                    </w:rPr>
                  </w:pPr>
                  <w:r w:rsidRPr="0079016D">
                    <w:rPr>
                      <w:rFonts w:ascii="標楷體" w:eastAsia="標楷體" w:hAnsi="標楷體"/>
                      <w:shd w:val="clear" w:color="auto" w:fill="FFFFFF"/>
                    </w:rPr>
                    <w:t>共事務中的爭</w:t>
                  </w:r>
                </w:p>
                <w:p w:rsidR="008C5A2E" w:rsidRDefault="0079016D" w:rsidP="00B42DD5">
                  <w:pPr>
                    <w:ind w:firstLine="0"/>
                    <w:rPr>
                      <w:rFonts w:ascii="標楷體" w:eastAsia="標楷體" w:hAnsi="標楷體"/>
                      <w:shd w:val="clear" w:color="auto" w:fill="FFFFFF"/>
                    </w:rPr>
                  </w:pPr>
                  <w:r w:rsidRPr="0079016D">
                    <w:rPr>
                      <w:rFonts w:ascii="標楷體" w:eastAsia="標楷體" w:hAnsi="標楷體"/>
                      <w:shd w:val="clear" w:color="auto" w:fill="FFFFFF"/>
                    </w:rPr>
                    <w:t>議，為什麼應</w:t>
                  </w:r>
                </w:p>
                <w:p w:rsidR="008C5A2E" w:rsidRDefault="0079016D" w:rsidP="00B42DD5">
                  <w:pPr>
                    <w:ind w:firstLine="0"/>
                    <w:rPr>
                      <w:rFonts w:ascii="標楷體" w:eastAsia="標楷體" w:hAnsi="標楷體"/>
                      <w:shd w:val="clear" w:color="auto" w:fill="FFFFFF"/>
                    </w:rPr>
                  </w:pPr>
                  <w:r w:rsidRPr="0079016D">
                    <w:rPr>
                      <w:rFonts w:ascii="標楷體" w:eastAsia="標楷體" w:hAnsi="標楷體"/>
                      <w:shd w:val="clear" w:color="auto" w:fill="FFFFFF"/>
                    </w:rPr>
                    <w:t>該以非暴力的</w:t>
                  </w:r>
                </w:p>
                <w:p w:rsidR="0079016D" w:rsidRPr="0079016D" w:rsidRDefault="0079016D" w:rsidP="00B42DD5">
                  <w:pPr>
                    <w:ind w:firstLine="0"/>
                    <w:rPr>
                      <w:rFonts w:ascii="標楷體" w:eastAsia="標楷體" w:hAnsi="標楷體"/>
                      <w:shd w:val="clear" w:color="auto" w:fill="FFFFFF"/>
                    </w:rPr>
                  </w:pPr>
                  <w:r w:rsidRPr="0079016D">
                    <w:rPr>
                      <w:rFonts w:ascii="標楷體" w:eastAsia="標楷體" w:hAnsi="標楷體"/>
                      <w:shd w:val="clear" w:color="auto" w:fill="FFFFFF"/>
                    </w:rPr>
                    <w:t>方式來解決？</w:t>
                  </w:r>
                </w:p>
                <w:p w:rsidR="00B42DD5" w:rsidRPr="00291536" w:rsidRDefault="00B42DD5" w:rsidP="00B42DD5">
                  <w:pPr>
                    <w:ind w:firstLine="0"/>
                    <w:rPr>
                      <w:rFonts w:ascii="標楷體" w:eastAsia="標楷體" w:hAnsi="標楷體"/>
                      <w:shd w:val="clear" w:color="auto" w:fill="FFFFFF"/>
                    </w:rPr>
                  </w:pPr>
                  <w:r w:rsidRPr="00291536">
                    <w:rPr>
                      <w:rFonts w:ascii="標楷體" w:eastAsia="標楷體" w:hAnsi="標楷體"/>
                      <w:shd w:val="clear" w:color="auto" w:fill="FFFFFF"/>
                    </w:rPr>
                    <w:t>公 Dd-IV-2</w:t>
                  </w:r>
                </w:p>
                <w:p w:rsidR="00B42DD5" w:rsidRPr="00291536" w:rsidRDefault="00B42DD5" w:rsidP="00B42DD5">
                  <w:pPr>
                    <w:ind w:firstLine="0"/>
                    <w:rPr>
                      <w:rFonts w:ascii="標楷體" w:eastAsia="標楷體" w:hAnsi="標楷體"/>
                      <w:shd w:val="clear" w:color="auto" w:fill="FFFFFF"/>
                    </w:rPr>
                  </w:pPr>
                  <w:r w:rsidRPr="00291536">
                    <w:rPr>
                      <w:rFonts w:ascii="標楷體" w:eastAsia="標楷體" w:hAnsi="標楷體"/>
                      <w:shd w:val="clear" w:color="auto" w:fill="FFFFFF"/>
                    </w:rPr>
                    <w:t>全球化帶來哪</w:t>
                  </w:r>
                </w:p>
                <w:p w:rsidR="00B42DD5" w:rsidRDefault="00B42DD5" w:rsidP="00B42DD5">
                  <w:pPr>
                    <w:ind w:firstLine="0"/>
                    <w:rPr>
                      <w:rFonts w:ascii="標楷體" w:eastAsia="標楷體" w:hAnsi="標楷體"/>
                      <w:shd w:val="clear" w:color="auto" w:fill="FFFFFF"/>
                    </w:rPr>
                  </w:pPr>
                  <w:r w:rsidRPr="00291536">
                    <w:rPr>
                      <w:rFonts w:ascii="標楷體" w:eastAsia="標楷體" w:hAnsi="標楷體"/>
                      <w:shd w:val="clear" w:color="auto" w:fill="FFFFFF"/>
                    </w:rPr>
                    <w:t>些影響？人們</w:t>
                  </w:r>
                </w:p>
                <w:p w:rsidR="00B42DD5" w:rsidRPr="00291536" w:rsidRDefault="00B42DD5" w:rsidP="00B42DD5">
                  <w:pPr>
                    <w:ind w:firstLine="0"/>
                    <w:rPr>
                      <w:rFonts w:ascii="標楷體" w:eastAsia="標楷體" w:hAnsi="標楷體"/>
                      <w:shd w:val="clear" w:color="auto" w:fill="FFFFFF"/>
                    </w:rPr>
                  </w:pPr>
                  <w:r w:rsidRPr="00291536">
                    <w:rPr>
                      <w:rFonts w:ascii="標楷體" w:eastAsia="標楷體" w:hAnsi="標楷體"/>
                      <w:shd w:val="clear" w:color="auto" w:fill="FFFFFF"/>
                    </w:rPr>
                    <w:lastRenderedPageBreak/>
                    <w:t>有哪些回應</w:t>
                  </w:r>
                </w:p>
                <w:p w:rsidR="003232BD" w:rsidRPr="00482E14" w:rsidRDefault="00B42DD5" w:rsidP="00041055">
                  <w:pPr>
                    <w:ind w:firstLine="0"/>
                    <w:rPr>
                      <w:rFonts w:ascii="標楷體" w:eastAsia="標楷體" w:hAnsi="標楷體"/>
                    </w:rPr>
                  </w:pPr>
                  <w:r w:rsidRPr="00291536">
                    <w:rPr>
                      <w:rFonts w:ascii="標楷體" w:eastAsia="標楷體" w:hAnsi="標楷體"/>
                      <w:shd w:val="clear" w:color="auto" w:fill="FFFFFF"/>
                    </w:rPr>
                    <w:t>和評價？</w:t>
                  </w:r>
                </w:p>
              </w:tc>
              <w:tc>
                <w:tcPr>
                  <w:tcW w:w="2217" w:type="dxa"/>
                  <w:shd w:val="clear" w:color="auto" w:fill="FFFFFF"/>
                  <w:tcMar>
                    <w:top w:w="45" w:type="dxa"/>
                    <w:left w:w="45" w:type="dxa"/>
                    <w:bottom w:w="45" w:type="dxa"/>
                    <w:right w:w="45" w:type="dxa"/>
                  </w:tcMar>
                  <w:hideMark/>
                </w:tcPr>
                <w:p w:rsidR="00482E14" w:rsidRPr="00482E14" w:rsidRDefault="00482E14" w:rsidP="00482E14">
                  <w:pPr>
                    <w:ind w:firstLine="0"/>
                    <w:jc w:val="left"/>
                    <w:rPr>
                      <w:rFonts w:ascii="標楷體" w:eastAsia="標楷體" w:hAnsi="標楷體"/>
                    </w:rPr>
                  </w:pPr>
                  <w:r w:rsidRPr="00482E14">
                    <w:rPr>
                      <w:rFonts w:ascii="標楷體" w:eastAsia="標楷體" w:hAnsi="標楷體"/>
                    </w:rPr>
                    <w:lastRenderedPageBreak/>
                    <w:t>現代公民必須具備哪些基本的德性？為什麼？</w:t>
                  </w:r>
                </w:p>
              </w:tc>
            </w:tr>
          </w:tbl>
          <w:p w:rsidR="00DC7C98" w:rsidRPr="00291536" w:rsidRDefault="00DC7C98" w:rsidP="007B2A47">
            <w:pPr>
              <w:jc w:val="center"/>
              <w:rPr>
                <w:rFonts w:ascii="標楷體" w:eastAsia="標楷體" w:hAnsi="標楷體"/>
                <w:color w:val="auto"/>
              </w:rPr>
            </w:pPr>
          </w:p>
        </w:tc>
        <w:tc>
          <w:tcPr>
            <w:tcW w:w="5953" w:type="dxa"/>
            <w:tcMar>
              <w:top w:w="100" w:type="dxa"/>
              <w:left w:w="20" w:type="dxa"/>
              <w:bottom w:w="100" w:type="dxa"/>
              <w:right w:w="20" w:type="dxa"/>
            </w:tcMar>
          </w:tcPr>
          <w:p w:rsidR="008C5A2E" w:rsidRDefault="008C5A2E" w:rsidP="008C5A2E">
            <w:pPr>
              <w:jc w:val="left"/>
              <w:rPr>
                <w:rFonts w:ascii="標楷體" w:eastAsia="標楷體" w:hAnsi="標楷體" w:cs="標楷體"/>
                <w:color w:val="auto"/>
                <w:sz w:val="28"/>
                <w:szCs w:val="28"/>
              </w:rPr>
            </w:pPr>
            <w:r w:rsidRPr="008C5A2E">
              <w:rPr>
                <w:rFonts w:ascii="標楷體" w:eastAsia="標楷體" w:hAnsi="標楷體" w:cs="標楷體" w:hint="eastAsia"/>
                <w:color w:val="auto"/>
                <w:sz w:val="28"/>
                <w:szCs w:val="28"/>
              </w:rPr>
              <w:lastRenderedPageBreak/>
              <w:t>單元二：人權朝陽</w:t>
            </w:r>
          </w:p>
          <w:p w:rsidR="008C5A2E" w:rsidRPr="008C5A2E" w:rsidRDefault="008C5A2E" w:rsidP="008C5A2E">
            <w:pPr>
              <w:numPr>
                <w:ilvl w:val="0"/>
                <w:numId w:val="21"/>
              </w:numPr>
              <w:jc w:val="left"/>
              <w:rPr>
                <w:rFonts w:ascii="標楷體" w:eastAsia="標楷體" w:hAnsi="標楷體" w:cs="新細明體"/>
                <w:color w:val="auto"/>
                <w:sz w:val="24"/>
                <w:szCs w:val="24"/>
              </w:rPr>
            </w:pPr>
            <w:r w:rsidRPr="008C5A2E">
              <w:rPr>
                <w:rFonts w:ascii="標楷體" w:eastAsia="標楷體" w:hAnsi="標楷體" w:cs="標楷體" w:hint="eastAsia"/>
                <w:color w:val="auto"/>
                <w:sz w:val="28"/>
                <w:szCs w:val="28"/>
              </w:rPr>
              <w:t>主題名稱:</w:t>
            </w:r>
            <w:r w:rsidRPr="008C5A2E">
              <w:rPr>
                <w:rFonts w:ascii="標楷體" w:eastAsia="標楷體" w:hAnsi="標楷體" w:cs="+mn-cs" w:hint="eastAsia"/>
                <w:sz w:val="22"/>
                <w:szCs w:val="22"/>
              </w:rPr>
              <w:t xml:space="preserve"> </w:t>
            </w:r>
            <w:r w:rsidRPr="008C5A2E">
              <w:rPr>
                <w:rFonts w:ascii="標楷體" w:eastAsia="標楷體" w:hAnsi="標楷體" w:cs="+mn-cs" w:hint="eastAsia"/>
                <w:sz w:val="24"/>
                <w:szCs w:val="24"/>
              </w:rPr>
              <w:t>當「霸凌」遇上「修復式正義」</w:t>
            </w:r>
          </w:p>
          <w:p w:rsidR="008C5A2E" w:rsidRPr="008C5A2E" w:rsidRDefault="008C5A2E" w:rsidP="008C5A2E">
            <w:pPr>
              <w:numPr>
                <w:ilvl w:val="0"/>
                <w:numId w:val="4"/>
              </w:numPr>
              <w:ind w:hanging="80"/>
              <w:jc w:val="left"/>
              <w:rPr>
                <w:rFonts w:ascii="標楷體" w:eastAsia="標楷體" w:hAnsi="標楷體" w:cs="新細明體"/>
                <w:color w:val="auto"/>
                <w:sz w:val="24"/>
                <w:szCs w:val="24"/>
              </w:rPr>
            </w:pPr>
            <w:r w:rsidRPr="008C5A2E">
              <w:rPr>
                <w:rFonts w:ascii="標楷體" w:eastAsia="標楷體" w:hAnsi="標楷體" w:cs="新細明體" w:hint="eastAsia"/>
                <w:color w:val="auto"/>
                <w:sz w:val="24"/>
                <w:szCs w:val="24"/>
              </w:rPr>
              <w:t>活動內容</w:t>
            </w:r>
          </w:p>
          <w:p w:rsidR="008C5A2E" w:rsidRPr="008C5A2E" w:rsidRDefault="008C5A2E" w:rsidP="008C5A2E">
            <w:pPr>
              <w:ind w:firstLine="0"/>
              <w:jc w:val="left"/>
              <w:rPr>
                <w:rFonts w:ascii="標楷體" w:eastAsia="標楷體" w:hAnsi="標楷體" w:cs="標楷體"/>
                <w:color w:val="auto"/>
                <w:sz w:val="24"/>
                <w:szCs w:val="24"/>
                <w:bdr w:val="single" w:sz="4" w:space="0" w:color="auto"/>
              </w:rPr>
            </w:pPr>
            <w:r w:rsidRPr="008C5A2E">
              <w:rPr>
                <w:rFonts w:ascii="標楷體" w:eastAsia="標楷體" w:hAnsi="標楷體" w:cs="標楷體" w:hint="eastAsia"/>
                <w:color w:val="auto"/>
                <w:sz w:val="24"/>
                <w:szCs w:val="24"/>
                <w:bdr w:val="single" w:sz="4" w:space="0" w:color="auto"/>
              </w:rPr>
              <w:t>活動一：</w:t>
            </w:r>
            <w:r w:rsidRPr="008C5A2E">
              <w:rPr>
                <w:rFonts w:ascii="標楷體" w:eastAsia="標楷體" w:hAnsi="標楷體" w:cs="+mn-cs" w:hint="eastAsia"/>
                <w:sz w:val="24"/>
                <w:szCs w:val="24"/>
                <w:bdr w:val="single" w:sz="4" w:space="0" w:color="auto"/>
              </w:rPr>
              <w:t>一定要打官司?</w:t>
            </w:r>
            <w:r w:rsidRPr="008C5A2E">
              <w:rPr>
                <w:rFonts w:ascii="標楷體" w:eastAsia="標楷體" w:hAnsi="標楷體" w:cs="+mn-cs"/>
                <w:sz w:val="24"/>
                <w:szCs w:val="24"/>
                <w:bdr w:val="single" w:sz="4" w:space="0" w:color="auto"/>
              </w:rPr>
              <w:softHyphen/>
            </w:r>
            <w:r w:rsidRPr="008C5A2E">
              <w:rPr>
                <w:rFonts w:ascii="標楷體" w:eastAsia="標楷體" w:hAnsi="標楷體" w:cs="+mn-cs" w:hint="eastAsia"/>
                <w:sz w:val="24"/>
                <w:szCs w:val="24"/>
                <w:bdr w:val="single" w:sz="4" w:space="0" w:color="auto"/>
              </w:rPr>
              <w:t>-「修復式正義」初探</w:t>
            </w:r>
          </w:p>
          <w:p w:rsidR="008C5A2E" w:rsidRPr="008C5A2E" w:rsidRDefault="008C5A2E" w:rsidP="008C5A2E">
            <w:pPr>
              <w:keepNext/>
              <w:keepLines/>
              <w:numPr>
                <w:ilvl w:val="0"/>
                <w:numId w:val="46"/>
              </w:numPr>
              <w:shd w:val="clear" w:color="auto" w:fill="FFFFFF"/>
              <w:contextualSpacing/>
              <w:outlineLvl w:val="1"/>
              <w:rPr>
                <w:rFonts w:ascii="標楷體" w:eastAsia="標楷體" w:hAnsi="標楷體" w:cs="+mn-cs"/>
                <w:sz w:val="24"/>
                <w:szCs w:val="24"/>
              </w:rPr>
            </w:pPr>
            <w:r w:rsidRPr="008C5A2E">
              <w:rPr>
                <w:rFonts w:ascii="標楷體" w:eastAsia="標楷體" w:hAnsi="標楷體" w:cs="+mn-cs" w:hint="eastAsia"/>
                <w:sz w:val="24"/>
                <w:szCs w:val="24"/>
              </w:rPr>
              <w:t>教師以</w:t>
            </w:r>
            <w:r w:rsidRPr="008C5A2E">
              <w:rPr>
                <w:rFonts w:ascii="標楷體" w:eastAsia="標楷體" w:hAnsi="標楷體"/>
                <w:sz w:val="24"/>
                <w:szCs w:val="24"/>
              </w:rPr>
              <w:t>ADR</w:t>
            </w:r>
            <w:r w:rsidRPr="008C5A2E">
              <w:rPr>
                <w:rFonts w:ascii="標楷體" w:eastAsia="標楷體" w:hAnsi="標楷體" w:cs="+mn-cs" w:hint="eastAsia"/>
                <w:sz w:val="24"/>
                <w:szCs w:val="24"/>
              </w:rPr>
              <w:t>動畫向學生介紹何謂</w:t>
            </w:r>
            <w:r w:rsidRPr="008C5A2E">
              <w:rPr>
                <w:rFonts w:ascii="標楷體" w:eastAsia="標楷體" w:hAnsi="標楷體" w:cs="新細明體"/>
                <w:bCs/>
                <w:color w:val="1E3050"/>
                <w:sz w:val="24"/>
                <w:szCs w:val="24"/>
              </w:rPr>
              <w:t>訴訟外紛爭解決機制</w:t>
            </w:r>
            <w:r w:rsidRPr="008C5A2E">
              <w:rPr>
                <w:rFonts w:ascii="標楷體" w:eastAsia="標楷體" w:hAnsi="標楷體" w:cs="新細明體" w:hint="eastAsia"/>
                <w:bCs/>
                <w:color w:val="1E3050"/>
                <w:sz w:val="24"/>
                <w:szCs w:val="24"/>
              </w:rPr>
              <w:t>。</w:t>
            </w:r>
          </w:p>
          <w:p w:rsidR="008C5A2E" w:rsidRPr="008C5A2E" w:rsidRDefault="008C5A2E" w:rsidP="008C5A2E">
            <w:pPr>
              <w:numPr>
                <w:ilvl w:val="0"/>
                <w:numId w:val="46"/>
              </w:numPr>
              <w:rPr>
                <w:rFonts w:ascii="標楷體" w:eastAsia="標楷體" w:hAnsi="標楷體" w:cs="+mn-cs"/>
                <w:sz w:val="24"/>
                <w:szCs w:val="24"/>
              </w:rPr>
            </w:pPr>
            <w:r w:rsidRPr="008C5A2E">
              <w:rPr>
                <w:rFonts w:ascii="標楷體" w:eastAsia="標楷體" w:hAnsi="標楷體" w:cs="標楷體" w:hint="eastAsia"/>
                <w:color w:val="auto"/>
                <w:sz w:val="24"/>
                <w:szCs w:val="24"/>
              </w:rPr>
              <w:t>教師製作</w:t>
            </w:r>
            <w:r w:rsidRPr="008C5A2E">
              <w:rPr>
                <w:rFonts w:ascii="標楷體" w:eastAsia="標楷體" w:hAnsi="標楷體"/>
                <w:color w:val="auto"/>
                <w:sz w:val="24"/>
                <w:szCs w:val="24"/>
              </w:rPr>
              <w:t>PPT</w:t>
            </w:r>
            <w:r w:rsidRPr="008C5A2E">
              <w:rPr>
                <w:rFonts w:ascii="標楷體" w:eastAsia="標楷體" w:hAnsi="標楷體" w:cs="標楷體" w:hint="eastAsia"/>
                <w:color w:val="auto"/>
                <w:sz w:val="24"/>
                <w:szCs w:val="24"/>
              </w:rPr>
              <w:t>與司法實務案例，向學生介紹何謂</w:t>
            </w:r>
            <w:r w:rsidRPr="008C5A2E">
              <w:rPr>
                <w:rFonts w:ascii="標楷體" w:eastAsia="標楷體" w:hAnsi="標楷體" w:cs="+mn-cs" w:hint="eastAsia"/>
                <w:sz w:val="24"/>
                <w:szCs w:val="24"/>
                <w:bdr w:val="single" w:sz="4" w:space="0" w:color="auto"/>
              </w:rPr>
              <w:t>「修復式正義」</w:t>
            </w:r>
            <w:r w:rsidRPr="008C5A2E">
              <w:rPr>
                <w:rFonts w:ascii="標楷體" w:eastAsia="標楷體" w:hAnsi="標楷體" w:cs="+mn-cs" w:hint="eastAsia"/>
                <w:sz w:val="24"/>
                <w:szCs w:val="24"/>
              </w:rPr>
              <w:t>?與學生共同討論此制的優缺點。</w:t>
            </w:r>
          </w:p>
          <w:p w:rsidR="008C5A2E" w:rsidRPr="008C5A2E" w:rsidRDefault="008C5A2E" w:rsidP="008C5A2E">
            <w:pPr>
              <w:numPr>
                <w:ilvl w:val="0"/>
                <w:numId w:val="46"/>
              </w:numPr>
              <w:rPr>
                <w:rFonts w:ascii="標楷體" w:eastAsia="標楷體" w:hAnsi="標楷體" w:cs="標楷體"/>
                <w:color w:val="auto"/>
                <w:sz w:val="24"/>
                <w:szCs w:val="24"/>
              </w:rPr>
            </w:pPr>
            <w:r w:rsidRPr="008C5A2E">
              <w:rPr>
                <w:rFonts w:ascii="標楷體" w:eastAsia="標楷體" w:hAnsi="標楷體" w:cs="標楷體" w:hint="eastAsia"/>
                <w:color w:val="auto"/>
                <w:sz w:val="24"/>
                <w:szCs w:val="24"/>
              </w:rPr>
              <w:t>以實際案例介紹</w:t>
            </w:r>
            <w:r w:rsidRPr="008C5A2E">
              <w:rPr>
                <w:rFonts w:ascii="標楷體" w:eastAsia="標楷體" w:hAnsi="標楷體" w:cs="標楷體" w:hint="eastAsia"/>
                <w:color w:val="auto"/>
                <w:sz w:val="24"/>
                <w:szCs w:val="24"/>
                <w:bdr w:val="single" w:sz="4" w:space="0" w:color="auto"/>
              </w:rPr>
              <w:t>修復式正義</w:t>
            </w:r>
            <w:r w:rsidRPr="008C5A2E">
              <w:rPr>
                <w:rFonts w:ascii="標楷體" w:eastAsia="標楷體" w:hAnsi="標楷體" w:cs="標楷體" w:hint="eastAsia"/>
                <w:color w:val="auto"/>
                <w:sz w:val="24"/>
                <w:szCs w:val="24"/>
              </w:rPr>
              <w:t>在其他國家的司法實踐。</w:t>
            </w:r>
          </w:p>
          <w:p w:rsidR="008C5A2E" w:rsidRPr="008C5A2E" w:rsidRDefault="008C5A2E" w:rsidP="008C5A2E">
            <w:pPr>
              <w:numPr>
                <w:ilvl w:val="0"/>
                <w:numId w:val="46"/>
              </w:numPr>
              <w:rPr>
                <w:rFonts w:ascii="標楷體" w:eastAsia="標楷體" w:hAnsi="標楷體" w:cs="標楷體"/>
                <w:color w:val="auto"/>
                <w:sz w:val="24"/>
                <w:szCs w:val="24"/>
              </w:rPr>
            </w:pPr>
            <w:r w:rsidRPr="008C5A2E">
              <w:rPr>
                <w:rFonts w:ascii="標楷體" w:eastAsia="標楷體" w:hAnsi="標楷體" w:cs="標楷體" w:hint="eastAsia"/>
                <w:color w:val="auto"/>
                <w:sz w:val="24"/>
                <w:szCs w:val="24"/>
              </w:rPr>
              <w:t>教師製作學習單驗收學習成果。</w:t>
            </w:r>
          </w:p>
          <w:p w:rsidR="008C5A2E" w:rsidRPr="008C5A2E" w:rsidRDefault="008C5A2E" w:rsidP="008C5A2E">
            <w:pPr>
              <w:ind w:left="23" w:firstLine="0"/>
              <w:rPr>
                <w:rFonts w:ascii="標楷體" w:eastAsia="標楷體" w:hAnsi="標楷體" w:cs="標楷體"/>
                <w:color w:val="auto"/>
                <w:sz w:val="24"/>
                <w:szCs w:val="24"/>
                <w:bdr w:val="single" w:sz="4" w:space="0" w:color="auto"/>
              </w:rPr>
            </w:pPr>
          </w:p>
          <w:p w:rsidR="008C5A2E" w:rsidRPr="008C5A2E" w:rsidRDefault="008C5A2E" w:rsidP="008C5A2E">
            <w:pPr>
              <w:ind w:left="23" w:firstLine="0"/>
              <w:rPr>
                <w:rFonts w:ascii="標楷體" w:eastAsia="標楷體" w:hAnsi="標楷體" w:cs="+mn-cs"/>
                <w:sz w:val="24"/>
                <w:szCs w:val="24"/>
                <w:bdr w:val="single" w:sz="4" w:space="0" w:color="auto"/>
              </w:rPr>
            </w:pPr>
            <w:r w:rsidRPr="008C5A2E">
              <w:rPr>
                <w:rFonts w:ascii="標楷體" w:eastAsia="標楷體" w:hAnsi="標楷體" w:cs="標楷體" w:hint="eastAsia"/>
                <w:color w:val="auto"/>
                <w:sz w:val="24"/>
                <w:szCs w:val="24"/>
                <w:bdr w:val="single" w:sz="4" w:space="0" w:color="auto"/>
              </w:rPr>
              <w:t>活動二：</w:t>
            </w:r>
            <w:r w:rsidRPr="008C5A2E">
              <w:rPr>
                <w:rFonts w:ascii="標楷體" w:eastAsia="標楷體" w:hAnsi="標楷體" w:cs="+mn-cs" w:hint="eastAsia"/>
                <w:sz w:val="24"/>
                <w:szCs w:val="24"/>
                <w:bdr w:val="single" w:sz="4" w:space="0" w:color="auto"/>
              </w:rPr>
              <w:t>當「霸凌」遇上「修復式正義」角色扮演</w:t>
            </w:r>
          </w:p>
          <w:p w:rsidR="002F142C" w:rsidRPr="00291536" w:rsidRDefault="008C5A2E" w:rsidP="008C5A2E">
            <w:pPr>
              <w:rPr>
                <w:rFonts w:ascii="標楷體" w:eastAsia="標楷體" w:hAnsi="標楷體" w:cs="標楷體"/>
                <w:color w:val="auto"/>
                <w:sz w:val="24"/>
                <w:szCs w:val="24"/>
              </w:rPr>
            </w:pPr>
            <w:r w:rsidRPr="008C5A2E">
              <w:rPr>
                <w:rFonts w:ascii="標楷體" w:eastAsia="標楷體" w:hAnsi="標楷體" w:cs="標楷體" w:hint="eastAsia"/>
                <w:color w:val="auto"/>
                <w:sz w:val="24"/>
                <w:szCs w:val="24"/>
              </w:rPr>
              <w:t>教師設計虛擬的</w:t>
            </w:r>
            <w:r w:rsidRPr="008C5A2E">
              <w:rPr>
                <w:rFonts w:ascii="標楷體" w:eastAsia="標楷體" w:hAnsi="標楷體" w:cs="+mn-cs" w:hint="eastAsia"/>
                <w:sz w:val="24"/>
                <w:szCs w:val="24"/>
              </w:rPr>
              <w:t>「霸凌」案例，透過</w:t>
            </w:r>
            <w:r w:rsidRPr="008C5A2E">
              <w:rPr>
                <w:rFonts w:ascii="標楷體" w:eastAsia="標楷體" w:hAnsi="標楷體" w:cs="+mn-cs" w:hint="eastAsia"/>
                <w:sz w:val="24"/>
                <w:szCs w:val="24"/>
                <w:bdr w:val="single" w:sz="4" w:space="0" w:color="auto"/>
              </w:rPr>
              <w:t>「修復式正義」</w:t>
            </w:r>
            <w:r w:rsidRPr="008C5A2E">
              <w:rPr>
                <w:rFonts w:ascii="標楷體" w:eastAsia="標楷體" w:hAnsi="標楷體" w:cs="+mn-cs" w:hint="eastAsia"/>
                <w:sz w:val="24"/>
                <w:szCs w:val="24"/>
              </w:rPr>
              <w:t>進行角色扮演，使學生實際體驗訴訟外的另一種可能，以創造行為人與被害人之間雙贏的局面。</w:t>
            </w:r>
          </w:p>
        </w:tc>
        <w:tc>
          <w:tcPr>
            <w:tcW w:w="709" w:type="dxa"/>
            <w:tcBorders>
              <w:bottom w:val="single" w:sz="8" w:space="0" w:color="000000"/>
            </w:tcBorders>
            <w:tcMar>
              <w:top w:w="100" w:type="dxa"/>
              <w:left w:w="20" w:type="dxa"/>
              <w:bottom w:w="100" w:type="dxa"/>
              <w:right w:w="20" w:type="dxa"/>
            </w:tcMar>
          </w:tcPr>
          <w:p w:rsidR="00DC7C98" w:rsidRDefault="00D93121" w:rsidP="00F23DEC">
            <w:pPr>
              <w:ind w:left="317" w:hanging="317"/>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2</w:t>
            </w:r>
          </w:p>
        </w:tc>
        <w:tc>
          <w:tcPr>
            <w:tcW w:w="1276" w:type="dxa"/>
            <w:tcBorders>
              <w:bottom w:val="single" w:sz="8" w:space="0" w:color="000000"/>
            </w:tcBorders>
            <w:tcMar>
              <w:top w:w="100" w:type="dxa"/>
              <w:left w:w="20" w:type="dxa"/>
              <w:bottom w:w="100" w:type="dxa"/>
              <w:right w:w="20" w:type="dxa"/>
            </w:tcMar>
          </w:tcPr>
          <w:p w:rsidR="00DC7C98" w:rsidRPr="002244D9" w:rsidRDefault="002244D9" w:rsidP="002244D9">
            <w:pPr>
              <w:ind w:left="23" w:firstLine="0"/>
              <w:jc w:val="left"/>
              <w:rPr>
                <w:rFonts w:ascii="標楷體" w:eastAsia="標楷體" w:hAnsi="標楷體" w:cs="標楷體"/>
                <w:color w:val="auto"/>
              </w:rPr>
            </w:pPr>
            <w:r>
              <w:rPr>
                <w:rFonts w:ascii="標楷體" w:eastAsia="標楷體" w:hAnsi="標楷體" w:cs="標楷體" w:hint="eastAsia"/>
                <w:color w:val="auto"/>
              </w:rPr>
              <w:t>1</w:t>
            </w:r>
            <w:r>
              <w:rPr>
                <w:rFonts w:ascii="標楷體" w:eastAsia="標楷體" w:hAnsi="標楷體" w:cs="標楷體"/>
                <w:color w:val="auto"/>
              </w:rPr>
              <w:t>.</w:t>
            </w:r>
            <w:r w:rsidR="00D93121" w:rsidRPr="002244D9">
              <w:rPr>
                <w:rFonts w:ascii="標楷體" w:eastAsia="標楷體" w:hAnsi="標楷體" w:cs="標楷體" w:hint="eastAsia"/>
                <w:color w:val="auto"/>
              </w:rPr>
              <w:t>自編教材</w:t>
            </w:r>
          </w:p>
          <w:p w:rsidR="002244D9" w:rsidRDefault="002244D9" w:rsidP="002244D9">
            <w:pPr>
              <w:ind w:left="23" w:firstLine="0"/>
              <w:jc w:val="left"/>
              <w:rPr>
                <w:rFonts w:ascii="標楷體" w:eastAsia="標楷體" w:hAnsi="標楷體" w:cs="標楷體"/>
                <w:color w:val="auto"/>
              </w:rPr>
            </w:pPr>
            <w:r>
              <w:rPr>
                <w:rFonts w:ascii="標楷體" w:eastAsia="標楷體" w:hAnsi="標楷體" w:cs="標楷體" w:hint="eastAsia"/>
                <w:color w:val="auto"/>
              </w:rPr>
              <w:t>2</w:t>
            </w:r>
            <w:r>
              <w:rPr>
                <w:rFonts w:ascii="標楷體" w:eastAsia="標楷體" w:hAnsi="標楷體" w:cs="標楷體"/>
                <w:color w:val="auto"/>
              </w:rPr>
              <w:t>.</w:t>
            </w:r>
            <w:r>
              <w:rPr>
                <w:rFonts w:ascii="標楷體" w:eastAsia="標楷體" w:hAnsi="標楷體" w:cs="標楷體" w:hint="eastAsia"/>
                <w:color w:val="auto"/>
              </w:rPr>
              <w:t>司法院網站</w:t>
            </w:r>
          </w:p>
          <w:p w:rsidR="002244D9" w:rsidRPr="002244D9" w:rsidRDefault="00CE0C87" w:rsidP="00F46B81">
            <w:pPr>
              <w:ind w:left="23" w:firstLine="0"/>
              <w:jc w:val="left"/>
              <w:rPr>
                <w:rFonts w:ascii="標楷體" w:eastAsia="標楷體" w:hAnsi="標楷體" w:cs="標楷體"/>
                <w:color w:val="auto"/>
              </w:rPr>
            </w:pPr>
            <w:r>
              <w:rPr>
                <w:rFonts w:ascii="標楷體" w:eastAsia="標楷體" w:hAnsi="標楷體" w:cs="標楷體"/>
                <w:color w:val="auto"/>
              </w:rPr>
              <w:t>3.</w:t>
            </w:r>
            <w:r>
              <w:rPr>
                <w:rFonts w:ascii="標楷體" w:eastAsia="標楷體" w:hAnsi="標楷體" w:cs="標楷體" w:hint="eastAsia"/>
                <w:color w:val="auto"/>
              </w:rPr>
              <w:t>電腦網路影音設備</w:t>
            </w:r>
            <w:r w:rsidR="002244D9">
              <w:rPr>
                <w:rFonts w:ascii="標楷體" w:eastAsia="標楷體" w:hAnsi="標楷體" w:cs="標楷體" w:hint="eastAsia"/>
                <w:color w:val="auto"/>
              </w:rPr>
              <w:t xml:space="preserve">  </w:t>
            </w:r>
          </w:p>
        </w:tc>
        <w:tc>
          <w:tcPr>
            <w:tcW w:w="1134" w:type="dxa"/>
            <w:tcBorders>
              <w:bottom w:val="single" w:sz="8" w:space="0" w:color="000000"/>
            </w:tcBorders>
            <w:tcMar>
              <w:top w:w="100" w:type="dxa"/>
              <w:left w:w="20" w:type="dxa"/>
              <w:bottom w:w="100" w:type="dxa"/>
              <w:right w:w="20" w:type="dxa"/>
            </w:tcMar>
          </w:tcPr>
          <w:p w:rsidR="00DC7C98" w:rsidRDefault="00BA3D21" w:rsidP="00CD6CB5">
            <w:pPr>
              <w:ind w:firstLine="0"/>
              <w:jc w:val="left"/>
              <w:rPr>
                <w:rFonts w:ascii="標楷體" w:eastAsia="標楷體" w:hAnsi="標楷體"/>
              </w:rPr>
            </w:pPr>
            <w:r>
              <w:rPr>
                <w:rFonts w:ascii="標楷體" w:eastAsia="標楷體" w:hAnsi="標楷體" w:hint="eastAsia"/>
              </w:rPr>
              <w:t>1</w:t>
            </w:r>
            <w:r>
              <w:rPr>
                <w:rFonts w:ascii="標楷體" w:eastAsia="標楷體" w:hAnsi="標楷體"/>
              </w:rPr>
              <w:t>.</w:t>
            </w:r>
            <w:r>
              <w:rPr>
                <w:rFonts w:ascii="標楷體" w:eastAsia="標楷體" w:hAnsi="標楷體" w:hint="eastAsia"/>
              </w:rPr>
              <w:t>學習單</w:t>
            </w:r>
          </w:p>
          <w:p w:rsidR="00BA3D21" w:rsidRPr="00BD0796" w:rsidRDefault="00BA3D21" w:rsidP="00CD6CB5">
            <w:pPr>
              <w:ind w:firstLine="0"/>
              <w:jc w:val="left"/>
              <w:rPr>
                <w:rFonts w:ascii="標楷體" w:eastAsia="標楷體" w:hAnsi="標楷體"/>
              </w:rPr>
            </w:pPr>
            <w:r>
              <w:rPr>
                <w:rFonts w:ascii="標楷體" w:eastAsia="標楷體" w:hAnsi="標楷體"/>
              </w:rPr>
              <w:t>2.</w:t>
            </w:r>
            <w:r>
              <w:rPr>
                <w:rFonts w:ascii="標楷體" w:eastAsia="標楷體" w:hAnsi="標楷體" w:hint="eastAsia"/>
              </w:rPr>
              <w:t>角色扮演</w:t>
            </w:r>
          </w:p>
        </w:tc>
        <w:tc>
          <w:tcPr>
            <w:tcW w:w="1134" w:type="dxa"/>
            <w:tcMar>
              <w:top w:w="100" w:type="dxa"/>
              <w:left w:w="20" w:type="dxa"/>
              <w:bottom w:w="100" w:type="dxa"/>
              <w:right w:w="20" w:type="dxa"/>
            </w:tcMar>
          </w:tcPr>
          <w:p w:rsidR="00DC7C98" w:rsidRDefault="00BA3D21" w:rsidP="009C77F2">
            <w:pPr>
              <w:jc w:val="left"/>
              <w:rPr>
                <w:rFonts w:ascii="標楷體" w:eastAsia="標楷體" w:hAnsi="標楷體"/>
                <w:sz w:val="24"/>
                <w:szCs w:val="24"/>
              </w:rPr>
            </w:pPr>
            <w:r>
              <w:rPr>
                <w:rFonts w:ascii="標楷體" w:eastAsia="標楷體" w:hAnsi="標楷體" w:hint="eastAsia"/>
                <w:sz w:val="24"/>
                <w:szCs w:val="24"/>
              </w:rPr>
              <w:t>人權教育</w:t>
            </w:r>
          </w:p>
          <w:p w:rsidR="00360003" w:rsidRDefault="00360003" w:rsidP="009C77F2">
            <w:pPr>
              <w:jc w:val="left"/>
              <w:rPr>
                <w:rFonts w:ascii="標楷體" w:eastAsia="標楷體" w:hAnsi="標楷體"/>
                <w:sz w:val="24"/>
                <w:szCs w:val="24"/>
              </w:rPr>
            </w:pPr>
            <w:r>
              <w:rPr>
                <w:rFonts w:ascii="標楷體" w:eastAsia="標楷體" w:hAnsi="標楷體" w:hint="eastAsia"/>
                <w:sz w:val="24"/>
                <w:szCs w:val="24"/>
              </w:rPr>
              <w:t>品德教育</w:t>
            </w:r>
          </w:p>
          <w:p w:rsidR="006A530D" w:rsidRDefault="006A530D" w:rsidP="009C77F2">
            <w:pPr>
              <w:jc w:val="left"/>
              <w:rPr>
                <w:rFonts w:ascii="標楷體" w:eastAsia="標楷體" w:hAnsi="標楷體"/>
                <w:sz w:val="24"/>
                <w:szCs w:val="24"/>
              </w:rPr>
            </w:pPr>
            <w:r>
              <w:rPr>
                <w:rFonts w:ascii="標楷體" w:eastAsia="標楷體" w:hAnsi="標楷體" w:hint="eastAsia"/>
                <w:sz w:val="24"/>
                <w:szCs w:val="24"/>
              </w:rPr>
              <w:t>法治教育</w:t>
            </w:r>
          </w:p>
        </w:tc>
        <w:tc>
          <w:tcPr>
            <w:tcW w:w="791" w:type="dxa"/>
          </w:tcPr>
          <w:p w:rsidR="00DC7C98" w:rsidRPr="00C26758" w:rsidRDefault="00DC7C98" w:rsidP="00521A46">
            <w:pPr>
              <w:adjustRightInd w:val="0"/>
              <w:snapToGrid w:val="0"/>
              <w:spacing w:line="0" w:lineRule="atLeast"/>
              <w:ind w:hanging="7"/>
              <w:jc w:val="left"/>
              <w:rPr>
                <w:rFonts w:ascii="標楷體" w:eastAsia="標楷體" w:hAnsi="標楷體" w:cs="標楷體"/>
                <w:color w:val="auto"/>
                <w:sz w:val="24"/>
                <w:szCs w:val="24"/>
              </w:rPr>
            </w:pPr>
          </w:p>
        </w:tc>
      </w:tr>
      <w:tr w:rsidR="0099130D" w:rsidRPr="00C26758" w:rsidTr="005A713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813"/>
          <w:jc w:val="center"/>
        </w:trPr>
        <w:tc>
          <w:tcPr>
            <w:tcW w:w="1247" w:type="dxa"/>
            <w:tcBorders>
              <w:bottom w:val="single" w:sz="8" w:space="0" w:color="000000"/>
            </w:tcBorders>
            <w:vAlign w:val="center"/>
          </w:tcPr>
          <w:p w:rsidR="00496860" w:rsidRDefault="00496860" w:rsidP="005B6BD5">
            <w:pPr>
              <w:spacing w:line="0" w:lineRule="atLeast"/>
              <w:ind w:firstLine="0"/>
              <w:jc w:val="center"/>
              <w:rPr>
                <w:rFonts w:ascii="標楷體" w:eastAsia="標楷體" w:hAnsi="標楷體"/>
                <w:color w:val="auto"/>
                <w:sz w:val="24"/>
                <w:szCs w:val="24"/>
              </w:rPr>
            </w:pPr>
          </w:p>
          <w:p w:rsidR="00496860" w:rsidRDefault="00496860" w:rsidP="005B6BD5">
            <w:pPr>
              <w:spacing w:line="0" w:lineRule="atLeast"/>
              <w:ind w:firstLine="0"/>
              <w:jc w:val="center"/>
              <w:rPr>
                <w:rFonts w:ascii="標楷體" w:eastAsia="標楷體" w:hAnsi="標楷體"/>
                <w:color w:val="auto"/>
                <w:sz w:val="24"/>
                <w:szCs w:val="24"/>
              </w:rPr>
            </w:pPr>
          </w:p>
          <w:p w:rsidR="00496860" w:rsidRDefault="00496860" w:rsidP="005B6BD5">
            <w:pPr>
              <w:spacing w:line="0" w:lineRule="atLeast"/>
              <w:ind w:firstLine="0"/>
              <w:jc w:val="center"/>
              <w:rPr>
                <w:rFonts w:ascii="標楷體" w:eastAsia="標楷體" w:hAnsi="標楷體"/>
                <w:color w:val="auto"/>
                <w:sz w:val="24"/>
                <w:szCs w:val="24"/>
              </w:rPr>
            </w:pPr>
          </w:p>
          <w:p w:rsidR="00496860" w:rsidRDefault="00496860" w:rsidP="005B6BD5">
            <w:pPr>
              <w:spacing w:line="0" w:lineRule="atLeast"/>
              <w:ind w:firstLine="0"/>
              <w:jc w:val="center"/>
              <w:rPr>
                <w:rFonts w:ascii="標楷體" w:eastAsia="標楷體" w:hAnsi="標楷體"/>
                <w:color w:val="auto"/>
                <w:sz w:val="24"/>
                <w:szCs w:val="24"/>
              </w:rPr>
            </w:pPr>
          </w:p>
          <w:p w:rsidR="0099130D" w:rsidRDefault="0099130D" w:rsidP="005B6BD5">
            <w:pPr>
              <w:spacing w:line="0" w:lineRule="atLeast"/>
              <w:ind w:firstLine="0"/>
              <w:jc w:val="center"/>
              <w:rPr>
                <w:rFonts w:ascii="標楷體" w:eastAsia="標楷體" w:hAnsi="標楷體"/>
                <w:color w:val="auto"/>
                <w:sz w:val="24"/>
                <w:szCs w:val="24"/>
              </w:rPr>
            </w:pPr>
            <w:r>
              <w:rPr>
                <w:rFonts w:ascii="標楷體" w:eastAsia="標楷體" w:hAnsi="標楷體" w:hint="eastAsia"/>
                <w:color w:val="auto"/>
                <w:sz w:val="24"/>
                <w:szCs w:val="24"/>
              </w:rPr>
              <w:t>1</w:t>
            </w:r>
            <w:r>
              <w:rPr>
                <w:rFonts w:ascii="標楷體" w:eastAsia="標楷體" w:hAnsi="標楷體"/>
                <w:color w:val="auto"/>
                <w:sz w:val="24"/>
                <w:szCs w:val="24"/>
              </w:rPr>
              <w:t>3-14</w:t>
            </w:r>
            <w:r>
              <w:rPr>
                <w:rFonts w:ascii="標楷體" w:eastAsia="標楷體" w:hAnsi="標楷體" w:hint="eastAsia"/>
                <w:color w:val="auto"/>
                <w:sz w:val="24"/>
                <w:szCs w:val="24"/>
              </w:rPr>
              <w:t>週</w:t>
            </w:r>
          </w:p>
          <w:p w:rsidR="0099130D" w:rsidRDefault="0099130D" w:rsidP="005B6BD5">
            <w:pPr>
              <w:spacing w:line="0" w:lineRule="atLeast"/>
              <w:ind w:firstLine="0"/>
              <w:jc w:val="center"/>
              <w:rPr>
                <w:rFonts w:ascii="標楷體" w:eastAsia="標楷體" w:hAnsi="標楷體"/>
                <w:color w:val="auto"/>
                <w:sz w:val="24"/>
                <w:szCs w:val="24"/>
              </w:rPr>
            </w:pPr>
          </w:p>
          <w:p w:rsidR="0099130D" w:rsidRDefault="0099130D" w:rsidP="005B6BD5">
            <w:pPr>
              <w:spacing w:line="0" w:lineRule="atLeast"/>
              <w:ind w:firstLine="0"/>
              <w:jc w:val="center"/>
              <w:rPr>
                <w:rFonts w:ascii="標楷體" w:eastAsia="標楷體" w:hAnsi="標楷體"/>
                <w:color w:val="auto"/>
                <w:sz w:val="24"/>
                <w:szCs w:val="24"/>
              </w:rPr>
            </w:pPr>
          </w:p>
          <w:p w:rsidR="0099130D" w:rsidRDefault="0099130D" w:rsidP="005B6BD5">
            <w:pPr>
              <w:spacing w:line="0" w:lineRule="atLeast"/>
              <w:ind w:firstLine="0"/>
              <w:jc w:val="center"/>
              <w:rPr>
                <w:rFonts w:ascii="標楷體" w:eastAsia="標楷體" w:hAnsi="標楷體"/>
                <w:color w:val="auto"/>
                <w:sz w:val="24"/>
                <w:szCs w:val="24"/>
              </w:rPr>
            </w:pPr>
          </w:p>
          <w:p w:rsidR="0099130D" w:rsidRPr="00C26758" w:rsidRDefault="0099130D" w:rsidP="005B6BD5">
            <w:pPr>
              <w:spacing w:line="0" w:lineRule="atLeast"/>
              <w:ind w:firstLine="0"/>
              <w:jc w:val="center"/>
              <w:rPr>
                <w:rFonts w:ascii="標楷體" w:eastAsia="標楷體" w:hAnsi="標楷體"/>
                <w:color w:val="auto"/>
                <w:sz w:val="24"/>
                <w:szCs w:val="24"/>
              </w:rPr>
            </w:pPr>
          </w:p>
        </w:tc>
        <w:tc>
          <w:tcPr>
            <w:tcW w:w="1417" w:type="dxa"/>
            <w:tcBorders>
              <w:bottom w:val="single" w:sz="8" w:space="0" w:color="000000"/>
            </w:tcBorders>
            <w:vAlign w:val="center"/>
          </w:tcPr>
          <w:p w:rsidR="00864C12" w:rsidRPr="00082A11" w:rsidRDefault="00864C12" w:rsidP="00864C12">
            <w:pPr>
              <w:ind w:firstLine="0"/>
              <w:rPr>
                <w:rFonts w:ascii="標楷體" w:eastAsia="標楷體" w:hAnsi="標楷體"/>
                <w:shd w:val="clear" w:color="auto" w:fill="FFFFFF"/>
              </w:rPr>
            </w:pPr>
            <w:r w:rsidRPr="004C4D6E">
              <w:rPr>
                <w:rFonts w:ascii="標楷體" w:eastAsia="標楷體" w:hAnsi="標楷體"/>
              </w:rPr>
              <w:t>公</w:t>
            </w:r>
            <w:r w:rsidRPr="00082A11">
              <w:rPr>
                <w:rFonts w:ascii="標楷體" w:eastAsia="標楷體" w:hAnsi="標楷體"/>
                <w:shd w:val="clear" w:color="auto" w:fill="FFFFFF"/>
              </w:rPr>
              <w:t>1a-IV-1</w:t>
            </w:r>
          </w:p>
          <w:p w:rsidR="00864C12" w:rsidRPr="00082A11" w:rsidRDefault="00864C12" w:rsidP="00864C12">
            <w:pPr>
              <w:ind w:firstLine="0"/>
              <w:rPr>
                <w:rFonts w:ascii="標楷體" w:eastAsia="標楷體" w:hAnsi="標楷體"/>
                <w:shd w:val="clear" w:color="auto" w:fill="FFFFFF"/>
              </w:rPr>
            </w:pPr>
            <w:r w:rsidRPr="00082A11">
              <w:rPr>
                <w:rFonts w:ascii="標楷體" w:eastAsia="標楷體" w:hAnsi="標楷體"/>
                <w:shd w:val="clear" w:color="auto" w:fill="FFFFFF"/>
              </w:rPr>
              <w:t>理解公民知識</w:t>
            </w:r>
          </w:p>
          <w:p w:rsidR="00864C12" w:rsidRDefault="00864C12" w:rsidP="00864C12">
            <w:pPr>
              <w:ind w:firstLine="0"/>
              <w:rPr>
                <w:rFonts w:ascii="標楷體" w:eastAsia="標楷體" w:hAnsi="標楷體"/>
                <w:shd w:val="clear" w:color="auto" w:fill="FFFFFF"/>
              </w:rPr>
            </w:pPr>
            <w:r w:rsidRPr="00082A11">
              <w:rPr>
                <w:rFonts w:ascii="標楷體" w:eastAsia="標楷體" w:hAnsi="標楷體"/>
                <w:shd w:val="clear" w:color="auto" w:fill="FFFFFF"/>
              </w:rPr>
              <w:t>的核心概念。</w:t>
            </w:r>
          </w:p>
          <w:tbl>
            <w:tblPr>
              <w:tblW w:w="3510" w:type="dxa"/>
              <w:tblCellSpacing w:w="0" w:type="dxa"/>
              <w:shd w:val="clear" w:color="auto" w:fill="FFFFFF"/>
              <w:tblLayout w:type="fixed"/>
              <w:tblCellMar>
                <w:left w:w="0" w:type="dxa"/>
                <w:right w:w="0" w:type="dxa"/>
              </w:tblCellMar>
              <w:tblLook w:val="04A0" w:firstRow="1" w:lastRow="0" w:firstColumn="1" w:lastColumn="0" w:noHBand="0" w:noVBand="1"/>
            </w:tblPr>
            <w:tblGrid>
              <w:gridCol w:w="2282"/>
              <w:gridCol w:w="1228"/>
            </w:tblGrid>
            <w:tr w:rsidR="004E6C11" w:rsidRPr="004E6C11" w:rsidTr="004E6C11">
              <w:trPr>
                <w:tblCellSpacing w:w="0" w:type="dxa"/>
              </w:trPr>
              <w:tc>
                <w:tcPr>
                  <w:tcW w:w="300" w:type="dxa"/>
                  <w:shd w:val="clear" w:color="auto" w:fill="FFFFFF"/>
                  <w:tcMar>
                    <w:top w:w="45" w:type="dxa"/>
                    <w:left w:w="45" w:type="dxa"/>
                    <w:bottom w:w="45" w:type="dxa"/>
                    <w:right w:w="45" w:type="dxa"/>
                  </w:tcMar>
                  <w:hideMark/>
                </w:tcPr>
                <w:p w:rsidR="004E6C11" w:rsidRPr="004E6C11" w:rsidRDefault="004E6C11" w:rsidP="004E6C11">
                  <w:pPr>
                    <w:ind w:firstLine="0"/>
                    <w:rPr>
                      <w:rFonts w:ascii="標楷體" w:eastAsia="標楷體" w:hAnsi="標楷體"/>
                    </w:rPr>
                  </w:pPr>
                  <w:r w:rsidRPr="004E6C11">
                    <w:rPr>
                      <w:rFonts w:ascii="標楷體" w:eastAsia="標楷體" w:hAnsi="標楷體"/>
                    </w:rPr>
                    <w:t>公</w:t>
                  </w:r>
                  <w:r w:rsidRPr="004E6C11">
                    <w:rPr>
                      <w:rFonts w:ascii="標楷體" w:eastAsia="標楷體" w:hAnsi="標楷體"/>
                      <w:shd w:val="clear" w:color="auto" w:fill="FFFFFF"/>
                    </w:rPr>
                    <w:t>1b-IV-1</w:t>
                  </w:r>
                </w:p>
              </w:tc>
              <w:tc>
                <w:tcPr>
                  <w:tcW w:w="1750" w:type="pct"/>
                  <w:shd w:val="clear" w:color="auto" w:fill="FFFFFF"/>
                  <w:tcMar>
                    <w:top w:w="45" w:type="dxa"/>
                    <w:left w:w="45" w:type="dxa"/>
                    <w:bottom w:w="45" w:type="dxa"/>
                    <w:right w:w="45" w:type="dxa"/>
                  </w:tcMar>
                  <w:hideMark/>
                </w:tcPr>
                <w:p w:rsidR="004E6C11" w:rsidRPr="004E6C11" w:rsidRDefault="004E6C11" w:rsidP="004E6C11">
                  <w:pPr>
                    <w:ind w:firstLine="0"/>
                    <w:rPr>
                      <w:rFonts w:eastAsia="新細明體"/>
                      <w:sz w:val="24"/>
                      <w:szCs w:val="24"/>
                    </w:rPr>
                  </w:pPr>
                  <w:r w:rsidRPr="004E6C11">
                    <w:rPr>
                      <w:rFonts w:eastAsia="新細明體"/>
                      <w:sz w:val="24"/>
                      <w:szCs w:val="24"/>
                    </w:rPr>
                    <w:t>1b-IV-1</w:t>
                  </w:r>
                </w:p>
              </w:tc>
            </w:tr>
          </w:tbl>
          <w:p w:rsidR="004E6C11" w:rsidRDefault="004E6C11" w:rsidP="00864C12">
            <w:pPr>
              <w:ind w:firstLine="0"/>
              <w:rPr>
                <w:rFonts w:ascii="標楷體" w:eastAsia="標楷體" w:hAnsi="標楷體"/>
                <w:shd w:val="clear" w:color="auto" w:fill="FFFFFF"/>
              </w:rPr>
            </w:pPr>
            <w:r w:rsidRPr="004E6C11">
              <w:rPr>
                <w:rFonts w:ascii="標楷體" w:eastAsia="標楷體" w:hAnsi="標楷體"/>
                <w:shd w:val="clear" w:color="auto" w:fill="FFFFFF"/>
              </w:rPr>
              <w:t>比較社會現象的多種解釋觀點</w:t>
            </w:r>
            <w:r>
              <w:rPr>
                <w:rFonts w:ascii="標楷體" w:eastAsia="標楷體" w:hAnsi="標楷體" w:hint="eastAsia"/>
                <w:shd w:val="clear" w:color="auto" w:fill="FFFFFF"/>
              </w:rPr>
              <w:t>。</w:t>
            </w:r>
          </w:p>
          <w:p w:rsidR="006F7085" w:rsidRDefault="006F7085" w:rsidP="00864C12">
            <w:pPr>
              <w:ind w:firstLine="0"/>
              <w:rPr>
                <w:rFonts w:ascii="標楷體" w:eastAsia="標楷體" w:hAnsi="標楷體"/>
                <w:shd w:val="clear" w:color="auto" w:fill="FFFFFF"/>
              </w:rPr>
            </w:pPr>
            <w:r w:rsidRPr="006F7085">
              <w:rPr>
                <w:rFonts w:ascii="標楷體" w:eastAsia="標楷體" w:hAnsi="標楷體"/>
                <w:shd w:val="clear" w:color="auto" w:fill="FFFFFF"/>
              </w:rPr>
              <w:t>公1c-IV-1</w:t>
            </w:r>
          </w:p>
          <w:p w:rsidR="006F7085" w:rsidRPr="006F7085" w:rsidRDefault="006F7085" w:rsidP="00864C12">
            <w:pPr>
              <w:ind w:firstLine="0"/>
              <w:rPr>
                <w:rFonts w:ascii="標楷體" w:eastAsia="標楷體" w:hAnsi="標楷體"/>
                <w:shd w:val="clear" w:color="auto" w:fill="FFFFFF"/>
              </w:rPr>
            </w:pPr>
            <w:r w:rsidRPr="006F7085">
              <w:rPr>
                <w:rFonts w:ascii="標楷體" w:eastAsia="標楷體" w:hAnsi="標楷體"/>
                <w:shd w:val="clear" w:color="auto" w:fill="FFFFFF"/>
              </w:rPr>
              <w:t>運用公民知識，提出自己對公共議題的見解。</w:t>
            </w:r>
          </w:p>
          <w:p w:rsidR="00864C12" w:rsidRPr="00BB1365" w:rsidRDefault="00864C12" w:rsidP="00864C12">
            <w:pPr>
              <w:ind w:firstLine="0"/>
              <w:rPr>
                <w:rFonts w:ascii="標楷體" w:eastAsia="標楷體" w:hAnsi="標楷體"/>
              </w:rPr>
            </w:pPr>
            <w:r w:rsidRPr="00BB1365">
              <w:rPr>
                <w:rFonts w:ascii="標楷體" w:eastAsia="標楷體" w:hAnsi="標楷體"/>
                <w:shd w:val="clear" w:color="auto" w:fill="FFFFFF"/>
              </w:rPr>
              <w:t>社</w:t>
            </w:r>
            <w:r w:rsidRPr="00625152">
              <w:rPr>
                <w:rFonts w:ascii="標楷體" w:eastAsia="標楷體" w:hAnsi="標楷體"/>
              </w:rPr>
              <w:t>2b-IV-1</w:t>
            </w:r>
          </w:p>
          <w:p w:rsidR="00864C12" w:rsidRDefault="00864C12" w:rsidP="00B6780F">
            <w:pPr>
              <w:pStyle w:val="Default"/>
              <w:rPr>
                <w:rFonts w:eastAsia="標楷體" w:cs="Times New Roman"/>
                <w:sz w:val="20"/>
                <w:szCs w:val="20"/>
                <w:shd w:val="clear" w:color="auto" w:fill="FFFFFF"/>
              </w:rPr>
            </w:pPr>
            <w:r w:rsidRPr="00BB1365">
              <w:rPr>
                <w:rFonts w:eastAsia="標楷體" w:cs="Times New Roman"/>
                <w:sz w:val="20"/>
                <w:szCs w:val="20"/>
                <w:shd w:val="clear" w:color="auto" w:fill="FFFFFF"/>
              </w:rPr>
              <w:t>感受個人或不同群體在社會處境中的經歷與情緒，並了解其抉擇。</w:t>
            </w:r>
          </w:p>
          <w:tbl>
            <w:tblPr>
              <w:tblW w:w="3510" w:type="dxa"/>
              <w:tblCellSpacing w:w="0" w:type="dxa"/>
              <w:shd w:val="clear" w:color="auto" w:fill="FFFFFF"/>
              <w:tblLayout w:type="fixed"/>
              <w:tblCellMar>
                <w:left w:w="0" w:type="dxa"/>
                <w:right w:w="0" w:type="dxa"/>
              </w:tblCellMar>
              <w:tblLook w:val="04A0" w:firstRow="1" w:lastRow="0" w:firstColumn="1" w:lastColumn="0" w:noHBand="0" w:noVBand="1"/>
            </w:tblPr>
            <w:tblGrid>
              <w:gridCol w:w="2282"/>
              <w:gridCol w:w="1228"/>
            </w:tblGrid>
            <w:tr w:rsidR="00500E3A" w:rsidRPr="00500E3A" w:rsidTr="00500E3A">
              <w:trPr>
                <w:tblCellSpacing w:w="0" w:type="dxa"/>
              </w:trPr>
              <w:tc>
                <w:tcPr>
                  <w:tcW w:w="240" w:type="dxa"/>
                  <w:shd w:val="clear" w:color="auto" w:fill="FFFFFF"/>
                  <w:tcMar>
                    <w:top w:w="45" w:type="dxa"/>
                    <w:left w:w="45" w:type="dxa"/>
                    <w:bottom w:w="45" w:type="dxa"/>
                    <w:right w:w="45" w:type="dxa"/>
                  </w:tcMar>
                  <w:hideMark/>
                </w:tcPr>
                <w:p w:rsidR="00500E3A" w:rsidRPr="00500E3A" w:rsidRDefault="00500E3A" w:rsidP="00500E3A">
                  <w:pPr>
                    <w:ind w:firstLine="0"/>
                    <w:rPr>
                      <w:rFonts w:ascii="標楷體" w:eastAsia="標楷體" w:hAnsi="標楷體"/>
                      <w:sz w:val="24"/>
                      <w:szCs w:val="24"/>
                    </w:rPr>
                  </w:pPr>
                  <w:r w:rsidRPr="00500E3A">
                    <w:rPr>
                      <w:rFonts w:ascii="標楷體" w:eastAsia="標楷體" w:hAnsi="標楷體"/>
                      <w:sz w:val="24"/>
                      <w:szCs w:val="24"/>
                    </w:rPr>
                    <w:t>社</w:t>
                  </w:r>
                  <w:r w:rsidRPr="00500E3A">
                    <w:rPr>
                      <w:rFonts w:ascii="標楷體" w:eastAsia="標楷體" w:hAnsi="標楷體"/>
                      <w:shd w:val="clear" w:color="auto" w:fill="FFFFFF"/>
                    </w:rPr>
                    <w:t>2b-IV-2</w:t>
                  </w:r>
                </w:p>
              </w:tc>
              <w:tc>
                <w:tcPr>
                  <w:tcW w:w="1750" w:type="pct"/>
                  <w:shd w:val="clear" w:color="auto" w:fill="FFFFFF"/>
                  <w:tcMar>
                    <w:top w:w="45" w:type="dxa"/>
                    <w:left w:w="45" w:type="dxa"/>
                    <w:bottom w:w="45" w:type="dxa"/>
                    <w:right w:w="45" w:type="dxa"/>
                  </w:tcMar>
                  <w:hideMark/>
                </w:tcPr>
                <w:p w:rsidR="00500E3A" w:rsidRPr="00500E3A" w:rsidRDefault="00500E3A" w:rsidP="00500E3A">
                  <w:pPr>
                    <w:ind w:firstLine="0"/>
                    <w:rPr>
                      <w:rFonts w:eastAsia="新細明體"/>
                      <w:sz w:val="24"/>
                      <w:szCs w:val="24"/>
                    </w:rPr>
                  </w:pPr>
                  <w:r w:rsidRPr="00500E3A">
                    <w:rPr>
                      <w:rFonts w:eastAsia="新細明體"/>
                      <w:sz w:val="24"/>
                      <w:szCs w:val="24"/>
                    </w:rPr>
                    <w:t>2b-IV-2</w:t>
                  </w:r>
                </w:p>
              </w:tc>
            </w:tr>
          </w:tbl>
          <w:p w:rsidR="00500E3A" w:rsidRPr="00500E3A" w:rsidRDefault="00500E3A" w:rsidP="00B6780F">
            <w:pPr>
              <w:pStyle w:val="Default"/>
              <w:rPr>
                <w:rFonts w:eastAsia="標楷體" w:cs="Times New Roman"/>
                <w:sz w:val="20"/>
                <w:szCs w:val="20"/>
                <w:shd w:val="clear" w:color="auto" w:fill="FFFFFF"/>
              </w:rPr>
            </w:pPr>
            <w:r w:rsidRPr="00500E3A">
              <w:rPr>
                <w:rFonts w:eastAsia="標楷體" w:cs="Times New Roman"/>
                <w:sz w:val="20"/>
                <w:szCs w:val="20"/>
                <w:shd w:val="clear" w:color="auto" w:fill="FFFFFF"/>
              </w:rPr>
              <w:t>尊重不同群體文化的差異性，並欣賞其文化之美。</w:t>
            </w:r>
          </w:p>
          <w:p w:rsidR="00864C12" w:rsidRDefault="00864C12" w:rsidP="00864C12">
            <w:pPr>
              <w:pStyle w:val="Default"/>
              <w:rPr>
                <w:rFonts w:eastAsia="標楷體"/>
                <w:sz w:val="20"/>
                <w:szCs w:val="20"/>
                <w:shd w:val="clear" w:color="auto" w:fill="FFFFFF"/>
              </w:rPr>
            </w:pPr>
            <w:r>
              <w:rPr>
                <w:rFonts w:eastAsia="標楷體" w:hint="eastAsia"/>
                <w:sz w:val="20"/>
                <w:szCs w:val="20"/>
                <w:shd w:val="clear" w:color="auto" w:fill="FFFFFF"/>
              </w:rPr>
              <w:t>社</w:t>
            </w:r>
            <w:r w:rsidRPr="007A4A49">
              <w:rPr>
                <w:rFonts w:eastAsia="標楷體"/>
                <w:sz w:val="20"/>
                <w:szCs w:val="20"/>
                <w:shd w:val="clear" w:color="auto" w:fill="FFFFFF"/>
              </w:rPr>
              <w:t>3c-IV-1</w:t>
            </w:r>
          </w:p>
          <w:p w:rsidR="0099130D" w:rsidRPr="00E531D8" w:rsidRDefault="00864C12" w:rsidP="00B6780F">
            <w:pPr>
              <w:pStyle w:val="Default"/>
              <w:rPr>
                <w:rFonts w:eastAsia="標楷體" w:cs="新細明體"/>
                <w:color w:val="FF0000"/>
              </w:rPr>
            </w:pPr>
            <w:r w:rsidRPr="007A4A49">
              <w:rPr>
                <w:rFonts w:eastAsia="標楷體"/>
                <w:sz w:val="20"/>
                <w:szCs w:val="20"/>
                <w:shd w:val="clear" w:color="auto" w:fill="FFFFFF"/>
              </w:rPr>
              <w:t>聆聽他人意見，表達自我觀點，並能以同理心與他人討論。 </w:t>
            </w:r>
          </w:p>
        </w:tc>
        <w:tc>
          <w:tcPr>
            <w:tcW w:w="1418" w:type="dxa"/>
            <w:tcBorders>
              <w:bottom w:val="single" w:sz="8" w:space="0" w:color="000000"/>
            </w:tcBorders>
            <w:tcMar>
              <w:top w:w="100" w:type="dxa"/>
              <w:left w:w="20" w:type="dxa"/>
              <w:bottom w:w="100" w:type="dxa"/>
              <w:right w:w="20" w:type="dxa"/>
            </w:tcMar>
            <w:vAlign w:val="center"/>
          </w:tcPr>
          <w:p w:rsidR="00041055" w:rsidRPr="00291536" w:rsidRDefault="00041055" w:rsidP="00041055">
            <w:pPr>
              <w:ind w:firstLine="0"/>
              <w:rPr>
                <w:rFonts w:ascii="標楷體" w:eastAsia="標楷體" w:hAnsi="標楷體"/>
                <w:shd w:val="clear" w:color="auto" w:fill="FFFFFF"/>
              </w:rPr>
            </w:pPr>
            <w:r w:rsidRPr="00291536">
              <w:rPr>
                <w:rFonts w:ascii="標楷體" w:eastAsia="標楷體" w:hAnsi="標楷體"/>
                <w:shd w:val="clear" w:color="auto" w:fill="FFFFFF"/>
              </w:rPr>
              <w:t>公Ad-IV-1</w:t>
            </w:r>
          </w:p>
          <w:p w:rsidR="00041055" w:rsidRPr="00291536" w:rsidRDefault="00041055" w:rsidP="00041055">
            <w:pPr>
              <w:ind w:firstLine="0"/>
              <w:rPr>
                <w:rFonts w:ascii="標楷體" w:eastAsia="標楷體" w:hAnsi="標楷體"/>
                <w:shd w:val="clear" w:color="auto" w:fill="FFFFFF"/>
              </w:rPr>
            </w:pPr>
            <w:r w:rsidRPr="00291536">
              <w:rPr>
                <w:rFonts w:ascii="標楷體" w:eastAsia="標楷體" w:hAnsi="標楷體"/>
                <w:shd w:val="clear" w:color="auto" w:fill="FFFFFF"/>
              </w:rPr>
              <w:t>為什麼保障人</w:t>
            </w:r>
          </w:p>
          <w:p w:rsidR="00041055" w:rsidRPr="00291536" w:rsidRDefault="00041055" w:rsidP="00041055">
            <w:pPr>
              <w:ind w:firstLine="0"/>
              <w:rPr>
                <w:rFonts w:ascii="標楷體" w:eastAsia="標楷體" w:hAnsi="標楷體"/>
                <w:shd w:val="clear" w:color="auto" w:fill="FFFFFF"/>
              </w:rPr>
            </w:pPr>
            <w:r w:rsidRPr="00291536">
              <w:rPr>
                <w:rFonts w:ascii="標楷體" w:eastAsia="標楷體" w:hAnsi="標楷體"/>
                <w:shd w:val="clear" w:color="auto" w:fill="FFFFFF"/>
              </w:rPr>
              <w:t>權與維護人性</w:t>
            </w:r>
          </w:p>
          <w:p w:rsidR="00041055" w:rsidRPr="00291536" w:rsidRDefault="00041055" w:rsidP="00041055">
            <w:pPr>
              <w:ind w:firstLine="0"/>
              <w:rPr>
                <w:rFonts w:ascii="標楷體" w:eastAsia="標楷體" w:hAnsi="標楷體"/>
                <w:shd w:val="clear" w:color="auto" w:fill="FFFFFF"/>
              </w:rPr>
            </w:pPr>
            <w:r w:rsidRPr="00291536">
              <w:rPr>
                <w:rFonts w:ascii="標楷體" w:eastAsia="標楷體" w:hAnsi="標楷體"/>
                <w:shd w:val="clear" w:color="auto" w:fill="FFFFFF"/>
              </w:rPr>
              <w:t>尊嚴有關？</w:t>
            </w:r>
          </w:p>
          <w:p w:rsidR="00041055" w:rsidRPr="00291536" w:rsidRDefault="00041055" w:rsidP="00041055">
            <w:pPr>
              <w:ind w:firstLine="0"/>
              <w:rPr>
                <w:rFonts w:ascii="標楷體" w:eastAsia="標楷體" w:hAnsi="標楷體"/>
                <w:shd w:val="clear" w:color="auto" w:fill="FFFFFF"/>
              </w:rPr>
            </w:pPr>
            <w:r w:rsidRPr="00291536">
              <w:rPr>
                <w:rFonts w:ascii="標楷體" w:eastAsia="標楷體" w:hAnsi="標楷體"/>
                <w:shd w:val="clear" w:color="auto" w:fill="FFFFFF"/>
              </w:rPr>
              <w:t>公Ad-IV-2</w:t>
            </w:r>
          </w:p>
          <w:p w:rsidR="00041055" w:rsidRDefault="00041055" w:rsidP="00041055">
            <w:pPr>
              <w:ind w:firstLine="0"/>
              <w:rPr>
                <w:rFonts w:ascii="標楷體" w:eastAsia="標楷體" w:hAnsi="標楷體"/>
                <w:shd w:val="clear" w:color="auto" w:fill="FFFFFF"/>
              </w:rPr>
            </w:pPr>
            <w:r w:rsidRPr="00291536">
              <w:rPr>
                <w:rFonts w:ascii="標楷體" w:eastAsia="標楷體" w:hAnsi="標楷體"/>
                <w:shd w:val="clear" w:color="auto" w:fill="FFFFFF"/>
              </w:rPr>
              <w:t>為什麼人權應</w:t>
            </w:r>
          </w:p>
          <w:p w:rsidR="00041055" w:rsidRDefault="00041055" w:rsidP="00041055">
            <w:pPr>
              <w:ind w:firstLine="0"/>
              <w:rPr>
                <w:rFonts w:ascii="標楷體" w:eastAsia="標楷體" w:hAnsi="標楷體"/>
                <w:shd w:val="clear" w:color="auto" w:fill="FFFFFF"/>
              </w:rPr>
            </w:pPr>
            <w:r w:rsidRPr="00291536">
              <w:rPr>
                <w:rFonts w:ascii="標楷體" w:eastAsia="標楷體" w:hAnsi="標楷體"/>
                <w:shd w:val="clear" w:color="auto" w:fill="FFFFFF"/>
              </w:rPr>
              <w:t>超越國籍、種</w:t>
            </w:r>
          </w:p>
          <w:p w:rsidR="00041055" w:rsidRDefault="00041055" w:rsidP="00041055">
            <w:pPr>
              <w:ind w:firstLine="0"/>
              <w:rPr>
                <w:rFonts w:ascii="標楷體" w:eastAsia="標楷體" w:hAnsi="標楷體"/>
                <w:shd w:val="clear" w:color="auto" w:fill="FFFFFF"/>
              </w:rPr>
            </w:pPr>
            <w:r w:rsidRPr="00291536">
              <w:rPr>
                <w:rFonts w:ascii="標楷體" w:eastAsia="標楷體" w:hAnsi="標楷體"/>
                <w:shd w:val="clear" w:color="auto" w:fill="FFFFFF"/>
              </w:rPr>
              <w:t>族、族群、區</w:t>
            </w:r>
          </w:p>
          <w:p w:rsidR="00041055" w:rsidRPr="00291536" w:rsidRDefault="00041055" w:rsidP="00041055">
            <w:pPr>
              <w:ind w:firstLine="0"/>
              <w:rPr>
                <w:rFonts w:ascii="標楷體" w:eastAsia="標楷體" w:hAnsi="標楷體"/>
                <w:shd w:val="clear" w:color="auto" w:fill="FFFFFF"/>
              </w:rPr>
            </w:pPr>
            <w:r w:rsidRPr="00291536">
              <w:rPr>
                <w:rFonts w:ascii="標楷體" w:eastAsia="標楷體" w:hAnsi="標楷體"/>
                <w:shd w:val="clear" w:color="auto" w:fill="FFFFFF"/>
              </w:rPr>
              <w:t>域、文化、性別、性傾向與身心障礙等界限，受到普遍性的保障</w:t>
            </w:r>
          </w:p>
          <w:p w:rsidR="00041055" w:rsidRDefault="00041055" w:rsidP="0012436F">
            <w:pPr>
              <w:ind w:firstLine="0"/>
              <w:rPr>
                <w:rFonts w:ascii="標楷體" w:eastAsia="標楷體" w:hAnsi="標楷體"/>
                <w:shd w:val="clear" w:color="auto" w:fill="FFFFFF"/>
              </w:rPr>
            </w:pPr>
            <w:r w:rsidRPr="00291536">
              <w:rPr>
                <w:rFonts w:ascii="標楷體" w:eastAsia="標楷體" w:hAnsi="標楷體"/>
                <w:shd w:val="clear" w:color="auto" w:fill="FFFFFF"/>
              </w:rPr>
              <w:t>？</w:t>
            </w:r>
          </w:p>
          <w:p w:rsidR="0099130D" w:rsidRPr="0007226D" w:rsidRDefault="0007226D" w:rsidP="0007226D">
            <w:pPr>
              <w:rPr>
                <w:rFonts w:ascii="標楷體" w:eastAsia="標楷體" w:hAnsi="標楷體"/>
                <w:shd w:val="clear" w:color="auto" w:fill="FFFFFF"/>
              </w:rPr>
            </w:pPr>
            <w:r w:rsidRPr="0007226D">
              <w:rPr>
                <w:rFonts w:ascii="標楷體" w:eastAsia="標楷體" w:hAnsi="標楷體"/>
                <w:shd w:val="clear" w:color="auto" w:fill="FFFFFF"/>
              </w:rPr>
              <w:t>公Bc-IV-3</w:t>
            </w:r>
          </w:p>
          <w:p w:rsidR="0007226D" w:rsidRDefault="0007226D" w:rsidP="0007226D">
            <w:pPr>
              <w:rPr>
                <w:rFonts w:ascii="標楷體" w:eastAsia="標楷體" w:hAnsi="標楷體"/>
                <w:shd w:val="clear" w:color="auto" w:fill="FFFFFF"/>
              </w:rPr>
            </w:pPr>
            <w:r w:rsidRPr="0007226D">
              <w:rPr>
                <w:rFonts w:ascii="標楷體" w:eastAsia="標楷體" w:hAnsi="標楷體"/>
                <w:shd w:val="clear" w:color="auto" w:fill="FFFFFF"/>
              </w:rPr>
              <w:t>社會規範如何隨著時間與空間而變動？臺灣社會之族群、性別、性傾向與身心障礙相關規範如何變動？</w:t>
            </w:r>
          </w:p>
          <w:p w:rsidR="00041055" w:rsidRPr="00291536" w:rsidRDefault="00041055" w:rsidP="00041055">
            <w:pPr>
              <w:ind w:firstLine="0"/>
              <w:rPr>
                <w:rFonts w:ascii="標楷體" w:eastAsia="標楷體" w:hAnsi="標楷體"/>
                <w:shd w:val="clear" w:color="auto" w:fill="FFFFFF"/>
              </w:rPr>
            </w:pPr>
            <w:r w:rsidRPr="00291536">
              <w:rPr>
                <w:rFonts w:ascii="標楷體" w:eastAsia="標楷體" w:hAnsi="標楷體"/>
                <w:shd w:val="clear" w:color="auto" w:fill="FFFFFF"/>
              </w:rPr>
              <w:t>公Bi-IV-2</w:t>
            </w:r>
          </w:p>
          <w:p w:rsidR="00041055" w:rsidRDefault="00041055" w:rsidP="00041055">
            <w:pPr>
              <w:ind w:firstLine="0"/>
              <w:rPr>
                <w:rFonts w:ascii="標楷體" w:eastAsia="標楷體" w:hAnsi="標楷體"/>
                <w:shd w:val="clear" w:color="auto" w:fill="FFFFFF"/>
              </w:rPr>
            </w:pPr>
            <w:r w:rsidRPr="00291536">
              <w:rPr>
                <w:rFonts w:ascii="標楷體" w:eastAsia="標楷體" w:hAnsi="標楷體"/>
                <w:shd w:val="clear" w:color="auto" w:fill="FFFFFF"/>
              </w:rPr>
              <w:t>國家制定刑罰的目的</w:t>
            </w:r>
            <w:r>
              <w:rPr>
                <w:rFonts w:ascii="標楷體" w:eastAsia="標楷體" w:hAnsi="標楷體" w:hint="eastAsia"/>
                <w:shd w:val="clear" w:color="auto" w:fill="FFFFFF"/>
              </w:rPr>
              <w:t>目的</w:t>
            </w:r>
            <w:r w:rsidRPr="00291536">
              <w:rPr>
                <w:rFonts w:ascii="標楷體" w:eastAsia="標楷體" w:hAnsi="標楷體"/>
                <w:shd w:val="clear" w:color="auto" w:fill="FFFFFF"/>
              </w:rPr>
              <w:t>是什麼？我國刑罰的制裁方式有哪些</w:t>
            </w:r>
          </w:p>
          <w:p w:rsidR="00041055" w:rsidRPr="00291536" w:rsidRDefault="00041055" w:rsidP="00041055">
            <w:pPr>
              <w:ind w:firstLine="0"/>
              <w:rPr>
                <w:rFonts w:ascii="標楷體" w:eastAsia="標楷體" w:hAnsi="標楷體"/>
                <w:shd w:val="clear" w:color="auto" w:fill="FFFFFF"/>
              </w:rPr>
            </w:pPr>
            <w:r w:rsidRPr="00291536">
              <w:rPr>
                <w:rFonts w:ascii="標楷體" w:eastAsia="標楷體" w:hAnsi="標楷體"/>
                <w:shd w:val="clear" w:color="auto" w:fill="FFFFFF"/>
              </w:rPr>
              <w:t>？</w:t>
            </w:r>
          </w:p>
          <w:p w:rsidR="00041055" w:rsidRPr="00041055" w:rsidRDefault="00041055" w:rsidP="00041055">
            <w:pPr>
              <w:rPr>
                <w:rFonts w:ascii="標楷體" w:eastAsia="標楷體" w:hAnsi="標楷體" w:cs="新細明體"/>
                <w:color w:val="FF0000"/>
                <w:sz w:val="24"/>
                <w:szCs w:val="24"/>
              </w:rPr>
            </w:pPr>
            <w:r w:rsidRPr="00041055">
              <w:rPr>
                <w:rFonts w:ascii="標楷體" w:eastAsia="標楷體" w:hAnsi="標楷體"/>
                <w:shd w:val="clear" w:color="auto" w:fill="FFFFFF"/>
              </w:rPr>
              <w:t>公Bi-IV-3在犯罪的追訴及處罰過程中，警察、檢察官及</w:t>
            </w:r>
            <w:r w:rsidRPr="00041055">
              <w:rPr>
                <w:rFonts w:ascii="標楷體" w:eastAsia="標楷體" w:hAnsi="標楷體"/>
                <w:shd w:val="clear" w:color="auto" w:fill="FFFFFF"/>
              </w:rPr>
              <w:lastRenderedPageBreak/>
              <w:t>法官有哪些功能與權限？</w:t>
            </w:r>
          </w:p>
        </w:tc>
        <w:tc>
          <w:tcPr>
            <w:tcW w:w="5953" w:type="dxa"/>
            <w:tcBorders>
              <w:bottom w:val="single" w:sz="8" w:space="0" w:color="000000"/>
            </w:tcBorders>
            <w:tcMar>
              <w:top w:w="100" w:type="dxa"/>
              <w:left w:w="20" w:type="dxa"/>
              <w:bottom w:w="100" w:type="dxa"/>
              <w:right w:w="20" w:type="dxa"/>
            </w:tcMar>
          </w:tcPr>
          <w:p w:rsidR="0099130D" w:rsidRDefault="0099130D" w:rsidP="007D419C">
            <w:pPr>
              <w:jc w:val="left"/>
              <w:rPr>
                <w:rFonts w:ascii="標楷體" w:eastAsia="標楷體" w:hAnsi="標楷體" w:cs="標楷體"/>
                <w:color w:val="auto"/>
                <w:sz w:val="28"/>
                <w:szCs w:val="28"/>
              </w:rPr>
            </w:pPr>
            <w:r w:rsidRPr="00F8169F">
              <w:rPr>
                <w:rFonts w:ascii="標楷體" w:eastAsia="標楷體" w:hAnsi="標楷體" w:cs="標楷體" w:hint="eastAsia"/>
                <w:color w:val="auto"/>
                <w:sz w:val="28"/>
                <w:szCs w:val="28"/>
              </w:rPr>
              <w:lastRenderedPageBreak/>
              <w:t>單元</w:t>
            </w:r>
            <w:r>
              <w:rPr>
                <w:rFonts w:ascii="標楷體" w:eastAsia="標楷體" w:hAnsi="標楷體" w:cs="標楷體" w:hint="eastAsia"/>
                <w:color w:val="auto"/>
                <w:sz w:val="28"/>
                <w:szCs w:val="28"/>
              </w:rPr>
              <w:t>二</w:t>
            </w:r>
            <w:r w:rsidRPr="00F8169F">
              <w:rPr>
                <w:rFonts w:ascii="標楷體" w:eastAsia="標楷體" w:hAnsi="標楷體" w:cs="標楷體" w:hint="eastAsia"/>
                <w:color w:val="auto"/>
                <w:sz w:val="28"/>
                <w:szCs w:val="28"/>
              </w:rPr>
              <w:t>：</w:t>
            </w:r>
            <w:r>
              <w:rPr>
                <w:rFonts w:ascii="標楷體" w:eastAsia="標楷體" w:hAnsi="標楷體" w:cs="標楷體" w:hint="eastAsia"/>
                <w:color w:val="auto"/>
                <w:sz w:val="28"/>
                <w:szCs w:val="28"/>
              </w:rPr>
              <w:t>人權朝陽</w:t>
            </w:r>
          </w:p>
          <w:p w:rsidR="007D419C" w:rsidRPr="007D419C" w:rsidRDefault="0099130D" w:rsidP="007D419C">
            <w:pPr>
              <w:numPr>
                <w:ilvl w:val="0"/>
                <w:numId w:val="25"/>
              </w:numPr>
              <w:ind w:left="1267"/>
              <w:jc w:val="left"/>
              <w:rPr>
                <w:rFonts w:ascii="新細明體" w:eastAsia="新細明體" w:hAnsi="新細明體" w:cs="新細明體"/>
                <w:color w:val="auto"/>
                <w:sz w:val="22"/>
                <w:szCs w:val="24"/>
              </w:rPr>
            </w:pPr>
            <w:r w:rsidRPr="000638ED">
              <w:rPr>
                <w:rFonts w:ascii="標楷體" w:eastAsia="標楷體" w:hAnsi="標楷體" w:cs="標楷體" w:hint="eastAsia"/>
                <w:color w:val="auto"/>
                <w:sz w:val="28"/>
                <w:szCs w:val="28"/>
              </w:rPr>
              <w:t>主題名稱:</w:t>
            </w:r>
            <w:r w:rsidR="007D419C" w:rsidRPr="007D419C">
              <w:rPr>
                <w:rFonts w:ascii="標楷體" w:eastAsia="標楷體" w:hAnsi="標楷體" w:cs="+mn-cs" w:hint="eastAsia"/>
                <w:sz w:val="22"/>
                <w:szCs w:val="22"/>
              </w:rPr>
              <w:t>「性」不「性」，到底幸不幸?</w:t>
            </w:r>
          </w:p>
          <w:p w:rsidR="007D419C" w:rsidRDefault="0099130D" w:rsidP="007D419C">
            <w:pPr>
              <w:ind w:left="907" w:firstLineChars="200" w:firstLine="440"/>
              <w:jc w:val="left"/>
              <w:rPr>
                <w:rFonts w:ascii="標楷體" w:eastAsia="標楷體" w:hAnsi="標楷體" w:cs="+mn-cs"/>
                <w:sz w:val="22"/>
                <w:szCs w:val="22"/>
              </w:rPr>
            </w:pPr>
            <w:r>
              <w:rPr>
                <w:rFonts w:ascii="標楷體" w:eastAsia="標楷體" w:hAnsi="標楷體" w:cs="+mn-cs"/>
                <w:sz w:val="22"/>
                <w:szCs w:val="22"/>
              </w:rPr>
              <w:softHyphen/>
              <w:t xml:space="preserve">           -</w:t>
            </w:r>
            <w:r w:rsidR="007D419C" w:rsidRPr="007D419C">
              <w:rPr>
                <w:rFonts w:ascii="標楷體" w:eastAsia="標楷體" w:hAnsi="標楷體" w:cs="+mn-cs" w:hint="eastAsia"/>
                <w:sz w:val="22"/>
                <w:szCs w:val="22"/>
              </w:rPr>
              <w:t>司法天秤下之性別意識</w:t>
            </w:r>
          </w:p>
          <w:p w:rsidR="00FE2545" w:rsidRPr="009726C3" w:rsidRDefault="00FE2545" w:rsidP="00FE2545">
            <w:pPr>
              <w:pStyle w:val="aff0"/>
              <w:numPr>
                <w:ilvl w:val="0"/>
                <w:numId w:val="4"/>
              </w:numPr>
              <w:ind w:leftChars="0" w:hanging="80"/>
              <w:jc w:val="left"/>
              <w:rPr>
                <w:rFonts w:ascii="標楷體" w:eastAsia="標楷體" w:hAnsi="標楷體" w:cs="新細明體"/>
                <w:color w:val="auto"/>
                <w:sz w:val="24"/>
                <w:szCs w:val="24"/>
              </w:rPr>
            </w:pPr>
            <w:r w:rsidRPr="009726C3">
              <w:rPr>
                <w:rFonts w:ascii="標楷體" w:eastAsia="標楷體" w:hAnsi="標楷體" w:cs="新細明體" w:hint="eastAsia"/>
                <w:color w:val="auto"/>
                <w:sz w:val="24"/>
                <w:szCs w:val="24"/>
              </w:rPr>
              <w:t>活動內容</w:t>
            </w:r>
          </w:p>
          <w:p w:rsidR="0099130D" w:rsidRDefault="0099130D" w:rsidP="00002DAE">
            <w:pPr>
              <w:jc w:val="left"/>
              <w:rPr>
                <w:rFonts w:ascii="標楷體" w:eastAsia="標楷體" w:hAnsi="標楷體" w:cs="標楷體"/>
                <w:color w:val="auto"/>
                <w:sz w:val="24"/>
                <w:szCs w:val="24"/>
              </w:rPr>
            </w:pPr>
            <w:r w:rsidRPr="00002DAE">
              <w:rPr>
                <w:rFonts w:ascii="標楷體" w:eastAsia="標楷體" w:hAnsi="標楷體" w:cs="標楷體" w:hint="eastAsia"/>
                <w:color w:val="auto"/>
                <w:sz w:val="24"/>
                <w:szCs w:val="24"/>
                <w:bdr w:val="single" w:sz="4" w:space="0" w:color="auto"/>
              </w:rPr>
              <w:t>活動一：</w:t>
            </w:r>
            <w:r w:rsidR="009726C3">
              <w:rPr>
                <w:rFonts w:ascii="標楷體" w:eastAsia="標楷體" w:hAnsi="標楷體" w:cs="標楷體" w:hint="eastAsia"/>
                <w:color w:val="auto"/>
                <w:sz w:val="24"/>
                <w:szCs w:val="24"/>
                <w:bdr w:val="single" w:sz="4" w:space="0" w:color="auto"/>
              </w:rPr>
              <w:t>法槌</w:t>
            </w:r>
            <w:r w:rsidR="001F3E4D">
              <w:rPr>
                <w:rFonts w:ascii="標楷體" w:eastAsia="標楷體" w:hAnsi="標楷體" w:cs="標楷體" w:hint="eastAsia"/>
                <w:color w:val="auto"/>
                <w:sz w:val="24"/>
                <w:szCs w:val="24"/>
                <w:bdr w:val="single" w:sz="4" w:space="0" w:color="auto"/>
              </w:rPr>
              <w:t>背後</w:t>
            </w:r>
            <w:r w:rsidR="002F7B4D">
              <w:rPr>
                <w:rFonts w:ascii="標楷體" w:eastAsia="標楷體" w:hAnsi="標楷體" w:cs="標楷體" w:hint="eastAsia"/>
                <w:color w:val="auto"/>
                <w:sz w:val="24"/>
                <w:szCs w:val="24"/>
                <w:bdr w:val="single" w:sz="4" w:space="0" w:color="auto"/>
              </w:rPr>
              <w:t>有</w:t>
            </w:r>
            <w:r w:rsidR="009726C3">
              <w:rPr>
                <w:rFonts w:ascii="標楷體" w:eastAsia="標楷體" w:hAnsi="標楷體" w:cs="標楷體" w:hint="eastAsia"/>
                <w:color w:val="auto"/>
                <w:sz w:val="24"/>
                <w:szCs w:val="24"/>
                <w:bdr w:val="single" w:sz="4" w:space="0" w:color="auto"/>
              </w:rPr>
              <w:t>玄機</w:t>
            </w:r>
            <w:r w:rsidR="0002689D">
              <w:rPr>
                <w:rFonts w:ascii="標楷體" w:eastAsia="標楷體" w:hAnsi="標楷體" w:cs="標楷體" w:hint="eastAsia"/>
                <w:color w:val="auto"/>
                <w:sz w:val="24"/>
                <w:szCs w:val="24"/>
                <w:bdr w:val="single" w:sz="4" w:space="0" w:color="auto"/>
              </w:rPr>
              <w:t>?</w:t>
            </w:r>
          </w:p>
          <w:p w:rsidR="0099130D" w:rsidRPr="007D419C" w:rsidRDefault="0099130D" w:rsidP="007D419C">
            <w:pPr>
              <w:pStyle w:val="aff0"/>
              <w:numPr>
                <w:ilvl w:val="0"/>
                <w:numId w:val="26"/>
              </w:numPr>
              <w:ind w:leftChars="0"/>
              <w:jc w:val="left"/>
              <w:rPr>
                <w:rFonts w:ascii="標楷體" w:eastAsia="標楷體" w:hAnsi="標楷體" w:cs="標楷體"/>
                <w:color w:val="auto"/>
                <w:sz w:val="24"/>
                <w:szCs w:val="24"/>
              </w:rPr>
            </w:pPr>
            <w:r w:rsidRPr="007D419C">
              <w:rPr>
                <w:rFonts w:ascii="標楷體" w:eastAsia="標楷體" w:hAnsi="標楷體" w:cs="標楷體" w:hint="eastAsia"/>
                <w:color w:val="auto"/>
                <w:sz w:val="24"/>
                <w:szCs w:val="24"/>
              </w:rPr>
              <w:t>教師設計學習單，請學生採訪班上同學</w:t>
            </w:r>
            <w:r w:rsidR="000D5625">
              <w:rPr>
                <w:rFonts w:ascii="標楷體" w:eastAsia="標楷體" w:hAnsi="標楷體" w:cs="標楷體" w:hint="eastAsia"/>
                <w:color w:val="auto"/>
                <w:sz w:val="24"/>
                <w:szCs w:val="24"/>
              </w:rPr>
              <w:t>，問問同學</w:t>
            </w:r>
            <w:r w:rsidRPr="007D419C">
              <w:rPr>
                <w:rFonts w:ascii="標楷體" w:eastAsia="標楷體" w:hAnsi="標楷體" w:cs="標楷體" w:hint="eastAsia"/>
                <w:color w:val="auto"/>
                <w:sz w:val="24"/>
                <w:szCs w:val="24"/>
              </w:rPr>
              <w:t>心目中</w:t>
            </w:r>
            <w:r>
              <w:rPr>
                <w:rFonts w:ascii="標楷體" w:eastAsia="標楷體" w:hAnsi="標楷體" w:cs="標楷體" w:hint="eastAsia"/>
                <w:color w:val="auto"/>
                <w:sz w:val="24"/>
                <w:szCs w:val="24"/>
              </w:rPr>
              <w:t>認為影響</w:t>
            </w:r>
            <w:r w:rsidRPr="007D419C">
              <w:rPr>
                <w:rFonts w:ascii="標楷體" w:eastAsia="標楷體" w:hAnsi="標楷體" w:cs="標楷體" w:hint="eastAsia"/>
                <w:color w:val="auto"/>
                <w:sz w:val="24"/>
                <w:szCs w:val="24"/>
              </w:rPr>
              <w:t>法官</w:t>
            </w:r>
            <w:r>
              <w:rPr>
                <w:rFonts w:ascii="標楷體" w:eastAsia="標楷體" w:hAnsi="標楷體" w:cs="標楷體" w:hint="eastAsia"/>
                <w:color w:val="auto"/>
                <w:sz w:val="24"/>
                <w:szCs w:val="24"/>
              </w:rPr>
              <w:t>審判的</w:t>
            </w:r>
            <w:r w:rsidRPr="007D419C">
              <w:rPr>
                <w:rFonts w:ascii="標楷體" w:eastAsia="標楷體" w:hAnsi="標楷體" w:cs="標楷體" w:hint="eastAsia"/>
                <w:color w:val="auto"/>
                <w:sz w:val="24"/>
                <w:szCs w:val="24"/>
              </w:rPr>
              <w:t>量刑因素</w:t>
            </w:r>
            <w:r w:rsidR="000D5625">
              <w:rPr>
                <w:rFonts w:ascii="標楷體" w:eastAsia="標楷體" w:hAnsi="標楷體" w:cs="標楷體" w:hint="eastAsia"/>
                <w:color w:val="auto"/>
                <w:sz w:val="24"/>
                <w:szCs w:val="24"/>
              </w:rPr>
              <w:t>有哪些</w:t>
            </w:r>
            <w:r w:rsidRPr="007D419C">
              <w:rPr>
                <w:rFonts w:ascii="標楷體" w:eastAsia="標楷體" w:hAnsi="標楷體" w:cs="標楷體" w:hint="eastAsia"/>
                <w:color w:val="auto"/>
                <w:sz w:val="24"/>
                <w:szCs w:val="24"/>
              </w:rPr>
              <w:t>。</w:t>
            </w:r>
          </w:p>
          <w:p w:rsidR="0099130D" w:rsidRPr="007D419C" w:rsidRDefault="006C73E6" w:rsidP="007D419C">
            <w:pPr>
              <w:pStyle w:val="aff0"/>
              <w:numPr>
                <w:ilvl w:val="0"/>
                <w:numId w:val="26"/>
              </w:numPr>
              <w:ind w:leftChars="0"/>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教師歸納學生的採訪意見</w:t>
            </w:r>
            <w:r w:rsidR="003776D6">
              <w:rPr>
                <w:rFonts w:ascii="標楷體" w:eastAsia="標楷體" w:hAnsi="標楷體" w:cs="標楷體" w:hint="eastAsia"/>
                <w:color w:val="auto"/>
                <w:sz w:val="24"/>
                <w:szCs w:val="24"/>
              </w:rPr>
              <w:t>讓全班知曉</w:t>
            </w:r>
            <w:r w:rsidR="0099130D">
              <w:rPr>
                <w:rFonts w:ascii="標楷體" w:eastAsia="標楷體" w:hAnsi="標楷體" w:cs="標楷體" w:hint="eastAsia"/>
                <w:color w:val="auto"/>
                <w:sz w:val="24"/>
                <w:szCs w:val="24"/>
              </w:rPr>
              <w:t>。</w:t>
            </w:r>
          </w:p>
          <w:p w:rsidR="0099130D" w:rsidRDefault="0099130D" w:rsidP="00002DAE">
            <w:pPr>
              <w:jc w:val="left"/>
              <w:rPr>
                <w:rFonts w:ascii="標楷體" w:eastAsia="標楷體" w:hAnsi="標楷體" w:cs="標楷體"/>
                <w:color w:val="auto"/>
                <w:sz w:val="24"/>
                <w:szCs w:val="24"/>
              </w:rPr>
            </w:pPr>
          </w:p>
          <w:p w:rsidR="0099130D" w:rsidRDefault="0099130D" w:rsidP="00581510">
            <w:pPr>
              <w:jc w:val="left"/>
              <w:rPr>
                <w:rFonts w:ascii="標楷體" w:eastAsia="標楷體" w:hAnsi="標楷體" w:cs="標楷體"/>
                <w:color w:val="auto"/>
                <w:sz w:val="24"/>
                <w:szCs w:val="24"/>
              </w:rPr>
            </w:pPr>
            <w:r w:rsidRPr="00002DAE">
              <w:rPr>
                <w:rFonts w:ascii="標楷體" w:eastAsia="標楷體" w:hAnsi="標楷體" w:cs="標楷體" w:hint="eastAsia"/>
                <w:color w:val="auto"/>
                <w:sz w:val="24"/>
                <w:szCs w:val="24"/>
                <w:bdr w:val="single" w:sz="4" w:space="0" w:color="auto"/>
              </w:rPr>
              <w:t>活動</w:t>
            </w:r>
            <w:r>
              <w:rPr>
                <w:rFonts w:ascii="標楷體" w:eastAsia="標楷體" w:hAnsi="標楷體" w:cs="標楷體" w:hint="eastAsia"/>
                <w:color w:val="auto"/>
                <w:sz w:val="24"/>
                <w:szCs w:val="24"/>
                <w:bdr w:val="single" w:sz="4" w:space="0" w:color="auto"/>
              </w:rPr>
              <w:t>二</w:t>
            </w:r>
            <w:r w:rsidRPr="00002DAE">
              <w:rPr>
                <w:rFonts w:ascii="標楷體" w:eastAsia="標楷體" w:hAnsi="標楷體" w:cs="標楷體" w:hint="eastAsia"/>
                <w:color w:val="auto"/>
                <w:sz w:val="24"/>
                <w:szCs w:val="24"/>
                <w:bdr w:val="single" w:sz="4" w:space="0" w:color="auto"/>
              </w:rPr>
              <w:t>：</w:t>
            </w:r>
            <w:r>
              <w:rPr>
                <w:rFonts w:ascii="標楷體" w:eastAsia="標楷體" w:hAnsi="標楷體" w:cs="標楷體" w:hint="eastAsia"/>
                <w:color w:val="auto"/>
                <w:sz w:val="24"/>
                <w:szCs w:val="24"/>
                <w:bdr w:val="single" w:sz="4" w:space="0" w:color="auto"/>
              </w:rPr>
              <w:t>性別也有事?</w:t>
            </w:r>
          </w:p>
          <w:p w:rsidR="003776D6" w:rsidRPr="003776D6" w:rsidRDefault="0099130D" w:rsidP="003776D6">
            <w:pPr>
              <w:pStyle w:val="aff0"/>
              <w:numPr>
                <w:ilvl w:val="0"/>
                <w:numId w:val="43"/>
              </w:numPr>
              <w:ind w:leftChars="0"/>
              <w:jc w:val="left"/>
              <w:rPr>
                <w:rFonts w:ascii="標楷體" w:eastAsia="標楷體" w:hAnsi="標楷體"/>
                <w:sz w:val="24"/>
                <w:szCs w:val="24"/>
              </w:rPr>
            </w:pPr>
            <w:r w:rsidRPr="003776D6">
              <w:rPr>
                <w:rFonts w:ascii="標楷體" w:eastAsia="標楷體" w:hAnsi="標楷體" w:hint="eastAsia"/>
                <w:sz w:val="24"/>
                <w:szCs w:val="24"/>
              </w:rPr>
              <w:t>教師整理</w:t>
            </w:r>
            <w:r w:rsidRPr="003776D6">
              <w:rPr>
                <w:rFonts w:ascii="標楷體" w:eastAsia="標楷體" w:hAnsi="標楷體" w:hint="eastAsia"/>
                <w:sz w:val="24"/>
                <w:szCs w:val="24"/>
                <w:u w:val="single"/>
              </w:rPr>
              <w:t>中華民國</w:t>
            </w:r>
            <w:r w:rsidRPr="003776D6">
              <w:rPr>
                <w:rFonts w:ascii="標楷體" w:eastAsia="標楷體" w:hAnsi="標楷體" w:hint="eastAsia"/>
                <w:sz w:val="24"/>
                <w:szCs w:val="24"/>
              </w:rPr>
              <w:t>一段時間以來的司法審判實證資料</w:t>
            </w:r>
            <w:r w:rsidR="006E5982">
              <w:rPr>
                <w:rFonts w:ascii="標楷體" w:eastAsia="標楷體" w:hAnsi="標楷體" w:hint="eastAsia"/>
                <w:sz w:val="24"/>
                <w:szCs w:val="24"/>
              </w:rPr>
              <w:t>使</w:t>
            </w:r>
            <w:r w:rsidR="003776D6" w:rsidRPr="003776D6">
              <w:rPr>
                <w:rFonts w:ascii="標楷體" w:eastAsia="標楷體" w:hAnsi="標楷體" w:hint="eastAsia"/>
                <w:sz w:val="24"/>
                <w:szCs w:val="24"/>
              </w:rPr>
              <w:t>學</w:t>
            </w:r>
            <w:r w:rsidRPr="003776D6">
              <w:rPr>
                <w:rFonts w:ascii="標楷體" w:eastAsia="標楷體" w:hAnsi="標楷體" w:hint="eastAsia"/>
                <w:sz w:val="24"/>
                <w:szCs w:val="24"/>
              </w:rPr>
              <w:t>生認識</w:t>
            </w:r>
            <w:r w:rsidR="003776D6" w:rsidRPr="003776D6">
              <w:rPr>
                <w:rFonts w:ascii="標楷體" w:eastAsia="標楷體" w:hAnsi="標楷體" w:hint="eastAsia"/>
                <w:sz w:val="24"/>
                <w:szCs w:val="24"/>
              </w:rPr>
              <w:t>。</w:t>
            </w:r>
          </w:p>
          <w:p w:rsidR="0099130D" w:rsidRPr="003776D6" w:rsidRDefault="0099130D" w:rsidP="003776D6">
            <w:pPr>
              <w:pStyle w:val="aff0"/>
              <w:numPr>
                <w:ilvl w:val="0"/>
                <w:numId w:val="43"/>
              </w:numPr>
              <w:ind w:leftChars="0"/>
              <w:jc w:val="left"/>
              <w:rPr>
                <w:rFonts w:ascii="標楷體" w:eastAsia="標楷體" w:hAnsi="標楷體" w:cs="標楷體"/>
                <w:color w:val="auto"/>
                <w:sz w:val="24"/>
                <w:szCs w:val="24"/>
              </w:rPr>
            </w:pPr>
            <w:r w:rsidRPr="003776D6">
              <w:rPr>
                <w:rFonts w:ascii="標楷體" w:eastAsia="標楷體" w:hAnsi="標楷體" w:hint="eastAsia"/>
                <w:sz w:val="24"/>
                <w:szCs w:val="24"/>
              </w:rPr>
              <w:t>帶領學生思考「性別」因素是否會左右法官的量刑</w:t>
            </w:r>
            <w:r w:rsidR="00CF40D4">
              <w:rPr>
                <w:rFonts w:ascii="標楷體" w:eastAsia="標楷體" w:hAnsi="標楷體" w:hint="eastAsia"/>
                <w:sz w:val="24"/>
                <w:szCs w:val="24"/>
              </w:rPr>
              <w:t>多寡</w:t>
            </w:r>
            <w:r w:rsidRPr="003776D6">
              <w:rPr>
                <w:rFonts w:ascii="標楷體" w:eastAsia="標楷體" w:hAnsi="標楷體" w:hint="eastAsia"/>
                <w:sz w:val="24"/>
                <w:szCs w:val="24"/>
              </w:rPr>
              <w:t>?</w:t>
            </w:r>
          </w:p>
          <w:p w:rsidR="003776D6" w:rsidRPr="003776D6" w:rsidRDefault="003776D6" w:rsidP="00CA4EAD">
            <w:pPr>
              <w:pStyle w:val="aff0"/>
              <w:numPr>
                <w:ilvl w:val="0"/>
                <w:numId w:val="43"/>
              </w:numPr>
              <w:ind w:leftChars="0"/>
              <w:jc w:val="left"/>
              <w:rPr>
                <w:rFonts w:ascii="標楷體" w:eastAsia="標楷體" w:hAnsi="標楷體" w:cs="標楷體"/>
                <w:color w:val="auto"/>
                <w:sz w:val="24"/>
                <w:szCs w:val="24"/>
              </w:rPr>
            </w:pPr>
            <w:r>
              <w:rPr>
                <w:rFonts w:ascii="標楷體" w:eastAsia="標楷體" w:hAnsi="標楷體" w:hint="eastAsia"/>
                <w:sz w:val="24"/>
                <w:szCs w:val="24"/>
              </w:rPr>
              <w:t>面對前述的</w:t>
            </w:r>
            <w:r w:rsidR="00CA4EAD">
              <w:rPr>
                <w:rFonts w:ascii="標楷體" w:eastAsia="標楷體" w:hAnsi="標楷體" w:hint="eastAsia"/>
                <w:sz w:val="24"/>
                <w:szCs w:val="24"/>
              </w:rPr>
              <w:t>討論</w:t>
            </w:r>
            <w:r>
              <w:rPr>
                <w:rFonts w:ascii="標楷體" w:eastAsia="標楷體" w:hAnsi="標楷體" w:hint="eastAsia"/>
                <w:sz w:val="24"/>
                <w:szCs w:val="24"/>
              </w:rPr>
              <w:t>結果，未來當我們看待司法判決時，可以</w:t>
            </w:r>
            <w:r w:rsidR="00CA4EAD">
              <w:rPr>
                <w:rFonts w:ascii="標楷體" w:eastAsia="標楷體" w:hAnsi="標楷體" w:hint="eastAsia"/>
                <w:sz w:val="24"/>
                <w:szCs w:val="24"/>
              </w:rPr>
              <w:t>增加</w:t>
            </w:r>
            <w:r>
              <w:rPr>
                <w:rFonts w:ascii="標楷體" w:eastAsia="標楷體" w:hAnsi="標楷體" w:hint="eastAsia"/>
                <w:sz w:val="24"/>
                <w:szCs w:val="24"/>
              </w:rPr>
              <w:t>哪些不一樣的思辨</w:t>
            </w:r>
            <w:r w:rsidR="00CA4EAD">
              <w:rPr>
                <w:rFonts w:ascii="標楷體" w:eastAsia="標楷體" w:hAnsi="標楷體" w:hint="eastAsia"/>
                <w:sz w:val="24"/>
                <w:szCs w:val="24"/>
              </w:rPr>
              <w:t>角度</w:t>
            </w:r>
            <w:r w:rsidR="006E5982">
              <w:rPr>
                <w:rFonts w:ascii="標楷體" w:eastAsia="標楷體" w:hAnsi="標楷體" w:hint="eastAsia"/>
                <w:sz w:val="24"/>
                <w:szCs w:val="24"/>
              </w:rPr>
              <w:t>?</w:t>
            </w:r>
          </w:p>
        </w:tc>
        <w:tc>
          <w:tcPr>
            <w:tcW w:w="709" w:type="dxa"/>
            <w:tcBorders>
              <w:top w:val="single" w:sz="8" w:space="0" w:color="000000"/>
              <w:bottom w:val="single" w:sz="8" w:space="0" w:color="000000"/>
            </w:tcBorders>
            <w:tcMar>
              <w:top w:w="100" w:type="dxa"/>
              <w:left w:w="20" w:type="dxa"/>
              <w:bottom w:w="100" w:type="dxa"/>
              <w:right w:w="20" w:type="dxa"/>
            </w:tcMar>
          </w:tcPr>
          <w:p w:rsidR="0099130D" w:rsidRPr="00C26758" w:rsidRDefault="0099130D" w:rsidP="007D419C">
            <w:pPr>
              <w:ind w:left="317" w:hanging="317"/>
              <w:jc w:val="center"/>
              <w:rPr>
                <w:rFonts w:ascii="標楷體" w:eastAsia="標楷體" w:hAnsi="標楷體" w:cs="標楷體"/>
                <w:color w:val="auto"/>
                <w:sz w:val="24"/>
                <w:szCs w:val="24"/>
              </w:rPr>
            </w:pPr>
            <w:r>
              <w:rPr>
                <w:rFonts w:ascii="標楷體" w:eastAsia="標楷體" w:hAnsi="標楷體" w:cs="標楷體"/>
                <w:color w:val="auto"/>
                <w:sz w:val="24"/>
                <w:szCs w:val="24"/>
              </w:rPr>
              <w:t>2</w:t>
            </w:r>
          </w:p>
        </w:tc>
        <w:tc>
          <w:tcPr>
            <w:tcW w:w="1276" w:type="dxa"/>
            <w:tcBorders>
              <w:top w:val="single" w:sz="8" w:space="0" w:color="000000"/>
              <w:bottom w:val="single" w:sz="8" w:space="0" w:color="000000"/>
            </w:tcBorders>
            <w:tcMar>
              <w:top w:w="100" w:type="dxa"/>
              <w:left w:w="20" w:type="dxa"/>
              <w:bottom w:w="100" w:type="dxa"/>
              <w:right w:w="20" w:type="dxa"/>
            </w:tcMar>
          </w:tcPr>
          <w:p w:rsidR="0099130D" w:rsidRDefault="0099130D" w:rsidP="007D419C">
            <w:pPr>
              <w:jc w:val="left"/>
              <w:rPr>
                <w:rFonts w:ascii="標楷體" w:eastAsia="標楷體" w:hAnsi="標楷體" w:cs="標楷體"/>
                <w:color w:val="auto"/>
              </w:rPr>
            </w:pPr>
            <w:r>
              <w:rPr>
                <w:rFonts w:ascii="標楷體" w:eastAsia="標楷體" w:hAnsi="標楷體" w:cs="標楷體" w:hint="eastAsia"/>
                <w:color w:val="auto"/>
              </w:rPr>
              <w:t>1</w:t>
            </w:r>
            <w:r>
              <w:rPr>
                <w:rFonts w:ascii="標楷體" w:eastAsia="標楷體" w:hAnsi="標楷體" w:cs="標楷體"/>
                <w:color w:val="auto"/>
              </w:rPr>
              <w:t>.</w:t>
            </w:r>
            <w:r w:rsidRPr="007D419C">
              <w:rPr>
                <w:rFonts w:ascii="標楷體" w:eastAsia="標楷體" w:hAnsi="標楷體" w:cs="標楷體" w:hint="eastAsia"/>
                <w:color w:val="auto"/>
              </w:rPr>
              <w:t>自編教材</w:t>
            </w:r>
          </w:p>
          <w:p w:rsidR="0099130D" w:rsidRDefault="0099130D" w:rsidP="007D419C">
            <w:pPr>
              <w:jc w:val="left"/>
              <w:rPr>
                <w:rFonts w:ascii="標楷體" w:eastAsia="標楷體" w:hAnsi="標楷體"/>
              </w:rPr>
            </w:pPr>
            <w:r>
              <w:rPr>
                <w:rFonts w:ascii="標楷體" w:eastAsia="標楷體" w:hAnsi="標楷體" w:hint="eastAsia"/>
              </w:rPr>
              <w:t>2</w:t>
            </w:r>
            <w:r>
              <w:rPr>
                <w:rFonts w:ascii="標楷體" w:eastAsia="標楷體" w:hAnsi="標楷體"/>
              </w:rPr>
              <w:t>.</w:t>
            </w:r>
            <w:r>
              <w:rPr>
                <w:rFonts w:ascii="標楷體" w:eastAsia="標楷體" w:hAnsi="標楷體" w:hint="eastAsia"/>
              </w:rPr>
              <w:t>司法院網站</w:t>
            </w:r>
          </w:p>
          <w:p w:rsidR="00CE0C87" w:rsidRPr="007D419C" w:rsidRDefault="00CE0C87" w:rsidP="007D419C">
            <w:pPr>
              <w:jc w:val="left"/>
              <w:rPr>
                <w:rFonts w:ascii="標楷體" w:eastAsia="標楷體" w:hAnsi="標楷體"/>
              </w:rPr>
            </w:pPr>
            <w:r>
              <w:rPr>
                <w:rFonts w:ascii="標楷體" w:eastAsia="標楷體" w:hAnsi="標楷體" w:hint="eastAsia"/>
              </w:rPr>
              <w:t>3</w:t>
            </w:r>
            <w:r>
              <w:rPr>
                <w:rFonts w:ascii="標楷體" w:eastAsia="標楷體" w:hAnsi="標楷體"/>
              </w:rPr>
              <w:t>.</w:t>
            </w:r>
            <w:r>
              <w:rPr>
                <w:rFonts w:ascii="標楷體" w:eastAsia="標楷體" w:hAnsi="標楷體" w:hint="eastAsia"/>
              </w:rPr>
              <w:t>電腦網路影音設備</w:t>
            </w:r>
          </w:p>
        </w:tc>
        <w:tc>
          <w:tcPr>
            <w:tcW w:w="1134" w:type="dxa"/>
            <w:tcBorders>
              <w:top w:val="single" w:sz="8" w:space="0" w:color="000000"/>
              <w:bottom w:val="single" w:sz="8" w:space="0" w:color="000000"/>
            </w:tcBorders>
            <w:tcMar>
              <w:top w:w="100" w:type="dxa"/>
              <w:left w:w="20" w:type="dxa"/>
              <w:bottom w:w="100" w:type="dxa"/>
              <w:right w:w="20" w:type="dxa"/>
            </w:tcMar>
          </w:tcPr>
          <w:p w:rsidR="0099130D" w:rsidRDefault="0099130D" w:rsidP="00206C72">
            <w:pPr>
              <w:jc w:val="left"/>
              <w:rPr>
                <w:rFonts w:ascii="標楷體" w:eastAsia="標楷體" w:hAnsi="標楷體"/>
              </w:rPr>
            </w:pPr>
            <w:r>
              <w:rPr>
                <w:rFonts w:ascii="標楷體" w:eastAsia="標楷體" w:hAnsi="標楷體" w:hint="eastAsia"/>
              </w:rPr>
              <w:t>1</w:t>
            </w:r>
            <w:r>
              <w:rPr>
                <w:rFonts w:ascii="標楷體" w:eastAsia="標楷體" w:hAnsi="標楷體"/>
              </w:rPr>
              <w:t>.</w:t>
            </w:r>
            <w:r>
              <w:rPr>
                <w:rFonts w:ascii="標楷體" w:eastAsia="標楷體" w:hAnsi="標楷體" w:hint="eastAsia"/>
              </w:rPr>
              <w:t>學習單</w:t>
            </w:r>
          </w:p>
          <w:p w:rsidR="0099130D" w:rsidRDefault="0099130D" w:rsidP="00206C72">
            <w:pPr>
              <w:jc w:val="left"/>
              <w:rPr>
                <w:rFonts w:ascii="標楷體" w:eastAsia="標楷體" w:hAnsi="標楷體"/>
              </w:rPr>
            </w:pPr>
            <w:r>
              <w:rPr>
                <w:rFonts w:ascii="標楷體" w:eastAsia="標楷體" w:hAnsi="標楷體" w:hint="eastAsia"/>
              </w:rPr>
              <w:t>2</w:t>
            </w:r>
            <w:r>
              <w:rPr>
                <w:rFonts w:ascii="標楷體" w:eastAsia="標楷體" w:hAnsi="標楷體"/>
              </w:rPr>
              <w:t>.</w:t>
            </w:r>
            <w:r>
              <w:rPr>
                <w:rFonts w:ascii="標楷體" w:eastAsia="標楷體" w:hAnsi="標楷體" w:hint="eastAsia"/>
              </w:rPr>
              <w:t>採訪記錄</w:t>
            </w:r>
          </w:p>
          <w:p w:rsidR="0099130D" w:rsidRPr="00C26758" w:rsidRDefault="0099130D" w:rsidP="00206C72">
            <w:pPr>
              <w:jc w:val="left"/>
              <w:rPr>
                <w:rFonts w:ascii="標楷體" w:eastAsia="標楷體" w:hAnsi="標楷體"/>
                <w:sz w:val="24"/>
                <w:szCs w:val="24"/>
              </w:rPr>
            </w:pPr>
            <w:r>
              <w:rPr>
                <w:rFonts w:ascii="標楷體" w:eastAsia="標楷體" w:hAnsi="標楷體" w:hint="eastAsia"/>
              </w:rPr>
              <w:t>3</w:t>
            </w:r>
            <w:r>
              <w:rPr>
                <w:rFonts w:ascii="標楷體" w:eastAsia="標楷體" w:hAnsi="標楷體"/>
              </w:rPr>
              <w:t>.</w:t>
            </w:r>
            <w:r>
              <w:rPr>
                <w:rFonts w:ascii="標楷體" w:eastAsia="標楷體" w:hAnsi="標楷體" w:hint="eastAsia"/>
              </w:rPr>
              <w:t>口語表達</w:t>
            </w:r>
          </w:p>
        </w:tc>
        <w:tc>
          <w:tcPr>
            <w:tcW w:w="1134" w:type="dxa"/>
            <w:tcMar>
              <w:top w:w="100" w:type="dxa"/>
              <w:left w:w="20" w:type="dxa"/>
              <w:bottom w:w="100" w:type="dxa"/>
              <w:right w:w="20" w:type="dxa"/>
            </w:tcMar>
          </w:tcPr>
          <w:p w:rsidR="0099130D" w:rsidRDefault="0099130D" w:rsidP="00384962">
            <w:pPr>
              <w:jc w:val="left"/>
              <w:rPr>
                <w:rFonts w:ascii="標楷體" w:eastAsia="標楷體" w:hAnsi="標楷體"/>
                <w:sz w:val="24"/>
                <w:szCs w:val="24"/>
              </w:rPr>
            </w:pPr>
            <w:r>
              <w:rPr>
                <w:rFonts w:ascii="標楷體" w:eastAsia="標楷體" w:hAnsi="標楷體" w:hint="eastAsia"/>
                <w:sz w:val="24"/>
                <w:szCs w:val="24"/>
              </w:rPr>
              <w:t>人權教育</w:t>
            </w:r>
          </w:p>
          <w:p w:rsidR="00645A92" w:rsidRPr="00C26758" w:rsidRDefault="00645A92" w:rsidP="00384962">
            <w:pPr>
              <w:jc w:val="left"/>
              <w:rPr>
                <w:rFonts w:ascii="標楷體" w:eastAsia="標楷體" w:hAnsi="標楷體"/>
                <w:sz w:val="24"/>
                <w:szCs w:val="24"/>
              </w:rPr>
            </w:pPr>
            <w:r>
              <w:rPr>
                <w:rFonts w:ascii="標楷體" w:eastAsia="標楷體" w:hAnsi="標楷體" w:hint="eastAsia"/>
                <w:sz w:val="24"/>
                <w:szCs w:val="24"/>
              </w:rPr>
              <w:t>性別平等教育</w:t>
            </w:r>
          </w:p>
        </w:tc>
        <w:tc>
          <w:tcPr>
            <w:tcW w:w="791" w:type="dxa"/>
          </w:tcPr>
          <w:p w:rsidR="0099130D" w:rsidRPr="00C26758" w:rsidRDefault="0099130D" w:rsidP="00CD6CB5">
            <w:pPr>
              <w:adjustRightInd w:val="0"/>
              <w:snapToGrid w:val="0"/>
              <w:spacing w:line="0" w:lineRule="atLeast"/>
              <w:ind w:hanging="7"/>
              <w:jc w:val="left"/>
              <w:rPr>
                <w:rFonts w:ascii="標楷體" w:eastAsia="標楷體" w:hAnsi="標楷體" w:cs="標楷體"/>
                <w:color w:val="auto"/>
                <w:sz w:val="24"/>
                <w:szCs w:val="24"/>
              </w:rPr>
            </w:pPr>
          </w:p>
        </w:tc>
      </w:tr>
      <w:tr w:rsidR="0099130D" w:rsidRPr="00C26758" w:rsidTr="00FE4CC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009"/>
          <w:jc w:val="center"/>
        </w:trPr>
        <w:tc>
          <w:tcPr>
            <w:tcW w:w="1247" w:type="dxa"/>
            <w:tcBorders>
              <w:top w:val="single" w:sz="8" w:space="0" w:color="000000"/>
            </w:tcBorders>
            <w:vAlign w:val="center"/>
          </w:tcPr>
          <w:p w:rsidR="007E5282" w:rsidRDefault="007E5282" w:rsidP="005B6BD5">
            <w:pPr>
              <w:spacing w:line="0" w:lineRule="atLeast"/>
              <w:ind w:firstLine="0"/>
              <w:jc w:val="center"/>
              <w:rPr>
                <w:rFonts w:ascii="標楷體" w:eastAsia="標楷體" w:hAnsi="標楷體"/>
                <w:color w:val="auto"/>
                <w:sz w:val="24"/>
                <w:szCs w:val="24"/>
              </w:rPr>
            </w:pPr>
          </w:p>
          <w:p w:rsidR="007E5282" w:rsidRDefault="007E5282" w:rsidP="005B6BD5">
            <w:pPr>
              <w:spacing w:line="0" w:lineRule="atLeast"/>
              <w:ind w:firstLine="0"/>
              <w:jc w:val="center"/>
              <w:rPr>
                <w:rFonts w:ascii="標楷體" w:eastAsia="標楷體" w:hAnsi="標楷體"/>
                <w:color w:val="auto"/>
                <w:sz w:val="24"/>
                <w:szCs w:val="24"/>
              </w:rPr>
            </w:pPr>
          </w:p>
          <w:p w:rsidR="0002689D" w:rsidRDefault="0002689D" w:rsidP="005B6BD5">
            <w:pPr>
              <w:spacing w:line="0" w:lineRule="atLeast"/>
              <w:ind w:firstLine="0"/>
              <w:jc w:val="center"/>
              <w:rPr>
                <w:rFonts w:ascii="標楷體" w:eastAsia="標楷體" w:hAnsi="標楷體"/>
                <w:color w:val="auto"/>
                <w:sz w:val="24"/>
                <w:szCs w:val="24"/>
              </w:rPr>
            </w:pPr>
          </w:p>
          <w:p w:rsidR="007E5282" w:rsidRDefault="007E5282" w:rsidP="005B6BD5">
            <w:pPr>
              <w:spacing w:line="0" w:lineRule="atLeast"/>
              <w:ind w:firstLine="0"/>
              <w:jc w:val="center"/>
              <w:rPr>
                <w:rFonts w:ascii="標楷體" w:eastAsia="標楷體" w:hAnsi="標楷體"/>
                <w:color w:val="auto"/>
                <w:sz w:val="24"/>
                <w:szCs w:val="24"/>
              </w:rPr>
            </w:pPr>
          </w:p>
          <w:p w:rsidR="0099130D" w:rsidRDefault="009726C3" w:rsidP="005B6BD5">
            <w:pPr>
              <w:spacing w:line="0" w:lineRule="atLeast"/>
              <w:ind w:firstLine="0"/>
              <w:jc w:val="center"/>
              <w:rPr>
                <w:rFonts w:ascii="標楷體" w:eastAsia="標楷體" w:hAnsi="標楷體"/>
                <w:color w:val="auto"/>
                <w:sz w:val="24"/>
                <w:szCs w:val="24"/>
              </w:rPr>
            </w:pPr>
            <w:r>
              <w:rPr>
                <w:rFonts w:ascii="標楷體" w:eastAsia="標楷體" w:hAnsi="標楷體"/>
                <w:color w:val="auto"/>
                <w:sz w:val="24"/>
                <w:szCs w:val="24"/>
              </w:rPr>
              <w:t>15-16</w:t>
            </w:r>
            <w:r w:rsidR="00E400BA">
              <w:rPr>
                <w:rFonts w:ascii="標楷體" w:eastAsia="標楷體" w:hAnsi="標楷體" w:hint="eastAsia"/>
                <w:color w:val="auto"/>
                <w:sz w:val="24"/>
                <w:szCs w:val="24"/>
              </w:rPr>
              <w:t>週</w:t>
            </w:r>
          </w:p>
          <w:p w:rsidR="007E5282" w:rsidRDefault="007E5282" w:rsidP="005B6BD5">
            <w:pPr>
              <w:spacing w:line="0" w:lineRule="atLeast"/>
              <w:ind w:firstLine="0"/>
              <w:jc w:val="center"/>
              <w:rPr>
                <w:rFonts w:ascii="標楷體" w:eastAsia="標楷體" w:hAnsi="標楷體"/>
                <w:color w:val="auto"/>
                <w:sz w:val="24"/>
                <w:szCs w:val="24"/>
              </w:rPr>
            </w:pPr>
          </w:p>
          <w:p w:rsidR="007E5282" w:rsidRDefault="007E5282" w:rsidP="005B6BD5">
            <w:pPr>
              <w:spacing w:line="0" w:lineRule="atLeast"/>
              <w:ind w:firstLine="0"/>
              <w:jc w:val="center"/>
              <w:rPr>
                <w:rFonts w:ascii="標楷體" w:eastAsia="標楷體" w:hAnsi="標楷體"/>
                <w:color w:val="auto"/>
                <w:sz w:val="24"/>
                <w:szCs w:val="24"/>
              </w:rPr>
            </w:pPr>
          </w:p>
          <w:p w:rsidR="007E5282" w:rsidRDefault="007E5282" w:rsidP="005B6BD5">
            <w:pPr>
              <w:spacing w:line="0" w:lineRule="atLeast"/>
              <w:ind w:firstLine="0"/>
              <w:jc w:val="center"/>
              <w:rPr>
                <w:rFonts w:ascii="標楷體" w:eastAsia="標楷體" w:hAnsi="標楷體"/>
                <w:color w:val="auto"/>
                <w:sz w:val="24"/>
                <w:szCs w:val="24"/>
              </w:rPr>
            </w:pPr>
          </w:p>
          <w:p w:rsidR="007E5282" w:rsidRDefault="007E5282" w:rsidP="005B6BD5">
            <w:pPr>
              <w:spacing w:line="0" w:lineRule="atLeast"/>
              <w:ind w:firstLine="0"/>
              <w:jc w:val="center"/>
              <w:rPr>
                <w:rFonts w:ascii="標楷體" w:eastAsia="標楷體" w:hAnsi="標楷體"/>
                <w:color w:val="auto"/>
                <w:sz w:val="24"/>
                <w:szCs w:val="24"/>
              </w:rPr>
            </w:pPr>
          </w:p>
          <w:p w:rsidR="007E5282" w:rsidRDefault="007E5282" w:rsidP="005B6BD5">
            <w:pPr>
              <w:spacing w:line="0" w:lineRule="atLeast"/>
              <w:ind w:firstLine="0"/>
              <w:jc w:val="center"/>
              <w:rPr>
                <w:rFonts w:ascii="標楷體" w:eastAsia="標楷體" w:hAnsi="標楷體"/>
                <w:color w:val="auto"/>
                <w:sz w:val="24"/>
                <w:szCs w:val="24"/>
              </w:rPr>
            </w:pPr>
          </w:p>
          <w:p w:rsidR="007E5282" w:rsidRDefault="007E5282" w:rsidP="005B6BD5">
            <w:pPr>
              <w:spacing w:line="0" w:lineRule="atLeast"/>
              <w:ind w:firstLine="0"/>
              <w:jc w:val="center"/>
              <w:rPr>
                <w:rFonts w:ascii="標楷體" w:eastAsia="標楷體" w:hAnsi="標楷體"/>
                <w:color w:val="auto"/>
                <w:sz w:val="24"/>
                <w:szCs w:val="24"/>
              </w:rPr>
            </w:pPr>
          </w:p>
          <w:p w:rsidR="007E5282" w:rsidRDefault="007E5282" w:rsidP="005B6BD5">
            <w:pPr>
              <w:spacing w:line="0" w:lineRule="atLeast"/>
              <w:ind w:firstLine="0"/>
              <w:jc w:val="center"/>
              <w:rPr>
                <w:rFonts w:ascii="標楷體" w:eastAsia="標楷體" w:hAnsi="標楷體"/>
                <w:color w:val="auto"/>
                <w:sz w:val="24"/>
                <w:szCs w:val="24"/>
              </w:rPr>
            </w:pPr>
          </w:p>
          <w:p w:rsidR="007E5282" w:rsidRDefault="007E5282" w:rsidP="005B6BD5">
            <w:pPr>
              <w:spacing w:line="0" w:lineRule="atLeast"/>
              <w:ind w:firstLine="0"/>
              <w:jc w:val="center"/>
              <w:rPr>
                <w:rFonts w:ascii="標楷體" w:eastAsia="標楷體" w:hAnsi="標楷體"/>
                <w:color w:val="auto"/>
                <w:sz w:val="24"/>
                <w:szCs w:val="24"/>
              </w:rPr>
            </w:pPr>
          </w:p>
          <w:p w:rsidR="007E5282" w:rsidRDefault="007E5282" w:rsidP="005B6BD5">
            <w:pPr>
              <w:spacing w:line="0" w:lineRule="atLeast"/>
              <w:ind w:firstLine="0"/>
              <w:jc w:val="center"/>
              <w:rPr>
                <w:rFonts w:ascii="標楷體" w:eastAsia="標楷體" w:hAnsi="標楷體"/>
                <w:color w:val="auto"/>
                <w:sz w:val="24"/>
                <w:szCs w:val="24"/>
              </w:rPr>
            </w:pPr>
          </w:p>
          <w:p w:rsidR="007E5282" w:rsidRDefault="007E5282" w:rsidP="005B6BD5">
            <w:pPr>
              <w:spacing w:line="0" w:lineRule="atLeast"/>
              <w:ind w:firstLine="0"/>
              <w:jc w:val="center"/>
              <w:rPr>
                <w:rFonts w:ascii="標楷體" w:eastAsia="標楷體" w:hAnsi="標楷體"/>
                <w:color w:val="auto"/>
                <w:sz w:val="24"/>
                <w:szCs w:val="24"/>
              </w:rPr>
            </w:pPr>
          </w:p>
          <w:p w:rsidR="007E5282" w:rsidRDefault="007E5282" w:rsidP="005B6BD5">
            <w:pPr>
              <w:spacing w:line="0" w:lineRule="atLeast"/>
              <w:ind w:firstLine="0"/>
              <w:jc w:val="center"/>
              <w:rPr>
                <w:rFonts w:ascii="標楷體" w:eastAsia="標楷體" w:hAnsi="標楷體"/>
                <w:color w:val="auto"/>
                <w:sz w:val="24"/>
                <w:szCs w:val="24"/>
              </w:rPr>
            </w:pPr>
          </w:p>
          <w:p w:rsidR="007E5282" w:rsidRDefault="007E5282" w:rsidP="005B6BD5">
            <w:pPr>
              <w:spacing w:line="0" w:lineRule="atLeast"/>
              <w:ind w:firstLine="0"/>
              <w:jc w:val="center"/>
              <w:rPr>
                <w:rFonts w:ascii="標楷體" w:eastAsia="標楷體" w:hAnsi="標楷體"/>
                <w:color w:val="auto"/>
                <w:sz w:val="24"/>
                <w:szCs w:val="24"/>
              </w:rPr>
            </w:pPr>
          </w:p>
          <w:p w:rsidR="007E5282" w:rsidRDefault="007E5282" w:rsidP="005B6BD5">
            <w:pPr>
              <w:spacing w:line="0" w:lineRule="atLeast"/>
              <w:ind w:firstLine="0"/>
              <w:jc w:val="center"/>
              <w:rPr>
                <w:rFonts w:ascii="標楷體" w:eastAsia="標楷體" w:hAnsi="標楷體"/>
                <w:color w:val="auto"/>
                <w:sz w:val="24"/>
                <w:szCs w:val="24"/>
              </w:rPr>
            </w:pPr>
          </w:p>
          <w:p w:rsidR="007E5282" w:rsidRPr="009726C3" w:rsidRDefault="007E5282" w:rsidP="005B6BD5">
            <w:pPr>
              <w:spacing w:line="0" w:lineRule="atLeast"/>
              <w:ind w:firstLine="0"/>
              <w:jc w:val="center"/>
              <w:rPr>
                <w:rFonts w:ascii="標楷體" w:eastAsia="標楷體" w:hAnsi="標楷體"/>
                <w:color w:val="auto"/>
                <w:sz w:val="24"/>
                <w:szCs w:val="24"/>
              </w:rPr>
            </w:pPr>
          </w:p>
        </w:tc>
        <w:tc>
          <w:tcPr>
            <w:tcW w:w="1417" w:type="dxa"/>
            <w:tcBorders>
              <w:top w:val="single" w:sz="8" w:space="0" w:color="000000"/>
            </w:tcBorders>
            <w:vAlign w:val="center"/>
          </w:tcPr>
          <w:p w:rsidR="00796E25" w:rsidRPr="00082A11" w:rsidRDefault="00796E25" w:rsidP="00796E25">
            <w:pPr>
              <w:ind w:firstLine="0"/>
              <w:rPr>
                <w:rFonts w:ascii="標楷體" w:eastAsia="標楷體" w:hAnsi="標楷體"/>
                <w:shd w:val="clear" w:color="auto" w:fill="FFFFFF"/>
              </w:rPr>
            </w:pPr>
            <w:r w:rsidRPr="004C4D6E">
              <w:rPr>
                <w:rFonts w:ascii="標楷體" w:eastAsia="標楷體" w:hAnsi="標楷體"/>
              </w:rPr>
              <w:lastRenderedPageBreak/>
              <w:t>公</w:t>
            </w:r>
            <w:r w:rsidRPr="00082A11">
              <w:rPr>
                <w:rFonts w:ascii="標楷體" w:eastAsia="標楷體" w:hAnsi="標楷體"/>
                <w:shd w:val="clear" w:color="auto" w:fill="FFFFFF"/>
              </w:rPr>
              <w:t>1a-IV-1</w:t>
            </w:r>
          </w:p>
          <w:p w:rsidR="00796E25" w:rsidRPr="00082A11" w:rsidRDefault="00796E25" w:rsidP="00796E25">
            <w:pPr>
              <w:ind w:firstLine="0"/>
              <w:rPr>
                <w:rFonts w:ascii="標楷體" w:eastAsia="標楷體" w:hAnsi="標楷體"/>
                <w:shd w:val="clear" w:color="auto" w:fill="FFFFFF"/>
              </w:rPr>
            </w:pPr>
            <w:r w:rsidRPr="00082A11">
              <w:rPr>
                <w:rFonts w:ascii="標楷體" w:eastAsia="標楷體" w:hAnsi="標楷體"/>
                <w:shd w:val="clear" w:color="auto" w:fill="FFFFFF"/>
              </w:rPr>
              <w:t>理解公民知識</w:t>
            </w:r>
          </w:p>
          <w:p w:rsidR="00796E25" w:rsidRDefault="00796E25" w:rsidP="00796E25">
            <w:pPr>
              <w:ind w:firstLine="0"/>
              <w:rPr>
                <w:rFonts w:ascii="標楷體" w:eastAsia="標楷體" w:hAnsi="標楷體"/>
                <w:shd w:val="clear" w:color="auto" w:fill="FFFFFF"/>
              </w:rPr>
            </w:pPr>
            <w:r w:rsidRPr="00082A11">
              <w:rPr>
                <w:rFonts w:ascii="標楷體" w:eastAsia="標楷體" w:hAnsi="標楷體"/>
                <w:shd w:val="clear" w:color="auto" w:fill="FFFFFF"/>
              </w:rPr>
              <w:t>的核心概念。</w:t>
            </w:r>
          </w:p>
          <w:tbl>
            <w:tblPr>
              <w:tblW w:w="3510" w:type="dxa"/>
              <w:tblCellSpacing w:w="0" w:type="dxa"/>
              <w:shd w:val="clear" w:color="auto" w:fill="FFFFFF"/>
              <w:tblLayout w:type="fixed"/>
              <w:tblCellMar>
                <w:left w:w="0" w:type="dxa"/>
                <w:right w:w="0" w:type="dxa"/>
              </w:tblCellMar>
              <w:tblLook w:val="04A0" w:firstRow="1" w:lastRow="0" w:firstColumn="1" w:lastColumn="0" w:noHBand="0" w:noVBand="1"/>
            </w:tblPr>
            <w:tblGrid>
              <w:gridCol w:w="2282"/>
              <w:gridCol w:w="1228"/>
            </w:tblGrid>
            <w:tr w:rsidR="00796E25" w:rsidRPr="004E6C11" w:rsidTr="002B4F96">
              <w:trPr>
                <w:tblCellSpacing w:w="0" w:type="dxa"/>
              </w:trPr>
              <w:tc>
                <w:tcPr>
                  <w:tcW w:w="300" w:type="dxa"/>
                  <w:shd w:val="clear" w:color="auto" w:fill="FFFFFF"/>
                  <w:tcMar>
                    <w:top w:w="45" w:type="dxa"/>
                    <w:left w:w="45" w:type="dxa"/>
                    <w:bottom w:w="45" w:type="dxa"/>
                    <w:right w:w="45" w:type="dxa"/>
                  </w:tcMar>
                  <w:hideMark/>
                </w:tcPr>
                <w:p w:rsidR="00796E25" w:rsidRPr="004E6C11" w:rsidRDefault="00796E25" w:rsidP="00796E25">
                  <w:pPr>
                    <w:ind w:firstLine="0"/>
                    <w:rPr>
                      <w:rFonts w:ascii="標楷體" w:eastAsia="標楷體" w:hAnsi="標楷體"/>
                    </w:rPr>
                  </w:pPr>
                  <w:r w:rsidRPr="004E6C11">
                    <w:rPr>
                      <w:rFonts w:ascii="標楷體" w:eastAsia="標楷體" w:hAnsi="標楷體"/>
                    </w:rPr>
                    <w:t>公</w:t>
                  </w:r>
                  <w:r w:rsidRPr="004E6C11">
                    <w:rPr>
                      <w:rFonts w:ascii="標楷體" w:eastAsia="標楷體" w:hAnsi="標楷體"/>
                      <w:shd w:val="clear" w:color="auto" w:fill="FFFFFF"/>
                    </w:rPr>
                    <w:t>1b-IV-1</w:t>
                  </w:r>
                </w:p>
              </w:tc>
              <w:tc>
                <w:tcPr>
                  <w:tcW w:w="1750" w:type="pct"/>
                  <w:shd w:val="clear" w:color="auto" w:fill="FFFFFF"/>
                  <w:tcMar>
                    <w:top w:w="45" w:type="dxa"/>
                    <w:left w:w="45" w:type="dxa"/>
                    <w:bottom w:w="45" w:type="dxa"/>
                    <w:right w:w="45" w:type="dxa"/>
                  </w:tcMar>
                  <w:hideMark/>
                </w:tcPr>
                <w:p w:rsidR="00796E25" w:rsidRPr="004E6C11" w:rsidRDefault="00796E25" w:rsidP="00796E25">
                  <w:pPr>
                    <w:ind w:firstLine="0"/>
                    <w:rPr>
                      <w:rFonts w:eastAsia="新細明體"/>
                      <w:sz w:val="24"/>
                      <w:szCs w:val="24"/>
                    </w:rPr>
                  </w:pPr>
                  <w:r w:rsidRPr="004E6C11">
                    <w:rPr>
                      <w:rFonts w:eastAsia="新細明體"/>
                      <w:sz w:val="24"/>
                      <w:szCs w:val="24"/>
                    </w:rPr>
                    <w:t>1b-IV-1</w:t>
                  </w:r>
                </w:p>
              </w:tc>
            </w:tr>
          </w:tbl>
          <w:p w:rsidR="00796E25" w:rsidRDefault="00796E25" w:rsidP="00796E25">
            <w:pPr>
              <w:ind w:firstLine="0"/>
              <w:rPr>
                <w:rFonts w:ascii="標楷體" w:eastAsia="標楷體" w:hAnsi="標楷體"/>
                <w:shd w:val="clear" w:color="auto" w:fill="FFFFFF"/>
              </w:rPr>
            </w:pPr>
            <w:r w:rsidRPr="004E6C11">
              <w:rPr>
                <w:rFonts w:ascii="標楷體" w:eastAsia="標楷體" w:hAnsi="標楷體"/>
                <w:shd w:val="clear" w:color="auto" w:fill="FFFFFF"/>
              </w:rPr>
              <w:t>比較社會現象的多種解釋觀點</w:t>
            </w:r>
            <w:r>
              <w:rPr>
                <w:rFonts w:ascii="標楷體" w:eastAsia="標楷體" w:hAnsi="標楷體" w:hint="eastAsia"/>
                <w:shd w:val="clear" w:color="auto" w:fill="FFFFFF"/>
              </w:rPr>
              <w:t>。</w:t>
            </w:r>
          </w:p>
          <w:p w:rsidR="00B6780F" w:rsidRPr="00BB1365" w:rsidRDefault="00B6780F" w:rsidP="00B6780F">
            <w:pPr>
              <w:ind w:firstLine="0"/>
              <w:rPr>
                <w:rFonts w:ascii="標楷體" w:eastAsia="標楷體" w:hAnsi="標楷體"/>
              </w:rPr>
            </w:pPr>
            <w:r w:rsidRPr="00BB1365">
              <w:rPr>
                <w:rFonts w:ascii="標楷體" w:eastAsia="標楷體" w:hAnsi="標楷體"/>
                <w:shd w:val="clear" w:color="auto" w:fill="FFFFFF"/>
              </w:rPr>
              <w:t>社</w:t>
            </w:r>
            <w:r w:rsidRPr="00625152">
              <w:rPr>
                <w:rFonts w:ascii="標楷體" w:eastAsia="標楷體" w:hAnsi="標楷體"/>
              </w:rPr>
              <w:t>2b-IV-1</w:t>
            </w:r>
          </w:p>
          <w:p w:rsidR="00B6780F" w:rsidRDefault="00B6780F" w:rsidP="00B6780F">
            <w:pPr>
              <w:pStyle w:val="Default"/>
              <w:rPr>
                <w:rFonts w:eastAsia="標楷體" w:cs="Times New Roman"/>
                <w:sz w:val="20"/>
                <w:szCs w:val="20"/>
                <w:shd w:val="clear" w:color="auto" w:fill="FFFFFF"/>
              </w:rPr>
            </w:pPr>
            <w:r w:rsidRPr="00BB1365">
              <w:rPr>
                <w:rFonts w:eastAsia="標楷體" w:cs="Times New Roman"/>
                <w:sz w:val="20"/>
                <w:szCs w:val="20"/>
                <w:shd w:val="clear" w:color="auto" w:fill="FFFFFF"/>
              </w:rPr>
              <w:t>感受個人或不同群體在社會處境中的經歷與情緒，並了解其抉擇。</w:t>
            </w:r>
          </w:p>
          <w:p w:rsidR="00794214" w:rsidRPr="00D030BE" w:rsidRDefault="00794214" w:rsidP="00794214">
            <w:pPr>
              <w:ind w:firstLine="0"/>
              <w:rPr>
                <w:rFonts w:ascii="標楷體" w:eastAsia="標楷體" w:hAnsi="標楷體"/>
                <w:shd w:val="clear" w:color="auto" w:fill="FFFFFF"/>
              </w:rPr>
            </w:pPr>
            <w:r w:rsidRPr="00D030BE">
              <w:rPr>
                <w:rFonts w:ascii="標楷體" w:eastAsia="標楷體" w:hAnsi="標楷體"/>
                <w:shd w:val="clear" w:color="auto" w:fill="FFFFFF"/>
              </w:rPr>
              <w:t>社 2c-IV-2</w:t>
            </w:r>
          </w:p>
          <w:p w:rsidR="00794214" w:rsidRDefault="00794214" w:rsidP="00794214">
            <w:pPr>
              <w:ind w:firstLine="0"/>
              <w:rPr>
                <w:rFonts w:ascii="標楷體" w:eastAsia="標楷體" w:hAnsi="標楷體"/>
                <w:shd w:val="clear" w:color="auto" w:fill="FFFFFF"/>
              </w:rPr>
            </w:pPr>
            <w:r w:rsidRPr="00D030BE">
              <w:rPr>
                <w:rFonts w:ascii="標楷體" w:eastAsia="標楷體" w:hAnsi="標楷體"/>
                <w:shd w:val="clear" w:color="auto" w:fill="FFFFFF"/>
              </w:rPr>
              <w:t>珍視重要的</w:t>
            </w:r>
          </w:p>
          <w:p w:rsidR="00794214" w:rsidRDefault="00794214" w:rsidP="00794214">
            <w:pPr>
              <w:ind w:firstLine="0"/>
              <w:rPr>
                <w:rFonts w:ascii="標楷體" w:eastAsia="標楷體" w:hAnsi="標楷體"/>
                <w:shd w:val="clear" w:color="auto" w:fill="FFFFFF"/>
              </w:rPr>
            </w:pPr>
            <w:r w:rsidRPr="00D030BE">
              <w:rPr>
                <w:rFonts w:ascii="標楷體" w:eastAsia="標楷體" w:hAnsi="標楷體"/>
                <w:shd w:val="clear" w:color="auto" w:fill="FFFFFF"/>
              </w:rPr>
              <w:t>公民價值並</w:t>
            </w:r>
          </w:p>
          <w:p w:rsidR="00794214" w:rsidRDefault="00794214" w:rsidP="00794214">
            <w:pPr>
              <w:ind w:firstLine="0"/>
              <w:rPr>
                <w:rFonts w:eastAsia="標楷體"/>
                <w:shd w:val="clear" w:color="auto" w:fill="FFFFFF"/>
              </w:rPr>
            </w:pPr>
            <w:r w:rsidRPr="00D030BE">
              <w:rPr>
                <w:rFonts w:ascii="標楷體" w:eastAsia="標楷體" w:hAnsi="標楷體"/>
                <w:shd w:val="clear" w:color="auto" w:fill="FFFFFF"/>
              </w:rPr>
              <w:t>願意付諸行動。</w:t>
            </w:r>
          </w:p>
          <w:p w:rsidR="00B6780F" w:rsidRDefault="00B6780F" w:rsidP="00B6780F">
            <w:pPr>
              <w:pStyle w:val="Default"/>
              <w:rPr>
                <w:rFonts w:eastAsia="標楷體"/>
                <w:sz w:val="20"/>
                <w:szCs w:val="20"/>
                <w:shd w:val="clear" w:color="auto" w:fill="FFFFFF"/>
              </w:rPr>
            </w:pPr>
            <w:r>
              <w:rPr>
                <w:rFonts w:eastAsia="標楷體" w:hint="eastAsia"/>
                <w:sz w:val="20"/>
                <w:szCs w:val="20"/>
                <w:shd w:val="clear" w:color="auto" w:fill="FFFFFF"/>
              </w:rPr>
              <w:t>社</w:t>
            </w:r>
            <w:r w:rsidRPr="007A4A49">
              <w:rPr>
                <w:rFonts w:eastAsia="標楷體"/>
                <w:sz w:val="20"/>
                <w:szCs w:val="20"/>
                <w:shd w:val="clear" w:color="auto" w:fill="FFFFFF"/>
              </w:rPr>
              <w:t>3c-IV-1</w:t>
            </w:r>
          </w:p>
          <w:p w:rsidR="00B6780F" w:rsidRDefault="00B6780F" w:rsidP="00B6780F">
            <w:pPr>
              <w:ind w:firstLine="0"/>
              <w:rPr>
                <w:rFonts w:eastAsia="標楷體"/>
                <w:shd w:val="clear" w:color="auto" w:fill="FFFFFF"/>
              </w:rPr>
            </w:pPr>
            <w:r w:rsidRPr="007A4A49">
              <w:rPr>
                <w:rFonts w:eastAsia="標楷體"/>
                <w:shd w:val="clear" w:color="auto" w:fill="FFFFFF"/>
              </w:rPr>
              <w:t>聆聽他人意見，表達自我觀點，並能以</w:t>
            </w:r>
            <w:r w:rsidRPr="007A4A49">
              <w:rPr>
                <w:rFonts w:eastAsia="標楷體"/>
                <w:shd w:val="clear" w:color="auto" w:fill="FFFFFF"/>
              </w:rPr>
              <w:lastRenderedPageBreak/>
              <w:t>同理心與他人討論。</w:t>
            </w:r>
            <w:r w:rsidRPr="007A4A49">
              <w:rPr>
                <w:rFonts w:eastAsia="標楷體"/>
                <w:shd w:val="clear" w:color="auto" w:fill="FFFFFF"/>
              </w:rPr>
              <w:t> </w:t>
            </w:r>
          </w:p>
          <w:p w:rsidR="00794214" w:rsidRPr="00B6780F" w:rsidRDefault="00794214" w:rsidP="00B6780F">
            <w:pPr>
              <w:ind w:firstLine="0"/>
              <w:rPr>
                <w:rFonts w:ascii="標楷體" w:eastAsia="標楷體" w:hAnsi="標楷體"/>
                <w:shd w:val="clear" w:color="auto" w:fill="FFFFFF"/>
              </w:rPr>
            </w:pPr>
          </w:p>
          <w:p w:rsidR="0099130D" w:rsidRPr="00796E25" w:rsidRDefault="0099130D" w:rsidP="00B13E57">
            <w:pPr>
              <w:pStyle w:val="Default"/>
              <w:jc w:val="center"/>
              <w:rPr>
                <w:rFonts w:eastAsia="標楷體" w:cs="新細明體"/>
                <w:color w:val="FF0000"/>
              </w:rPr>
            </w:pPr>
          </w:p>
        </w:tc>
        <w:tc>
          <w:tcPr>
            <w:tcW w:w="1418" w:type="dxa"/>
            <w:tcBorders>
              <w:top w:val="single" w:sz="8" w:space="0" w:color="000000"/>
            </w:tcBorders>
            <w:tcMar>
              <w:top w:w="100" w:type="dxa"/>
              <w:left w:w="20" w:type="dxa"/>
              <w:bottom w:w="100" w:type="dxa"/>
              <w:right w:w="20" w:type="dxa"/>
            </w:tcMar>
            <w:vAlign w:val="center"/>
          </w:tcPr>
          <w:p w:rsidR="00351825" w:rsidRPr="00291536" w:rsidRDefault="00351825" w:rsidP="00351825">
            <w:pPr>
              <w:ind w:firstLine="0"/>
              <w:jc w:val="left"/>
              <w:rPr>
                <w:rFonts w:ascii="標楷體" w:eastAsia="標楷體" w:hAnsi="標楷體"/>
              </w:rPr>
            </w:pPr>
            <w:r w:rsidRPr="00482E14">
              <w:rPr>
                <w:rFonts w:ascii="標楷體" w:eastAsia="標楷體" w:hAnsi="標楷體"/>
              </w:rPr>
              <w:lastRenderedPageBreak/>
              <w:t>公 Aa-IV-2</w:t>
            </w:r>
          </w:p>
          <w:p w:rsidR="00351825" w:rsidRPr="00291536" w:rsidRDefault="00351825" w:rsidP="00351825">
            <w:pPr>
              <w:ind w:firstLine="0"/>
              <w:rPr>
                <w:rFonts w:ascii="標楷體" w:eastAsia="標楷體" w:hAnsi="標楷體"/>
                <w:shd w:val="clear" w:color="auto" w:fill="FFFFFF"/>
              </w:rPr>
            </w:pPr>
            <w:r w:rsidRPr="00291536">
              <w:rPr>
                <w:rFonts w:ascii="標楷體" w:eastAsia="標楷體" w:hAnsi="標楷體"/>
                <w:shd w:val="clear" w:color="auto" w:fill="FFFFFF"/>
              </w:rPr>
              <w:t>現代公民必須</w:t>
            </w:r>
          </w:p>
          <w:p w:rsidR="00351825" w:rsidRPr="00291536" w:rsidRDefault="00351825" w:rsidP="00351825">
            <w:pPr>
              <w:ind w:firstLine="0"/>
              <w:rPr>
                <w:rFonts w:ascii="標楷體" w:eastAsia="標楷體" w:hAnsi="標楷體"/>
                <w:shd w:val="clear" w:color="auto" w:fill="FFFFFF"/>
              </w:rPr>
            </w:pPr>
            <w:r w:rsidRPr="00291536">
              <w:rPr>
                <w:rFonts w:ascii="標楷體" w:eastAsia="標楷體" w:hAnsi="標楷體"/>
                <w:shd w:val="clear" w:color="auto" w:fill="FFFFFF"/>
              </w:rPr>
              <w:t>具備哪些基本</w:t>
            </w:r>
          </w:p>
          <w:p w:rsidR="00351825" w:rsidRPr="00291536" w:rsidRDefault="00351825" w:rsidP="00351825">
            <w:pPr>
              <w:ind w:firstLine="0"/>
              <w:rPr>
                <w:rFonts w:ascii="標楷體" w:eastAsia="標楷體" w:hAnsi="標楷體"/>
                <w:shd w:val="clear" w:color="auto" w:fill="FFFFFF"/>
              </w:rPr>
            </w:pPr>
            <w:r w:rsidRPr="00291536">
              <w:rPr>
                <w:rFonts w:ascii="標楷體" w:eastAsia="標楷體" w:hAnsi="標楷體"/>
                <w:shd w:val="clear" w:color="auto" w:fill="FFFFFF"/>
              </w:rPr>
              <w:t>的德性？為什</w:t>
            </w:r>
          </w:p>
          <w:p w:rsidR="00351825" w:rsidRPr="00291536" w:rsidRDefault="00351825" w:rsidP="00351825">
            <w:pPr>
              <w:ind w:firstLine="0"/>
              <w:rPr>
                <w:rFonts w:ascii="標楷體" w:eastAsia="標楷體" w:hAnsi="標楷體"/>
                <w:shd w:val="clear" w:color="auto" w:fill="FFFFFF"/>
              </w:rPr>
            </w:pPr>
            <w:r w:rsidRPr="00291536">
              <w:rPr>
                <w:rFonts w:ascii="標楷體" w:eastAsia="標楷體" w:hAnsi="標楷體"/>
                <w:shd w:val="clear" w:color="auto" w:fill="FFFFFF"/>
              </w:rPr>
              <w:t>麼？</w:t>
            </w:r>
          </w:p>
          <w:p w:rsidR="00351825" w:rsidRPr="00756171" w:rsidRDefault="00756171" w:rsidP="00157EFF">
            <w:pPr>
              <w:rPr>
                <w:rFonts w:ascii="標楷體" w:eastAsia="標楷體" w:hAnsi="標楷體"/>
                <w:shd w:val="clear" w:color="auto" w:fill="FFFFFF"/>
              </w:rPr>
            </w:pPr>
            <w:r w:rsidRPr="00756171">
              <w:rPr>
                <w:rFonts w:ascii="標楷體" w:eastAsia="標楷體" w:hAnsi="標楷體"/>
                <w:shd w:val="clear" w:color="auto" w:fill="FFFFFF"/>
              </w:rPr>
              <w:t>公 Ab-IV-2</w:t>
            </w:r>
          </w:p>
          <w:p w:rsidR="00756171" w:rsidRPr="00756171" w:rsidRDefault="00756171" w:rsidP="00157EFF">
            <w:pPr>
              <w:rPr>
                <w:rFonts w:ascii="標楷體" w:eastAsia="標楷體" w:hAnsi="標楷體"/>
                <w:shd w:val="clear" w:color="auto" w:fill="FFFFFF"/>
              </w:rPr>
            </w:pPr>
            <w:r w:rsidRPr="00756171">
              <w:rPr>
                <w:rFonts w:ascii="標楷體" w:eastAsia="標楷體" w:hAnsi="標楷體"/>
              </w:rPr>
              <w:t>學生們在校園中享有哪些權利？如何在校園生活中實踐公民德性？</w:t>
            </w:r>
          </w:p>
          <w:p w:rsidR="0099130D" w:rsidRPr="00157EFF" w:rsidRDefault="00157EFF" w:rsidP="00157EFF">
            <w:pPr>
              <w:rPr>
                <w:rFonts w:ascii="標楷體" w:eastAsia="標楷體" w:hAnsi="標楷體"/>
                <w:shd w:val="clear" w:color="auto" w:fill="FFFFFF"/>
              </w:rPr>
            </w:pPr>
            <w:r w:rsidRPr="00157EFF">
              <w:rPr>
                <w:rFonts w:ascii="標楷體" w:eastAsia="標楷體" w:hAnsi="標楷體"/>
                <w:shd w:val="clear" w:color="auto" w:fill="FFFFFF"/>
              </w:rPr>
              <w:t>公Ba-IV-1</w:t>
            </w:r>
          </w:p>
          <w:p w:rsidR="00157EFF" w:rsidRDefault="00157EFF" w:rsidP="00157EFF">
            <w:pPr>
              <w:rPr>
                <w:rFonts w:ascii="標楷體" w:eastAsia="標楷體" w:hAnsi="標楷體"/>
                <w:shd w:val="clear" w:color="auto" w:fill="FFFFFF"/>
              </w:rPr>
            </w:pPr>
            <w:r w:rsidRPr="00157EFF">
              <w:rPr>
                <w:rFonts w:ascii="標楷體" w:eastAsia="標楷體" w:hAnsi="標楷體"/>
                <w:shd w:val="clear" w:color="auto" w:fill="FFFFFF"/>
              </w:rPr>
              <w:t>為什麼家庭是基本及重要的社會組織？</w:t>
            </w:r>
          </w:p>
          <w:p w:rsidR="00157EFF" w:rsidRDefault="00157EFF" w:rsidP="00157EFF">
            <w:pPr>
              <w:rPr>
                <w:rFonts w:ascii="標楷體" w:eastAsia="標楷體" w:hAnsi="標楷體"/>
                <w:shd w:val="clear" w:color="auto" w:fill="FFFFFF"/>
              </w:rPr>
            </w:pPr>
            <w:r w:rsidRPr="00157EFF">
              <w:rPr>
                <w:rFonts w:ascii="標楷體" w:eastAsia="標楷體" w:hAnsi="標楷體"/>
                <w:shd w:val="clear" w:color="auto" w:fill="FFFFFF"/>
              </w:rPr>
              <w:t>公Ba-IV-4</w:t>
            </w:r>
          </w:p>
          <w:p w:rsidR="00157EFF" w:rsidRDefault="00157EFF" w:rsidP="00157EFF">
            <w:pPr>
              <w:rPr>
                <w:rFonts w:ascii="標楷體" w:eastAsia="標楷體" w:hAnsi="標楷體"/>
                <w:shd w:val="clear" w:color="auto" w:fill="FFFFFF"/>
              </w:rPr>
            </w:pPr>
            <w:r w:rsidRPr="00157EFF">
              <w:rPr>
                <w:rFonts w:ascii="標楷體" w:eastAsia="標楷體" w:hAnsi="標楷體"/>
                <w:shd w:val="clear" w:color="auto" w:fill="FFFFFF"/>
              </w:rPr>
              <w:t>為什麼會產生多樣化的家庭型態？家庭職能如何隨著社會變遷而改變？</w:t>
            </w:r>
          </w:p>
          <w:p w:rsidR="007729C3" w:rsidRPr="007729C3" w:rsidRDefault="007729C3" w:rsidP="00157EFF">
            <w:pPr>
              <w:rPr>
                <w:rFonts w:ascii="標楷體" w:eastAsia="標楷體" w:hAnsi="標楷體"/>
                <w:shd w:val="clear" w:color="auto" w:fill="FFFFFF"/>
              </w:rPr>
            </w:pPr>
            <w:r w:rsidRPr="007729C3">
              <w:rPr>
                <w:rFonts w:ascii="標楷體" w:eastAsia="標楷體" w:hAnsi="標楷體"/>
                <w:shd w:val="clear" w:color="auto" w:fill="FFFFFF"/>
              </w:rPr>
              <w:lastRenderedPageBreak/>
              <w:t>公Bb-IV-1</w:t>
            </w:r>
          </w:p>
          <w:p w:rsidR="007729C3" w:rsidRDefault="007729C3" w:rsidP="00157EFF">
            <w:pPr>
              <w:rPr>
                <w:rFonts w:ascii="標楷體" w:eastAsia="標楷體" w:hAnsi="標楷體"/>
                <w:shd w:val="clear" w:color="auto" w:fill="FFFFFF"/>
              </w:rPr>
            </w:pPr>
            <w:r w:rsidRPr="007729C3">
              <w:rPr>
                <w:rFonts w:ascii="標楷體" w:eastAsia="標楷體" w:hAnsi="標楷體"/>
                <w:shd w:val="clear" w:color="auto" w:fill="FFFFFF"/>
              </w:rPr>
              <w:t>除了家庭之外，個人還會參與哪些團體？為什麼？</w:t>
            </w:r>
          </w:p>
          <w:p w:rsidR="00615AF8" w:rsidRPr="00615AF8" w:rsidRDefault="00615AF8" w:rsidP="00157EFF">
            <w:pPr>
              <w:rPr>
                <w:rFonts w:ascii="標楷體" w:eastAsia="標楷體" w:hAnsi="標楷體"/>
                <w:shd w:val="clear" w:color="auto" w:fill="FFFFFF"/>
              </w:rPr>
            </w:pPr>
            <w:r w:rsidRPr="00615AF8">
              <w:rPr>
                <w:rFonts w:ascii="標楷體" w:eastAsia="標楷體" w:hAnsi="標楷體"/>
                <w:shd w:val="clear" w:color="auto" w:fill="FFFFFF"/>
              </w:rPr>
              <w:t>公Bc-IV-1</w:t>
            </w:r>
          </w:p>
          <w:p w:rsidR="00615AF8" w:rsidRPr="00157EFF" w:rsidRDefault="00615AF8" w:rsidP="00157EFF">
            <w:pPr>
              <w:rPr>
                <w:rFonts w:ascii="標楷體" w:eastAsia="標楷體" w:hAnsi="標楷體" w:cs="新細明體"/>
                <w:color w:val="FF0000"/>
                <w:sz w:val="24"/>
                <w:szCs w:val="24"/>
              </w:rPr>
            </w:pPr>
            <w:r w:rsidRPr="00615AF8">
              <w:rPr>
                <w:rFonts w:ascii="標楷體" w:eastAsia="標楷體" w:hAnsi="標楷體"/>
                <w:shd w:val="clear" w:color="auto" w:fill="FFFFFF"/>
              </w:rPr>
              <w:t>為什麼會有社會規範？法律與其他社會規範有什麼不同？</w:t>
            </w:r>
          </w:p>
        </w:tc>
        <w:tc>
          <w:tcPr>
            <w:tcW w:w="5953" w:type="dxa"/>
            <w:tcBorders>
              <w:top w:val="single" w:sz="8" w:space="0" w:color="000000"/>
            </w:tcBorders>
            <w:tcMar>
              <w:top w:w="100" w:type="dxa"/>
              <w:left w:w="20" w:type="dxa"/>
              <w:bottom w:w="100" w:type="dxa"/>
              <w:right w:w="20" w:type="dxa"/>
            </w:tcMar>
          </w:tcPr>
          <w:p w:rsidR="009726C3" w:rsidRPr="009726C3" w:rsidRDefault="009726C3" w:rsidP="009726C3">
            <w:pPr>
              <w:tabs>
                <w:tab w:val="num" w:pos="720"/>
              </w:tabs>
              <w:ind w:leftChars="-29" w:left="-2" w:hangingChars="20" w:hanging="56"/>
              <w:jc w:val="left"/>
              <w:rPr>
                <w:rFonts w:ascii="新細明體" w:eastAsia="新細明體" w:hAnsi="新細明體" w:cs="新細明體"/>
                <w:color w:val="auto"/>
                <w:sz w:val="24"/>
                <w:szCs w:val="24"/>
              </w:rPr>
            </w:pPr>
            <w:r>
              <w:rPr>
                <w:rFonts w:ascii="標楷體" w:eastAsia="標楷體" w:hAnsi="標楷體" w:cs="標楷體" w:hint="eastAsia"/>
                <w:color w:val="auto"/>
                <w:sz w:val="28"/>
                <w:szCs w:val="28"/>
              </w:rPr>
              <w:lastRenderedPageBreak/>
              <w:t xml:space="preserve"> </w:t>
            </w:r>
            <w:r w:rsidRPr="00F8169F">
              <w:rPr>
                <w:rFonts w:ascii="標楷體" w:eastAsia="標楷體" w:hAnsi="標楷體" w:cs="標楷體" w:hint="eastAsia"/>
                <w:color w:val="auto"/>
                <w:sz w:val="28"/>
                <w:szCs w:val="28"/>
              </w:rPr>
              <w:t>單元</w:t>
            </w:r>
            <w:r>
              <w:rPr>
                <w:rFonts w:ascii="標楷體" w:eastAsia="標楷體" w:hAnsi="標楷體" w:cs="標楷體" w:hint="eastAsia"/>
                <w:color w:val="auto"/>
                <w:sz w:val="28"/>
                <w:szCs w:val="28"/>
              </w:rPr>
              <w:t>三</w:t>
            </w:r>
            <w:r w:rsidRPr="00F8169F">
              <w:rPr>
                <w:rFonts w:ascii="標楷體" w:eastAsia="標楷體" w:hAnsi="標楷體" w:cs="標楷體" w:hint="eastAsia"/>
                <w:color w:val="auto"/>
                <w:sz w:val="28"/>
                <w:szCs w:val="28"/>
              </w:rPr>
              <w:t>：</w:t>
            </w:r>
            <w:r w:rsidRPr="009726C3">
              <w:rPr>
                <w:rFonts w:ascii="標楷體" w:eastAsia="標楷體" w:hAnsi="標楷體" w:cs="+mn-cs" w:hint="eastAsia"/>
                <w:sz w:val="28"/>
                <w:szCs w:val="28"/>
              </w:rPr>
              <w:t>犯罪背後有洋蔥</w:t>
            </w:r>
          </w:p>
          <w:p w:rsidR="009726C3" w:rsidRPr="0082249F" w:rsidRDefault="009726C3" w:rsidP="009726C3">
            <w:pPr>
              <w:pStyle w:val="aff0"/>
              <w:numPr>
                <w:ilvl w:val="0"/>
                <w:numId w:val="28"/>
              </w:numPr>
              <w:ind w:leftChars="0" w:firstLine="270"/>
              <w:jc w:val="left"/>
              <w:rPr>
                <w:rFonts w:ascii="新細明體" w:eastAsia="新細明體" w:hAnsi="新細明體" w:cs="新細明體"/>
                <w:color w:val="auto"/>
                <w:sz w:val="28"/>
                <w:szCs w:val="28"/>
              </w:rPr>
            </w:pPr>
            <w:r w:rsidRPr="009726C3">
              <w:rPr>
                <w:rFonts w:ascii="標楷體" w:eastAsia="標楷體" w:hAnsi="標楷體" w:cs="標楷體" w:hint="eastAsia"/>
                <w:color w:val="auto"/>
                <w:sz w:val="28"/>
                <w:szCs w:val="28"/>
              </w:rPr>
              <w:t>主題名稱:</w:t>
            </w:r>
            <w:r w:rsidRPr="009726C3">
              <w:rPr>
                <w:rFonts w:ascii="標楷體" w:eastAsia="標楷體" w:hAnsi="標楷體" w:cs="+mn-cs" w:hint="eastAsia"/>
                <w:sz w:val="24"/>
                <w:szCs w:val="24"/>
              </w:rPr>
              <w:t xml:space="preserve"> </w:t>
            </w:r>
            <w:r w:rsidRPr="009726C3">
              <w:rPr>
                <w:rFonts w:ascii="標楷體" w:eastAsia="標楷體" w:hAnsi="標楷體" w:cs="+mn-cs" w:hint="eastAsia"/>
                <w:sz w:val="28"/>
                <w:szCs w:val="28"/>
              </w:rPr>
              <w:t>都是別人帶壞我的?</w:t>
            </w:r>
          </w:p>
          <w:p w:rsidR="0082249F" w:rsidRPr="0002779C" w:rsidRDefault="0002779C" w:rsidP="0002779C">
            <w:pPr>
              <w:pStyle w:val="aff0"/>
              <w:numPr>
                <w:ilvl w:val="0"/>
                <w:numId w:val="4"/>
              </w:numPr>
              <w:ind w:leftChars="0" w:hanging="80"/>
              <w:jc w:val="left"/>
              <w:rPr>
                <w:rFonts w:ascii="新細明體" w:eastAsia="新細明體" w:hAnsi="新細明體" w:cs="新細明體"/>
                <w:color w:val="auto"/>
                <w:sz w:val="28"/>
                <w:szCs w:val="28"/>
              </w:rPr>
            </w:pPr>
            <w:r>
              <w:rPr>
                <w:rFonts w:ascii="標楷體" w:eastAsia="標楷體" w:hAnsi="標楷體" w:cs="新細明體" w:hint="eastAsia"/>
                <w:color w:val="auto"/>
                <w:sz w:val="24"/>
                <w:szCs w:val="24"/>
              </w:rPr>
              <w:t>活動內容</w:t>
            </w:r>
          </w:p>
          <w:p w:rsidR="0099130D" w:rsidRPr="00FE2545" w:rsidRDefault="0082249F" w:rsidP="00B03E74">
            <w:pPr>
              <w:tabs>
                <w:tab w:val="num" w:pos="990"/>
              </w:tabs>
              <w:ind w:leftChars="-1" w:left="-2" w:firstLine="143"/>
              <w:jc w:val="left"/>
              <w:rPr>
                <w:rFonts w:ascii="標楷體" w:eastAsia="標楷體" w:hAnsi="標楷體"/>
                <w:sz w:val="24"/>
                <w:szCs w:val="24"/>
              </w:rPr>
            </w:pPr>
            <w:r w:rsidRPr="00F34037">
              <w:rPr>
                <w:rFonts w:ascii="標楷體" w:eastAsia="標楷體" w:hAnsi="標楷體" w:cs="標楷體" w:hint="eastAsia"/>
                <w:color w:val="auto"/>
                <w:sz w:val="24"/>
                <w:szCs w:val="24"/>
                <w:bdr w:val="single" w:sz="4" w:space="0" w:color="auto"/>
              </w:rPr>
              <w:t>活動</w:t>
            </w:r>
            <w:r>
              <w:rPr>
                <w:rFonts w:ascii="標楷體" w:eastAsia="標楷體" w:hAnsi="標楷體" w:cs="標楷體" w:hint="eastAsia"/>
                <w:color w:val="auto"/>
                <w:sz w:val="24"/>
                <w:szCs w:val="24"/>
                <w:bdr w:val="single" w:sz="4" w:space="0" w:color="auto"/>
              </w:rPr>
              <w:t>一</w:t>
            </w:r>
            <w:r w:rsidRPr="00F34037">
              <w:rPr>
                <w:rFonts w:ascii="標楷體" w:eastAsia="標楷體" w:hAnsi="標楷體" w:cs="標楷體" w:hint="eastAsia"/>
                <w:color w:val="auto"/>
                <w:sz w:val="24"/>
                <w:szCs w:val="24"/>
                <w:bdr w:val="single" w:sz="4" w:space="0" w:color="auto"/>
              </w:rPr>
              <w:t>：</w:t>
            </w:r>
            <w:r>
              <w:rPr>
                <w:rFonts w:ascii="標楷體" w:eastAsia="標楷體" w:hAnsi="標楷體" w:cs="標楷體" w:hint="eastAsia"/>
                <w:color w:val="auto"/>
                <w:sz w:val="24"/>
                <w:szCs w:val="24"/>
                <w:bdr w:val="single" w:sz="4" w:space="0" w:color="auto"/>
              </w:rPr>
              <w:t>閱讀素養融入課程</w:t>
            </w:r>
          </w:p>
          <w:p w:rsidR="0002779C" w:rsidRPr="0002779C" w:rsidRDefault="0002779C" w:rsidP="0002779C">
            <w:pPr>
              <w:pStyle w:val="aff0"/>
              <w:numPr>
                <w:ilvl w:val="0"/>
                <w:numId w:val="30"/>
              </w:numPr>
              <w:ind w:leftChars="0"/>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教師</w:t>
            </w:r>
            <w:r w:rsidRPr="0002779C">
              <w:rPr>
                <w:rFonts w:ascii="標楷體" w:eastAsia="標楷體" w:hAnsi="標楷體" w:cs="標楷體" w:hint="eastAsia"/>
                <w:color w:val="auto"/>
                <w:sz w:val="24"/>
                <w:szCs w:val="24"/>
              </w:rPr>
              <w:t>先進行前測:你認為一個人變壞是因為被帶壞?抑或是本來就壞，只是物以類聚?</w:t>
            </w:r>
          </w:p>
          <w:p w:rsidR="0002779C" w:rsidRPr="0002779C" w:rsidRDefault="0002779C" w:rsidP="0002779C">
            <w:pPr>
              <w:pStyle w:val="aff0"/>
              <w:numPr>
                <w:ilvl w:val="0"/>
                <w:numId w:val="30"/>
              </w:numPr>
              <w:shd w:val="clear" w:color="auto" w:fill="FFFFFF"/>
              <w:spacing w:line="312" w:lineRule="atLeast"/>
              <w:ind w:leftChars="0"/>
              <w:jc w:val="left"/>
              <w:textAlignment w:val="baseline"/>
              <w:outlineLvl w:val="1"/>
              <w:rPr>
                <w:rFonts w:ascii="微軟正黑體" w:eastAsia="微軟正黑體" w:hAnsi="微軟正黑體" w:cs="Arial"/>
                <w:b/>
                <w:bCs/>
                <w:i/>
                <w:sz w:val="24"/>
                <w:szCs w:val="24"/>
                <w:u w:val="single"/>
              </w:rPr>
            </w:pPr>
            <w:r w:rsidRPr="0002779C">
              <w:rPr>
                <w:rFonts w:ascii="標楷體" w:eastAsia="標楷體" w:hAnsi="標楷體" w:cs="標楷體" w:hint="eastAsia"/>
                <w:color w:val="auto"/>
                <w:sz w:val="24"/>
                <w:szCs w:val="24"/>
              </w:rPr>
              <w:t>學生接力朗讀文本:</w:t>
            </w:r>
            <w:r>
              <w:t xml:space="preserve"> </w:t>
            </w:r>
            <w:hyperlink r:id="rId13" w:history="1">
              <w:r w:rsidRPr="0002779C">
                <w:rPr>
                  <w:rFonts w:ascii="微軟正黑體" w:eastAsia="微軟正黑體" w:hAnsi="微軟正黑體" w:cs="Arial"/>
                  <w:b/>
                  <w:bCs/>
                  <w:i/>
                  <w:sz w:val="24"/>
                  <w:szCs w:val="24"/>
                  <w:u w:val="single"/>
                  <w:bdr w:val="none" w:sz="0" w:space="0" w:color="auto" w:frame="1"/>
                </w:rPr>
                <w:t>我的孩子都是被帶壞的？談友誼選擇與同儕影響</w:t>
              </w:r>
            </w:hyperlink>
            <w:r>
              <w:rPr>
                <w:rFonts w:ascii="微軟正黑體" w:eastAsia="微軟正黑體" w:hAnsi="微軟正黑體" w:cs="Arial"/>
                <w:b/>
                <w:bCs/>
                <w:i/>
                <w:sz w:val="24"/>
                <w:szCs w:val="24"/>
                <w:bdr w:val="none" w:sz="0" w:space="0" w:color="auto" w:frame="1"/>
              </w:rPr>
              <w:t xml:space="preserve"> </w:t>
            </w:r>
            <w:r w:rsidR="00FD1919">
              <w:rPr>
                <w:rFonts w:ascii="微軟正黑體" w:eastAsia="微軟正黑體" w:hAnsi="微軟正黑體" w:cs="Arial" w:hint="eastAsia"/>
                <w:b/>
                <w:bCs/>
                <w:i/>
                <w:sz w:val="24"/>
                <w:szCs w:val="24"/>
                <w:bdr w:val="none" w:sz="0" w:space="0" w:color="auto" w:frame="1"/>
              </w:rPr>
              <w:t>。</w:t>
            </w:r>
          </w:p>
          <w:p w:rsidR="0002779C" w:rsidRPr="0002779C" w:rsidRDefault="00FD1919" w:rsidP="00FD1919">
            <w:pPr>
              <w:ind w:left="23" w:firstLine="0"/>
              <w:jc w:val="left"/>
              <w:rPr>
                <w:rFonts w:ascii="Calibri" w:eastAsia="新細明體" w:hAnsi="Calibri"/>
                <w:b/>
                <w:color w:val="auto"/>
                <w:kern w:val="2"/>
                <w:sz w:val="24"/>
                <w:szCs w:val="22"/>
              </w:rPr>
            </w:pPr>
            <w:r w:rsidRPr="00FD1919">
              <w:rPr>
                <w:rFonts w:ascii="標楷體" w:eastAsia="標楷體" w:hAnsi="標楷體" w:hint="eastAsia"/>
                <w:color w:val="auto"/>
                <w:kern w:val="2"/>
                <w:sz w:val="24"/>
                <w:szCs w:val="22"/>
              </w:rPr>
              <w:t>3</w:t>
            </w:r>
            <w:r w:rsidRPr="00FD1919">
              <w:rPr>
                <w:rFonts w:ascii="標楷體" w:eastAsia="標楷體" w:hAnsi="標楷體"/>
                <w:color w:val="auto"/>
                <w:kern w:val="2"/>
                <w:sz w:val="24"/>
                <w:szCs w:val="22"/>
              </w:rPr>
              <w:t xml:space="preserve">. </w:t>
            </w:r>
            <w:r w:rsidR="0002779C" w:rsidRPr="0002779C">
              <w:rPr>
                <w:rFonts w:ascii="標楷體" w:eastAsia="標楷體" w:hAnsi="標楷體" w:hint="eastAsia"/>
                <w:sz w:val="24"/>
                <w:szCs w:val="24"/>
              </w:rPr>
              <w:t>學生先試著自行做筆記，劃出文本結構圖。</w:t>
            </w:r>
          </w:p>
          <w:p w:rsidR="0002779C" w:rsidRPr="0090266E" w:rsidRDefault="0002779C" w:rsidP="0002779C">
            <w:pPr>
              <w:pStyle w:val="aff0"/>
              <w:numPr>
                <w:ilvl w:val="0"/>
                <w:numId w:val="16"/>
              </w:numPr>
              <w:ind w:leftChars="0"/>
              <w:rPr>
                <w:rFonts w:ascii="Calibri" w:eastAsia="新細明體" w:hAnsi="Calibri"/>
                <w:b/>
                <w:color w:val="auto"/>
                <w:kern w:val="2"/>
                <w:sz w:val="24"/>
                <w:szCs w:val="22"/>
              </w:rPr>
            </w:pPr>
            <w:r w:rsidRPr="001E61EA">
              <w:rPr>
                <w:rFonts w:ascii="標楷體" w:eastAsia="標楷體" w:hAnsi="標楷體" w:hint="eastAsia"/>
                <w:sz w:val="24"/>
                <w:szCs w:val="24"/>
              </w:rPr>
              <w:t>教師帶領學生</w:t>
            </w:r>
            <w:r>
              <w:rPr>
                <w:rFonts w:ascii="標楷體" w:eastAsia="標楷體" w:hAnsi="標楷體" w:hint="eastAsia"/>
                <w:sz w:val="24"/>
                <w:szCs w:val="24"/>
              </w:rPr>
              <w:t>進行</w:t>
            </w:r>
            <w:r w:rsidRPr="001E61EA">
              <w:rPr>
                <w:rFonts w:ascii="標楷體" w:eastAsia="標楷體" w:hAnsi="標楷體" w:hint="eastAsia"/>
                <w:color w:val="auto"/>
                <w:kern w:val="2"/>
                <w:sz w:val="24"/>
                <w:szCs w:val="22"/>
              </w:rPr>
              <w:t>文本結構分析（圖像化）</w:t>
            </w:r>
            <w:r>
              <w:rPr>
                <w:rFonts w:ascii="標楷體" w:eastAsia="標楷體" w:hAnsi="標楷體" w:hint="eastAsia"/>
                <w:color w:val="auto"/>
                <w:kern w:val="2"/>
                <w:sz w:val="24"/>
                <w:szCs w:val="22"/>
              </w:rPr>
              <w:t>，且</w:t>
            </w:r>
            <w:r>
              <w:rPr>
                <w:rFonts w:ascii="標楷體" w:eastAsia="標楷體" w:hAnsi="標楷體" w:hint="eastAsia"/>
                <w:sz w:val="24"/>
                <w:szCs w:val="24"/>
              </w:rPr>
              <w:t>發下教師版的文本結構圖</w:t>
            </w:r>
            <w:r>
              <w:rPr>
                <w:rFonts w:ascii="標楷體" w:eastAsia="標楷體" w:hAnsi="標楷體" w:hint="eastAsia"/>
                <w:color w:val="auto"/>
                <w:kern w:val="2"/>
                <w:sz w:val="24"/>
                <w:szCs w:val="22"/>
              </w:rPr>
              <w:t>。</w:t>
            </w:r>
          </w:p>
          <w:p w:rsidR="0099130D" w:rsidRDefault="00FD1919" w:rsidP="00FD1919">
            <w:pPr>
              <w:pStyle w:val="aff0"/>
              <w:numPr>
                <w:ilvl w:val="0"/>
                <w:numId w:val="16"/>
              </w:numPr>
              <w:ind w:leftChars="0"/>
              <w:jc w:val="left"/>
              <w:rPr>
                <w:rFonts w:ascii="標楷體" w:eastAsia="標楷體" w:hAnsi="標楷體"/>
                <w:sz w:val="24"/>
                <w:szCs w:val="24"/>
              </w:rPr>
            </w:pPr>
            <w:r>
              <w:rPr>
                <w:rFonts w:ascii="標楷體" w:eastAsia="標楷體" w:hAnsi="標楷體" w:hint="eastAsia"/>
                <w:sz w:val="24"/>
                <w:szCs w:val="24"/>
              </w:rPr>
              <w:t>文本分析完畢進行後測，</w:t>
            </w:r>
            <w:r w:rsidR="00B27BE6">
              <w:rPr>
                <w:rFonts w:ascii="標楷體" w:eastAsia="標楷體" w:hAnsi="標楷體" w:hint="eastAsia"/>
                <w:sz w:val="24"/>
                <w:szCs w:val="24"/>
              </w:rPr>
              <w:t>檢驗此篇中研院社會學者所做的研究，是否對學生</w:t>
            </w:r>
            <w:r w:rsidR="00967A00">
              <w:rPr>
                <w:rFonts w:ascii="標楷體" w:eastAsia="標楷體" w:hAnsi="標楷體" w:hint="eastAsia"/>
                <w:sz w:val="24"/>
                <w:szCs w:val="24"/>
              </w:rPr>
              <w:t>的觀念</w:t>
            </w:r>
            <w:r w:rsidR="00B27BE6">
              <w:rPr>
                <w:rFonts w:ascii="標楷體" w:eastAsia="標楷體" w:hAnsi="標楷體" w:hint="eastAsia"/>
                <w:sz w:val="24"/>
                <w:szCs w:val="24"/>
              </w:rPr>
              <w:t>產生何種轉變?</w:t>
            </w:r>
          </w:p>
          <w:p w:rsidR="003166D2" w:rsidRPr="003166D2" w:rsidRDefault="003166D2" w:rsidP="003166D2">
            <w:pPr>
              <w:ind w:left="23" w:firstLine="0"/>
              <w:jc w:val="left"/>
              <w:rPr>
                <w:rFonts w:ascii="標楷體" w:eastAsia="標楷體" w:hAnsi="標楷體"/>
                <w:sz w:val="24"/>
                <w:szCs w:val="24"/>
              </w:rPr>
            </w:pPr>
          </w:p>
          <w:p w:rsidR="00B03E74" w:rsidRPr="00B03E74" w:rsidRDefault="00B03E74" w:rsidP="00B03E74">
            <w:pPr>
              <w:ind w:leftChars="-1" w:left="-2" w:firstLine="144"/>
              <w:jc w:val="left"/>
              <w:rPr>
                <w:rFonts w:ascii="新細明體" w:eastAsia="新細明體" w:hAnsi="新細明體" w:cs="新細明體"/>
                <w:color w:val="auto"/>
                <w:sz w:val="24"/>
                <w:szCs w:val="24"/>
                <w:bdr w:val="single" w:sz="4" w:space="0" w:color="auto"/>
              </w:rPr>
            </w:pPr>
            <w:r w:rsidRPr="00B03E74">
              <w:rPr>
                <w:rFonts w:ascii="標楷體" w:eastAsia="標楷體" w:hAnsi="標楷體" w:cs="標楷體" w:hint="eastAsia"/>
                <w:color w:val="auto"/>
                <w:sz w:val="24"/>
                <w:szCs w:val="24"/>
                <w:bdr w:val="single" w:sz="4" w:space="0" w:color="auto"/>
              </w:rPr>
              <w:t>活動二：</w:t>
            </w:r>
            <w:r w:rsidRPr="00B03E74">
              <w:rPr>
                <w:rFonts w:ascii="標楷體" w:eastAsia="標楷體" w:hAnsi="標楷體" w:cs="+mn-cs" w:hint="eastAsia"/>
                <w:sz w:val="24"/>
                <w:szCs w:val="24"/>
                <w:bdr w:val="single" w:sz="4" w:space="0" w:color="auto"/>
              </w:rPr>
              <w:t>為何不犯罪?</w:t>
            </w:r>
          </w:p>
          <w:p w:rsidR="00B03E74" w:rsidRPr="00B03E74" w:rsidRDefault="00B03E74" w:rsidP="00B03E74">
            <w:pPr>
              <w:ind w:left="907" w:firstLine="0"/>
              <w:jc w:val="left"/>
              <w:rPr>
                <w:rFonts w:ascii="新細明體" w:eastAsia="新細明體" w:hAnsi="新細明體" w:cs="新細明體"/>
                <w:color w:val="auto"/>
                <w:sz w:val="24"/>
                <w:szCs w:val="24"/>
                <w:bdr w:val="single" w:sz="4" w:space="0" w:color="auto"/>
              </w:rPr>
            </w:pPr>
            <w:r w:rsidRPr="00B03E74">
              <w:rPr>
                <w:rFonts w:ascii="標楷體" w:eastAsia="標楷體" w:hAnsi="標楷體" w:cs="+mn-cs" w:hint="eastAsia"/>
                <w:sz w:val="24"/>
                <w:szCs w:val="24"/>
                <w:bdr w:val="single" w:sz="4" w:space="0" w:color="auto"/>
              </w:rPr>
              <w:t>-</w:t>
            </w:r>
            <w:r w:rsidR="003166D2">
              <w:rPr>
                <w:rFonts w:ascii="標楷體" w:eastAsia="標楷體" w:hAnsi="標楷體" w:cs="+mn-cs" w:hint="eastAsia"/>
                <w:sz w:val="24"/>
                <w:szCs w:val="24"/>
                <w:bdr w:val="single" w:sz="4" w:space="0" w:color="auto"/>
              </w:rPr>
              <w:t>隱藏</w:t>
            </w:r>
            <w:r w:rsidR="002A3D07">
              <w:rPr>
                <w:rFonts w:ascii="標楷體" w:eastAsia="標楷體" w:hAnsi="標楷體" w:cs="+mn-cs" w:hint="eastAsia"/>
                <w:sz w:val="24"/>
                <w:szCs w:val="24"/>
                <w:bdr w:val="single" w:sz="4" w:space="0" w:color="auto"/>
              </w:rPr>
              <w:t>在生活周邊的</w:t>
            </w:r>
            <w:r>
              <w:rPr>
                <w:rFonts w:ascii="標楷體" w:eastAsia="標楷體" w:hAnsi="標楷體" w:cs="+mn-cs" w:hint="eastAsia"/>
                <w:sz w:val="24"/>
                <w:szCs w:val="24"/>
                <w:bdr w:val="single" w:sz="4" w:space="0" w:color="auto"/>
              </w:rPr>
              <w:t>「</w:t>
            </w:r>
            <w:r w:rsidRPr="00B03E74">
              <w:rPr>
                <w:rFonts w:ascii="標楷體" w:eastAsia="標楷體" w:hAnsi="標楷體" w:cs="+mn-cs" w:hint="eastAsia"/>
                <w:sz w:val="24"/>
                <w:szCs w:val="24"/>
                <w:bdr w:val="single" w:sz="4" w:space="0" w:color="auto"/>
              </w:rPr>
              <w:t>犯罪社會鍵理論</w:t>
            </w:r>
            <w:r>
              <w:rPr>
                <w:rFonts w:ascii="標楷體" w:eastAsia="標楷體" w:hAnsi="標楷體" w:cs="+mn-cs" w:hint="eastAsia"/>
                <w:sz w:val="24"/>
                <w:szCs w:val="24"/>
                <w:bdr w:val="single" w:sz="4" w:space="0" w:color="auto"/>
              </w:rPr>
              <w:t>」</w:t>
            </w:r>
          </w:p>
          <w:p w:rsidR="00B63A35" w:rsidRDefault="00B63A35" w:rsidP="00B63A35">
            <w:pPr>
              <w:pStyle w:val="aff0"/>
              <w:numPr>
                <w:ilvl w:val="0"/>
                <w:numId w:val="33"/>
              </w:numPr>
              <w:ind w:leftChars="0"/>
              <w:jc w:val="left"/>
              <w:rPr>
                <w:rFonts w:ascii="標楷體" w:eastAsia="標楷體" w:hAnsi="標楷體"/>
                <w:sz w:val="24"/>
                <w:szCs w:val="24"/>
              </w:rPr>
            </w:pPr>
            <w:r w:rsidRPr="00B63A35">
              <w:rPr>
                <w:rFonts w:ascii="標楷體" w:eastAsia="標楷體" w:hAnsi="標楷體" w:hint="eastAsia"/>
                <w:sz w:val="24"/>
                <w:szCs w:val="24"/>
              </w:rPr>
              <w:lastRenderedPageBreak/>
              <w:t>教師列舉幾個社會上備受矚目的</w:t>
            </w:r>
            <w:r w:rsidR="003166D2">
              <w:rPr>
                <w:rFonts w:ascii="標楷體" w:eastAsia="標楷體" w:hAnsi="標楷體" w:hint="eastAsia"/>
                <w:sz w:val="24"/>
                <w:szCs w:val="24"/>
              </w:rPr>
              <w:t>「</w:t>
            </w:r>
            <w:r w:rsidRPr="00B63A35">
              <w:rPr>
                <w:rFonts w:ascii="標楷體" w:eastAsia="標楷體" w:hAnsi="標楷體" w:hint="eastAsia"/>
                <w:sz w:val="24"/>
                <w:szCs w:val="24"/>
              </w:rPr>
              <w:t>無差別殺人事件</w:t>
            </w:r>
            <w:r w:rsidR="003166D2">
              <w:rPr>
                <w:rFonts w:ascii="標楷體" w:eastAsia="標楷體" w:hAnsi="標楷體" w:hint="eastAsia"/>
                <w:sz w:val="24"/>
                <w:szCs w:val="24"/>
              </w:rPr>
              <w:t>」</w:t>
            </w:r>
            <w:r w:rsidRPr="00B63A35">
              <w:rPr>
                <w:rFonts w:ascii="標楷體" w:eastAsia="標楷體" w:hAnsi="標楷體" w:hint="eastAsia"/>
                <w:sz w:val="24"/>
                <w:szCs w:val="24"/>
              </w:rPr>
              <w:t>，請學生自由發表對於這些犯罪成因的個人</w:t>
            </w:r>
            <w:r w:rsidR="006C75DD">
              <w:rPr>
                <w:rFonts w:ascii="標楷體" w:eastAsia="標楷體" w:hAnsi="標楷體" w:hint="eastAsia"/>
                <w:sz w:val="24"/>
                <w:szCs w:val="24"/>
              </w:rPr>
              <w:t>推</w:t>
            </w:r>
            <w:r w:rsidR="003166D2">
              <w:rPr>
                <w:rFonts w:ascii="標楷體" w:eastAsia="標楷體" w:hAnsi="標楷體" w:hint="eastAsia"/>
                <w:sz w:val="24"/>
                <w:szCs w:val="24"/>
              </w:rPr>
              <w:t>論</w:t>
            </w:r>
            <w:r w:rsidRPr="00B63A35">
              <w:rPr>
                <w:rFonts w:ascii="標楷體" w:eastAsia="標楷體" w:hAnsi="標楷體" w:hint="eastAsia"/>
                <w:sz w:val="24"/>
                <w:szCs w:val="24"/>
              </w:rPr>
              <w:t>。</w:t>
            </w:r>
          </w:p>
          <w:p w:rsidR="0099130D" w:rsidRPr="00B63A35" w:rsidRDefault="00B63A35" w:rsidP="00B63A35">
            <w:pPr>
              <w:pStyle w:val="aff0"/>
              <w:numPr>
                <w:ilvl w:val="0"/>
                <w:numId w:val="33"/>
              </w:numPr>
              <w:ind w:leftChars="0"/>
              <w:jc w:val="left"/>
              <w:rPr>
                <w:rFonts w:ascii="標楷體" w:eastAsia="標楷體" w:hAnsi="標楷體" w:cs="+mn-cs"/>
                <w:sz w:val="24"/>
                <w:szCs w:val="24"/>
              </w:rPr>
            </w:pPr>
            <w:r w:rsidRPr="00B63A35">
              <w:rPr>
                <w:rFonts w:ascii="標楷體" w:eastAsia="標楷體" w:hAnsi="標楷體" w:hint="eastAsia"/>
                <w:sz w:val="24"/>
                <w:szCs w:val="24"/>
              </w:rPr>
              <w:t>教師製作</w:t>
            </w:r>
            <w:r w:rsidRPr="00B63A35">
              <w:rPr>
                <w:rFonts w:eastAsia="標楷體"/>
                <w:sz w:val="24"/>
                <w:szCs w:val="24"/>
              </w:rPr>
              <w:t>ppt</w:t>
            </w:r>
            <w:r w:rsidR="00617092">
              <w:rPr>
                <w:rFonts w:eastAsia="標楷體" w:hint="eastAsia"/>
                <w:sz w:val="24"/>
                <w:szCs w:val="24"/>
              </w:rPr>
              <w:t>，</w:t>
            </w:r>
            <w:r w:rsidR="006C75DD">
              <w:rPr>
                <w:rFonts w:eastAsia="標楷體" w:hint="eastAsia"/>
                <w:sz w:val="24"/>
                <w:szCs w:val="24"/>
              </w:rPr>
              <w:t>向學生</w:t>
            </w:r>
            <w:r w:rsidRPr="00B63A35">
              <w:rPr>
                <w:rFonts w:eastAsia="標楷體" w:hint="eastAsia"/>
                <w:sz w:val="24"/>
                <w:szCs w:val="24"/>
              </w:rPr>
              <w:t>介紹</w:t>
            </w:r>
            <w:r w:rsidR="00CF40D4" w:rsidRPr="00CF40D4">
              <w:rPr>
                <w:rFonts w:eastAsia="標楷體" w:hint="eastAsia"/>
                <w:sz w:val="24"/>
                <w:szCs w:val="24"/>
                <w:u w:val="single"/>
              </w:rPr>
              <w:t>美國</w:t>
            </w:r>
            <w:r w:rsidR="00CF40D4">
              <w:rPr>
                <w:rFonts w:eastAsia="標楷體" w:hint="eastAsia"/>
                <w:sz w:val="24"/>
                <w:szCs w:val="24"/>
              </w:rPr>
              <w:t>犯罪學家</w:t>
            </w:r>
            <w:hyperlink r:id="rId14" w:history="1">
              <w:r w:rsidR="00617092" w:rsidRPr="006E5982">
                <w:rPr>
                  <w:rFonts w:ascii="標楷體" w:eastAsia="標楷體" w:hAnsi="標楷體" w:cs="Arial"/>
                  <w:color w:val="auto"/>
                  <w:sz w:val="24"/>
                  <w:szCs w:val="24"/>
                  <w:u w:val="single"/>
                  <w:shd w:val="clear" w:color="auto" w:fill="FFFFFF"/>
                </w:rPr>
                <w:t>赫胥</w:t>
              </w:r>
            </w:hyperlink>
            <w:r w:rsidR="00617092" w:rsidRPr="00617092">
              <w:rPr>
                <w:rFonts w:ascii="Arial" w:hAnsi="Arial" w:cs="Arial"/>
                <w:color w:val="auto"/>
                <w:sz w:val="24"/>
                <w:szCs w:val="24"/>
                <w:shd w:val="clear" w:color="auto" w:fill="FFFFFF"/>
              </w:rPr>
              <w:t>（</w:t>
            </w:r>
            <w:r w:rsidR="00617092" w:rsidRPr="00617092">
              <w:rPr>
                <w:rFonts w:ascii="Arial" w:hAnsi="Arial" w:cs="Arial"/>
                <w:color w:val="auto"/>
                <w:sz w:val="24"/>
                <w:szCs w:val="24"/>
                <w:shd w:val="clear" w:color="auto" w:fill="FFFFFF"/>
              </w:rPr>
              <w:t>Travis Hirschi</w:t>
            </w:r>
            <w:r w:rsidR="00617092" w:rsidRPr="00617092">
              <w:rPr>
                <w:rFonts w:ascii="Arial" w:hAnsi="Arial" w:cs="Arial"/>
                <w:color w:val="auto"/>
                <w:sz w:val="24"/>
                <w:szCs w:val="24"/>
                <w:shd w:val="clear" w:color="auto" w:fill="FFFFFF"/>
              </w:rPr>
              <w:t>）</w:t>
            </w:r>
            <w:r w:rsidR="006E5982" w:rsidRPr="006E5982">
              <w:rPr>
                <w:rFonts w:ascii="標楷體" w:eastAsia="標楷體" w:hAnsi="標楷體" w:cs="Arial" w:hint="eastAsia"/>
                <w:color w:val="auto"/>
                <w:sz w:val="24"/>
                <w:szCs w:val="24"/>
                <w:shd w:val="clear" w:color="auto" w:fill="FFFFFF"/>
              </w:rPr>
              <w:t>所提出</w:t>
            </w:r>
            <w:r w:rsidR="003166D2">
              <w:rPr>
                <w:rFonts w:ascii="標楷體" w:eastAsia="標楷體" w:hAnsi="標楷體" w:cs="Arial" w:hint="eastAsia"/>
                <w:color w:val="auto"/>
                <w:sz w:val="24"/>
                <w:szCs w:val="24"/>
                <w:shd w:val="clear" w:color="auto" w:fill="FFFFFF"/>
              </w:rPr>
              <w:t>，影響犯罪學甚深</w:t>
            </w:r>
            <w:r w:rsidR="006E5982" w:rsidRPr="006E5982">
              <w:rPr>
                <w:rFonts w:ascii="標楷體" w:eastAsia="標楷體" w:hAnsi="標楷體" w:cs="Arial" w:hint="eastAsia"/>
                <w:color w:val="auto"/>
                <w:sz w:val="24"/>
                <w:szCs w:val="24"/>
                <w:shd w:val="clear" w:color="auto" w:fill="FFFFFF"/>
              </w:rPr>
              <w:t>的</w:t>
            </w:r>
            <w:r w:rsidRPr="00B63A35">
              <w:rPr>
                <w:rFonts w:ascii="標楷體" w:eastAsia="標楷體" w:hAnsi="標楷體" w:cs="+mn-cs" w:hint="eastAsia"/>
                <w:sz w:val="24"/>
                <w:szCs w:val="24"/>
                <w:bdr w:val="single" w:sz="4" w:space="0" w:color="auto"/>
              </w:rPr>
              <w:t>「</w:t>
            </w:r>
            <w:r w:rsidR="00B03E74" w:rsidRPr="00B63A35">
              <w:rPr>
                <w:rFonts w:ascii="標楷體" w:eastAsia="標楷體" w:hAnsi="標楷體" w:cs="+mn-cs" w:hint="eastAsia"/>
                <w:sz w:val="24"/>
                <w:szCs w:val="24"/>
                <w:bdr w:val="single" w:sz="4" w:space="0" w:color="auto"/>
              </w:rPr>
              <w:t>犯罪社會鍵理論</w:t>
            </w:r>
            <w:r w:rsidRPr="00B63A35">
              <w:rPr>
                <w:rFonts w:ascii="標楷體" w:eastAsia="標楷體" w:hAnsi="標楷體" w:cs="+mn-cs" w:hint="eastAsia"/>
                <w:sz w:val="24"/>
                <w:szCs w:val="24"/>
                <w:bdr w:val="single" w:sz="4" w:space="0" w:color="auto"/>
              </w:rPr>
              <w:t>」</w:t>
            </w:r>
            <w:r w:rsidRPr="00B63A35">
              <w:rPr>
                <w:rFonts w:ascii="標楷體" w:eastAsia="標楷體" w:hAnsi="標楷體" w:cs="+mn-cs" w:hint="eastAsia"/>
                <w:sz w:val="24"/>
                <w:szCs w:val="24"/>
              </w:rPr>
              <w:t>。</w:t>
            </w:r>
          </w:p>
          <w:p w:rsidR="0099130D" w:rsidRPr="00F8169F" w:rsidRDefault="005A7137" w:rsidP="00131A1D">
            <w:pPr>
              <w:pStyle w:val="aff0"/>
              <w:numPr>
                <w:ilvl w:val="0"/>
                <w:numId w:val="33"/>
              </w:numPr>
              <w:ind w:leftChars="0"/>
              <w:jc w:val="left"/>
              <w:rPr>
                <w:rFonts w:ascii="標楷體" w:eastAsia="標楷體" w:hAnsi="標楷體" w:cs="標楷體"/>
                <w:color w:val="auto"/>
                <w:sz w:val="28"/>
                <w:szCs w:val="28"/>
              </w:rPr>
            </w:pPr>
            <w:r>
              <w:rPr>
                <w:rFonts w:ascii="標楷體" w:eastAsia="標楷體" w:hAnsi="標楷體" w:hint="eastAsia"/>
                <w:sz w:val="24"/>
                <w:szCs w:val="24"/>
              </w:rPr>
              <w:t>教師請學生書寫1</w:t>
            </w:r>
            <w:r>
              <w:rPr>
                <w:rFonts w:ascii="標楷體" w:eastAsia="標楷體" w:hAnsi="標楷體"/>
                <w:sz w:val="24"/>
                <w:szCs w:val="24"/>
              </w:rPr>
              <w:t>00</w:t>
            </w:r>
            <w:r>
              <w:rPr>
                <w:rFonts w:ascii="標楷體" w:eastAsia="標楷體" w:hAnsi="標楷體" w:hint="eastAsia"/>
                <w:sz w:val="24"/>
                <w:szCs w:val="24"/>
              </w:rPr>
              <w:t>字短評</w:t>
            </w:r>
            <w:r w:rsidR="000E3399">
              <w:rPr>
                <w:rFonts w:ascii="標楷體" w:eastAsia="標楷體" w:hAnsi="標楷體" w:hint="eastAsia"/>
                <w:sz w:val="24"/>
                <w:szCs w:val="24"/>
              </w:rPr>
              <w:t>於活動單上</w:t>
            </w:r>
            <w:r>
              <w:rPr>
                <w:rFonts w:ascii="標楷體" w:eastAsia="標楷體" w:hAnsi="標楷體" w:hint="eastAsia"/>
                <w:sz w:val="24"/>
                <w:szCs w:val="24"/>
              </w:rPr>
              <w:t>，省思自身</w:t>
            </w:r>
            <w:r w:rsidR="002A01C0">
              <w:rPr>
                <w:rFonts w:ascii="標楷體" w:eastAsia="標楷體" w:hAnsi="標楷體" w:hint="eastAsia"/>
                <w:sz w:val="24"/>
                <w:szCs w:val="24"/>
              </w:rPr>
              <w:t>律動</w:t>
            </w:r>
            <w:r w:rsidR="000E3399">
              <w:rPr>
                <w:rFonts w:ascii="標楷體" w:eastAsia="標楷體" w:hAnsi="標楷體" w:hint="eastAsia"/>
                <w:sz w:val="24"/>
                <w:szCs w:val="24"/>
              </w:rPr>
              <w:t>著</w:t>
            </w:r>
            <w:r>
              <w:rPr>
                <w:rFonts w:ascii="標楷體" w:eastAsia="標楷體" w:hAnsi="標楷體" w:hint="eastAsia"/>
                <w:sz w:val="24"/>
                <w:szCs w:val="24"/>
              </w:rPr>
              <w:t>哪些社會鍵</w:t>
            </w:r>
            <w:r w:rsidR="003166D2">
              <w:rPr>
                <w:rFonts w:ascii="標楷體" w:eastAsia="標楷體" w:hAnsi="標楷體" w:hint="eastAsia"/>
                <w:sz w:val="24"/>
                <w:szCs w:val="24"/>
              </w:rPr>
              <w:t>因素</w:t>
            </w:r>
            <w:r w:rsidR="00131A1D">
              <w:rPr>
                <w:rFonts w:ascii="標楷體" w:eastAsia="標楷體" w:hAnsi="標楷體" w:hint="eastAsia"/>
                <w:sz w:val="24"/>
                <w:szCs w:val="24"/>
              </w:rPr>
              <w:t>?</w:t>
            </w:r>
            <w:r w:rsidR="000E3399">
              <w:rPr>
                <w:rFonts w:ascii="標楷體" w:eastAsia="標楷體" w:hAnsi="標楷體" w:hint="eastAsia"/>
                <w:sz w:val="24"/>
                <w:szCs w:val="24"/>
              </w:rPr>
              <w:t>方</w:t>
            </w:r>
            <w:r>
              <w:rPr>
                <w:rFonts w:ascii="標楷體" w:eastAsia="標楷體" w:hAnsi="標楷體" w:hint="eastAsia"/>
                <w:sz w:val="24"/>
                <w:szCs w:val="24"/>
              </w:rPr>
              <w:t>使自己保持在正途上</w:t>
            </w:r>
            <w:r w:rsidR="004E3091">
              <w:rPr>
                <w:rFonts w:ascii="標楷體" w:eastAsia="標楷體" w:hAnsi="標楷體" w:hint="eastAsia"/>
                <w:sz w:val="24"/>
                <w:szCs w:val="24"/>
              </w:rPr>
              <w:t>，不</w:t>
            </w:r>
            <w:r w:rsidR="002A3D07">
              <w:rPr>
                <w:rFonts w:ascii="標楷體" w:eastAsia="標楷體" w:hAnsi="標楷體" w:hint="eastAsia"/>
                <w:sz w:val="24"/>
                <w:szCs w:val="24"/>
              </w:rPr>
              <w:t>致於</w:t>
            </w:r>
            <w:r w:rsidR="004E3091">
              <w:rPr>
                <w:rFonts w:ascii="標楷體" w:eastAsia="標楷體" w:hAnsi="標楷體" w:hint="eastAsia"/>
                <w:sz w:val="24"/>
                <w:szCs w:val="24"/>
              </w:rPr>
              <w:t>犯罪</w:t>
            </w:r>
            <w:r>
              <w:rPr>
                <w:rFonts w:ascii="標楷體" w:eastAsia="標楷體" w:hAnsi="標楷體" w:hint="eastAsia"/>
                <w:sz w:val="24"/>
                <w:szCs w:val="24"/>
              </w:rPr>
              <w:t>。</w:t>
            </w:r>
          </w:p>
        </w:tc>
        <w:tc>
          <w:tcPr>
            <w:tcW w:w="709" w:type="dxa"/>
            <w:tcBorders>
              <w:top w:val="single" w:sz="8" w:space="0" w:color="000000"/>
            </w:tcBorders>
            <w:tcMar>
              <w:top w:w="100" w:type="dxa"/>
              <w:left w:w="20" w:type="dxa"/>
              <w:bottom w:w="100" w:type="dxa"/>
              <w:right w:w="20" w:type="dxa"/>
            </w:tcMar>
          </w:tcPr>
          <w:p w:rsidR="0099130D" w:rsidRDefault="004E3091" w:rsidP="007D419C">
            <w:pPr>
              <w:ind w:left="317" w:hanging="317"/>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lastRenderedPageBreak/>
              <w:t>2</w:t>
            </w:r>
          </w:p>
        </w:tc>
        <w:tc>
          <w:tcPr>
            <w:tcW w:w="1276" w:type="dxa"/>
            <w:tcBorders>
              <w:top w:val="single" w:sz="8" w:space="0" w:color="000000"/>
            </w:tcBorders>
            <w:tcMar>
              <w:top w:w="100" w:type="dxa"/>
              <w:left w:w="20" w:type="dxa"/>
              <w:bottom w:w="100" w:type="dxa"/>
              <w:right w:w="20" w:type="dxa"/>
            </w:tcMar>
          </w:tcPr>
          <w:p w:rsidR="0099130D" w:rsidRDefault="00147607" w:rsidP="007D419C">
            <w:pPr>
              <w:jc w:val="left"/>
              <w:rPr>
                <w:rFonts w:ascii="標楷體" w:eastAsia="標楷體" w:hAnsi="標楷體" w:cs="標楷體"/>
                <w:color w:val="auto"/>
              </w:rPr>
            </w:pPr>
            <w:r>
              <w:rPr>
                <w:rFonts w:ascii="標楷體" w:eastAsia="標楷體" w:hAnsi="標楷體" w:cs="標楷體" w:hint="eastAsia"/>
                <w:color w:val="auto"/>
              </w:rPr>
              <w:t>1</w:t>
            </w:r>
            <w:r>
              <w:rPr>
                <w:rFonts w:ascii="標楷體" w:eastAsia="標楷體" w:hAnsi="標楷體" w:cs="標楷體"/>
                <w:color w:val="auto"/>
              </w:rPr>
              <w:t>.</w:t>
            </w:r>
            <w:r>
              <w:rPr>
                <w:rFonts w:ascii="標楷體" w:eastAsia="標楷體" w:hAnsi="標楷體" w:cs="標楷體" w:hint="eastAsia"/>
                <w:color w:val="auto"/>
              </w:rPr>
              <w:t>自編教材</w:t>
            </w:r>
          </w:p>
          <w:p w:rsidR="00147607" w:rsidRDefault="00147607" w:rsidP="007D419C">
            <w:pPr>
              <w:jc w:val="left"/>
              <w:rPr>
                <w:rFonts w:ascii="標楷體" w:eastAsia="標楷體" w:hAnsi="標楷體"/>
              </w:rPr>
            </w:pPr>
            <w:r>
              <w:rPr>
                <w:rFonts w:ascii="標楷體" w:eastAsia="標楷體" w:hAnsi="標楷體" w:cs="標楷體" w:hint="eastAsia"/>
                <w:color w:val="auto"/>
              </w:rPr>
              <w:t>2</w:t>
            </w:r>
            <w:r>
              <w:rPr>
                <w:rFonts w:ascii="標楷體" w:eastAsia="標楷體" w:hAnsi="標楷體" w:cs="標楷體"/>
                <w:color w:val="auto"/>
              </w:rPr>
              <w:t>.</w:t>
            </w:r>
            <w:r>
              <w:rPr>
                <w:rFonts w:ascii="標楷體" w:eastAsia="標楷體" w:hAnsi="標楷體" w:cs="標楷體" w:hint="eastAsia"/>
                <w:color w:val="auto"/>
              </w:rPr>
              <w:t>閱讀文本來源:</w:t>
            </w:r>
            <w:r w:rsidRPr="006C7919">
              <w:rPr>
                <w:rFonts w:ascii="標楷體" w:eastAsia="標楷體" w:hAnsi="標楷體" w:hint="eastAsia"/>
                <w:b/>
                <w:sz w:val="28"/>
                <w:szCs w:val="28"/>
              </w:rPr>
              <w:t xml:space="preserve"> </w:t>
            </w:r>
            <w:r w:rsidRPr="00147607">
              <w:rPr>
                <w:rFonts w:ascii="標楷體" w:eastAsia="標楷體" w:hAnsi="標楷體" w:hint="eastAsia"/>
              </w:rPr>
              <w:t>巷仔口社會學/作者:張明宜/中央研究院社會所</w:t>
            </w:r>
            <w:r w:rsidR="00CE0C87">
              <w:rPr>
                <w:rFonts w:ascii="標楷體" w:eastAsia="標楷體" w:hAnsi="標楷體" w:hint="eastAsia"/>
              </w:rPr>
              <w:t>/</w:t>
            </w:r>
            <w:r w:rsidR="00CE0C87">
              <w:rPr>
                <w:rFonts w:ascii="標楷體" w:eastAsia="標楷體" w:hAnsi="標楷體"/>
              </w:rPr>
              <w:t>2018</w:t>
            </w:r>
            <w:r w:rsidR="00CE0C87">
              <w:rPr>
                <w:rFonts w:ascii="標楷體" w:eastAsia="標楷體" w:hAnsi="標楷體" w:hint="eastAsia"/>
              </w:rPr>
              <w:t>年</w:t>
            </w:r>
          </w:p>
          <w:p w:rsidR="00CE0C87" w:rsidRDefault="00CE0C87" w:rsidP="007D419C">
            <w:pPr>
              <w:jc w:val="left"/>
              <w:rPr>
                <w:rFonts w:ascii="標楷體" w:eastAsia="標楷體" w:hAnsi="標楷體" w:cs="標楷體"/>
                <w:color w:val="auto"/>
              </w:rPr>
            </w:pPr>
            <w:r>
              <w:rPr>
                <w:rFonts w:ascii="標楷體" w:eastAsia="標楷體" w:hAnsi="標楷體" w:hint="eastAsia"/>
              </w:rPr>
              <w:t>3</w:t>
            </w:r>
            <w:r>
              <w:rPr>
                <w:rFonts w:ascii="標楷體" w:eastAsia="標楷體" w:hAnsi="標楷體"/>
              </w:rPr>
              <w:t>.</w:t>
            </w:r>
            <w:r>
              <w:rPr>
                <w:rFonts w:ascii="標楷體" w:eastAsia="標楷體" w:hAnsi="標楷體" w:hint="eastAsia"/>
              </w:rPr>
              <w:t>電腦網路影音設備</w:t>
            </w:r>
          </w:p>
        </w:tc>
        <w:tc>
          <w:tcPr>
            <w:tcW w:w="1134" w:type="dxa"/>
            <w:tcBorders>
              <w:top w:val="single" w:sz="8" w:space="0" w:color="000000"/>
            </w:tcBorders>
            <w:tcMar>
              <w:top w:w="100" w:type="dxa"/>
              <w:left w:w="20" w:type="dxa"/>
              <w:bottom w:w="100" w:type="dxa"/>
              <w:right w:w="20" w:type="dxa"/>
            </w:tcMar>
          </w:tcPr>
          <w:p w:rsidR="0099130D" w:rsidRDefault="000E3399" w:rsidP="00206C72">
            <w:pPr>
              <w:jc w:val="left"/>
              <w:rPr>
                <w:rFonts w:ascii="標楷體" w:eastAsia="標楷體" w:hAnsi="標楷體"/>
              </w:rPr>
            </w:pPr>
            <w:r>
              <w:rPr>
                <w:rFonts w:ascii="標楷體" w:eastAsia="標楷體" w:hAnsi="標楷體"/>
              </w:rPr>
              <w:t>1.</w:t>
            </w:r>
            <w:r>
              <w:rPr>
                <w:rFonts w:ascii="標楷體" w:eastAsia="標楷體" w:hAnsi="標楷體" w:hint="eastAsia"/>
              </w:rPr>
              <w:t>口語表達</w:t>
            </w:r>
          </w:p>
          <w:p w:rsidR="000E3399" w:rsidRDefault="000E3399" w:rsidP="00206C72">
            <w:pPr>
              <w:jc w:val="left"/>
              <w:rPr>
                <w:rFonts w:ascii="標楷體" w:eastAsia="標楷體" w:hAnsi="標楷體"/>
              </w:rPr>
            </w:pPr>
            <w:r>
              <w:rPr>
                <w:rFonts w:ascii="標楷體" w:eastAsia="標楷體" w:hAnsi="標楷體" w:hint="eastAsia"/>
              </w:rPr>
              <w:t>2</w:t>
            </w:r>
            <w:r>
              <w:rPr>
                <w:rFonts w:ascii="標楷體" w:eastAsia="標楷體" w:hAnsi="標楷體"/>
              </w:rPr>
              <w:t>.</w:t>
            </w:r>
            <w:r>
              <w:rPr>
                <w:rFonts w:ascii="標楷體" w:eastAsia="標楷體" w:hAnsi="標楷體" w:hint="eastAsia"/>
              </w:rPr>
              <w:t>活動單</w:t>
            </w:r>
          </w:p>
        </w:tc>
        <w:tc>
          <w:tcPr>
            <w:tcW w:w="1134" w:type="dxa"/>
            <w:tcMar>
              <w:top w:w="100" w:type="dxa"/>
              <w:left w:w="20" w:type="dxa"/>
              <w:bottom w:w="100" w:type="dxa"/>
              <w:right w:w="20" w:type="dxa"/>
            </w:tcMar>
          </w:tcPr>
          <w:p w:rsidR="0099130D" w:rsidRDefault="007C361B" w:rsidP="00384962">
            <w:pPr>
              <w:jc w:val="left"/>
              <w:rPr>
                <w:rFonts w:ascii="標楷體" w:eastAsia="標楷體" w:hAnsi="標楷體"/>
                <w:sz w:val="24"/>
                <w:szCs w:val="24"/>
              </w:rPr>
            </w:pPr>
            <w:r>
              <w:rPr>
                <w:rFonts w:ascii="標楷體" w:eastAsia="標楷體" w:hAnsi="標楷體" w:hint="eastAsia"/>
                <w:sz w:val="24"/>
                <w:szCs w:val="24"/>
              </w:rPr>
              <w:t>家庭教育</w:t>
            </w:r>
          </w:p>
        </w:tc>
        <w:tc>
          <w:tcPr>
            <w:tcW w:w="791" w:type="dxa"/>
          </w:tcPr>
          <w:p w:rsidR="0099130D" w:rsidRPr="00C26758" w:rsidRDefault="0099130D" w:rsidP="00CD6CB5">
            <w:pPr>
              <w:adjustRightInd w:val="0"/>
              <w:snapToGrid w:val="0"/>
              <w:spacing w:line="0" w:lineRule="atLeast"/>
              <w:ind w:hanging="7"/>
              <w:jc w:val="left"/>
              <w:rPr>
                <w:rFonts w:ascii="標楷體" w:eastAsia="標楷體" w:hAnsi="標楷體" w:cs="標楷體"/>
                <w:color w:val="auto"/>
                <w:sz w:val="24"/>
                <w:szCs w:val="24"/>
              </w:rPr>
            </w:pPr>
          </w:p>
        </w:tc>
      </w:tr>
      <w:tr w:rsidR="00FE4CC2" w:rsidRPr="00C26758" w:rsidTr="002925B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015"/>
          <w:jc w:val="center"/>
        </w:trPr>
        <w:tc>
          <w:tcPr>
            <w:tcW w:w="1247" w:type="dxa"/>
            <w:tcBorders>
              <w:top w:val="single" w:sz="8" w:space="0" w:color="000000"/>
            </w:tcBorders>
            <w:vAlign w:val="center"/>
          </w:tcPr>
          <w:p w:rsidR="00FE4CC2" w:rsidRDefault="00FE4CC2" w:rsidP="005B6BD5">
            <w:pPr>
              <w:spacing w:line="0" w:lineRule="atLeast"/>
              <w:ind w:firstLine="0"/>
              <w:jc w:val="center"/>
              <w:rPr>
                <w:rFonts w:ascii="標楷體" w:eastAsia="標楷體" w:hAnsi="標楷體"/>
                <w:color w:val="auto"/>
                <w:sz w:val="24"/>
                <w:szCs w:val="24"/>
              </w:rPr>
            </w:pPr>
            <w:r>
              <w:rPr>
                <w:rFonts w:ascii="標楷體" w:eastAsia="標楷體" w:hAnsi="標楷體" w:hint="eastAsia"/>
                <w:color w:val="auto"/>
                <w:sz w:val="24"/>
                <w:szCs w:val="24"/>
              </w:rPr>
              <w:t>1</w:t>
            </w:r>
            <w:r>
              <w:rPr>
                <w:rFonts w:ascii="標楷體" w:eastAsia="標楷體" w:hAnsi="標楷體"/>
                <w:color w:val="auto"/>
                <w:sz w:val="24"/>
                <w:szCs w:val="24"/>
              </w:rPr>
              <w:t>7-19</w:t>
            </w:r>
            <w:r>
              <w:rPr>
                <w:rFonts w:ascii="標楷體" w:eastAsia="標楷體" w:hAnsi="標楷體" w:hint="eastAsia"/>
                <w:color w:val="auto"/>
                <w:sz w:val="24"/>
                <w:szCs w:val="24"/>
              </w:rPr>
              <w:t>週</w:t>
            </w:r>
          </w:p>
        </w:tc>
        <w:tc>
          <w:tcPr>
            <w:tcW w:w="1417" w:type="dxa"/>
            <w:tcBorders>
              <w:top w:val="single" w:sz="8" w:space="0" w:color="000000"/>
            </w:tcBorders>
            <w:vAlign w:val="center"/>
          </w:tcPr>
          <w:p w:rsidR="00DF7BE9" w:rsidRPr="00082A11" w:rsidRDefault="00DF7BE9" w:rsidP="00DF7BE9">
            <w:pPr>
              <w:ind w:firstLine="0"/>
              <w:rPr>
                <w:rFonts w:ascii="標楷體" w:eastAsia="標楷體" w:hAnsi="標楷體"/>
                <w:shd w:val="clear" w:color="auto" w:fill="FFFFFF"/>
              </w:rPr>
            </w:pPr>
            <w:r w:rsidRPr="004C4D6E">
              <w:rPr>
                <w:rFonts w:ascii="標楷體" w:eastAsia="標楷體" w:hAnsi="標楷體"/>
              </w:rPr>
              <w:t>公</w:t>
            </w:r>
            <w:r w:rsidRPr="00082A11">
              <w:rPr>
                <w:rFonts w:ascii="標楷體" w:eastAsia="標楷體" w:hAnsi="標楷體"/>
                <w:shd w:val="clear" w:color="auto" w:fill="FFFFFF"/>
              </w:rPr>
              <w:t>1a-IV-1</w:t>
            </w:r>
          </w:p>
          <w:p w:rsidR="00DF7BE9" w:rsidRPr="00082A11" w:rsidRDefault="00DF7BE9" w:rsidP="00DF7BE9">
            <w:pPr>
              <w:ind w:firstLine="0"/>
              <w:rPr>
                <w:rFonts w:ascii="標楷體" w:eastAsia="標楷體" w:hAnsi="標楷體"/>
                <w:shd w:val="clear" w:color="auto" w:fill="FFFFFF"/>
              </w:rPr>
            </w:pPr>
            <w:r w:rsidRPr="00082A11">
              <w:rPr>
                <w:rFonts w:ascii="標楷體" w:eastAsia="標楷體" w:hAnsi="標楷體"/>
                <w:shd w:val="clear" w:color="auto" w:fill="FFFFFF"/>
              </w:rPr>
              <w:t>理解公民知識</w:t>
            </w:r>
          </w:p>
          <w:p w:rsidR="00FE4CC2" w:rsidRDefault="00DF7BE9" w:rsidP="00DF7BE9">
            <w:pPr>
              <w:pStyle w:val="Default"/>
              <w:rPr>
                <w:rFonts w:eastAsia="標楷體" w:cs="Times New Roman"/>
                <w:sz w:val="20"/>
                <w:szCs w:val="20"/>
                <w:shd w:val="clear" w:color="auto" w:fill="FFFFFF"/>
              </w:rPr>
            </w:pPr>
            <w:r w:rsidRPr="00082A11">
              <w:rPr>
                <w:rFonts w:eastAsia="標楷體" w:cs="Times New Roman"/>
                <w:sz w:val="20"/>
                <w:szCs w:val="20"/>
                <w:shd w:val="clear" w:color="auto" w:fill="FFFFFF"/>
              </w:rPr>
              <w:t>的核心概念。</w:t>
            </w:r>
          </w:p>
          <w:tbl>
            <w:tblPr>
              <w:tblW w:w="3510" w:type="dxa"/>
              <w:tblCellSpacing w:w="0" w:type="dxa"/>
              <w:shd w:val="clear" w:color="auto" w:fill="FFFFFF"/>
              <w:tblLayout w:type="fixed"/>
              <w:tblCellMar>
                <w:left w:w="0" w:type="dxa"/>
                <w:right w:w="0" w:type="dxa"/>
              </w:tblCellMar>
              <w:tblLook w:val="04A0" w:firstRow="1" w:lastRow="0" w:firstColumn="1" w:lastColumn="0" w:noHBand="0" w:noVBand="1"/>
            </w:tblPr>
            <w:tblGrid>
              <w:gridCol w:w="3510"/>
            </w:tblGrid>
            <w:tr w:rsidR="00041869" w:rsidRPr="00082A11" w:rsidTr="002B4F96">
              <w:trPr>
                <w:tblCellSpacing w:w="0" w:type="dxa"/>
              </w:trPr>
              <w:tc>
                <w:tcPr>
                  <w:tcW w:w="300" w:type="dxa"/>
                  <w:shd w:val="clear" w:color="auto" w:fill="FFFFFF"/>
                  <w:tcMar>
                    <w:top w:w="45" w:type="dxa"/>
                    <w:left w:w="45" w:type="dxa"/>
                    <w:bottom w:w="45" w:type="dxa"/>
                    <w:right w:w="45" w:type="dxa"/>
                  </w:tcMar>
                  <w:hideMark/>
                </w:tcPr>
                <w:p w:rsidR="00081500" w:rsidRDefault="00081500" w:rsidP="00041869">
                  <w:pPr>
                    <w:ind w:firstLine="0"/>
                    <w:rPr>
                      <w:rFonts w:ascii="標楷體" w:eastAsia="標楷體" w:hAnsi="標楷體"/>
                      <w:shd w:val="clear" w:color="auto" w:fill="FFFFFF"/>
                    </w:rPr>
                  </w:pPr>
                  <w:r w:rsidRPr="004E6C11">
                    <w:rPr>
                      <w:rFonts w:ascii="標楷體" w:eastAsia="標楷體" w:hAnsi="標楷體"/>
                    </w:rPr>
                    <w:t>公</w:t>
                  </w:r>
                  <w:r w:rsidRPr="004E6C11">
                    <w:rPr>
                      <w:rFonts w:ascii="標楷體" w:eastAsia="標楷體" w:hAnsi="標楷體"/>
                      <w:shd w:val="clear" w:color="auto" w:fill="FFFFFF"/>
                    </w:rPr>
                    <w:t>1b-IV-1</w:t>
                  </w:r>
                </w:p>
                <w:p w:rsidR="00081500" w:rsidRDefault="00081500" w:rsidP="00081500">
                  <w:pPr>
                    <w:ind w:firstLine="0"/>
                    <w:rPr>
                      <w:rFonts w:ascii="標楷體" w:eastAsia="標楷體" w:hAnsi="標楷體"/>
                      <w:shd w:val="clear" w:color="auto" w:fill="FFFFFF"/>
                    </w:rPr>
                  </w:pPr>
                  <w:r w:rsidRPr="004E6C11">
                    <w:rPr>
                      <w:rFonts w:ascii="標楷體" w:eastAsia="標楷體" w:hAnsi="標楷體"/>
                      <w:shd w:val="clear" w:color="auto" w:fill="FFFFFF"/>
                    </w:rPr>
                    <w:t>比較社會現象</w:t>
                  </w:r>
                </w:p>
                <w:p w:rsidR="00081500" w:rsidRDefault="00081500" w:rsidP="00081500">
                  <w:pPr>
                    <w:ind w:firstLine="0"/>
                    <w:rPr>
                      <w:rFonts w:ascii="標楷體" w:eastAsia="標楷體" w:hAnsi="標楷體"/>
                      <w:shd w:val="clear" w:color="auto" w:fill="FFFFFF"/>
                    </w:rPr>
                  </w:pPr>
                  <w:r w:rsidRPr="004E6C11">
                    <w:rPr>
                      <w:rFonts w:ascii="標楷體" w:eastAsia="標楷體" w:hAnsi="標楷體"/>
                      <w:shd w:val="clear" w:color="auto" w:fill="FFFFFF"/>
                    </w:rPr>
                    <w:t>的多種解釋觀</w:t>
                  </w:r>
                </w:p>
                <w:p w:rsidR="00081500" w:rsidRPr="00081500" w:rsidRDefault="00081500" w:rsidP="00041869">
                  <w:pPr>
                    <w:ind w:firstLine="0"/>
                    <w:rPr>
                      <w:rFonts w:ascii="標楷體" w:eastAsia="標楷體" w:hAnsi="標楷體"/>
                    </w:rPr>
                  </w:pPr>
                  <w:r w:rsidRPr="004E6C11">
                    <w:rPr>
                      <w:rFonts w:ascii="標楷體" w:eastAsia="標楷體" w:hAnsi="標楷體"/>
                      <w:shd w:val="clear" w:color="auto" w:fill="FFFFFF"/>
                    </w:rPr>
                    <w:t>點</w:t>
                  </w:r>
                  <w:r>
                    <w:rPr>
                      <w:rFonts w:ascii="標楷體" w:eastAsia="標楷體" w:hAnsi="標楷體" w:hint="eastAsia"/>
                      <w:shd w:val="clear" w:color="auto" w:fill="FFFFFF"/>
                    </w:rPr>
                    <w:t>。</w:t>
                  </w:r>
                </w:p>
                <w:p w:rsidR="00041869" w:rsidRPr="00BB1365" w:rsidRDefault="00041869" w:rsidP="00041869">
                  <w:pPr>
                    <w:ind w:firstLine="0"/>
                    <w:rPr>
                      <w:rFonts w:ascii="標楷體" w:eastAsia="標楷體" w:hAnsi="標楷體"/>
                      <w:shd w:val="clear" w:color="auto" w:fill="FFFFFF"/>
                    </w:rPr>
                  </w:pPr>
                  <w:r w:rsidRPr="00082A11">
                    <w:rPr>
                      <w:rFonts w:ascii="標楷體" w:eastAsia="標楷體" w:hAnsi="標楷體"/>
                    </w:rPr>
                    <w:t>公</w:t>
                  </w:r>
                  <w:r w:rsidRPr="00BB1365">
                    <w:rPr>
                      <w:rFonts w:ascii="標楷體" w:eastAsia="標楷體" w:hAnsi="標楷體"/>
                      <w:shd w:val="clear" w:color="auto" w:fill="FFFFFF"/>
                    </w:rPr>
                    <w:t>1c-IV-1</w:t>
                  </w:r>
                </w:p>
                <w:p w:rsidR="00041869" w:rsidRDefault="00041869" w:rsidP="00041869">
                  <w:pPr>
                    <w:ind w:firstLine="0"/>
                    <w:rPr>
                      <w:rFonts w:ascii="標楷體" w:eastAsia="標楷體" w:hAnsi="標楷體"/>
                      <w:shd w:val="clear" w:color="auto" w:fill="FFFFFF"/>
                    </w:rPr>
                  </w:pPr>
                  <w:r w:rsidRPr="00BB1365">
                    <w:rPr>
                      <w:rFonts w:ascii="標楷體" w:eastAsia="標楷體" w:hAnsi="標楷體"/>
                      <w:shd w:val="clear" w:color="auto" w:fill="FFFFFF"/>
                    </w:rPr>
                    <w:t>運用公民知</w:t>
                  </w:r>
                </w:p>
                <w:p w:rsidR="00041869" w:rsidRDefault="00041869" w:rsidP="00041869">
                  <w:pPr>
                    <w:ind w:firstLine="0"/>
                    <w:rPr>
                      <w:rFonts w:ascii="標楷體" w:eastAsia="標楷體" w:hAnsi="標楷體"/>
                      <w:shd w:val="clear" w:color="auto" w:fill="FFFFFF"/>
                    </w:rPr>
                  </w:pPr>
                  <w:r w:rsidRPr="00BB1365">
                    <w:rPr>
                      <w:rFonts w:ascii="標楷體" w:eastAsia="標楷體" w:hAnsi="標楷體"/>
                      <w:shd w:val="clear" w:color="auto" w:fill="FFFFFF"/>
                    </w:rPr>
                    <w:t>識，提出自</w:t>
                  </w:r>
                </w:p>
                <w:p w:rsidR="00041869" w:rsidRPr="00BB1365" w:rsidRDefault="00041869" w:rsidP="00041869">
                  <w:pPr>
                    <w:ind w:firstLine="0"/>
                    <w:rPr>
                      <w:rFonts w:ascii="標楷體" w:eastAsia="標楷體" w:hAnsi="標楷體"/>
                      <w:shd w:val="clear" w:color="auto" w:fill="FFFFFF"/>
                    </w:rPr>
                  </w:pPr>
                  <w:r w:rsidRPr="00BB1365">
                    <w:rPr>
                      <w:rFonts w:ascii="標楷體" w:eastAsia="標楷體" w:hAnsi="標楷體"/>
                      <w:shd w:val="clear" w:color="auto" w:fill="FFFFFF"/>
                    </w:rPr>
                    <w:t>己對公共議題</w:t>
                  </w:r>
                </w:p>
                <w:tbl>
                  <w:tblPr>
                    <w:tblW w:w="3510" w:type="dxa"/>
                    <w:tblCellSpacing w:w="0" w:type="dxa"/>
                    <w:shd w:val="clear" w:color="auto" w:fill="FFFFFF"/>
                    <w:tblLayout w:type="fixed"/>
                    <w:tblCellMar>
                      <w:left w:w="0" w:type="dxa"/>
                      <w:right w:w="0" w:type="dxa"/>
                    </w:tblCellMar>
                    <w:tblLook w:val="04A0" w:firstRow="1" w:lastRow="0" w:firstColumn="1" w:lastColumn="0" w:noHBand="0" w:noVBand="1"/>
                  </w:tblPr>
                  <w:tblGrid>
                    <w:gridCol w:w="1228"/>
                    <w:gridCol w:w="2282"/>
                  </w:tblGrid>
                  <w:tr w:rsidR="00041869" w:rsidRPr="00625152" w:rsidTr="002B4F96">
                    <w:trPr>
                      <w:tblCellSpacing w:w="0" w:type="dxa"/>
                    </w:trPr>
                    <w:tc>
                      <w:tcPr>
                        <w:tcW w:w="1749" w:type="pct"/>
                        <w:shd w:val="clear" w:color="auto" w:fill="FFFFFF"/>
                        <w:tcMar>
                          <w:top w:w="45" w:type="dxa"/>
                          <w:left w:w="45" w:type="dxa"/>
                          <w:bottom w:w="45" w:type="dxa"/>
                          <w:right w:w="45" w:type="dxa"/>
                        </w:tcMar>
                        <w:hideMark/>
                      </w:tcPr>
                      <w:p w:rsidR="00041869" w:rsidRDefault="00041869" w:rsidP="00041869">
                        <w:pPr>
                          <w:ind w:leftChars="-36" w:left="-72" w:firstLine="0"/>
                          <w:rPr>
                            <w:rFonts w:ascii="標楷體" w:eastAsia="標楷體" w:hAnsi="標楷體"/>
                            <w:shd w:val="clear" w:color="auto" w:fill="FFFFFF"/>
                          </w:rPr>
                        </w:pPr>
                        <w:r w:rsidRPr="00BB1365">
                          <w:rPr>
                            <w:rFonts w:ascii="標楷體" w:eastAsia="標楷體" w:hAnsi="標楷體"/>
                            <w:shd w:val="clear" w:color="auto" w:fill="FFFFFF"/>
                          </w:rPr>
                          <w:t>的見解。</w:t>
                        </w:r>
                      </w:p>
                      <w:p w:rsidR="00391796" w:rsidRDefault="00391796" w:rsidP="00041869">
                        <w:pPr>
                          <w:ind w:leftChars="-36" w:left="-72" w:firstLine="0"/>
                          <w:rPr>
                            <w:rFonts w:ascii="標楷體" w:eastAsia="標楷體" w:hAnsi="標楷體"/>
                            <w:shd w:val="clear" w:color="auto" w:fill="FFFFFF"/>
                          </w:rPr>
                        </w:pPr>
                        <w:r w:rsidRPr="00391796">
                          <w:rPr>
                            <w:rFonts w:ascii="標楷體" w:eastAsia="標楷體" w:hAnsi="標楷體"/>
                            <w:shd w:val="clear" w:color="auto" w:fill="FFFFFF"/>
                          </w:rPr>
                          <w:t>社2a-IV-3</w:t>
                        </w:r>
                      </w:p>
                      <w:p w:rsidR="00391796" w:rsidRPr="00391796" w:rsidRDefault="00391796" w:rsidP="00041869">
                        <w:pPr>
                          <w:ind w:leftChars="-36" w:left="-72" w:firstLine="0"/>
                          <w:rPr>
                            <w:rFonts w:ascii="標楷體" w:eastAsia="標楷體" w:hAnsi="標楷體"/>
                            <w:shd w:val="clear" w:color="auto" w:fill="FFFFFF"/>
                          </w:rPr>
                        </w:pPr>
                        <w:r w:rsidRPr="00391796">
                          <w:rPr>
                            <w:rFonts w:ascii="標楷體" w:eastAsia="標楷體" w:hAnsi="標楷體"/>
                            <w:shd w:val="clear" w:color="auto" w:fill="FFFFFF"/>
                          </w:rPr>
                          <w:t>關心不同的社會文化及其發展，並展現開闊的世界觀。</w:t>
                        </w:r>
                      </w:p>
                      <w:p w:rsidR="00391796" w:rsidRDefault="00391796" w:rsidP="00041869">
                        <w:pPr>
                          <w:ind w:leftChars="-36" w:left="-72" w:firstLine="0"/>
                          <w:rPr>
                            <w:rFonts w:ascii="標楷體" w:eastAsia="標楷體" w:hAnsi="標楷體"/>
                            <w:shd w:val="clear" w:color="auto" w:fill="FFFFFF"/>
                          </w:rPr>
                        </w:pPr>
                      </w:p>
                      <w:p w:rsidR="00391796" w:rsidRPr="00625152" w:rsidRDefault="00391796" w:rsidP="00041869">
                        <w:pPr>
                          <w:ind w:leftChars="-36" w:left="-72" w:firstLine="0"/>
                          <w:rPr>
                            <w:rFonts w:ascii="標楷體" w:eastAsia="標楷體" w:hAnsi="標楷體"/>
                          </w:rPr>
                        </w:pPr>
                      </w:p>
                    </w:tc>
                    <w:tc>
                      <w:tcPr>
                        <w:tcW w:w="3251" w:type="pct"/>
                        <w:shd w:val="clear" w:color="auto" w:fill="FFFFFF"/>
                        <w:tcMar>
                          <w:top w:w="45" w:type="dxa"/>
                          <w:left w:w="45" w:type="dxa"/>
                          <w:bottom w:w="45" w:type="dxa"/>
                          <w:right w:w="45" w:type="dxa"/>
                        </w:tcMar>
                        <w:hideMark/>
                      </w:tcPr>
                      <w:p w:rsidR="00041869" w:rsidRPr="00625152" w:rsidRDefault="00041869" w:rsidP="00041869">
                        <w:pPr>
                          <w:ind w:firstLine="0"/>
                          <w:rPr>
                            <w:rFonts w:ascii="標楷體" w:eastAsia="標楷體" w:hAnsi="標楷體"/>
                          </w:rPr>
                        </w:pPr>
                        <w:r w:rsidRPr="00625152">
                          <w:rPr>
                            <w:rFonts w:ascii="標楷體" w:eastAsia="標楷體" w:hAnsi="標楷體"/>
                          </w:rPr>
                          <w:t>感受個人或不同群體在社會處境中的經歷與情緒，並了解其抉擇。</w:t>
                        </w:r>
                      </w:p>
                    </w:tc>
                  </w:tr>
                </w:tbl>
                <w:p w:rsidR="00041869" w:rsidRPr="00BB1365" w:rsidRDefault="00041869" w:rsidP="00041869">
                  <w:pPr>
                    <w:ind w:firstLine="0"/>
                    <w:rPr>
                      <w:rFonts w:ascii="標楷體" w:eastAsia="標楷體" w:hAnsi="標楷體"/>
                      <w:shd w:val="clear" w:color="auto" w:fill="FFFFFF"/>
                    </w:rPr>
                  </w:pPr>
                  <w:r w:rsidRPr="00BB1365">
                    <w:rPr>
                      <w:rFonts w:ascii="標楷體" w:eastAsia="標楷體" w:hAnsi="標楷體"/>
                      <w:shd w:val="clear" w:color="auto" w:fill="FFFFFF"/>
                    </w:rPr>
                    <w:t>社2b-IV-2</w:t>
                  </w:r>
                </w:p>
                <w:p w:rsidR="00041869" w:rsidRDefault="00041869" w:rsidP="00041869">
                  <w:pPr>
                    <w:ind w:firstLine="0"/>
                    <w:rPr>
                      <w:rFonts w:ascii="標楷體" w:eastAsia="標楷體" w:hAnsi="標楷體"/>
                      <w:shd w:val="clear" w:color="auto" w:fill="FFFFFF"/>
                    </w:rPr>
                  </w:pPr>
                  <w:r w:rsidRPr="00BB1365">
                    <w:rPr>
                      <w:rFonts w:ascii="標楷體" w:eastAsia="標楷體" w:hAnsi="標楷體"/>
                      <w:shd w:val="clear" w:color="auto" w:fill="FFFFFF"/>
                    </w:rPr>
                    <w:t>尊重不同群</w:t>
                  </w:r>
                </w:p>
                <w:p w:rsidR="00041869" w:rsidRDefault="00041869" w:rsidP="00041869">
                  <w:pPr>
                    <w:ind w:firstLine="0"/>
                    <w:rPr>
                      <w:rFonts w:ascii="標楷體" w:eastAsia="標楷體" w:hAnsi="標楷體"/>
                      <w:shd w:val="clear" w:color="auto" w:fill="FFFFFF"/>
                    </w:rPr>
                  </w:pPr>
                  <w:r w:rsidRPr="00BB1365">
                    <w:rPr>
                      <w:rFonts w:ascii="標楷體" w:eastAsia="標楷體" w:hAnsi="標楷體"/>
                      <w:shd w:val="clear" w:color="auto" w:fill="FFFFFF"/>
                    </w:rPr>
                    <w:t>體文化的差</w:t>
                  </w:r>
                </w:p>
                <w:p w:rsidR="00041869" w:rsidRDefault="00041869" w:rsidP="00041869">
                  <w:pPr>
                    <w:ind w:firstLine="0"/>
                    <w:rPr>
                      <w:rFonts w:ascii="標楷體" w:eastAsia="標楷體" w:hAnsi="標楷體"/>
                      <w:shd w:val="clear" w:color="auto" w:fill="FFFFFF"/>
                    </w:rPr>
                  </w:pPr>
                  <w:r w:rsidRPr="00BB1365">
                    <w:rPr>
                      <w:rFonts w:ascii="標楷體" w:eastAsia="標楷體" w:hAnsi="標楷體"/>
                      <w:shd w:val="clear" w:color="auto" w:fill="FFFFFF"/>
                    </w:rPr>
                    <w:t>異性，並欣賞</w:t>
                  </w:r>
                </w:p>
                <w:p w:rsidR="00041869" w:rsidRDefault="00041869" w:rsidP="00041869">
                  <w:pPr>
                    <w:ind w:firstLine="0"/>
                    <w:rPr>
                      <w:rFonts w:ascii="標楷體" w:eastAsia="標楷體" w:hAnsi="標楷體"/>
                      <w:shd w:val="clear" w:color="auto" w:fill="FFFFFF"/>
                    </w:rPr>
                  </w:pPr>
                  <w:r w:rsidRPr="00BB1365">
                    <w:rPr>
                      <w:rFonts w:ascii="標楷體" w:eastAsia="標楷體" w:hAnsi="標楷體"/>
                      <w:shd w:val="clear" w:color="auto" w:fill="FFFFFF"/>
                    </w:rPr>
                    <w:t>其文化之美。</w:t>
                  </w:r>
                </w:p>
                <w:p w:rsidR="00041869" w:rsidRPr="00D030BE" w:rsidRDefault="00041869" w:rsidP="00041869">
                  <w:pPr>
                    <w:ind w:firstLine="0"/>
                    <w:rPr>
                      <w:rFonts w:ascii="標楷體" w:eastAsia="標楷體" w:hAnsi="標楷體"/>
                      <w:shd w:val="clear" w:color="auto" w:fill="FFFFFF"/>
                    </w:rPr>
                  </w:pPr>
                  <w:r w:rsidRPr="00D030BE">
                    <w:rPr>
                      <w:rFonts w:ascii="標楷體" w:eastAsia="標楷體" w:hAnsi="標楷體"/>
                      <w:shd w:val="clear" w:color="auto" w:fill="FFFFFF"/>
                    </w:rPr>
                    <w:lastRenderedPageBreak/>
                    <w:t>社 2c-IV-2</w:t>
                  </w:r>
                </w:p>
                <w:p w:rsidR="00041869" w:rsidRDefault="00041869" w:rsidP="00041869">
                  <w:pPr>
                    <w:ind w:firstLine="0"/>
                    <w:rPr>
                      <w:rFonts w:ascii="標楷體" w:eastAsia="標楷體" w:hAnsi="標楷體"/>
                      <w:shd w:val="clear" w:color="auto" w:fill="FFFFFF"/>
                    </w:rPr>
                  </w:pPr>
                  <w:r w:rsidRPr="00D030BE">
                    <w:rPr>
                      <w:rFonts w:ascii="標楷體" w:eastAsia="標楷體" w:hAnsi="標楷體"/>
                      <w:shd w:val="clear" w:color="auto" w:fill="FFFFFF"/>
                    </w:rPr>
                    <w:t>珍視重要的</w:t>
                  </w:r>
                </w:p>
                <w:p w:rsidR="00041869" w:rsidRDefault="00041869" w:rsidP="00041869">
                  <w:pPr>
                    <w:ind w:firstLine="0"/>
                    <w:rPr>
                      <w:rFonts w:ascii="標楷體" w:eastAsia="標楷體" w:hAnsi="標楷體"/>
                      <w:shd w:val="clear" w:color="auto" w:fill="FFFFFF"/>
                    </w:rPr>
                  </w:pPr>
                  <w:r w:rsidRPr="00D030BE">
                    <w:rPr>
                      <w:rFonts w:ascii="標楷體" w:eastAsia="標楷體" w:hAnsi="標楷體"/>
                      <w:shd w:val="clear" w:color="auto" w:fill="FFFFFF"/>
                    </w:rPr>
                    <w:t>公民價值並</w:t>
                  </w:r>
                </w:p>
                <w:p w:rsidR="00041869" w:rsidRDefault="00041869" w:rsidP="00041869">
                  <w:pPr>
                    <w:ind w:firstLine="0"/>
                    <w:rPr>
                      <w:rFonts w:ascii="標楷體" w:eastAsia="標楷體" w:hAnsi="標楷體"/>
                      <w:shd w:val="clear" w:color="auto" w:fill="FFFFFF"/>
                    </w:rPr>
                  </w:pPr>
                  <w:r w:rsidRPr="00D030BE">
                    <w:rPr>
                      <w:rFonts w:ascii="標楷體" w:eastAsia="標楷體" w:hAnsi="標楷體"/>
                      <w:shd w:val="clear" w:color="auto" w:fill="FFFFFF"/>
                    </w:rPr>
                    <w:t>願意付諸行動</w:t>
                  </w:r>
                </w:p>
                <w:p w:rsidR="00041869" w:rsidRPr="00082A11" w:rsidRDefault="00041869" w:rsidP="00041869">
                  <w:pPr>
                    <w:ind w:firstLine="0"/>
                    <w:rPr>
                      <w:rFonts w:ascii="標楷體" w:eastAsia="標楷體" w:hAnsi="標楷體"/>
                    </w:rPr>
                  </w:pPr>
                  <w:r w:rsidRPr="00D030BE">
                    <w:rPr>
                      <w:rFonts w:ascii="標楷體" w:eastAsia="標楷體" w:hAnsi="標楷體"/>
                      <w:shd w:val="clear" w:color="auto" w:fill="FFFFFF"/>
                    </w:rPr>
                    <w:t>。</w:t>
                  </w:r>
                </w:p>
              </w:tc>
            </w:tr>
          </w:tbl>
          <w:p w:rsidR="00DF7BE9" w:rsidRPr="00E531D8" w:rsidRDefault="00DF7BE9" w:rsidP="00DF7BE9">
            <w:pPr>
              <w:pStyle w:val="Default"/>
              <w:rPr>
                <w:rFonts w:eastAsia="標楷體" w:cs="新細明體"/>
                <w:color w:val="FF0000"/>
              </w:rPr>
            </w:pPr>
          </w:p>
        </w:tc>
        <w:tc>
          <w:tcPr>
            <w:tcW w:w="1418" w:type="dxa"/>
            <w:tcBorders>
              <w:top w:val="single" w:sz="8" w:space="0" w:color="000000"/>
            </w:tcBorders>
            <w:tcMar>
              <w:top w:w="100" w:type="dxa"/>
              <w:left w:w="20" w:type="dxa"/>
              <w:bottom w:w="100" w:type="dxa"/>
              <w:right w:w="20" w:type="dxa"/>
            </w:tcMar>
            <w:vAlign w:val="center"/>
          </w:tcPr>
          <w:p w:rsidR="001C4E13" w:rsidRPr="001C4E13" w:rsidRDefault="001C4E13" w:rsidP="00742D84">
            <w:pPr>
              <w:rPr>
                <w:rFonts w:ascii="標楷體" w:eastAsia="標楷體" w:hAnsi="標楷體"/>
                <w:shd w:val="clear" w:color="auto" w:fill="FFFFFF"/>
              </w:rPr>
            </w:pPr>
            <w:r w:rsidRPr="001C4E13">
              <w:rPr>
                <w:rFonts w:ascii="標楷體" w:eastAsia="標楷體" w:hAnsi="標楷體"/>
                <w:shd w:val="clear" w:color="auto" w:fill="FFFFFF"/>
              </w:rPr>
              <w:lastRenderedPageBreak/>
              <w:t>公Bf-IV-1</w:t>
            </w:r>
          </w:p>
          <w:p w:rsidR="001C4E13" w:rsidRPr="001C4E13" w:rsidRDefault="001C4E13" w:rsidP="00742D84">
            <w:pPr>
              <w:rPr>
                <w:rFonts w:ascii="標楷體" w:eastAsia="標楷體" w:hAnsi="標楷體"/>
                <w:shd w:val="clear" w:color="auto" w:fill="FFFFFF"/>
              </w:rPr>
            </w:pPr>
            <w:r w:rsidRPr="001C4E13">
              <w:rPr>
                <w:rFonts w:ascii="標楷體" w:eastAsia="標楷體" w:hAnsi="標楷體"/>
                <w:shd w:val="clear" w:color="auto" w:fill="FFFFFF"/>
              </w:rPr>
              <w:t>法治與人治的差異。</w:t>
            </w:r>
          </w:p>
          <w:p w:rsidR="001C4E13" w:rsidRDefault="001C4E13" w:rsidP="00742D84">
            <w:pPr>
              <w:rPr>
                <w:shd w:val="clear" w:color="auto" w:fill="FFFFFF"/>
              </w:rPr>
            </w:pPr>
            <w:r>
              <w:rPr>
                <w:shd w:val="clear" w:color="auto" w:fill="FFFFFF"/>
              </w:rPr>
              <w:t>公</w:t>
            </w:r>
            <w:r>
              <w:rPr>
                <w:shd w:val="clear" w:color="auto" w:fill="FFFFFF"/>
              </w:rPr>
              <w:t>Bg-IV-1</w:t>
            </w:r>
          </w:p>
          <w:p w:rsidR="001C4E13" w:rsidRPr="001C4E13" w:rsidRDefault="001C4E13" w:rsidP="00742D84">
            <w:pPr>
              <w:rPr>
                <w:rFonts w:ascii="標楷體" w:eastAsia="標楷體" w:hAnsi="標楷體"/>
                <w:shd w:val="clear" w:color="auto" w:fill="FFFFFF"/>
              </w:rPr>
            </w:pPr>
            <w:r w:rsidRPr="001C4E13">
              <w:rPr>
                <w:rFonts w:ascii="標楷體" w:eastAsia="標楷體" w:hAnsi="標楷體"/>
                <w:shd w:val="clear" w:color="auto" w:fill="FFFFFF"/>
              </w:rPr>
              <w:t>為什麼憲法被稱為「人民權利的保障書」？</w:t>
            </w:r>
          </w:p>
          <w:p w:rsidR="00FE4CC2" w:rsidRPr="00742D84" w:rsidRDefault="00742D84" w:rsidP="00742D84">
            <w:pPr>
              <w:rPr>
                <w:rFonts w:ascii="標楷體" w:eastAsia="標楷體" w:hAnsi="標楷體"/>
                <w:shd w:val="clear" w:color="auto" w:fill="FFFFFF"/>
              </w:rPr>
            </w:pPr>
            <w:r w:rsidRPr="001C4E13">
              <w:rPr>
                <w:rFonts w:ascii="標楷體" w:eastAsia="標楷體" w:hAnsi="標楷體"/>
                <w:shd w:val="clear" w:color="auto" w:fill="FFFFFF"/>
              </w:rPr>
              <w:t>公Bi-IV</w:t>
            </w:r>
            <w:r w:rsidRPr="00742D84">
              <w:rPr>
                <w:rFonts w:ascii="標楷體" w:eastAsia="標楷體" w:hAnsi="標楷體"/>
                <w:shd w:val="clear" w:color="auto" w:fill="FFFFFF"/>
              </w:rPr>
              <w:t>-1</w:t>
            </w:r>
          </w:p>
          <w:p w:rsidR="00742D84" w:rsidRDefault="00742D84" w:rsidP="00742D84">
            <w:pPr>
              <w:rPr>
                <w:rFonts w:ascii="標楷體" w:eastAsia="標楷體" w:hAnsi="標楷體"/>
                <w:shd w:val="clear" w:color="auto" w:fill="FFFFFF"/>
              </w:rPr>
            </w:pPr>
            <w:r w:rsidRPr="00742D84">
              <w:rPr>
                <w:rFonts w:ascii="標楷體" w:eastAsia="標楷體" w:hAnsi="標楷體"/>
                <w:shd w:val="clear" w:color="auto" w:fill="FFFFFF"/>
              </w:rPr>
              <w:t>國家為什麼要制定刑法？為什麼行為的處罰，必須以行為時的法律有明文規定者為限？</w:t>
            </w:r>
          </w:p>
          <w:p w:rsidR="00742D84" w:rsidRPr="00742D84" w:rsidRDefault="00742D84" w:rsidP="00742D84">
            <w:pPr>
              <w:rPr>
                <w:rFonts w:ascii="標楷體" w:eastAsia="標楷體" w:hAnsi="標楷體"/>
                <w:shd w:val="clear" w:color="auto" w:fill="FFFFFF"/>
              </w:rPr>
            </w:pPr>
            <w:r w:rsidRPr="00742D84">
              <w:rPr>
                <w:rFonts w:ascii="標楷體" w:eastAsia="標楷體" w:hAnsi="標楷體"/>
                <w:shd w:val="clear" w:color="auto" w:fill="FFFFFF"/>
              </w:rPr>
              <w:t>公Bi-IV-2</w:t>
            </w:r>
          </w:p>
          <w:p w:rsidR="00742D84" w:rsidRDefault="00742D84" w:rsidP="00742D84">
            <w:pPr>
              <w:rPr>
                <w:rFonts w:ascii="標楷體" w:eastAsia="標楷體" w:hAnsi="標楷體"/>
                <w:shd w:val="clear" w:color="auto" w:fill="FFFFFF"/>
              </w:rPr>
            </w:pPr>
            <w:r w:rsidRPr="00742D84">
              <w:rPr>
                <w:rFonts w:ascii="標楷體" w:eastAsia="標楷體" w:hAnsi="標楷體"/>
                <w:shd w:val="clear" w:color="auto" w:fill="FFFFFF"/>
              </w:rPr>
              <w:t>國家制定刑罰的目的是什麼？我國刑罰的制裁方式有哪些？</w:t>
            </w:r>
          </w:p>
          <w:p w:rsidR="00742D84" w:rsidRPr="00742D84" w:rsidRDefault="00742D84" w:rsidP="00742D84">
            <w:pPr>
              <w:rPr>
                <w:rFonts w:ascii="標楷體" w:eastAsia="標楷體" w:hAnsi="標楷體"/>
                <w:shd w:val="clear" w:color="auto" w:fill="FFFFFF"/>
              </w:rPr>
            </w:pPr>
            <w:r w:rsidRPr="00742D84">
              <w:rPr>
                <w:rFonts w:ascii="標楷體" w:eastAsia="標楷體" w:hAnsi="標楷體"/>
                <w:shd w:val="clear" w:color="auto" w:fill="FFFFFF"/>
              </w:rPr>
              <w:t>公Bi-IV-3</w:t>
            </w:r>
          </w:p>
          <w:p w:rsidR="00742D84" w:rsidRDefault="00742D84" w:rsidP="00742D84">
            <w:pPr>
              <w:rPr>
                <w:rFonts w:ascii="標楷體" w:eastAsia="標楷體" w:hAnsi="標楷體"/>
              </w:rPr>
            </w:pPr>
            <w:r w:rsidRPr="00742D84">
              <w:rPr>
                <w:rFonts w:ascii="標楷體" w:eastAsia="標楷體" w:hAnsi="標楷體"/>
              </w:rPr>
              <w:t>在犯罪的追訴及處罰過程</w:t>
            </w:r>
            <w:r w:rsidRPr="00742D84">
              <w:rPr>
                <w:rFonts w:ascii="標楷體" w:eastAsia="標楷體" w:hAnsi="標楷體"/>
              </w:rPr>
              <w:lastRenderedPageBreak/>
              <w:t>中，警察、檢察官及法官有哪些功能與權限？</w:t>
            </w:r>
          </w:p>
          <w:p w:rsidR="00227442" w:rsidRDefault="00227442" w:rsidP="00227442">
            <w:pPr>
              <w:rPr>
                <w:rFonts w:ascii="標楷體" w:eastAsia="標楷體" w:hAnsi="標楷體"/>
                <w:shd w:val="clear" w:color="auto" w:fill="FFFFFF"/>
              </w:rPr>
            </w:pPr>
            <w:r w:rsidRPr="00E43E0F">
              <w:rPr>
                <w:rFonts w:ascii="標楷體" w:eastAsia="標楷體" w:hAnsi="標楷體" w:hint="eastAsia"/>
                <w:shd w:val="clear" w:color="auto" w:fill="FFFFFF"/>
              </w:rPr>
              <w:t>公</w:t>
            </w:r>
            <w:r>
              <w:rPr>
                <w:shd w:val="clear" w:color="auto" w:fill="FFFFFF"/>
              </w:rPr>
              <w:t>Dc-IV-1</w:t>
            </w:r>
            <w:r w:rsidRPr="00382207">
              <w:rPr>
                <w:rFonts w:ascii="標楷體" w:eastAsia="標楷體" w:hAnsi="標楷體"/>
                <w:shd w:val="clear" w:color="auto" w:fill="FFFFFF"/>
              </w:rPr>
              <w:t>日常生活中，有哪些文化差異的例子？</w:t>
            </w:r>
          </w:p>
          <w:p w:rsidR="00742D84" w:rsidRPr="00742D84" w:rsidRDefault="00873B3A" w:rsidP="00742D84">
            <w:pPr>
              <w:rPr>
                <w:rFonts w:ascii="標楷體" w:eastAsia="標楷體" w:hAnsi="標楷體" w:cs="新細明體"/>
                <w:color w:val="FF0000"/>
                <w:sz w:val="24"/>
                <w:szCs w:val="24"/>
              </w:rPr>
            </w:pPr>
            <w:r w:rsidRPr="00C65A75">
              <w:rPr>
                <w:rFonts w:ascii="標楷體" w:eastAsia="標楷體" w:hAnsi="標楷體" w:hint="eastAsia"/>
                <w:shd w:val="clear" w:color="auto" w:fill="FFFFFF"/>
              </w:rPr>
              <w:t>公</w:t>
            </w:r>
            <w:r>
              <w:rPr>
                <w:shd w:val="clear" w:color="auto" w:fill="FFFFFF"/>
              </w:rPr>
              <w:t>Dd-IV-2</w:t>
            </w:r>
            <w:r w:rsidRPr="00FF3E27">
              <w:rPr>
                <w:rFonts w:ascii="標楷體" w:eastAsia="標楷體" w:hAnsi="標楷體"/>
                <w:shd w:val="clear" w:color="auto" w:fill="FFFFFF"/>
              </w:rPr>
              <w:t>全球化帶來哪些影響？人們有哪些回應和評價？</w:t>
            </w:r>
          </w:p>
        </w:tc>
        <w:tc>
          <w:tcPr>
            <w:tcW w:w="5953" w:type="dxa"/>
            <w:tcBorders>
              <w:top w:val="single" w:sz="8" w:space="0" w:color="000000"/>
            </w:tcBorders>
            <w:tcMar>
              <w:top w:w="100" w:type="dxa"/>
              <w:left w:w="20" w:type="dxa"/>
              <w:bottom w:w="100" w:type="dxa"/>
              <w:right w:w="20" w:type="dxa"/>
            </w:tcMar>
          </w:tcPr>
          <w:p w:rsidR="00FE4CC2" w:rsidRPr="00FE4CC2" w:rsidRDefault="00FE4CC2" w:rsidP="00FE4CC2">
            <w:pPr>
              <w:ind w:leftChars="-38" w:hangingChars="27" w:hanging="76"/>
              <w:jc w:val="left"/>
              <w:rPr>
                <w:rFonts w:ascii="新細明體" w:eastAsia="新細明體" w:hAnsi="新細明體" w:cs="新細明體"/>
                <w:color w:val="auto"/>
                <w:sz w:val="28"/>
                <w:szCs w:val="28"/>
              </w:rPr>
            </w:pPr>
            <w:r>
              <w:rPr>
                <w:rFonts w:ascii="標楷體" w:eastAsia="標楷體" w:hAnsi="標楷體" w:cs="標楷體" w:hint="eastAsia"/>
                <w:color w:val="auto"/>
                <w:sz w:val="28"/>
                <w:szCs w:val="28"/>
              </w:rPr>
              <w:lastRenderedPageBreak/>
              <w:t xml:space="preserve"> </w:t>
            </w:r>
            <w:r w:rsidRPr="00FE4CC2">
              <w:rPr>
                <w:rFonts w:ascii="標楷體" w:eastAsia="標楷體" w:hAnsi="標楷體" w:cs="標楷體" w:hint="eastAsia"/>
                <w:color w:val="auto"/>
                <w:sz w:val="28"/>
                <w:szCs w:val="28"/>
              </w:rPr>
              <w:t>單元四：</w:t>
            </w:r>
            <w:r w:rsidR="00BE2E91">
              <w:rPr>
                <w:rFonts w:ascii="標楷體" w:eastAsia="標楷體" w:hAnsi="標楷體" w:cs="標楷體" w:hint="eastAsia"/>
                <w:color w:val="auto"/>
                <w:sz w:val="28"/>
                <w:szCs w:val="28"/>
              </w:rPr>
              <w:t>國民</w:t>
            </w:r>
            <w:r w:rsidRPr="00FE4CC2">
              <w:rPr>
                <w:rFonts w:ascii="標楷體" w:eastAsia="標楷體" w:hAnsi="標楷體" w:cs="+mn-cs" w:hint="eastAsia"/>
                <w:sz w:val="28"/>
                <w:szCs w:val="28"/>
              </w:rPr>
              <w:t>當法官</w:t>
            </w:r>
          </w:p>
          <w:p w:rsidR="00070C7C" w:rsidRPr="00A1292C" w:rsidRDefault="00FE4CC2" w:rsidP="008B1445">
            <w:pPr>
              <w:pStyle w:val="aff0"/>
              <w:numPr>
                <w:ilvl w:val="0"/>
                <w:numId w:val="36"/>
              </w:numPr>
              <w:ind w:leftChars="0" w:left="907" w:firstLine="0"/>
              <w:jc w:val="left"/>
              <w:rPr>
                <w:rFonts w:ascii="標楷體" w:eastAsia="標楷體" w:hAnsi="標楷體" w:cs="+mn-cs"/>
                <w:sz w:val="28"/>
                <w:szCs w:val="28"/>
              </w:rPr>
            </w:pPr>
            <w:r w:rsidRPr="00A1292C">
              <w:rPr>
                <w:rFonts w:ascii="標楷體" w:eastAsia="標楷體" w:hAnsi="標楷體" w:cs="標楷體" w:hint="eastAsia"/>
                <w:color w:val="auto"/>
                <w:sz w:val="28"/>
                <w:szCs w:val="28"/>
              </w:rPr>
              <w:t>主題名稱:</w:t>
            </w:r>
            <w:r w:rsidRPr="00A1292C">
              <w:rPr>
                <w:rFonts w:ascii="標楷體" w:eastAsia="標楷體" w:hAnsi="標楷體" w:cs="+mn-cs" w:hint="eastAsia"/>
                <w:sz w:val="24"/>
                <w:szCs w:val="24"/>
              </w:rPr>
              <w:t xml:space="preserve"> </w:t>
            </w:r>
            <w:r w:rsidR="00070C7C" w:rsidRPr="00A1292C">
              <w:rPr>
                <w:rFonts w:ascii="標楷體" w:eastAsia="標楷體" w:hAnsi="標楷體" w:cs="+mn-cs" w:hint="eastAsia"/>
                <w:sz w:val="28"/>
                <w:szCs w:val="28"/>
              </w:rPr>
              <w:t>陪審?參審?</w:t>
            </w:r>
            <w:r w:rsidR="00A1292C">
              <w:rPr>
                <w:rFonts w:ascii="標楷體" w:eastAsia="標楷體" w:hAnsi="標楷體" w:cs="+mn-cs" w:hint="eastAsia"/>
                <w:sz w:val="28"/>
                <w:szCs w:val="28"/>
              </w:rPr>
              <w:t xml:space="preserve"> </w:t>
            </w:r>
            <w:r w:rsidR="00070C7C" w:rsidRPr="00A1292C">
              <w:rPr>
                <w:rFonts w:ascii="標楷體" w:eastAsia="標楷體" w:hAnsi="標楷體" w:cs="+mn-cs" w:hint="eastAsia"/>
                <w:sz w:val="28"/>
                <w:szCs w:val="28"/>
              </w:rPr>
              <w:t>哪個行?</w:t>
            </w:r>
          </w:p>
          <w:p w:rsidR="00070C7C" w:rsidRPr="0002779C" w:rsidRDefault="00070C7C" w:rsidP="00070C7C">
            <w:pPr>
              <w:pStyle w:val="aff0"/>
              <w:numPr>
                <w:ilvl w:val="0"/>
                <w:numId w:val="4"/>
              </w:numPr>
              <w:ind w:leftChars="0" w:hanging="80"/>
              <w:jc w:val="left"/>
              <w:rPr>
                <w:rFonts w:ascii="新細明體" w:eastAsia="新細明體" w:hAnsi="新細明體" w:cs="新細明體"/>
                <w:color w:val="auto"/>
                <w:sz w:val="28"/>
                <w:szCs w:val="28"/>
              </w:rPr>
            </w:pPr>
            <w:r>
              <w:rPr>
                <w:rFonts w:ascii="標楷體" w:eastAsia="標楷體" w:hAnsi="標楷體" w:cs="新細明體" w:hint="eastAsia"/>
                <w:color w:val="auto"/>
                <w:sz w:val="24"/>
                <w:szCs w:val="24"/>
              </w:rPr>
              <w:t>活動內容</w:t>
            </w:r>
          </w:p>
          <w:p w:rsidR="00070C7C" w:rsidRPr="00070C7C" w:rsidRDefault="00070C7C" w:rsidP="00861DD7">
            <w:pPr>
              <w:ind w:left="140" w:hanging="2"/>
              <w:jc w:val="left"/>
              <w:rPr>
                <w:rFonts w:ascii="新細明體" w:eastAsia="新細明體" w:hAnsi="新細明體" w:cs="新細明體"/>
                <w:color w:val="auto"/>
                <w:sz w:val="28"/>
                <w:szCs w:val="28"/>
              </w:rPr>
            </w:pPr>
            <w:r w:rsidRPr="00002DAE">
              <w:rPr>
                <w:rFonts w:ascii="標楷體" w:eastAsia="標楷體" w:hAnsi="標楷體" w:cs="標楷體" w:hint="eastAsia"/>
                <w:color w:val="auto"/>
                <w:sz w:val="24"/>
                <w:szCs w:val="24"/>
                <w:bdr w:val="single" w:sz="4" w:space="0" w:color="auto"/>
              </w:rPr>
              <w:t>活動一：</w:t>
            </w:r>
            <w:r w:rsidR="006C76D3" w:rsidRPr="0093483C">
              <w:rPr>
                <w:rFonts w:ascii="標楷體" w:eastAsia="標楷體" w:hAnsi="標楷體" w:cs="標楷體" w:hint="eastAsia"/>
                <w:color w:val="auto"/>
                <w:sz w:val="24"/>
                <w:szCs w:val="24"/>
                <w:u w:val="single"/>
                <w:bdr w:val="single" w:sz="4" w:space="0" w:color="auto"/>
              </w:rPr>
              <w:t>包大人</w:t>
            </w:r>
            <w:r w:rsidR="0093483C">
              <w:rPr>
                <w:rFonts w:ascii="標楷體" w:eastAsia="標楷體" w:hAnsi="標楷體" w:cs="標楷體" w:hint="eastAsia"/>
                <w:color w:val="auto"/>
                <w:sz w:val="24"/>
                <w:szCs w:val="24"/>
                <w:bdr w:val="single" w:sz="4" w:space="0" w:color="auto"/>
              </w:rPr>
              <w:t>最大</w:t>
            </w:r>
          </w:p>
          <w:p w:rsidR="00FE4CC2" w:rsidRPr="004C28FA" w:rsidRDefault="006C76D3" w:rsidP="004C28FA">
            <w:pPr>
              <w:pStyle w:val="aff0"/>
              <w:numPr>
                <w:ilvl w:val="0"/>
                <w:numId w:val="38"/>
              </w:numPr>
              <w:tabs>
                <w:tab w:val="num" w:pos="720"/>
              </w:tabs>
              <w:ind w:leftChars="0"/>
              <w:jc w:val="left"/>
              <w:rPr>
                <w:rFonts w:ascii="標楷體" w:eastAsia="標楷體" w:hAnsi="標楷體" w:cs="標楷體"/>
                <w:color w:val="auto"/>
                <w:sz w:val="24"/>
                <w:szCs w:val="24"/>
              </w:rPr>
            </w:pPr>
            <w:r w:rsidRPr="004C28FA">
              <w:rPr>
                <w:rFonts w:ascii="標楷體" w:eastAsia="標楷體" w:hAnsi="標楷體" w:cs="標楷體" w:hint="eastAsia"/>
                <w:color w:val="auto"/>
                <w:sz w:val="24"/>
                <w:szCs w:val="24"/>
              </w:rPr>
              <w:t>教師自編法律劇本:</w:t>
            </w:r>
            <w:r w:rsidRPr="0093483C">
              <w:rPr>
                <w:rFonts w:ascii="標楷體" w:eastAsia="標楷體" w:hAnsi="標楷體" w:cs="標楷體" w:hint="eastAsia"/>
                <w:color w:val="auto"/>
                <w:sz w:val="24"/>
                <w:szCs w:val="24"/>
                <w:u w:val="single"/>
              </w:rPr>
              <w:t>包大人</w:t>
            </w:r>
            <w:r w:rsidR="0093483C">
              <w:rPr>
                <w:rFonts w:ascii="標楷體" w:eastAsia="標楷體" w:hAnsi="標楷體" w:cs="標楷體" w:hint="eastAsia"/>
                <w:color w:val="auto"/>
                <w:sz w:val="24"/>
                <w:szCs w:val="24"/>
              </w:rPr>
              <w:t>最大</w:t>
            </w:r>
            <w:r w:rsidRPr="004C28FA">
              <w:rPr>
                <w:rFonts w:ascii="標楷體" w:eastAsia="標楷體" w:hAnsi="標楷體" w:cs="標楷體" w:hint="eastAsia"/>
                <w:color w:val="auto"/>
                <w:sz w:val="24"/>
                <w:szCs w:val="24"/>
              </w:rPr>
              <w:t>。內容是</w:t>
            </w:r>
            <w:r w:rsidR="004C28FA" w:rsidRPr="004C28FA">
              <w:rPr>
                <w:rFonts w:ascii="標楷體" w:eastAsia="標楷體" w:hAnsi="標楷體" w:cs="標楷體" w:hint="eastAsia"/>
                <w:color w:val="auto"/>
                <w:sz w:val="24"/>
                <w:szCs w:val="24"/>
              </w:rPr>
              <w:t>描述</w:t>
            </w:r>
            <w:r w:rsidR="00131A1D">
              <w:rPr>
                <w:rFonts w:ascii="標楷體" w:eastAsia="標楷體" w:hAnsi="標楷體" w:cs="標楷體" w:hint="eastAsia"/>
                <w:color w:val="auto"/>
                <w:sz w:val="24"/>
                <w:szCs w:val="24"/>
              </w:rPr>
              <w:t>發生一件賭博案的法律糾紛，但當事人求助</w:t>
            </w:r>
            <w:r w:rsidR="00131A1D" w:rsidRPr="00131A1D">
              <w:rPr>
                <w:rFonts w:ascii="標楷體" w:eastAsia="標楷體" w:hAnsi="標楷體" w:cs="標楷體" w:hint="eastAsia"/>
                <w:color w:val="auto"/>
                <w:sz w:val="24"/>
                <w:szCs w:val="24"/>
                <w:u w:val="single"/>
              </w:rPr>
              <w:t>包青天</w:t>
            </w:r>
            <w:r w:rsidR="00131A1D" w:rsidRPr="00131A1D">
              <w:rPr>
                <w:rFonts w:ascii="標楷體" w:eastAsia="標楷體" w:hAnsi="標楷體" w:cs="標楷體" w:hint="eastAsia"/>
                <w:color w:val="auto"/>
                <w:sz w:val="24"/>
                <w:szCs w:val="24"/>
              </w:rPr>
              <w:t>，</w:t>
            </w:r>
            <w:r w:rsidR="00131A1D">
              <w:rPr>
                <w:rFonts w:ascii="標楷體" w:eastAsia="標楷體" w:hAnsi="標楷體" w:cs="標楷體" w:hint="eastAsia"/>
                <w:color w:val="auto"/>
                <w:sz w:val="24"/>
                <w:szCs w:val="24"/>
              </w:rPr>
              <w:t>於是</w:t>
            </w:r>
            <w:r w:rsidR="004C28FA" w:rsidRPr="004C28FA">
              <w:rPr>
                <w:rFonts w:ascii="標楷體" w:eastAsia="標楷體" w:hAnsi="標楷體" w:cs="標楷體" w:hint="eastAsia"/>
                <w:color w:val="auto"/>
                <w:sz w:val="24"/>
                <w:szCs w:val="24"/>
              </w:rPr>
              <w:t>由</w:t>
            </w:r>
            <w:r w:rsidRPr="0093483C">
              <w:rPr>
                <w:rFonts w:ascii="標楷體" w:eastAsia="標楷體" w:hAnsi="標楷體" w:cs="標楷體" w:hint="eastAsia"/>
                <w:color w:val="auto"/>
                <w:sz w:val="24"/>
                <w:szCs w:val="24"/>
                <w:u w:val="single"/>
              </w:rPr>
              <w:t>包</w:t>
            </w:r>
            <w:r w:rsidR="00131A1D">
              <w:rPr>
                <w:rFonts w:ascii="標楷體" w:eastAsia="標楷體" w:hAnsi="標楷體" w:cs="標楷體" w:hint="eastAsia"/>
                <w:color w:val="auto"/>
                <w:sz w:val="24"/>
                <w:szCs w:val="24"/>
                <w:u w:val="single"/>
              </w:rPr>
              <w:t>大人</w:t>
            </w:r>
            <w:r w:rsidR="004C28FA" w:rsidRPr="004C28FA">
              <w:rPr>
                <w:rFonts w:ascii="標楷體" w:eastAsia="標楷體" w:hAnsi="標楷體" w:cs="標楷體" w:hint="eastAsia"/>
                <w:color w:val="auto"/>
                <w:sz w:val="24"/>
                <w:szCs w:val="24"/>
              </w:rPr>
              <w:t>一</w:t>
            </w:r>
            <w:r w:rsidRPr="004C28FA">
              <w:rPr>
                <w:rFonts w:ascii="標楷體" w:eastAsia="標楷體" w:hAnsi="標楷體" w:cs="標楷體" w:hint="eastAsia"/>
                <w:color w:val="auto"/>
                <w:sz w:val="24"/>
                <w:szCs w:val="24"/>
              </w:rPr>
              <w:t>人</w:t>
            </w:r>
            <w:r w:rsidR="004C28FA" w:rsidRPr="004C28FA">
              <w:rPr>
                <w:rFonts w:ascii="標楷體" w:eastAsia="標楷體" w:hAnsi="標楷體" w:cs="標楷體" w:hint="eastAsia"/>
                <w:color w:val="auto"/>
                <w:sz w:val="24"/>
                <w:szCs w:val="24"/>
              </w:rPr>
              <w:t>掌控審檢辯三位一體的</w:t>
            </w:r>
            <w:r w:rsidR="004C28FA">
              <w:rPr>
                <w:rFonts w:ascii="標楷體" w:eastAsia="標楷體" w:hAnsi="標楷體" w:cs="標楷體" w:hint="eastAsia"/>
                <w:color w:val="auto"/>
                <w:sz w:val="24"/>
                <w:szCs w:val="24"/>
              </w:rPr>
              <w:t>糾問</w:t>
            </w:r>
            <w:r w:rsidR="004C28FA" w:rsidRPr="004C28FA">
              <w:rPr>
                <w:rFonts w:ascii="標楷體" w:eastAsia="標楷體" w:hAnsi="標楷體" w:cs="標楷體" w:hint="eastAsia"/>
                <w:color w:val="auto"/>
                <w:sz w:val="24"/>
                <w:szCs w:val="24"/>
              </w:rPr>
              <w:t>制度。</w:t>
            </w:r>
          </w:p>
          <w:p w:rsidR="004C28FA" w:rsidRDefault="004C28FA" w:rsidP="004C28FA">
            <w:pPr>
              <w:pStyle w:val="aff0"/>
              <w:numPr>
                <w:ilvl w:val="0"/>
                <w:numId w:val="38"/>
              </w:numPr>
              <w:tabs>
                <w:tab w:val="num" w:pos="720"/>
              </w:tabs>
              <w:ind w:leftChars="0"/>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學生自由發表對於此制度優缺點的看法。</w:t>
            </w:r>
          </w:p>
          <w:p w:rsidR="00DE6C20" w:rsidRDefault="0093483C" w:rsidP="006948B0">
            <w:pPr>
              <w:pStyle w:val="aff0"/>
              <w:numPr>
                <w:ilvl w:val="0"/>
                <w:numId w:val="38"/>
              </w:numPr>
              <w:tabs>
                <w:tab w:val="num" w:pos="720"/>
              </w:tabs>
              <w:ind w:leftChars="0"/>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承前述討論，</w:t>
            </w:r>
            <w:r w:rsidR="006948B0">
              <w:rPr>
                <w:rFonts w:ascii="標楷體" w:eastAsia="標楷體" w:hAnsi="標楷體" w:cs="標楷體" w:hint="eastAsia"/>
                <w:color w:val="auto"/>
                <w:sz w:val="24"/>
                <w:szCs w:val="24"/>
              </w:rPr>
              <w:t>教師導入</w:t>
            </w:r>
            <w:r>
              <w:rPr>
                <w:rFonts w:ascii="標楷體" w:eastAsia="標楷體" w:hAnsi="標楷體" w:cs="標楷體" w:hint="eastAsia"/>
                <w:color w:val="auto"/>
                <w:sz w:val="24"/>
                <w:szCs w:val="24"/>
              </w:rPr>
              <w:t>幾種</w:t>
            </w:r>
            <w:r w:rsidR="006948B0">
              <w:rPr>
                <w:rFonts w:ascii="標楷體" w:eastAsia="標楷體" w:hAnsi="標楷體" w:cs="標楷體" w:hint="eastAsia"/>
                <w:color w:val="auto"/>
                <w:sz w:val="24"/>
                <w:szCs w:val="24"/>
              </w:rPr>
              <w:t>世界上</w:t>
            </w:r>
            <w:r>
              <w:rPr>
                <w:rFonts w:ascii="標楷體" w:eastAsia="標楷體" w:hAnsi="標楷體" w:cs="標楷體" w:hint="eastAsia"/>
                <w:color w:val="auto"/>
                <w:sz w:val="24"/>
                <w:szCs w:val="24"/>
              </w:rPr>
              <w:t>盛行</w:t>
            </w:r>
            <w:r w:rsidR="006948B0">
              <w:rPr>
                <w:rFonts w:ascii="標楷體" w:eastAsia="標楷體" w:hAnsi="標楷體" w:cs="標楷體" w:hint="eastAsia"/>
                <w:color w:val="auto"/>
                <w:sz w:val="24"/>
                <w:szCs w:val="24"/>
              </w:rPr>
              <w:t>的人民參與審判</w:t>
            </w:r>
            <w:r w:rsidR="00DE6C20">
              <w:rPr>
                <w:rFonts w:ascii="標楷體" w:eastAsia="標楷體" w:hAnsi="標楷體" w:cs="標楷體" w:hint="eastAsia"/>
                <w:color w:val="auto"/>
                <w:sz w:val="24"/>
                <w:szCs w:val="24"/>
              </w:rPr>
              <w:t>制度</w:t>
            </w:r>
            <w:r w:rsidR="002D659D">
              <w:rPr>
                <w:rFonts w:ascii="標楷體" w:eastAsia="標楷體" w:hAnsi="標楷體" w:cs="標楷體" w:hint="eastAsia"/>
                <w:color w:val="auto"/>
                <w:sz w:val="24"/>
                <w:szCs w:val="24"/>
              </w:rPr>
              <w:t>-</w:t>
            </w:r>
            <w:r w:rsidR="00DE6C20">
              <w:rPr>
                <w:rFonts w:ascii="標楷體" w:eastAsia="標楷體" w:hAnsi="標楷體" w:cs="標楷體" w:hint="eastAsia"/>
                <w:color w:val="auto"/>
                <w:sz w:val="24"/>
                <w:szCs w:val="24"/>
              </w:rPr>
              <w:t>以</w:t>
            </w:r>
            <w:r w:rsidR="00DE6C20" w:rsidRPr="00DE6C20">
              <w:rPr>
                <w:rFonts w:ascii="標楷體" w:eastAsia="標楷體" w:hAnsi="標楷體" w:cs="標楷體" w:hint="eastAsia"/>
                <w:color w:val="auto"/>
                <w:sz w:val="24"/>
                <w:szCs w:val="24"/>
                <w:u w:val="single"/>
              </w:rPr>
              <w:t>美國</w:t>
            </w:r>
            <w:r w:rsidR="00290A94">
              <w:rPr>
                <w:rFonts w:ascii="標楷體" w:eastAsia="標楷體" w:hAnsi="標楷體" w:cs="標楷體" w:hint="eastAsia"/>
                <w:color w:val="auto"/>
                <w:sz w:val="24"/>
                <w:szCs w:val="24"/>
              </w:rPr>
              <w:t>的</w:t>
            </w:r>
            <w:r w:rsidR="00290A94" w:rsidRPr="00290A94">
              <w:rPr>
                <w:rFonts w:ascii="標楷體" w:eastAsia="標楷體" w:hAnsi="標楷體" w:cs="標楷體" w:hint="eastAsia"/>
                <w:color w:val="auto"/>
                <w:sz w:val="24"/>
                <w:szCs w:val="24"/>
                <w:bdr w:val="single" w:sz="4" w:space="0" w:color="auto"/>
              </w:rPr>
              <w:t>陪審制</w:t>
            </w:r>
            <w:r w:rsidR="00DE6C20">
              <w:rPr>
                <w:rFonts w:ascii="標楷體" w:eastAsia="標楷體" w:hAnsi="標楷體" w:cs="標楷體" w:hint="eastAsia"/>
                <w:color w:val="auto"/>
                <w:sz w:val="24"/>
                <w:szCs w:val="24"/>
              </w:rPr>
              <w:t>與</w:t>
            </w:r>
            <w:r w:rsidR="00DE6C20" w:rsidRPr="00DE6C20">
              <w:rPr>
                <w:rFonts w:ascii="標楷體" w:eastAsia="標楷體" w:hAnsi="標楷體" w:cs="標楷體" w:hint="eastAsia"/>
                <w:color w:val="auto"/>
                <w:sz w:val="24"/>
                <w:szCs w:val="24"/>
                <w:u w:val="single"/>
              </w:rPr>
              <w:t>日本</w:t>
            </w:r>
            <w:r w:rsidR="00290A94">
              <w:rPr>
                <w:rFonts w:ascii="標楷體" w:eastAsia="標楷體" w:hAnsi="標楷體" w:cs="標楷體" w:hint="eastAsia"/>
                <w:color w:val="auto"/>
                <w:sz w:val="24"/>
                <w:szCs w:val="24"/>
              </w:rPr>
              <w:t>的</w:t>
            </w:r>
            <w:r w:rsidR="00290A94" w:rsidRPr="00290A94">
              <w:rPr>
                <w:rFonts w:ascii="標楷體" w:eastAsia="標楷體" w:hAnsi="標楷體" w:cs="標楷體" w:hint="eastAsia"/>
                <w:color w:val="auto"/>
                <w:sz w:val="24"/>
                <w:szCs w:val="24"/>
                <w:bdr w:val="single" w:sz="4" w:space="0" w:color="auto"/>
              </w:rPr>
              <w:t>裁判員制度</w:t>
            </w:r>
            <w:r w:rsidR="00DE6C20">
              <w:rPr>
                <w:rFonts w:ascii="標楷體" w:eastAsia="標楷體" w:hAnsi="標楷體" w:cs="標楷體" w:hint="eastAsia"/>
                <w:color w:val="auto"/>
                <w:sz w:val="24"/>
                <w:szCs w:val="24"/>
              </w:rPr>
              <w:t>為中心。</w:t>
            </w:r>
          </w:p>
          <w:p w:rsidR="006948B0" w:rsidRDefault="00DE6C20" w:rsidP="006948B0">
            <w:pPr>
              <w:pStyle w:val="aff0"/>
              <w:numPr>
                <w:ilvl w:val="0"/>
                <w:numId w:val="38"/>
              </w:numPr>
              <w:tabs>
                <w:tab w:val="num" w:pos="720"/>
              </w:tabs>
              <w:ind w:leftChars="0"/>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以</w:t>
            </w:r>
            <w:r w:rsidRPr="00DE6C20">
              <w:rPr>
                <w:rFonts w:eastAsia="標楷體"/>
                <w:color w:val="auto"/>
                <w:sz w:val="24"/>
                <w:szCs w:val="24"/>
              </w:rPr>
              <w:t>PPT</w:t>
            </w:r>
            <w:r>
              <w:rPr>
                <w:rFonts w:ascii="標楷體" w:eastAsia="標楷體" w:hAnsi="標楷體" w:cs="標楷體" w:hint="eastAsia"/>
                <w:color w:val="auto"/>
                <w:sz w:val="24"/>
                <w:szCs w:val="24"/>
              </w:rPr>
              <w:t>介紹</w:t>
            </w:r>
            <w:r w:rsidR="006948B0">
              <w:rPr>
                <w:rFonts w:ascii="標楷體" w:eastAsia="標楷體" w:hAnsi="標楷體" w:cs="標楷體" w:hint="eastAsia"/>
                <w:color w:val="auto"/>
                <w:sz w:val="24"/>
                <w:szCs w:val="24"/>
              </w:rPr>
              <w:t>我國將於2</w:t>
            </w:r>
            <w:r w:rsidR="006948B0">
              <w:rPr>
                <w:rFonts w:ascii="標楷體" w:eastAsia="標楷體" w:hAnsi="標楷體" w:cs="標楷體"/>
                <w:color w:val="auto"/>
                <w:sz w:val="24"/>
                <w:szCs w:val="24"/>
              </w:rPr>
              <w:t>023</w:t>
            </w:r>
            <w:r w:rsidR="006948B0">
              <w:rPr>
                <w:rFonts w:ascii="標楷體" w:eastAsia="標楷體" w:hAnsi="標楷體" w:cs="標楷體" w:hint="eastAsia"/>
                <w:color w:val="auto"/>
                <w:sz w:val="24"/>
                <w:szCs w:val="24"/>
              </w:rPr>
              <w:t>年上路的國民法官制</w:t>
            </w:r>
            <w:r>
              <w:rPr>
                <w:rFonts w:ascii="標楷體" w:eastAsia="標楷體" w:hAnsi="標楷體" w:cs="標楷體" w:hint="eastAsia"/>
                <w:color w:val="auto"/>
                <w:sz w:val="24"/>
                <w:szCs w:val="24"/>
              </w:rPr>
              <w:t>。</w:t>
            </w:r>
          </w:p>
          <w:p w:rsidR="00135CB8" w:rsidRPr="00135CB8" w:rsidRDefault="00135CB8" w:rsidP="00135CB8">
            <w:pPr>
              <w:tabs>
                <w:tab w:val="num" w:pos="720"/>
              </w:tabs>
              <w:ind w:left="77" w:firstLine="0"/>
              <w:jc w:val="left"/>
              <w:rPr>
                <w:rFonts w:ascii="標楷體" w:eastAsia="標楷體" w:hAnsi="標楷體" w:cs="標楷體"/>
                <w:color w:val="auto"/>
                <w:sz w:val="24"/>
                <w:szCs w:val="24"/>
              </w:rPr>
            </w:pPr>
          </w:p>
          <w:p w:rsidR="00861DD7" w:rsidRDefault="00861DD7" w:rsidP="00861DD7">
            <w:pPr>
              <w:tabs>
                <w:tab w:val="num" w:pos="720"/>
              </w:tabs>
              <w:ind w:left="77" w:firstLine="0"/>
              <w:jc w:val="left"/>
              <w:rPr>
                <w:rFonts w:ascii="標楷體" w:eastAsia="標楷體" w:hAnsi="標楷體" w:cs="標楷體"/>
                <w:color w:val="auto"/>
                <w:sz w:val="24"/>
                <w:szCs w:val="24"/>
                <w:bdr w:val="single" w:sz="4" w:space="0" w:color="auto"/>
              </w:rPr>
            </w:pPr>
            <w:r w:rsidRPr="00861DD7">
              <w:rPr>
                <w:rFonts w:ascii="標楷體" w:eastAsia="標楷體" w:hAnsi="標楷體" w:cs="標楷體" w:hint="eastAsia"/>
                <w:color w:val="auto"/>
                <w:sz w:val="24"/>
                <w:szCs w:val="24"/>
                <w:bdr w:val="single" w:sz="4" w:space="0" w:color="auto"/>
              </w:rPr>
              <w:t>活動</w:t>
            </w:r>
            <w:r>
              <w:rPr>
                <w:rFonts w:ascii="標楷體" w:eastAsia="標楷體" w:hAnsi="標楷體" w:cs="標楷體" w:hint="eastAsia"/>
                <w:color w:val="auto"/>
                <w:sz w:val="24"/>
                <w:szCs w:val="24"/>
                <w:bdr w:val="single" w:sz="4" w:space="0" w:color="auto"/>
              </w:rPr>
              <w:t>二</w:t>
            </w:r>
            <w:r w:rsidRPr="00861DD7">
              <w:rPr>
                <w:rFonts w:ascii="標楷體" w:eastAsia="標楷體" w:hAnsi="標楷體" w:cs="標楷體" w:hint="eastAsia"/>
                <w:color w:val="auto"/>
                <w:sz w:val="24"/>
                <w:szCs w:val="24"/>
                <w:bdr w:val="single" w:sz="4" w:space="0" w:color="auto"/>
              </w:rPr>
              <w:t>：</w:t>
            </w:r>
            <w:r>
              <w:rPr>
                <w:rFonts w:ascii="標楷體" w:eastAsia="標楷體" w:hAnsi="標楷體" w:cs="標楷體" w:hint="eastAsia"/>
                <w:color w:val="auto"/>
                <w:sz w:val="24"/>
                <w:szCs w:val="24"/>
                <w:bdr w:val="single" w:sz="4" w:space="0" w:color="auto"/>
              </w:rPr>
              <w:t>實作國民法官校園模擬法庭</w:t>
            </w:r>
            <w:r w:rsidR="00290A94">
              <w:rPr>
                <w:rFonts w:ascii="標楷體" w:eastAsia="標楷體" w:hAnsi="標楷體" w:cs="標楷體" w:hint="eastAsia"/>
                <w:color w:val="auto"/>
                <w:sz w:val="24"/>
                <w:szCs w:val="24"/>
                <w:bdr w:val="single" w:sz="4" w:space="0" w:color="auto"/>
              </w:rPr>
              <w:t>之審判流程</w:t>
            </w:r>
          </w:p>
          <w:p w:rsidR="00135CB8" w:rsidRPr="00135CB8" w:rsidRDefault="006C75DD" w:rsidP="00135CB8">
            <w:pPr>
              <w:pStyle w:val="aff0"/>
              <w:numPr>
                <w:ilvl w:val="0"/>
                <w:numId w:val="39"/>
              </w:numPr>
              <w:tabs>
                <w:tab w:val="num" w:pos="720"/>
              </w:tabs>
              <w:ind w:leftChars="0"/>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帶領學生</w:t>
            </w:r>
            <w:r w:rsidR="00135CB8" w:rsidRPr="00135CB8">
              <w:rPr>
                <w:rFonts w:ascii="標楷體" w:eastAsia="標楷體" w:hAnsi="標楷體" w:cs="標楷體" w:hint="eastAsia"/>
                <w:color w:val="auto"/>
                <w:sz w:val="24"/>
                <w:szCs w:val="24"/>
              </w:rPr>
              <w:t>實</w:t>
            </w:r>
            <w:r>
              <w:rPr>
                <w:rFonts w:ascii="標楷體" w:eastAsia="標楷體" w:hAnsi="標楷體" w:cs="標楷體" w:hint="eastAsia"/>
                <w:color w:val="auto"/>
                <w:sz w:val="24"/>
                <w:szCs w:val="24"/>
              </w:rPr>
              <w:t>際操</w:t>
            </w:r>
            <w:r w:rsidR="00135CB8" w:rsidRPr="00135CB8">
              <w:rPr>
                <w:rFonts w:ascii="標楷體" w:eastAsia="標楷體" w:hAnsi="標楷體" w:cs="標楷體" w:hint="eastAsia"/>
                <w:color w:val="auto"/>
                <w:sz w:val="24"/>
                <w:szCs w:val="24"/>
              </w:rPr>
              <w:t>作國民法官校園模擬法庭</w:t>
            </w:r>
            <w:r w:rsidR="00290A94">
              <w:rPr>
                <w:rFonts w:ascii="標楷體" w:eastAsia="標楷體" w:hAnsi="標楷體" w:cs="標楷體" w:hint="eastAsia"/>
                <w:color w:val="auto"/>
                <w:sz w:val="24"/>
                <w:szCs w:val="24"/>
              </w:rPr>
              <w:t>之審判</w:t>
            </w:r>
            <w:r w:rsidR="00135CB8" w:rsidRPr="00135CB8">
              <w:rPr>
                <w:rFonts w:ascii="標楷體" w:eastAsia="標楷體" w:hAnsi="標楷體" w:cs="標楷體" w:hint="eastAsia"/>
                <w:color w:val="auto"/>
                <w:sz w:val="24"/>
                <w:szCs w:val="24"/>
              </w:rPr>
              <w:t>流程</w:t>
            </w:r>
          </w:p>
          <w:p w:rsidR="00290A94" w:rsidRPr="00290A94" w:rsidRDefault="00290A94" w:rsidP="00290A94">
            <w:pPr>
              <w:pStyle w:val="aff0"/>
              <w:numPr>
                <w:ilvl w:val="0"/>
                <w:numId w:val="39"/>
              </w:numPr>
              <w:tabs>
                <w:tab w:val="num" w:pos="720"/>
              </w:tabs>
              <w:ind w:leftChars="0"/>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教師自編</w:t>
            </w:r>
            <w:r w:rsidR="00135CB8" w:rsidRPr="00290A94">
              <w:rPr>
                <w:rFonts w:ascii="標楷體" w:eastAsia="標楷體" w:hAnsi="標楷體" w:cs="標楷體" w:hint="eastAsia"/>
                <w:color w:val="auto"/>
                <w:sz w:val="24"/>
                <w:szCs w:val="24"/>
                <w:bdr w:val="single" w:sz="4" w:space="0" w:color="auto"/>
              </w:rPr>
              <w:t>影子</w:t>
            </w:r>
            <w:r w:rsidR="00162ED5" w:rsidRPr="00290A94">
              <w:rPr>
                <w:rFonts w:ascii="標楷體" w:eastAsia="標楷體" w:hAnsi="標楷體" w:cs="標楷體" w:hint="eastAsia"/>
                <w:color w:val="auto"/>
                <w:sz w:val="24"/>
                <w:szCs w:val="24"/>
                <w:bdr w:val="single" w:sz="4" w:space="0" w:color="auto"/>
              </w:rPr>
              <w:t>國民法官學習單</w:t>
            </w:r>
            <w:r>
              <w:rPr>
                <w:rFonts w:ascii="標楷體" w:eastAsia="標楷體" w:hAnsi="標楷體" w:cs="標楷體" w:hint="eastAsia"/>
                <w:color w:val="auto"/>
                <w:sz w:val="24"/>
                <w:szCs w:val="24"/>
              </w:rPr>
              <w:t>供未被選上國民法官的同學</w:t>
            </w:r>
            <w:r w:rsidR="00162ED5">
              <w:rPr>
                <w:rFonts w:ascii="標楷體" w:eastAsia="標楷體" w:hAnsi="標楷體" w:cs="標楷體" w:hint="eastAsia"/>
                <w:color w:val="auto"/>
                <w:sz w:val="24"/>
                <w:szCs w:val="24"/>
              </w:rPr>
              <w:t>書寫</w:t>
            </w:r>
            <w:r>
              <w:rPr>
                <w:rFonts w:ascii="標楷體" w:eastAsia="標楷體" w:hAnsi="標楷體" w:cs="標楷體" w:hint="eastAsia"/>
                <w:color w:val="auto"/>
                <w:sz w:val="24"/>
                <w:szCs w:val="24"/>
              </w:rPr>
              <w:t>。</w:t>
            </w:r>
          </w:p>
          <w:p w:rsidR="00135CB8" w:rsidRDefault="00135CB8" w:rsidP="00135CB8">
            <w:pPr>
              <w:tabs>
                <w:tab w:val="num" w:pos="720"/>
              </w:tabs>
              <w:ind w:left="77" w:firstLine="0"/>
              <w:jc w:val="left"/>
              <w:rPr>
                <w:rFonts w:ascii="標楷體" w:eastAsia="標楷體" w:hAnsi="標楷體" w:cs="標楷體"/>
                <w:color w:val="auto"/>
                <w:sz w:val="24"/>
                <w:szCs w:val="24"/>
              </w:rPr>
            </w:pPr>
            <w:r w:rsidRPr="00002DAE">
              <w:rPr>
                <w:rFonts w:ascii="標楷體" w:eastAsia="標楷體" w:hAnsi="標楷體" w:cs="標楷體" w:hint="eastAsia"/>
                <w:color w:val="auto"/>
                <w:sz w:val="24"/>
                <w:szCs w:val="24"/>
                <w:bdr w:val="single" w:sz="4" w:space="0" w:color="auto"/>
              </w:rPr>
              <w:t>活動</w:t>
            </w:r>
            <w:r>
              <w:rPr>
                <w:rFonts w:ascii="標楷體" w:eastAsia="標楷體" w:hAnsi="標楷體" w:cs="標楷體" w:hint="eastAsia"/>
                <w:color w:val="auto"/>
                <w:sz w:val="24"/>
                <w:szCs w:val="24"/>
                <w:bdr w:val="single" w:sz="4" w:space="0" w:color="auto"/>
              </w:rPr>
              <w:t>三</w:t>
            </w:r>
            <w:r w:rsidRPr="00002DAE">
              <w:rPr>
                <w:rFonts w:ascii="標楷體" w:eastAsia="標楷體" w:hAnsi="標楷體" w:cs="標楷體" w:hint="eastAsia"/>
                <w:color w:val="auto"/>
                <w:sz w:val="24"/>
                <w:szCs w:val="24"/>
                <w:bdr w:val="single" w:sz="4" w:space="0" w:color="auto"/>
              </w:rPr>
              <w:t>：</w:t>
            </w:r>
            <w:r w:rsidR="00162ED5">
              <w:rPr>
                <w:rFonts w:ascii="標楷體" w:eastAsia="標楷體" w:hAnsi="標楷體" w:cs="標楷體" w:hint="eastAsia"/>
                <w:color w:val="auto"/>
                <w:sz w:val="24"/>
                <w:szCs w:val="24"/>
                <w:bdr w:val="single" w:sz="4" w:space="0" w:color="auto"/>
              </w:rPr>
              <w:t>陪審?參審?哪個行?</w:t>
            </w:r>
          </w:p>
          <w:p w:rsidR="00135CB8" w:rsidRPr="00AA7A15" w:rsidRDefault="00AA7A15" w:rsidP="006C75DD">
            <w:pPr>
              <w:tabs>
                <w:tab w:val="num" w:pos="720"/>
              </w:tabs>
              <w:ind w:left="77" w:firstLine="0"/>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lastRenderedPageBreak/>
              <w:t>學生在實際操演模擬國民法官審判流程後，自由發表個人見解:是</w:t>
            </w:r>
            <w:r w:rsidRPr="00290A94">
              <w:rPr>
                <w:rFonts w:ascii="標楷體" w:eastAsia="標楷體" w:hAnsi="標楷體" w:cs="標楷體" w:hint="eastAsia"/>
                <w:color w:val="auto"/>
                <w:sz w:val="24"/>
                <w:szCs w:val="24"/>
                <w:u w:val="single"/>
              </w:rPr>
              <w:t>美國</w:t>
            </w:r>
            <w:r>
              <w:rPr>
                <w:rFonts w:ascii="標楷體" w:eastAsia="標楷體" w:hAnsi="標楷體" w:cs="標楷體" w:hint="eastAsia"/>
                <w:color w:val="auto"/>
                <w:sz w:val="24"/>
                <w:szCs w:val="24"/>
              </w:rPr>
              <w:t>的</w:t>
            </w:r>
            <w:r w:rsidRPr="00290A94">
              <w:rPr>
                <w:rFonts w:ascii="標楷體" w:eastAsia="標楷體" w:hAnsi="標楷體" w:cs="標楷體" w:hint="eastAsia"/>
                <w:color w:val="auto"/>
                <w:sz w:val="24"/>
                <w:szCs w:val="24"/>
                <w:bdr w:val="single" w:sz="4" w:space="0" w:color="auto"/>
              </w:rPr>
              <w:t>陪審制</w:t>
            </w:r>
            <w:r>
              <w:rPr>
                <w:rFonts w:ascii="標楷體" w:eastAsia="標楷體" w:hAnsi="標楷體" w:cs="標楷體" w:hint="eastAsia"/>
                <w:color w:val="auto"/>
                <w:sz w:val="24"/>
                <w:szCs w:val="24"/>
              </w:rPr>
              <w:t>抑或</w:t>
            </w:r>
            <w:r w:rsidR="00290A94" w:rsidRPr="00290A94">
              <w:rPr>
                <w:rFonts w:ascii="標楷體" w:eastAsia="標楷體" w:hAnsi="標楷體" w:cs="標楷體" w:hint="eastAsia"/>
                <w:color w:val="auto"/>
                <w:sz w:val="24"/>
                <w:szCs w:val="24"/>
                <w:u w:val="single"/>
              </w:rPr>
              <w:t>中華民國</w:t>
            </w:r>
            <w:r>
              <w:rPr>
                <w:rFonts w:ascii="標楷體" w:eastAsia="標楷體" w:hAnsi="標楷體" w:cs="標楷體" w:hint="eastAsia"/>
                <w:color w:val="auto"/>
                <w:sz w:val="24"/>
                <w:szCs w:val="24"/>
              </w:rPr>
              <w:t>2</w:t>
            </w:r>
            <w:r>
              <w:rPr>
                <w:rFonts w:ascii="標楷體" w:eastAsia="標楷體" w:hAnsi="標楷體" w:cs="標楷體"/>
                <w:color w:val="auto"/>
                <w:sz w:val="24"/>
                <w:szCs w:val="24"/>
              </w:rPr>
              <w:t>023</w:t>
            </w:r>
            <w:r>
              <w:rPr>
                <w:rFonts w:ascii="標楷體" w:eastAsia="標楷體" w:hAnsi="標楷體" w:cs="標楷體" w:hint="eastAsia"/>
                <w:color w:val="auto"/>
                <w:sz w:val="24"/>
                <w:szCs w:val="24"/>
              </w:rPr>
              <w:t>年將實施的</w:t>
            </w:r>
            <w:r w:rsidRPr="00290A94">
              <w:rPr>
                <w:rFonts w:ascii="標楷體" w:eastAsia="標楷體" w:hAnsi="標楷體" w:cs="標楷體" w:hint="eastAsia"/>
                <w:color w:val="auto"/>
                <w:sz w:val="24"/>
                <w:szCs w:val="24"/>
                <w:bdr w:val="single" w:sz="4" w:space="0" w:color="auto"/>
              </w:rPr>
              <w:t>國民法官制</w:t>
            </w:r>
            <w:r>
              <w:rPr>
                <w:rFonts w:ascii="標楷體" w:eastAsia="標楷體" w:hAnsi="標楷體" w:cs="標楷體" w:hint="eastAsia"/>
                <w:color w:val="auto"/>
                <w:sz w:val="24"/>
                <w:szCs w:val="24"/>
              </w:rPr>
              <w:t>，較適合我國?</w:t>
            </w:r>
          </w:p>
        </w:tc>
        <w:tc>
          <w:tcPr>
            <w:tcW w:w="709" w:type="dxa"/>
            <w:tcBorders>
              <w:top w:val="single" w:sz="8" w:space="0" w:color="000000"/>
            </w:tcBorders>
            <w:tcMar>
              <w:top w:w="100" w:type="dxa"/>
              <w:left w:w="20" w:type="dxa"/>
              <w:bottom w:w="100" w:type="dxa"/>
              <w:right w:w="20" w:type="dxa"/>
            </w:tcMar>
          </w:tcPr>
          <w:p w:rsidR="00FE4CC2" w:rsidRDefault="006C76D3" w:rsidP="007D419C">
            <w:pPr>
              <w:ind w:left="317" w:hanging="317"/>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lastRenderedPageBreak/>
              <w:t>3</w:t>
            </w:r>
          </w:p>
        </w:tc>
        <w:tc>
          <w:tcPr>
            <w:tcW w:w="1276" w:type="dxa"/>
            <w:tcBorders>
              <w:top w:val="single" w:sz="8" w:space="0" w:color="000000"/>
            </w:tcBorders>
            <w:tcMar>
              <w:top w:w="100" w:type="dxa"/>
              <w:left w:w="20" w:type="dxa"/>
              <w:bottom w:w="100" w:type="dxa"/>
              <w:right w:w="20" w:type="dxa"/>
            </w:tcMar>
          </w:tcPr>
          <w:p w:rsidR="00FE4CC2" w:rsidRPr="006C76D3" w:rsidRDefault="006C76D3" w:rsidP="006C76D3">
            <w:pPr>
              <w:ind w:left="23" w:firstLine="0"/>
              <w:jc w:val="left"/>
              <w:rPr>
                <w:rFonts w:ascii="標楷體" w:eastAsia="標楷體" w:hAnsi="標楷體" w:cs="標楷體"/>
                <w:color w:val="auto"/>
              </w:rPr>
            </w:pPr>
            <w:r>
              <w:rPr>
                <w:rFonts w:ascii="標楷體" w:eastAsia="標楷體" w:hAnsi="標楷體" w:cs="標楷體" w:hint="eastAsia"/>
                <w:color w:val="auto"/>
              </w:rPr>
              <w:t>1</w:t>
            </w:r>
            <w:r>
              <w:rPr>
                <w:rFonts w:ascii="標楷體" w:eastAsia="標楷體" w:hAnsi="標楷體" w:cs="標楷體"/>
                <w:color w:val="auto"/>
              </w:rPr>
              <w:t>.</w:t>
            </w:r>
            <w:r w:rsidR="006948B0">
              <w:rPr>
                <w:rFonts w:ascii="標楷體" w:eastAsia="標楷體" w:hAnsi="標楷體" w:cs="標楷體" w:hint="eastAsia"/>
                <w:color w:val="auto"/>
              </w:rPr>
              <w:t>教師</w:t>
            </w:r>
            <w:r w:rsidRPr="006C76D3">
              <w:rPr>
                <w:rFonts w:ascii="標楷體" w:eastAsia="標楷體" w:hAnsi="標楷體" w:cs="標楷體" w:hint="eastAsia"/>
                <w:color w:val="auto"/>
              </w:rPr>
              <w:t>自編</w:t>
            </w:r>
            <w:r w:rsidR="006948B0">
              <w:rPr>
                <w:rFonts w:ascii="標楷體" w:eastAsia="標楷體" w:hAnsi="標楷體" w:cs="標楷體" w:hint="eastAsia"/>
                <w:color w:val="auto"/>
              </w:rPr>
              <w:t>法律劇本</w:t>
            </w:r>
          </w:p>
          <w:p w:rsidR="006C76D3" w:rsidRDefault="006C76D3" w:rsidP="006F0C1D">
            <w:pPr>
              <w:ind w:left="23" w:firstLine="0"/>
              <w:jc w:val="left"/>
              <w:rPr>
                <w:rFonts w:ascii="標楷體" w:eastAsia="標楷體" w:hAnsi="標楷體" w:cs="標楷體"/>
                <w:color w:val="auto"/>
              </w:rPr>
            </w:pPr>
            <w:r>
              <w:rPr>
                <w:rFonts w:ascii="標楷體" w:eastAsia="標楷體" w:hAnsi="標楷體" w:cs="標楷體" w:hint="eastAsia"/>
                <w:color w:val="auto"/>
              </w:rPr>
              <w:t>2</w:t>
            </w:r>
            <w:r>
              <w:rPr>
                <w:rFonts w:ascii="標楷體" w:eastAsia="標楷體" w:hAnsi="標楷體" w:cs="標楷體"/>
                <w:color w:val="auto"/>
              </w:rPr>
              <w:t>.</w:t>
            </w:r>
            <w:r w:rsidR="006948B0">
              <w:rPr>
                <w:rFonts w:ascii="標楷體" w:eastAsia="標楷體" w:hAnsi="標楷體" w:cs="標楷體" w:hint="eastAsia"/>
                <w:color w:val="auto"/>
              </w:rPr>
              <w:t>司法院校園模擬法庭</w:t>
            </w:r>
            <w:r w:rsidR="006F0C1D">
              <w:rPr>
                <w:rFonts w:ascii="標楷體" w:eastAsia="標楷體" w:hAnsi="標楷體" w:cs="標楷體" w:hint="eastAsia"/>
                <w:color w:val="auto"/>
              </w:rPr>
              <w:t>之</w:t>
            </w:r>
            <w:r w:rsidR="00C66BF5">
              <w:rPr>
                <w:rFonts w:ascii="標楷體" w:eastAsia="標楷體" w:hAnsi="標楷體" w:cs="標楷體" w:hint="eastAsia"/>
                <w:color w:val="auto"/>
              </w:rPr>
              <w:t xml:space="preserve">             </w:t>
            </w:r>
            <w:r w:rsidR="006948B0">
              <w:rPr>
                <w:rFonts w:ascii="標楷體" w:eastAsia="標楷體" w:hAnsi="標楷體" w:cs="標楷體" w:hint="eastAsia"/>
                <w:color w:val="auto"/>
              </w:rPr>
              <w:t>法律劇本</w:t>
            </w:r>
          </w:p>
          <w:p w:rsidR="00F36F43" w:rsidRPr="00FF6795" w:rsidRDefault="00F36F43" w:rsidP="00F36F43">
            <w:pPr>
              <w:ind w:firstLine="1"/>
              <w:jc w:val="left"/>
              <w:rPr>
                <w:rFonts w:ascii="標楷體" w:eastAsia="標楷體" w:hAnsi="標楷體"/>
              </w:rPr>
            </w:pPr>
            <w:r>
              <w:rPr>
                <w:rFonts w:ascii="標楷體" w:eastAsia="標楷體" w:hAnsi="標楷體"/>
              </w:rPr>
              <w:t>3</w:t>
            </w:r>
            <w:r w:rsidRPr="00FF6795">
              <w:rPr>
                <w:rFonts w:ascii="標楷體" w:eastAsia="標楷體" w:hAnsi="標楷體"/>
              </w:rPr>
              <w:t>.</w:t>
            </w:r>
            <w:r>
              <w:rPr>
                <w:rFonts w:ascii="標楷體" w:eastAsia="標楷體" w:hAnsi="標楷體" w:hint="eastAsia"/>
              </w:rPr>
              <w:t>電腦網路影音</w:t>
            </w:r>
            <w:r w:rsidRPr="00FF6795">
              <w:rPr>
                <w:rFonts w:ascii="標楷體" w:eastAsia="標楷體" w:hAnsi="標楷體" w:hint="eastAsia"/>
              </w:rPr>
              <w:t>設備</w:t>
            </w:r>
          </w:p>
          <w:p w:rsidR="00F36F43" w:rsidRPr="006C76D3" w:rsidRDefault="00F36F43" w:rsidP="006F0C1D">
            <w:pPr>
              <w:ind w:left="23" w:firstLine="0"/>
              <w:jc w:val="left"/>
              <w:rPr>
                <w:rFonts w:ascii="標楷體" w:eastAsia="標楷體" w:hAnsi="標楷體" w:cs="標楷體"/>
                <w:color w:val="auto"/>
              </w:rPr>
            </w:pPr>
          </w:p>
        </w:tc>
        <w:tc>
          <w:tcPr>
            <w:tcW w:w="1134" w:type="dxa"/>
            <w:tcBorders>
              <w:top w:val="single" w:sz="8" w:space="0" w:color="000000"/>
            </w:tcBorders>
            <w:tcMar>
              <w:top w:w="100" w:type="dxa"/>
              <w:left w:w="20" w:type="dxa"/>
              <w:bottom w:w="100" w:type="dxa"/>
              <w:right w:w="20" w:type="dxa"/>
            </w:tcMar>
          </w:tcPr>
          <w:p w:rsidR="00FE4CC2" w:rsidRDefault="00C66BF5" w:rsidP="00206C72">
            <w:pPr>
              <w:jc w:val="left"/>
              <w:rPr>
                <w:rFonts w:ascii="標楷體" w:eastAsia="標楷體" w:hAnsi="標楷體"/>
              </w:rPr>
            </w:pPr>
            <w:r>
              <w:rPr>
                <w:rFonts w:ascii="標楷體" w:eastAsia="標楷體" w:hAnsi="標楷體" w:hint="eastAsia"/>
              </w:rPr>
              <w:t>1</w:t>
            </w:r>
            <w:r>
              <w:rPr>
                <w:rFonts w:ascii="標楷體" w:eastAsia="標楷體" w:hAnsi="標楷體"/>
              </w:rPr>
              <w:t>.</w:t>
            </w:r>
            <w:r>
              <w:rPr>
                <w:rFonts w:ascii="標楷體" w:eastAsia="標楷體" w:hAnsi="標楷體" w:hint="eastAsia"/>
              </w:rPr>
              <w:t>戲劇表演</w:t>
            </w:r>
          </w:p>
          <w:p w:rsidR="00C66BF5" w:rsidRDefault="00C66BF5" w:rsidP="00206C72">
            <w:pPr>
              <w:jc w:val="left"/>
              <w:rPr>
                <w:rFonts w:ascii="標楷體" w:eastAsia="標楷體" w:hAnsi="標楷體"/>
              </w:rPr>
            </w:pPr>
            <w:r>
              <w:rPr>
                <w:rFonts w:ascii="標楷體" w:eastAsia="標楷體" w:hAnsi="標楷體" w:hint="eastAsia"/>
              </w:rPr>
              <w:t>2</w:t>
            </w:r>
            <w:r>
              <w:rPr>
                <w:rFonts w:ascii="標楷體" w:eastAsia="標楷體" w:hAnsi="標楷體"/>
              </w:rPr>
              <w:t>.</w:t>
            </w:r>
            <w:r>
              <w:rPr>
                <w:rFonts w:ascii="標楷體" w:eastAsia="標楷體" w:hAnsi="標楷體" w:hint="eastAsia"/>
              </w:rPr>
              <w:t>口語表達</w:t>
            </w:r>
          </w:p>
          <w:p w:rsidR="00C66BF5" w:rsidRDefault="00C66BF5" w:rsidP="00206C72">
            <w:pPr>
              <w:jc w:val="left"/>
              <w:rPr>
                <w:rFonts w:ascii="標楷體" w:eastAsia="標楷體" w:hAnsi="標楷體"/>
              </w:rPr>
            </w:pPr>
            <w:r>
              <w:rPr>
                <w:rFonts w:ascii="標楷體" w:eastAsia="標楷體" w:hAnsi="標楷體" w:hint="eastAsia"/>
              </w:rPr>
              <w:t>3</w:t>
            </w:r>
            <w:r>
              <w:rPr>
                <w:rFonts w:ascii="標楷體" w:eastAsia="標楷體" w:hAnsi="標楷體"/>
              </w:rPr>
              <w:t>.</w:t>
            </w:r>
            <w:r>
              <w:rPr>
                <w:rFonts w:ascii="標楷體" w:eastAsia="標楷體" w:hAnsi="標楷體" w:hint="eastAsia"/>
              </w:rPr>
              <w:t>學習單</w:t>
            </w:r>
          </w:p>
        </w:tc>
        <w:tc>
          <w:tcPr>
            <w:tcW w:w="1134" w:type="dxa"/>
            <w:tcMar>
              <w:top w:w="100" w:type="dxa"/>
              <w:left w:w="20" w:type="dxa"/>
              <w:bottom w:w="100" w:type="dxa"/>
              <w:right w:w="20" w:type="dxa"/>
            </w:tcMar>
          </w:tcPr>
          <w:p w:rsidR="00FE4CC2" w:rsidRDefault="007C361B" w:rsidP="00384962">
            <w:pPr>
              <w:jc w:val="left"/>
              <w:rPr>
                <w:rFonts w:ascii="標楷體" w:eastAsia="標楷體" w:hAnsi="標楷體"/>
                <w:sz w:val="24"/>
                <w:szCs w:val="24"/>
              </w:rPr>
            </w:pPr>
            <w:r>
              <w:rPr>
                <w:rFonts w:ascii="標楷體" w:eastAsia="標楷體" w:hAnsi="標楷體" w:hint="eastAsia"/>
                <w:sz w:val="24"/>
                <w:szCs w:val="24"/>
              </w:rPr>
              <w:t>法治教育</w:t>
            </w:r>
          </w:p>
        </w:tc>
        <w:tc>
          <w:tcPr>
            <w:tcW w:w="791" w:type="dxa"/>
          </w:tcPr>
          <w:p w:rsidR="00FE4CC2" w:rsidRPr="00C26758" w:rsidRDefault="00FE4CC2" w:rsidP="00CD6CB5">
            <w:pPr>
              <w:adjustRightInd w:val="0"/>
              <w:snapToGrid w:val="0"/>
              <w:spacing w:line="0" w:lineRule="atLeast"/>
              <w:ind w:hanging="7"/>
              <w:jc w:val="left"/>
              <w:rPr>
                <w:rFonts w:ascii="標楷體" w:eastAsia="標楷體" w:hAnsi="標楷體" w:cs="標楷體"/>
                <w:color w:val="auto"/>
                <w:sz w:val="24"/>
                <w:szCs w:val="24"/>
              </w:rPr>
            </w:pPr>
          </w:p>
        </w:tc>
      </w:tr>
      <w:tr w:rsidR="00D115DB" w:rsidRPr="00C26758" w:rsidTr="00FB526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583"/>
          <w:jc w:val="center"/>
        </w:trPr>
        <w:tc>
          <w:tcPr>
            <w:tcW w:w="1247" w:type="dxa"/>
            <w:vAlign w:val="center"/>
          </w:tcPr>
          <w:p w:rsidR="00D115DB" w:rsidRPr="00C26758" w:rsidRDefault="009E2CF2" w:rsidP="005B6BD5">
            <w:pPr>
              <w:spacing w:line="0" w:lineRule="atLeast"/>
              <w:jc w:val="center"/>
              <w:rPr>
                <w:rFonts w:ascii="標楷體" w:eastAsia="標楷體" w:hAnsi="標楷體"/>
                <w:color w:val="auto"/>
                <w:sz w:val="24"/>
                <w:szCs w:val="24"/>
              </w:rPr>
            </w:pPr>
            <w:r>
              <w:rPr>
                <w:rFonts w:ascii="標楷體" w:eastAsia="標楷體" w:hAnsi="標楷體" w:hint="eastAsia"/>
                <w:color w:val="auto"/>
                <w:sz w:val="24"/>
                <w:szCs w:val="24"/>
              </w:rPr>
              <w:t>2</w:t>
            </w:r>
            <w:r>
              <w:rPr>
                <w:rFonts w:ascii="標楷體" w:eastAsia="標楷體" w:hAnsi="標楷體"/>
                <w:color w:val="auto"/>
                <w:sz w:val="24"/>
                <w:szCs w:val="24"/>
              </w:rPr>
              <w:t>0-21</w:t>
            </w:r>
          </w:p>
        </w:tc>
        <w:tc>
          <w:tcPr>
            <w:tcW w:w="1417" w:type="dxa"/>
            <w:vAlign w:val="center"/>
          </w:tcPr>
          <w:p w:rsidR="00B727DD" w:rsidRPr="00082A11" w:rsidRDefault="00B727DD" w:rsidP="00B727DD">
            <w:pPr>
              <w:ind w:firstLine="0"/>
              <w:rPr>
                <w:rFonts w:ascii="標楷體" w:eastAsia="標楷體" w:hAnsi="標楷體"/>
                <w:shd w:val="clear" w:color="auto" w:fill="FFFFFF"/>
              </w:rPr>
            </w:pPr>
            <w:r w:rsidRPr="004C4D6E">
              <w:rPr>
                <w:rFonts w:ascii="標楷體" w:eastAsia="標楷體" w:hAnsi="標楷體"/>
              </w:rPr>
              <w:t>公</w:t>
            </w:r>
            <w:r w:rsidRPr="00082A11">
              <w:rPr>
                <w:rFonts w:ascii="標楷體" w:eastAsia="標楷體" w:hAnsi="標楷體"/>
                <w:shd w:val="clear" w:color="auto" w:fill="FFFFFF"/>
              </w:rPr>
              <w:t>1a-IV-1</w:t>
            </w:r>
          </w:p>
          <w:p w:rsidR="00B727DD" w:rsidRPr="00082A11" w:rsidRDefault="00B727DD" w:rsidP="00B727DD">
            <w:pPr>
              <w:ind w:firstLine="0"/>
              <w:rPr>
                <w:rFonts w:ascii="標楷體" w:eastAsia="標楷體" w:hAnsi="標楷體"/>
                <w:shd w:val="clear" w:color="auto" w:fill="FFFFFF"/>
              </w:rPr>
            </w:pPr>
            <w:r w:rsidRPr="00082A11">
              <w:rPr>
                <w:rFonts w:ascii="標楷體" w:eastAsia="標楷體" w:hAnsi="標楷體"/>
                <w:shd w:val="clear" w:color="auto" w:fill="FFFFFF"/>
              </w:rPr>
              <w:t>理解公民知識</w:t>
            </w:r>
          </w:p>
          <w:p w:rsidR="00B727DD" w:rsidRDefault="00B727DD" w:rsidP="00B727DD">
            <w:pPr>
              <w:pStyle w:val="Default"/>
              <w:rPr>
                <w:rFonts w:eastAsia="標楷體" w:cs="Times New Roman"/>
                <w:sz w:val="20"/>
                <w:szCs w:val="20"/>
                <w:shd w:val="clear" w:color="auto" w:fill="FFFFFF"/>
              </w:rPr>
            </w:pPr>
            <w:r w:rsidRPr="00082A11">
              <w:rPr>
                <w:rFonts w:eastAsia="標楷體" w:cs="Times New Roman"/>
                <w:sz w:val="20"/>
                <w:szCs w:val="20"/>
                <w:shd w:val="clear" w:color="auto" w:fill="FFFFFF"/>
              </w:rPr>
              <w:t>的核心概念。</w:t>
            </w:r>
          </w:p>
          <w:tbl>
            <w:tblPr>
              <w:tblW w:w="3510" w:type="dxa"/>
              <w:tblCellSpacing w:w="0" w:type="dxa"/>
              <w:shd w:val="clear" w:color="auto" w:fill="FFFFFF"/>
              <w:tblLayout w:type="fixed"/>
              <w:tblCellMar>
                <w:left w:w="0" w:type="dxa"/>
                <w:right w:w="0" w:type="dxa"/>
              </w:tblCellMar>
              <w:tblLook w:val="04A0" w:firstRow="1" w:lastRow="0" w:firstColumn="1" w:lastColumn="0" w:noHBand="0" w:noVBand="1"/>
            </w:tblPr>
            <w:tblGrid>
              <w:gridCol w:w="448"/>
              <w:gridCol w:w="1834"/>
              <w:gridCol w:w="1228"/>
            </w:tblGrid>
            <w:tr w:rsidR="00414D0F" w:rsidRPr="00414D0F" w:rsidTr="00414D0F">
              <w:trPr>
                <w:tblCellSpacing w:w="0" w:type="dxa"/>
              </w:trPr>
              <w:tc>
                <w:tcPr>
                  <w:tcW w:w="300" w:type="dxa"/>
                  <w:gridSpan w:val="2"/>
                  <w:shd w:val="clear" w:color="auto" w:fill="FFFFFF"/>
                  <w:tcMar>
                    <w:top w:w="45" w:type="dxa"/>
                    <w:left w:w="45" w:type="dxa"/>
                    <w:bottom w:w="45" w:type="dxa"/>
                    <w:right w:w="45" w:type="dxa"/>
                  </w:tcMar>
                  <w:hideMark/>
                </w:tcPr>
                <w:p w:rsidR="00414D0F" w:rsidRPr="00414D0F" w:rsidRDefault="00414D0F" w:rsidP="00414D0F">
                  <w:pPr>
                    <w:ind w:firstLine="0"/>
                    <w:jc w:val="left"/>
                    <w:rPr>
                      <w:rFonts w:ascii="標楷體" w:eastAsia="標楷體" w:hAnsi="標楷體"/>
                      <w:shd w:val="clear" w:color="auto" w:fill="FFFFFF"/>
                    </w:rPr>
                  </w:pPr>
                  <w:r w:rsidRPr="00414D0F">
                    <w:rPr>
                      <w:rFonts w:ascii="標楷體" w:eastAsia="標楷體" w:hAnsi="標楷體"/>
                    </w:rPr>
                    <w:t>社 </w:t>
                  </w:r>
                  <w:r w:rsidRPr="00414D0F">
                    <w:rPr>
                      <w:rFonts w:ascii="標楷體" w:eastAsia="標楷體" w:hAnsi="標楷體"/>
                      <w:shd w:val="clear" w:color="auto" w:fill="FFFFFF"/>
                    </w:rPr>
                    <w:t>3c-IV-1</w:t>
                  </w:r>
                </w:p>
                <w:p w:rsidR="00414D0F" w:rsidRPr="00414D0F" w:rsidRDefault="00414D0F" w:rsidP="00414D0F">
                  <w:pPr>
                    <w:ind w:firstLine="0"/>
                    <w:jc w:val="left"/>
                    <w:rPr>
                      <w:rFonts w:ascii="標楷體" w:eastAsia="標楷體" w:hAnsi="標楷體"/>
                    </w:rPr>
                  </w:pPr>
                  <w:r w:rsidRPr="00414D0F">
                    <w:rPr>
                      <w:rFonts w:ascii="標楷體" w:eastAsia="標楷體" w:hAnsi="標楷體"/>
                      <w:shd w:val="clear" w:color="auto" w:fill="FFFFFF"/>
                    </w:rPr>
                    <w:t>理解成員特質並相互學習與合作。</w:t>
                  </w:r>
                </w:p>
              </w:tc>
              <w:tc>
                <w:tcPr>
                  <w:tcW w:w="1750" w:type="pct"/>
                  <w:shd w:val="clear" w:color="auto" w:fill="FFFFFF"/>
                  <w:tcMar>
                    <w:top w:w="45" w:type="dxa"/>
                    <w:left w:w="45" w:type="dxa"/>
                    <w:bottom w:w="45" w:type="dxa"/>
                    <w:right w:w="45" w:type="dxa"/>
                  </w:tcMar>
                  <w:hideMark/>
                </w:tcPr>
                <w:p w:rsidR="00414D0F" w:rsidRPr="00414D0F" w:rsidRDefault="00414D0F" w:rsidP="00414D0F">
                  <w:pPr>
                    <w:ind w:firstLine="0"/>
                    <w:rPr>
                      <w:rFonts w:eastAsia="新細明體"/>
                      <w:sz w:val="24"/>
                      <w:szCs w:val="24"/>
                    </w:rPr>
                  </w:pPr>
                  <w:r w:rsidRPr="00414D0F">
                    <w:rPr>
                      <w:rFonts w:eastAsia="新細明體"/>
                      <w:sz w:val="24"/>
                      <w:szCs w:val="24"/>
                    </w:rPr>
                    <w:t>3c-IV-1</w:t>
                  </w:r>
                </w:p>
              </w:tc>
            </w:tr>
            <w:tr w:rsidR="00C11523" w:rsidRPr="00C11523" w:rsidTr="00C11523">
              <w:trPr>
                <w:gridAfter w:val="1"/>
                <w:wAfter w:w="1228" w:type="dxa"/>
                <w:tblCellSpacing w:w="0" w:type="dxa"/>
              </w:trPr>
              <w:tc>
                <w:tcPr>
                  <w:tcW w:w="300" w:type="dxa"/>
                  <w:shd w:val="clear" w:color="auto" w:fill="FFFFFF"/>
                  <w:tcMar>
                    <w:top w:w="45" w:type="dxa"/>
                    <w:left w:w="45" w:type="dxa"/>
                    <w:bottom w:w="45" w:type="dxa"/>
                    <w:right w:w="45" w:type="dxa"/>
                  </w:tcMar>
                  <w:hideMark/>
                </w:tcPr>
                <w:p w:rsidR="00C11523" w:rsidRPr="00C11523" w:rsidRDefault="00C11523" w:rsidP="00C11523">
                  <w:pPr>
                    <w:ind w:firstLine="0"/>
                    <w:rPr>
                      <w:rFonts w:ascii="標楷體" w:eastAsia="標楷體" w:hAnsi="標楷體"/>
                    </w:rPr>
                  </w:pPr>
                  <w:r w:rsidRPr="00C11523">
                    <w:rPr>
                      <w:rFonts w:ascii="標楷體" w:eastAsia="標楷體" w:hAnsi="標楷體"/>
                    </w:rPr>
                    <w:t>社 </w:t>
                  </w:r>
                </w:p>
              </w:tc>
              <w:tc>
                <w:tcPr>
                  <w:tcW w:w="1228" w:type="dxa"/>
                  <w:shd w:val="clear" w:color="auto" w:fill="FFFFFF"/>
                  <w:tcMar>
                    <w:top w:w="45" w:type="dxa"/>
                    <w:left w:w="45" w:type="dxa"/>
                    <w:bottom w:w="45" w:type="dxa"/>
                    <w:right w:w="45" w:type="dxa"/>
                  </w:tcMar>
                  <w:hideMark/>
                </w:tcPr>
                <w:p w:rsidR="00C11523" w:rsidRPr="00C11523" w:rsidRDefault="00C11523" w:rsidP="00C11523">
                  <w:pPr>
                    <w:ind w:firstLine="0"/>
                    <w:rPr>
                      <w:rFonts w:ascii="標楷體" w:eastAsia="標楷體" w:hAnsi="標楷體"/>
                    </w:rPr>
                  </w:pPr>
                  <w:r w:rsidRPr="00C11523">
                    <w:rPr>
                      <w:rFonts w:ascii="標楷體" w:eastAsia="標楷體" w:hAnsi="標楷體"/>
                    </w:rPr>
                    <w:t>3b-IV-3</w:t>
                  </w:r>
                </w:p>
              </w:tc>
            </w:tr>
          </w:tbl>
          <w:p w:rsidR="00D115DB" w:rsidRPr="00C510AD" w:rsidRDefault="00C11523" w:rsidP="00C11523">
            <w:pPr>
              <w:pStyle w:val="Default"/>
              <w:jc w:val="left"/>
              <w:rPr>
                <w:rFonts w:eastAsia="標楷體" w:cs="新細明體"/>
                <w:color w:val="auto"/>
              </w:rPr>
            </w:pPr>
            <w:r w:rsidRPr="00C11523">
              <w:rPr>
                <w:rFonts w:eastAsia="標楷體" w:cs="Times New Roman"/>
                <w:sz w:val="20"/>
                <w:szCs w:val="20"/>
                <w:shd w:val="clear" w:color="auto" w:fill="FFFFFF"/>
              </w:rPr>
              <w:t>使用文字、照片、圖表、數據、地圖、年表、言語等多種方式，呈現並解釋探究結果。</w:t>
            </w:r>
          </w:p>
        </w:tc>
        <w:tc>
          <w:tcPr>
            <w:tcW w:w="1418" w:type="dxa"/>
            <w:tcMar>
              <w:top w:w="100" w:type="dxa"/>
              <w:left w:w="20" w:type="dxa"/>
              <w:bottom w:w="100" w:type="dxa"/>
              <w:right w:w="20" w:type="dxa"/>
            </w:tcMar>
            <w:vAlign w:val="center"/>
          </w:tcPr>
          <w:p w:rsidR="008201B3" w:rsidRPr="008201B3" w:rsidRDefault="008201B3" w:rsidP="0013679F">
            <w:pPr>
              <w:ind w:firstLine="0"/>
              <w:rPr>
                <w:rFonts w:ascii="標楷體" w:eastAsia="標楷體" w:hAnsi="標楷體"/>
                <w:shd w:val="clear" w:color="auto" w:fill="FFFFFF"/>
              </w:rPr>
            </w:pPr>
            <w:r w:rsidRPr="008201B3">
              <w:rPr>
                <w:rFonts w:ascii="標楷體" w:eastAsia="標楷體" w:hAnsi="標楷體"/>
                <w:shd w:val="clear" w:color="auto" w:fill="FFFFFF"/>
              </w:rPr>
              <w:t>公Bl-IV-1</w:t>
            </w:r>
          </w:p>
          <w:p w:rsidR="008201B3" w:rsidRPr="008201B3" w:rsidRDefault="008201B3" w:rsidP="0013679F">
            <w:pPr>
              <w:ind w:firstLine="0"/>
              <w:rPr>
                <w:rFonts w:ascii="標楷體" w:eastAsia="標楷體" w:hAnsi="標楷體"/>
                <w:shd w:val="clear" w:color="auto" w:fill="FFFFFF"/>
              </w:rPr>
            </w:pPr>
            <w:r w:rsidRPr="008201B3">
              <w:rPr>
                <w:rFonts w:ascii="標楷體" w:eastAsia="標楷體" w:hAnsi="標楷體"/>
                <w:shd w:val="clear" w:color="auto" w:fill="FFFFFF"/>
              </w:rPr>
              <w:t>個人與家庭為什麼需要做選擇？如何選擇？</w:t>
            </w:r>
          </w:p>
          <w:p w:rsidR="00D115DB" w:rsidRPr="0013679F" w:rsidRDefault="0013679F" w:rsidP="0013679F">
            <w:pPr>
              <w:ind w:firstLine="0"/>
              <w:rPr>
                <w:rFonts w:ascii="標楷體" w:eastAsia="標楷體" w:hAnsi="標楷體"/>
                <w:shd w:val="clear" w:color="auto" w:fill="FFFFFF"/>
              </w:rPr>
            </w:pPr>
            <w:r w:rsidRPr="0013679F">
              <w:rPr>
                <w:rFonts w:ascii="標楷體" w:eastAsia="標楷體" w:hAnsi="標楷體"/>
                <w:shd w:val="clear" w:color="auto" w:fill="FFFFFF"/>
              </w:rPr>
              <w:t>公 Bp-IV-1</w:t>
            </w:r>
          </w:p>
          <w:p w:rsidR="0013679F" w:rsidRDefault="0013679F" w:rsidP="0013679F">
            <w:pPr>
              <w:ind w:firstLine="0"/>
              <w:rPr>
                <w:rFonts w:ascii="標楷體" w:eastAsia="標楷體" w:hAnsi="標楷體"/>
                <w:shd w:val="clear" w:color="auto" w:fill="FFFFFF"/>
              </w:rPr>
            </w:pPr>
            <w:r w:rsidRPr="0013679F">
              <w:rPr>
                <w:rFonts w:ascii="標楷體" w:eastAsia="標楷體" w:hAnsi="標楷體"/>
                <w:shd w:val="clear" w:color="auto" w:fill="FFFFFF"/>
              </w:rPr>
              <w:t>貨幣為什麼會出現？</w:t>
            </w:r>
          </w:p>
          <w:p w:rsidR="0013679F" w:rsidRPr="0013679F" w:rsidRDefault="0013679F" w:rsidP="0013679F">
            <w:pPr>
              <w:ind w:firstLine="0"/>
              <w:rPr>
                <w:rFonts w:ascii="標楷體" w:eastAsia="標楷體" w:hAnsi="標楷體"/>
                <w:shd w:val="clear" w:color="auto" w:fill="FFFFFF"/>
              </w:rPr>
            </w:pPr>
            <w:r w:rsidRPr="0013679F">
              <w:rPr>
                <w:rFonts w:ascii="標楷體" w:eastAsia="標楷體" w:hAnsi="標楷體"/>
                <w:shd w:val="clear" w:color="auto" w:fill="FFFFFF"/>
              </w:rPr>
              <w:t>公 Bp-IV-4</w:t>
            </w:r>
          </w:p>
          <w:p w:rsidR="0013679F" w:rsidRDefault="0013679F" w:rsidP="0013679F">
            <w:pPr>
              <w:ind w:firstLine="0"/>
              <w:rPr>
                <w:rFonts w:ascii="標楷體" w:eastAsia="標楷體" w:hAnsi="標楷體"/>
                <w:shd w:val="clear" w:color="auto" w:fill="FFFFFF"/>
              </w:rPr>
            </w:pPr>
            <w:r w:rsidRPr="0013679F">
              <w:rPr>
                <w:rFonts w:ascii="標楷體" w:eastAsia="標楷體" w:hAnsi="標楷體"/>
                <w:shd w:val="clear" w:color="auto" w:fill="FFFFFF"/>
              </w:rPr>
              <w:t>買賣外幣通常透過銀行，哪些人會想要買外幣？哪些人會想要賣外幣？</w:t>
            </w:r>
          </w:p>
          <w:p w:rsidR="00FA3848" w:rsidRDefault="00FA3848" w:rsidP="00FA3848">
            <w:pPr>
              <w:rPr>
                <w:rFonts w:ascii="標楷體" w:eastAsia="標楷體" w:hAnsi="標楷體"/>
                <w:shd w:val="clear" w:color="auto" w:fill="FFFFFF"/>
              </w:rPr>
            </w:pPr>
            <w:r w:rsidRPr="00E43E0F">
              <w:rPr>
                <w:rFonts w:ascii="標楷體" w:eastAsia="標楷體" w:hAnsi="標楷體" w:hint="eastAsia"/>
                <w:shd w:val="clear" w:color="auto" w:fill="FFFFFF"/>
              </w:rPr>
              <w:t>公</w:t>
            </w:r>
            <w:r>
              <w:rPr>
                <w:shd w:val="clear" w:color="auto" w:fill="FFFFFF"/>
              </w:rPr>
              <w:t>Dd-IV-1</w:t>
            </w:r>
            <w:r w:rsidRPr="003E6337">
              <w:rPr>
                <w:rFonts w:ascii="標楷體" w:eastAsia="標楷體" w:hAnsi="標楷體"/>
                <w:shd w:val="clear" w:color="auto" w:fill="FFFFFF"/>
              </w:rPr>
              <w:t>可以用哪些現象或議題來理解「全球化過程」？</w:t>
            </w:r>
          </w:p>
          <w:p w:rsidR="00FA3848" w:rsidRDefault="00FA3848" w:rsidP="00FA3848">
            <w:pPr>
              <w:ind w:firstLine="0"/>
              <w:rPr>
                <w:rFonts w:ascii="標楷體" w:eastAsia="標楷體" w:hAnsi="標楷體"/>
                <w:shd w:val="clear" w:color="auto" w:fill="FFFFFF"/>
              </w:rPr>
            </w:pPr>
            <w:r w:rsidRPr="00E43E0F">
              <w:rPr>
                <w:rFonts w:ascii="標楷體" w:eastAsia="標楷體" w:hAnsi="標楷體" w:hint="eastAsia"/>
                <w:shd w:val="clear" w:color="auto" w:fill="FFFFFF"/>
              </w:rPr>
              <w:t>公</w:t>
            </w:r>
            <w:r>
              <w:rPr>
                <w:shd w:val="clear" w:color="auto" w:fill="FFFFFF"/>
              </w:rPr>
              <w:t>Dd-IV-2</w:t>
            </w:r>
            <w:r w:rsidRPr="00FF3E27">
              <w:rPr>
                <w:rFonts w:ascii="標楷體" w:eastAsia="標楷體" w:hAnsi="標楷體"/>
                <w:shd w:val="clear" w:color="auto" w:fill="FFFFFF"/>
              </w:rPr>
              <w:t>全球化帶來哪些影響？人們有哪</w:t>
            </w:r>
            <w:r w:rsidRPr="00FF3E27">
              <w:rPr>
                <w:rFonts w:ascii="標楷體" w:eastAsia="標楷體" w:hAnsi="標楷體"/>
                <w:shd w:val="clear" w:color="auto" w:fill="FFFFFF"/>
              </w:rPr>
              <w:lastRenderedPageBreak/>
              <w:t>些回應和評價？</w:t>
            </w:r>
          </w:p>
          <w:p w:rsidR="00AE3355" w:rsidRPr="00AE3355" w:rsidRDefault="00AE3355" w:rsidP="00FA3848">
            <w:pPr>
              <w:ind w:firstLine="0"/>
              <w:rPr>
                <w:rFonts w:ascii="標楷體" w:eastAsia="標楷體" w:hAnsi="標楷體"/>
                <w:shd w:val="clear" w:color="auto" w:fill="FFFFFF"/>
              </w:rPr>
            </w:pPr>
            <w:r w:rsidRPr="00AE3355">
              <w:rPr>
                <w:rFonts w:ascii="標楷體" w:eastAsia="標楷體" w:hAnsi="標楷體"/>
                <w:shd w:val="clear" w:color="auto" w:fill="FFFFFF"/>
              </w:rPr>
              <w:t>公 De-IV-1</w:t>
            </w:r>
          </w:p>
          <w:p w:rsidR="00AE3355" w:rsidRPr="00C510AD" w:rsidRDefault="00AE3355" w:rsidP="00FA3848">
            <w:pPr>
              <w:ind w:firstLine="0"/>
              <w:rPr>
                <w:rFonts w:ascii="標楷體" w:eastAsia="標楷體" w:hAnsi="標楷體" w:cs="新細明體"/>
                <w:color w:val="auto"/>
                <w:sz w:val="24"/>
                <w:szCs w:val="24"/>
              </w:rPr>
            </w:pPr>
            <w:r w:rsidRPr="00AE3355">
              <w:rPr>
                <w:rFonts w:ascii="標楷體" w:eastAsia="標楷體" w:hAnsi="標楷體"/>
                <w:shd w:val="clear" w:color="auto" w:fill="FFFFFF"/>
              </w:rPr>
              <w:t>科技發展如何改變我們的日常生活？</w:t>
            </w:r>
          </w:p>
        </w:tc>
        <w:tc>
          <w:tcPr>
            <w:tcW w:w="5953" w:type="dxa"/>
            <w:tcMar>
              <w:top w:w="100" w:type="dxa"/>
              <w:left w:w="20" w:type="dxa"/>
              <w:bottom w:w="100" w:type="dxa"/>
              <w:right w:w="20" w:type="dxa"/>
            </w:tcMar>
          </w:tcPr>
          <w:p w:rsidR="009E2CF2" w:rsidRPr="00383379" w:rsidRDefault="00D115DB" w:rsidP="00383379">
            <w:pPr>
              <w:ind w:leftChars="-39" w:left="-78" w:firstLineChars="27" w:firstLine="76"/>
              <w:jc w:val="left"/>
              <w:rPr>
                <w:rFonts w:ascii="新細明體" w:eastAsia="新細明體" w:hAnsi="新細明體" w:cs="新細明體"/>
                <w:color w:val="auto"/>
                <w:sz w:val="28"/>
                <w:szCs w:val="28"/>
              </w:rPr>
            </w:pPr>
            <w:r w:rsidRPr="00383379">
              <w:rPr>
                <w:rFonts w:ascii="標楷體" w:eastAsia="標楷體" w:hAnsi="標楷體" w:cs="標楷體" w:hint="eastAsia"/>
                <w:color w:val="auto"/>
                <w:sz w:val="28"/>
                <w:szCs w:val="28"/>
              </w:rPr>
              <w:lastRenderedPageBreak/>
              <w:t>單元五：</w:t>
            </w:r>
            <w:r w:rsidR="009E2CF2" w:rsidRPr="00383379">
              <w:rPr>
                <w:rFonts w:ascii="標楷體" w:eastAsia="標楷體" w:hAnsi="標楷體" w:cs="+mn-cs" w:hint="eastAsia"/>
                <w:sz w:val="28"/>
                <w:szCs w:val="28"/>
              </w:rPr>
              <w:t>理了「財」知道</w:t>
            </w:r>
          </w:p>
          <w:p w:rsidR="00214346" w:rsidRPr="00383379" w:rsidRDefault="00383379" w:rsidP="00383379">
            <w:pPr>
              <w:numPr>
                <w:ilvl w:val="0"/>
                <w:numId w:val="42"/>
              </w:numPr>
              <w:ind w:left="1267" w:hanging="702"/>
              <w:jc w:val="left"/>
              <w:rPr>
                <w:rFonts w:ascii="新細明體" w:eastAsia="新細明體" w:hAnsi="新細明體" w:cs="新細明體"/>
                <w:color w:val="auto"/>
                <w:sz w:val="28"/>
                <w:szCs w:val="28"/>
              </w:rPr>
            </w:pPr>
            <w:r>
              <w:rPr>
                <w:rFonts w:ascii="標楷體" w:eastAsia="標楷體" w:hAnsi="標楷體" w:cs="+mn-cs" w:hint="eastAsia"/>
                <w:sz w:val="28"/>
                <w:szCs w:val="28"/>
              </w:rPr>
              <w:t>主題名稱:</w:t>
            </w:r>
            <w:r w:rsidR="00214346" w:rsidRPr="00214346">
              <w:rPr>
                <w:rFonts w:ascii="標楷體" w:eastAsia="標楷體" w:hAnsi="標楷體" w:cs="+mn-cs" w:hint="eastAsia"/>
                <w:sz w:val="28"/>
                <w:szCs w:val="28"/>
              </w:rPr>
              <w:t>怎會愈買愈有錢?</w:t>
            </w:r>
          </w:p>
          <w:p w:rsidR="00214346" w:rsidRPr="00383379" w:rsidRDefault="00383379" w:rsidP="00383379">
            <w:pPr>
              <w:pStyle w:val="aff0"/>
              <w:numPr>
                <w:ilvl w:val="0"/>
                <w:numId w:val="4"/>
              </w:numPr>
              <w:ind w:leftChars="0" w:hanging="221"/>
              <w:jc w:val="left"/>
              <w:rPr>
                <w:rFonts w:ascii="標楷體" w:eastAsia="標楷體" w:hAnsi="標楷體" w:cs="新細明體"/>
                <w:color w:val="auto"/>
                <w:sz w:val="28"/>
                <w:szCs w:val="28"/>
              </w:rPr>
            </w:pPr>
            <w:r w:rsidRPr="00383379">
              <w:rPr>
                <w:rFonts w:ascii="標楷體" w:eastAsia="標楷體" w:hAnsi="標楷體" w:cs="新細明體" w:hint="eastAsia"/>
                <w:color w:val="auto"/>
                <w:sz w:val="24"/>
                <w:szCs w:val="24"/>
              </w:rPr>
              <w:t>活動內容</w:t>
            </w:r>
          </w:p>
          <w:p w:rsidR="00495E54" w:rsidRDefault="00495E54" w:rsidP="00495E54">
            <w:pPr>
              <w:rPr>
                <w:rFonts w:ascii="標楷體" w:eastAsia="標楷體" w:hAnsi="標楷體"/>
                <w:color w:val="000000" w:themeColor="text1"/>
                <w:sz w:val="24"/>
                <w:szCs w:val="24"/>
                <w:bdr w:val="single" w:sz="4" w:space="0" w:color="auto"/>
              </w:rPr>
            </w:pPr>
            <w:r w:rsidRPr="00495E54">
              <w:rPr>
                <w:rFonts w:ascii="標楷體" w:eastAsia="標楷體" w:hAnsi="標楷體" w:hint="eastAsia"/>
                <w:color w:val="000000" w:themeColor="text1"/>
                <w:sz w:val="24"/>
                <w:szCs w:val="24"/>
                <w:bdr w:val="single" w:sz="4" w:space="0" w:color="auto"/>
              </w:rPr>
              <w:t>活動</w:t>
            </w:r>
            <w:r w:rsidR="00CE0C87">
              <w:rPr>
                <w:rFonts w:ascii="標楷體" w:eastAsia="標楷體" w:hAnsi="標楷體" w:hint="eastAsia"/>
                <w:color w:val="000000" w:themeColor="text1"/>
                <w:sz w:val="24"/>
                <w:szCs w:val="24"/>
                <w:bdr w:val="single" w:sz="4" w:space="0" w:color="auto"/>
              </w:rPr>
              <w:t>一</w:t>
            </w:r>
            <w:r w:rsidRPr="00495E54">
              <w:rPr>
                <w:rFonts w:ascii="標楷體" w:eastAsia="標楷體" w:hAnsi="標楷體" w:hint="eastAsia"/>
                <w:color w:val="000000" w:themeColor="text1"/>
                <w:sz w:val="24"/>
                <w:szCs w:val="24"/>
                <w:bdr w:val="single" w:sz="4" w:space="0" w:color="auto"/>
              </w:rPr>
              <w:t>：</w:t>
            </w:r>
            <w:r w:rsidR="00CE0C87">
              <w:rPr>
                <w:rFonts w:ascii="標楷體" w:eastAsia="標楷體" w:hAnsi="標楷體" w:hint="eastAsia"/>
                <w:color w:val="000000" w:themeColor="text1"/>
                <w:sz w:val="24"/>
                <w:szCs w:val="24"/>
                <w:bdr w:val="single" w:sz="4" w:space="0" w:color="auto"/>
              </w:rPr>
              <w:t>臥虎藏龍</w:t>
            </w:r>
          </w:p>
          <w:p w:rsidR="00495E54" w:rsidRDefault="00622205" w:rsidP="00F8169F">
            <w:pPr>
              <w:pStyle w:val="aff0"/>
              <w:numPr>
                <w:ilvl w:val="0"/>
                <w:numId w:val="1"/>
              </w:numPr>
              <w:ind w:leftChars="0"/>
              <w:rPr>
                <w:rFonts w:ascii="標楷體" w:eastAsia="標楷體" w:hAnsi="標楷體"/>
                <w:color w:val="000000" w:themeColor="text1"/>
                <w:sz w:val="24"/>
                <w:szCs w:val="24"/>
              </w:rPr>
            </w:pPr>
            <w:r>
              <w:rPr>
                <w:rFonts w:ascii="標楷體" w:eastAsia="標楷體" w:hAnsi="標楷體" w:hint="eastAsia"/>
                <w:color w:val="000000" w:themeColor="text1"/>
                <w:sz w:val="24"/>
                <w:szCs w:val="24"/>
              </w:rPr>
              <w:t>教師</w:t>
            </w:r>
            <w:r w:rsidR="00A838AF">
              <w:rPr>
                <w:rFonts w:ascii="標楷體" w:eastAsia="標楷體" w:hAnsi="標楷體" w:hint="eastAsia"/>
                <w:color w:val="000000" w:themeColor="text1"/>
                <w:sz w:val="24"/>
                <w:szCs w:val="24"/>
              </w:rPr>
              <w:t>設計</w:t>
            </w:r>
            <w:r w:rsidR="00A838AF" w:rsidRPr="002925B7">
              <w:rPr>
                <w:rFonts w:ascii="標楷體" w:eastAsia="標楷體" w:hAnsi="標楷體" w:hint="eastAsia"/>
                <w:color w:val="000000" w:themeColor="text1"/>
                <w:sz w:val="24"/>
                <w:szCs w:val="24"/>
                <w:bdr w:val="single" w:sz="4" w:space="0" w:color="auto"/>
              </w:rPr>
              <w:t>臥虎藏龍</w:t>
            </w:r>
            <w:r w:rsidR="00A838AF">
              <w:rPr>
                <w:rFonts w:ascii="標楷體" w:eastAsia="標楷體" w:hAnsi="標楷體" w:hint="eastAsia"/>
                <w:color w:val="000000" w:themeColor="text1"/>
                <w:sz w:val="24"/>
                <w:szCs w:val="24"/>
              </w:rPr>
              <w:t>遊戲，每組發下</w:t>
            </w:r>
            <w:r w:rsidR="002925B7">
              <w:rPr>
                <w:rFonts w:ascii="標楷體" w:eastAsia="標楷體" w:hAnsi="標楷體" w:hint="eastAsia"/>
                <w:color w:val="000000" w:themeColor="text1"/>
                <w:sz w:val="24"/>
                <w:szCs w:val="24"/>
              </w:rPr>
              <w:t>象徵</w:t>
            </w:r>
            <w:r w:rsidR="00A838AF">
              <w:rPr>
                <w:rFonts w:ascii="標楷體" w:eastAsia="標楷體" w:hAnsi="標楷體" w:hint="eastAsia"/>
                <w:color w:val="000000" w:themeColor="text1"/>
                <w:sz w:val="24"/>
                <w:szCs w:val="24"/>
              </w:rPr>
              <w:t>6</w:t>
            </w:r>
            <w:r w:rsidR="00A838AF">
              <w:rPr>
                <w:rFonts w:ascii="標楷體" w:eastAsia="標楷體" w:hAnsi="標楷體"/>
                <w:color w:val="000000" w:themeColor="text1"/>
                <w:sz w:val="24"/>
                <w:szCs w:val="24"/>
              </w:rPr>
              <w:t>0</w:t>
            </w:r>
            <w:r w:rsidR="00A838AF">
              <w:rPr>
                <w:rFonts w:ascii="標楷體" w:eastAsia="標楷體" w:hAnsi="標楷體" w:hint="eastAsia"/>
                <w:color w:val="000000" w:themeColor="text1"/>
                <w:sz w:val="24"/>
                <w:szCs w:val="24"/>
              </w:rPr>
              <w:t>萬元</w:t>
            </w:r>
            <w:r w:rsidR="002925B7">
              <w:rPr>
                <w:rFonts w:ascii="標楷體" w:eastAsia="標楷體" w:hAnsi="標楷體" w:hint="eastAsia"/>
                <w:color w:val="000000" w:themeColor="text1"/>
                <w:sz w:val="24"/>
                <w:szCs w:val="24"/>
              </w:rPr>
              <w:t>的</w:t>
            </w:r>
            <w:r w:rsidR="00A838AF">
              <w:rPr>
                <w:rFonts w:ascii="標楷體" w:eastAsia="標楷體" w:hAnsi="標楷體" w:hint="eastAsia"/>
                <w:color w:val="000000" w:themeColor="text1"/>
                <w:sz w:val="24"/>
                <w:szCs w:val="24"/>
              </w:rPr>
              <w:t>玩具鈔。此活動使</w:t>
            </w:r>
            <w:r w:rsidR="003D1A7E">
              <w:rPr>
                <w:rFonts w:ascii="標楷體" w:eastAsia="標楷體" w:hAnsi="標楷體" w:hint="eastAsia"/>
                <w:color w:val="000000" w:themeColor="text1"/>
                <w:sz w:val="24"/>
                <w:szCs w:val="24"/>
              </w:rPr>
              <w:t>學生</w:t>
            </w:r>
            <w:r w:rsidR="00A838AF">
              <w:rPr>
                <w:rFonts w:ascii="標楷體" w:eastAsia="標楷體" w:hAnsi="標楷體" w:hint="eastAsia"/>
                <w:color w:val="000000" w:themeColor="text1"/>
                <w:sz w:val="24"/>
                <w:szCs w:val="24"/>
              </w:rPr>
              <w:t>體會理財</w:t>
            </w:r>
            <w:r w:rsidR="002925B7">
              <w:rPr>
                <w:rFonts w:ascii="標楷體" w:eastAsia="標楷體" w:hAnsi="標楷體" w:hint="eastAsia"/>
                <w:color w:val="000000" w:themeColor="text1"/>
                <w:sz w:val="24"/>
                <w:szCs w:val="24"/>
              </w:rPr>
              <w:t>時須注意</w:t>
            </w:r>
            <w:r w:rsidR="00A838AF">
              <w:rPr>
                <w:rFonts w:ascii="標楷體" w:eastAsia="標楷體" w:hAnsi="標楷體" w:hint="eastAsia"/>
                <w:color w:val="000000" w:themeColor="text1"/>
                <w:sz w:val="24"/>
                <w:szCs w:val="24"/>
              </w:rPr>
              <w:t>的分散風險原則</w:t>
            </w:r>
          </w:p>
          <w:p w:rsidR="00A838AF" w:rsidRDefault="00A838AF" w:rsidP="00F8169F">
            <w:pPr>
              <w:pStyle w:val="aff0"/>
              <w:numPr>
                <w:ilvl w:val="0"/>
                <w:numId w:val="1"/>
              </w:numPr>
              <w:ind w:leftChars="0"/>
              <w:rPr>
                <w:rFonts w:ascii="標楷體" w:eastAsia="標楷體" w:hAnsi="標楷體"/>
                <w:color w:val="000000" w:themeColor="text1"/>
                <w:sz w:val="24"/>
                <w:szCs w:val="24"/>
              </w:rPr>
            </w:pPr>
            <w:r>
              <w:rPr>
                <w:rFonts w:ascii="標楷體" w:eastAsia="標楷體" w:hAnsi="標楷體" w:hint="eastAsia"/>
                <w:color w:val="000000" w:themeColor="text1"/>
                <w:sz w:val="24"/>
                <w:szCs w:val="24"/>
              </w:rPr>
              <w:t>小組競賽，看</w:t>
            </w:r>
            <w:r w:rsidR="002925B7">
              <w:rPr>
                <w:rFonts w:ascii="標楷體" w:eastAsia="標楷體" w:hAnsi="標楷體" w:hint="eastAsia"/>
                <w:color w:val="000000" w:themeColor="text1"/>
                <w:sz w:val="24"/>
                <w:szCs w:val="24"/>
              </w:rPr>
              <w:t>看</w:t>
            </w:r>
            <w:r>
              <w:rPr>
                <w:rFonts w:ascii="標楷體" w:eastAsia="標楷體" w:hAnsi="標楷體" w:hint="eastAsia"/>
                <w:color w:val="000000" w:themeColor="text1"/>
                <w:sz w:val="24"/>
                <w:szCs w:val="24"/>
              </w:rPr>
              <w:t>哪一組獲得的</w:t>
            </w:r>
            <w:r w:rsidR="002925B7">
              <w:rPr>
                <w:rFonts w:ascii="標楷體" w:eastAsia="標楷體" w:hAnsi="標楷體" w:hint="eastAsia"/>
                <w:color w:val="000000" w:themeColor="text1"/>
                <w:sz w:val="24"/>
                <w:szCs w:val="24"/>
              </w:rPr>
              <w:t>財富最多。</w:t>
            </w:r>
          </w:p>
          <w:p w:rsidR="002925B7" w:rsidRDefault="002925B7" w:rsidP="002925B7">
            <w:pPr>
              <w:ind w:left="23" w:firstLine="0"/>
              <w:rPr>
                <w:rFonts w:ascii="標楷體" w:eastAsia="標楷體" w:hAnsi="標楷體"/>
                <w:color w:val="000000" w:themeColor="text1"/>
                <w:sz w:val="24"/>
                <w:szCs w:val="24"/>
              </w:rPr>
            </w:pPr>
          </w:p>
          <w:p w:rsidR="002925B7" w:rsidRDefault="002925B7" w:rsidP="002925B7">
            <w:pPr>
              <w:rPr>
                <w:rFonts w:ascii="標楷體" w:eastAsia="標楷體" w:hAnsi="標楷體"/>
                <w:color w:val="000000" w:themeColor="text1"/>
                <w:sz w:val="24"/>
                <w:szCs w:val="24"/>
                <w:bdr w:val="single" w:sz="4" w:space="0" w:color="auto"/>
              </w:rPr>
            </w:pPr>
            <w:r w:rsidRPr="00495E54">
              <w:rPr>
                <w:rFonts w:ascii="標楷體" w:eastAsia="標楷體" w:hAnsi="標楷體" w:hint="eastAsia"/>
                <w:color w:val="000000" w:themeColor="text1"/>
                <w:sz w:val="24"/>
                <w:szCs w:val="24"/>
                <w:bdr w:val="single" w:sz="4" w:space="0" w:color="auto"/>
              </w:rPr>
              <w:t>活動</w:t>
            </w:r>
            <w:r>
              <w:rPr>
                <w:rFonts w:ascii="標楷體" w:eastAsia="標楷體" w:hAnsi="標楷體" w:hint="eastAsia"/>
                <w:color w:val="000000" w:themeColor="text1"/>
                <w:sz w:val="24"/>
                <w:szCs w:val="24"/>
                <w:bdr w:val="single" w:sz="4" w:space="0" w:color="auto"/>
              </w:rPr>
              <w:t>二</w:t>
            </w:r>
            <w:r w:rsidRPr="00495E54">
              <w:rPr>
                <w:rFonts w:ascii="標楷體" w:eastAsia="標楷體" w:hAnsi="標楷體" w:hint="eastAsia"/>
                <w:color w:val="000000" w:themeColor="text1"/>
                <w:sz w:val="24"/>
                <w:szCs w:val="24"/>
                <w:bdr w:val="single" w:sz="4" w:space="0" w:color="auto"/>
              </w:rPr>
              <w:t>：</w:t>
            </w:r>
            <w:r w:rsidRPr="002925B7">
              <w:rPr>
                <w:rFonts w:ascii="標楷體" w:eastAsia="標楷體" w:hAnsi="標楷體" w:cs="+mn-cs" w:hint="eastAsia"/>
                <w:sz w:val="24"/>
                <w:szCs w:val="24"/>
                <w:bdr w:val="single" w:sz="4" w:space="0" w:color="auto"/>
              </w:rPr>
              <w:t>怎會愈買愈有錢?</w:t>
            </w:r>
          </w:p>
          <w:p w:rsidR="002925B7" w:rsidRPr="002925B7" w:rsidRDefault="002925B7" w:rsidP="002925B7">
            <w:pPr>
              <w:pStyle w:val="aff0"/>
              <w:numPr>
                <w:ilvl w:val="0"/>
                <w:numId w:val="44"/>
              </w:numPr>
              <w:ind w:leftChars="0"/>
              <w:rPr>
                <w:rFonts w:ascii="標楷體" w:eastAsia="標楷體" w:hAnsi="標楷體"/>
                <w:color w:val="000000" w:themeColor="text1"/>
                <w:sz w:val="24"/>
                <w:szCs w:val="24"/>
              </w:rPr>
            </w:pPr>
            <w:r w:rsidRPr="002925B7">
              <w:rPr>
                <w:rFonts w:ascii="標楷體" w:eastAsia="標楷體" w:hAnsi="標楷體" w:hint="eastAsia"/>
                <w:color w:val="000000" w:themeColor="text1"/>
                <w:sz w:val="24"/>
                <w:szCs w:val="24"/>
              </w:rPr>
              <w:t>每組將活動一所賺取的財富</w:t>
            </w:r>
            <w:r w:rsidR="009F4B6F">
              <w:rPr>
                <w:rFonts w:ascii="標楷體" w:eastAsia="標楷體" w:hAnsi="標楷體" w:hint="eastAsia"/>
                <w:color w:val="000000" w:themeColor="text1"/>
                <w:sz w:val="24"/>
                <w:szCs w:val="24"/>
              </w:rPr>
              <w:t>拿來</w:t>
            </w:r>
            <w:r w:rsidRPr="002925B7">
              <w:rPr>
                <w:rFonts w:ascii="標楷體" w:eastAsia="標楷體" w:hAnsi="標楷體" w:hint="eastAsia"/>
                <w:color w:val="000000" w:themeColor="text1"/>
                <w:sz w:val="24"/>
                <w:szCs w:val="24"/>
              </w:rPr>
              <w:t>購買外匯。</w:t>
            </w:r>
          </w:p>
          <w:p w:rsidR="002925B7" w:rsidRPr="002925B7" w:rsidRDefault="00622205" w:rsidP="002925B7">
            <w:pPr>
              <w:pStyle w:val="aff0"/>
              <w:numPr>
                <w:ilvl w:val="0"/>
                <w:numId w:val="44"/>
              </w:numPr>
              <w:ind w:leftChars="0"/>
              <w:rPr>
                <w:rFonts w:ascii="標楷體" w:eastAsia="標楷體" w:hAnsi="標楷體"/>
                <w:color w:val="000000" w:themeColor="text1"/>
                <w:sz w:val="24"/>
                <w:szCs w:val="24"/>
              </w:rPr>
            </w:pPr>
            <w:r>
              <w:rPr>
                <w:rFonts w:ascii="標楷體" w:eastAsia="標楷體" w:hAnsi="標楷體" w:hint="eastAsia"/>
                <w:color w:val="000000" w:themeColor="text1"/>
                <w:sz w:val="24"/>
                <w:szCs w:val="24"/>
              </w:rPr>
              <w:t>教師設計國際事件，使匯率產生變化。</w:t>
            </w:r>
          </w:p>
          <w:p w:rsidR="00D115DB" w:rsidRDefault="00622205" w:rsidP="00834C4E">
            <w:pPr>
              <w:pStyle w:val="aff0"/>
              <w:numPr>
                <w:ilvl w:val="0"/>
                <w:numId w:val="1"/>
              </w:numPr>
              <w:ind w:leftChars="0"/>
              <w:rPr>
                <w:rFonts w:ascii="標楷體" w:eastAsia="標楷體" w:hAnsi="標楷體"/>
                <w:color w:val="000000" w:themeColor="text1"/>
                <w:sz w:val="24"/>
                <w:szCs w:val="24"/>
              </w:rPr>
            </w:pPr>
            <w:r>
              <w:rPr>
                <w:rFonts w:ascii="標楷體" w:eastAsia="標楷體" w:hAnsi="標楷體" w:hint="eastAsia"/>
                <w:color w:val="000000" w:themeColor="text1"/>
                <w:sz w:val="24"/>
                <w:szCs w:val="24"/>
              </w:rPr>
              <w:t>各組</w:t>
            </w:r>
            <w:r w:rsidR="00834C4E">
              <w:rPr>
                <w:rFonts w:ascii="標楷體" w:eastAsia="標楷體" w:hAnsi="標楷體" w:hint="eastAsia"/>
                <w:color w:val="000000" w:themeColor="text1"/>
                <w:sz w:val="24"/>
                <w:szCs w:val="24"/>
              </w:rPr>
              <w:t>練習外匯操作之理財方式，將操作結果寫在學習單上。</w:t>
            </w:r>
          </w:p>
          <w:p w:rsidR="006F0C1D" w:rsidRDefault="006F0C1D" w:rsidP="006F0C1D">
            <w:pPr>
              <w:pStyle w:val="aff0"/>
              <w:numPr>
                <w:ilvl w:val="0"/>
                <w:numId w:val="1"/>
              </w:numPr>
              <w:ind w:leftChars="0"/>
              <w:rPr>
                <w:rFonts w:ascii="標楷體" w:eastAsia="標楷體" w:hAnsi="標楷體"/>
                <w:color w:val="000000" w:themeColor="text1"/>
                <w:sz w:val="24"/>
                <w:szCs w:val="24"/>
              </w:rPr>
            </w:pPr>
            <w:r>
              <w:rPr>
                <w:rFonts w:ascii="標楷體" w:eastAsia="標楷體" w:hAnsi="標楷體" w:hint="eastAsia"/>
                <w:color w:val="000000" w:themeColor="text1"/>
                <w:sz w:val="24"/>
                <w:szCs w:val="24"/>
              </w:rPr>
              <w:t>請學生發表全球化</w:t>
            </w:r>
            <w:r w:rsidR="009F4B6F">
              <w:rPr>
                <w:rFonts w:ascii="標楷體" w:eastAsia="標楷體" w:hAnsi="標楷體" w:hint="eastAsia"/>
                <w:color w:val="000000" w:themeColor="text1"/>
                <w:sz w:val="24"/>
                <w:szCs w:val="24"/>
              </w:rPr>
              <w:t>現象</w:t>
            </w:r>
            <w:r>
              <w:rPr>
                <w:rFonts w:ascii="標楷體" w:eastAsia="標楷體" w:hAnsi="標楷體" w:hint="eastAsia"/>
                <w:color w:val="000000" w:themeColor="text1"/>
                <w:sz w:val="24"/>
                <w:szCs w:val="24"/>
              </w:rPr>
              <w:t>影響外匯操作之心得。</w:t>
            </w:r>
          </w:p>
          <w:p w:rsidR="00AB7642" w:rsidRPr="00834C4E" w:rsidRDefault="00AB7642" w:rsidP="00CB6581">
            <w:pPr>
              <w:pStyle w:val="aff0"/>
              <w:numPr>
                <w:ilvl w:val="0"/>
                <w:numId w:val="1"/>
              </w:numPr>
              <w:ind w:leftChars="0"/>
              <w:rPr>
                <w:rFonts w:ascii="標楷體" w:eastAsia="標楷體" w:hAnsi="標楷體"/>
                <w:color w:val="000000" w:themeColor="text1"/>
                <w:sz w:val="24"/>
                <w:szCs w:val="24"/>
              </w:rPr>
            </w:pPr>
            <w:r>
              <w:rPr>
                <w:rFonts w:ascii="標楷體" w:eastAsia="標楷體" w:hAnsi="標楷體" w:hint="eastAsia"/>
                <w:color w:val="000000" w:themeColor="text1"/>
                <w:sz w:val="24"/>
                <w:szCs w:val="24"/>
              </w:rPr>
              <w:t>教師講評</w:t>
            </w:r>
            <w:r w:rsidR="009F4B6F">
              <w:rPr>
                <w:rFonts w:ascii="標楷體" w:eastAsia="標楷體" w:hAnsi="標楷體" w:hint="eastAsia"/>
                <w:color w:val="000000" w:themeColor="text1"/>
                <w:sz w:val="24"/>
                <w:szCs w:val="24"/>
              </w:rPr>
              <w:t>全球化現象與</w:t>
            </w:r>
            <w:r w:rsidR="00CB6581">
              <w:rPr>
                <w:rFonts w:ascii="標楷體" w:eastAsia="標楷體" w:hAnsi="標楷體" w:hint="eastAsia"/>
                <w:color w:val="000000" w:themeColor="text1"/>
                <w:sz w:val="24"/>
                <w:szCs w:val="24"/>
              </w:rPr>
              <w:t>買賣外幣</w:t>
            </w:r>
            <w:r w:rsidR="009F4B6F">
              <w:rPr>
                <w:rFonts w:ascii="標楷體" w:eastAsia="標楷體" w:hAnsi="標楷體" w:hint="eastAsia"/>
                <w:color w:val="000000" w:themeColor="text1"/>
                <w:sz w:val="24"/>
                <w:szCs w:val="24"/>
              </w:rPr>
              <w:t>的關聯</w:t>
            </w:r>
            <w:r>
              <w:rPr>
                <w:rFonts w:ascii="標楷體" w:eastAsia="標楷體" w:hAnsi="標楷體" w:hint="eastAsia"/>
                <w:color w:val="000000" w:themeColor="text1"/>
                <w:sz w:val="24"/>
                <w:szCs w:val="24"/>
              </w:rPr>
              <w:t>。</w:t>
            </w:r>
          </w:p>
        </w:tc>
        <w:tc>
          <w:tcPr>
            <w:tcW w:w="709" w:type="dxa"/>
            <w:tcMar>
              <w:top w:w="100" w:type="dxa"/>
              <w:left w:w="20" w:type="dxa"/>
              <w:bottom w:w="100" w:type="dxa"/>
              <w:right w:w="20" w:type="dxa"/>
            </w:tcMar>
          </w:tcPr>
          <w:p w:rsidR="00D115DB" w:rsidRPr="00C26758" w:rsidRDefault="00CE0C87" w:rsidP="00CE0C87">
            <w:pPr>
              <w:ind w:left="317" w:hanging="317"/>
              <w:jc w:val="center"/>
              <w:rPr>
                <w:rFonts w:ascii="標楷體" w:eastAsia="標楷體" w:hAnsi="標楷體" w:cs="標楷體"/>
                <w:color w:val="auto"/>
                <w:sz w:val="24"/>
                <w:szCs w:val="24"/>
              </w:rPr>
            </w:pPr>
            <w:r>
              <w:rPr>
                <w:rFonts w:ascii="標楷體" w:eastAsia="標楷體" w:hAnsi="標楷體" w:cs="標楷體"/>
                <w:color w:val="auto"/>
                <w:sz w:val="24"/>
                <w:szCs w:val="24"/>
              </w:rPr>
              <w:t>2</w:t>
            </w:r>
          </w:p>
        </w:tc>
        <w:tc>
          <w:tcPr>
            <w:tcW w:w="1276" w:type="dxa"/>
            <w:tcMar>
              <w:top w:w="100" w:type="dxa"/>
              <w:left w:w="20" w:type="dxa"/>
              <w:bottom w:w="100" w:type="dxa"/>
              <w:right w:w="20" w:type="dxa"/>
            </w:tcMar>
          </w:tcPr>
          <w:p w:rsidR="00D115DB" w:rsidRDefault="003D1A7E" w:rsidP="003636D7">
            <w:pPr>
              <w:jc w:val="left"/>
              <w:rPr>
                <w:rFonts w:eastAsia="標楷體"/>
              </w:rPr>
            </w:pPr>
            <w:r>
              <w:rPr>
                <w:rFonts w:eastAsia="標楷體"/>
              </w:rPr>
              <w:t>1.</w:t>
            </w:r>
            <w:r>
              <w:rPr>
                <w:rFonts w:eastAsia="標楷體" w:hint="eastAsia"/>
              </w:rPr>
              <w:t>自編教材</w:t>
            </w:r>
          </w:p>
          <w:p w:rsidR="003D1A7E" w:rsidRPr="003D1A7E" w:rsidRDefault="003D1A7E" w:rsidP="003636D7">
            <w:pPr>
              <w:jc w:val="left"/>
              <w:rPr>
                <w:rFonts w:eastAsia="標楷體"/>
              </w:rPr>
            </w:pPr>
            <w:r>
              <w:rPr>
                <w:rFonts w:eastAsia="標楷體" w:hint="eastAsia"/>
              </w:rPr>
              <w:t>2</w:t>
            </w:r>
            <w:r>
              <w:rPr>
                <w:rFonts w:eastAsia="標楷體"/>
              </w:rPr>
              <w:t>.</w:t>
            </w:r>
            <w:r w:rsidR="002925B7">
              <w:rPr>
                <w:rFonts w:eastAsia="標楷體" w:hint="eastAsia"/>
              </w:rPr>
              <w:t>電腦網路影音設備</w:t>
            </w:r>
          </w:p>
          <w:p w:rsidR="00D115DB" w:rsidRPr="00C26758" w:rsidRDefault="00D115DB" w:rsidP="003D1A7E">
            <w:pPr>
              <w:jc w:val="left"/>
              <w:rPr>
                <w:sz w:val="24"/>
                <w:szCs w:val="24"/>
              </w:rPr>
            </w:pPr>
          </w:p>
        </w:tc>
        <w:tc>
          <w:tcPr>
            <w:tcW w:w="1134" w:type="dxa"/>
            <w:tcMar>
              <w:top w:w="100" w:type="dxa"/>
              <w:left w:w="20" w:type="dxa"/>
              <w:bottom w:w="100" w:type="dxa"/>
              <w:right w:w="20" w:type="dxa"/>
            </w:tcMar>
          </w:tcPr>
          <w:p w:rsidR="00D115DB" w:rsidRDefault="002925B7" w:rsidP="003D1A7E">
            <w:pPr>
              <w:jc w:val="left"/>
              <w:rPr>
                <w:rFonts w:ascii="標楷體" w:eastAsia="標楷體" w:hAnsi="標楷體"/>
              </w:rPr>
            </w:pPr>
            <w:r>
              <w:rPr>
                <w:rFonts w:ascii="標楷體" w:eastAsia="標楷體" w:hAnsi="標楷體" w:hint="eastAsia"/>
              </w:rPr>
              <w:t>1</w:t>
            </w:r>
            <w:r>
              <w:rPr>
                <w:rFonts w:ascii="標楷體" w:eastAsia="標楷體" w:hAnsi="標楷體"/>
              </w:rPr>
              <w:t>.</w:t>
            </w:r>
            <w:r>
              <w:rPr>
                <w:rFonts w:ascii="標楷體" w:eastAsia="標楷體" w:hAnsi="標楷體" w:hint="eastAsia"/>
              </w:rPr>
              <w:t>小組競賽</w:t>
            </w:r>
          </w:p>
          <w:p w:rsidR="002925B7" w:rsidRDefault="002925B7" w:rsidP="003D1A7E">
            <w:pPr>
              <w:jc w:val="left"/>
              <w:rPr>
                <w:rFonts w:ascii="標楷體" w:eastAsia="標楷體" w:hAnsi="標楷體"/>
              </w:rPr>
            </w:pPr>
            <w:r>
              <w:rPr>
                <w:rFonts w:ascii="標楷體" w:eastAsia="標楷體" w:hAnsi="標楷體" w:hint="eastAsia"/>
              </w:rPr>
              <w:t>2</w:t>
            </w:r>
            <w:r>
              <w:rPr>
                <w:rFonts w:ascii="標楷體" w:eastAsia="標楷體" w:hAnsi="標楷體"/>
              </w:rPr>
              <w:t>.</w:t>
            </w:r>
            <w:r>
              <w:rPr>
                <w:rFonts w:ascii="標楷體" w:eastAsia="標楷體" w:hAnsi="標楷體" w:hint="eastAsia"/>
              </w:rPr>
              <w:t>教師觀察</w:t>
            </w:r>
          </w:p>
          <w:p w:rsidR="002925B7" w:rsidRPr="002925B7" w:rsidRDefault="002925B7" w:rsidP="003D1A7E">
            <w:pPr>
              <w:jc w:val="left"/>
              <w:rPr>
                <w:rFonts w:ascii="標楷體" w:eastAsia="標楷體" w:hAnsi="標楷體"/>
              </w:rPr>
            </w:pPr>
            <w:r>
              <w:rPr>
                <w:rFonts w:ascii="標楷體" w:eastAsia="標楷體" w:hAnsi="標楷體" w:hint="eastAsia"/>
              </w:rPr>
              <w:t>3</w:t>
            </w:r>
            <w:r>
              <w:rPr>
                <w:rFonts w:ascii="標楷體" w:eastAsia="標楷體" w:hAnsi="標楷體"/>
              </w:rPr>
              <w:t>.</w:t>
            </w:r>
            <w:r>
              <w:rPr>
                <w:rFonts w:ascii="標楷體" w:eastAsia="標楷體" w:hAnsi="標楷體" w:hint="eastAsia"/>
              </w:rPr>
              <w:t>學習單</w:t>
            </w:r>
          </w:p>
        </w:tc>
        <w:tc>
          <w:tcPr>
            <w:tcW w:w="1134" w:type="dxa"/>
            <w:tcMar>
              <w:top w:w="100" w:type="dxa"/>
              <w:left w:w="20" w:type="dxa"/>
              <w:bottom w:w="100" w:type="dxa"/>
              <w:right w:w="20" w:type="dxa"/>
            </w:tcMar>
          </w:tcPr>
          <w:p w:rsidR="00D115DB" w:rsidRPr="00C26758" w:rsidRDefault="007C361B" w:rsidP="003D1A7E">
            <w:pPr>
              <w:jc w:val="left"/>
              <w:rPr>
                <w:rFonts w:ascii="標楷體" w:eastAsia="標楷體" w:hAnsi="標楷體"/>
                <w:sz w:val="24"/>
                <w:szCs w:val="24"/>
              </w:rPr>
            </w:pPr>
            <w:r>
              <w:rPr>
                <w:rFonts w:ascii="標楷體" w:eastAsia="標楷體" w:hAnsi="標楷體" w:hint="eastAsia"/>
                <w:sz w:val="24"/>
                <w:szCs w:val="24"/>
              </w:rPr>
              <w:t>資訊教育</w:t>
            </w:r>
          </w:p>
        </w:tc>
        <w:tc>
          <w:tcPr>
            <w:tcW w:w="791" w:type="dxa"/>
          </w:tcPr>
          <w:p w:rsidR="00D115DB" w:rsidRPr="00C26758" w:rsidRDefault="00D115DB" w:rsidP="00D115DB">
            <w:pPr>
              <w:adjustRightInd w:val="0"/>
              <w:snapToGrid w:val="0"/>
              <w:spacing w:line="0" w:lineRule="atLeast"/>
              <w:ind w:hanging="7"/>
              <w:jc w:val="left"/>
              <w:rPr>
                <w:rFonts w:ascii="標楷體" w:eastAsia="標楷體" w:hAnsi="標楷體" w:cs="標楷體"/>
                <w:color w:val="auto"/>
                <w:sz w:val="24"/>
                <w:szCs w:val="24"/>
              </w:rPr>
            </w:pPr>
          </w:p>
        </w:tc>
      </w:tr>
    </w:tbl>
    <w:p w:rsidR="00A30498" w:rsidRPr="00C26758" w:rsidRDefault="00A30498" w:rsidP="003636D7">
      <w:pPr>
        <w:spacing w:line="0" w:lineRule="atLeast"/>
        <w:ind w:firstLine="0"/>
        <w:jc w:val="left"/>
        <w:rPr>
          <w:rFonts w:ascii="標楷體" w:eastAsia="標楷體" w:hAnsi="標楷體" w:cs="標楷體"/>
          <w:color w:val="auto"/>
          <w:sz w:val="24"/>
          <w:szCs w:val="24"/>
        </w:rPr>
      </w:pPr>
    </w:p>
    <w:p w:rsidR="00BC48BD" w:rsidRDefault="00BC48BD" w:rsidP="00BC48BD">
      <w:pPr>
        <w:rPr>
          <w:rFonts w:ascii="標楷體" w:eastAsia="標楷體" w:hAnsi="標楷體" w:cs="標楷體"/>
          <w:color w:val="auto"/>
          <w:sz w:val="24"/>
          <w:szCs w:val="24"/>
        </w:rPr>
      </w:pPr>
      <w:r>
        <w:rPr>
          <w:rFonts w:ascii="標楷體" w:eastAsia="標楷體" w:hAnsi="標楷體" w:cs="標楷體"/>
          <w:color w:val="auto"/>
          <w:sz w:val="24"/>
          <w:szCs w:val="24"/>
        </w:rPr>
        <w:t>六、本課程是否有校外人士協助教學</w:t>
      </w:r>
    </w:p>
    <w:p w:rsidR="00BC48BD" w:rsidRDefault="00BC48BD" w:rsidP="00BC48BD">
      <w:pPr>
        <w:rPr>
          <w:rFonts w:ascii="標楷體" w:eastAsia="標楷體" w:hAnsi="標楷體" w:cs="標楷體"/>
          <w:color w:val="auto"/>
          <w:sz w:val="24"/>
          <w:szCs w:val="24"/>
        </w:rPr>
      </w:pPr>
      <w:r>
        <w:rPr>
          <w:rFonts w:ascii="標楷體" w:eastAsia="標楷體" w:hAnsi="標楷體" w:cs="標楷體" w:hint="eastAsia"/>
          <w:color w:val="auto"/>
          <w:sz w:val="24"/>
          <w:szCs w:val="24"/>
        </w:rPr>
        <w:t>■</w:t>
      </w:r>
      <w:r>
        <w:rPr>
          <w:rFonts w:ascii="標楷體" w:eastAsia="標楷體" w:hAnsi="標楷體" w:cs="標楷體"/>
          <w:color w:val="auto"/>
          <w:sz w:val="24"/>
          <w:szCs w:val="24"/>
        </w:rPr>
        <w:t>否，全學年都沒有(以下免填)</w:t>
      </w:r>
    </w:p>
    <w:p w:rsidR="00BC48BD" w:rsidRDefault="00BC48BD" w:rsidP="00BC48BD">
      <w:pPr>
        <w:rPr>
          <w:rFonts w:ascii="標楷體" w:eastAsia="標楷體" w:hAnsi="標楷體" w:cs="標楷體"/>
          <w:color w:val="auto"/>
          <w:sz w:val="24"/>
          <w:szCs w:val="24"/>
        </w:rPr>
      </w:pPr>
      <w:r>
        <w:rPr>
          <w:rFonts w:ascii="標楷體" w:eastAsia="標楷體" w:hAnsi="標楷體" w:cs="標楷體"/>
          <w:color w:val="auto"/>
          <w:sz w:val="24"/>
          <w:szCs w:val="24"/>
        </w:rPr>
        <w:t>□有，部分班級，實施的班級為：___________</w:t>
      </w:r>
    </w:p>
    <w:p w:rsidR="00BC48BD" w:rsidRDefault="00BC48BD" w:rsidP="00BC48BD">
      <w:pPr>
        <w:rPr>
          <w:rFonts w:ascii="標楷體" w:eastAsia="標楷體" w:hAnsi="標楷體" w:cs="標楷體"/>
          <w:color w:val="auto"/>
          <w:sz w:val="24"/>
          <w:szCs w:val="24"/>
        </w:rPr>
      </w:pPr>
      <w:r>
        <w:rPr>
          <w:rFonts w:ascii="標楷體" w:eastAsia="標楷體" w:hAnsi="標楷體" w:cs="標楷體"/>
          <w:color w:val="auto"/>
          <w:sz w:val="24"/>
          <w:szCs w:val="24"/>
        </w:rPr>
        <w:t>□有，全學年實施</w:t>
      </w:r>
    </w:p>
    <w:tbl>
      <w:tblPr>
        <w:tblW w:w="15108" w:type="dxa"/>
        <w:tblInd w:w="-289" w:type="dxa"/>
        <w:tblCellMar>
          <w:left w:w="10" w:type="dxa"/>
          <w:right w:w="10" w:type="dxa"/>
        </w:tblCellMar>
        <w:tblLook w:val="04A0" w:firstRow="1" w:lastRow="0" w:firstColumn="1" w:lastColumn="0" w:noHBand="0" w:noVBand="1"/>
      </w:tblPr>
      <w:tblGrid>
        <w:gridCol w:w="1292"/>
        <w:gridCol w:w="3416"/>
        <w:gridCol w:w="3513"/>
        <w:gridCol w:w="2296"/>
        <w:gridCol w:w="1399"/>
        <w:gridCol w:w="3192"/>
      </w:tblGrid>
      <w:tr w:rsidR="00BC48BD" w:rsidTr="00FF550B">
        <w:tc>
          <w:tcPr>
            <w:tcW w:w="12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C48BD" w:rsidRDefault="00BC48BD" w:rsidP="00FF550B">
            <w:pPr>
              <w:ind w:firstLine="0"/>
              <w:jc w:val="center"/>
              <w:rPr>
                <w:rFonts w:ascii="標楷體" w:eastAsia="標楷體" w:hAnsi="標楷體" w:cs="標楷體"/>
                <w:color w:val="auto"/>
                <w:sz w:val="24"/>
                <w:szCs w:val="24"/>
              </w:rPr>
            </w:pPr>
            <w:r>
              <w:rPr>
                <w:rFonts w:ascii="標楷體" w:eastAsia="標楷體" w:hAnsi="標楷體" w:cs="標楷體"/>
                <w:color w:val="auto"/>
                <w:sz w:val="24"/>
                <w:szCs w:val="24"/>
              </w:rPr>
              <w:t>教學期程</w:t>
            </w:r>
          </w:p>
        </w:tc>
        <w:tc>
          <w:tcPr>
            <w:tcW w:w="341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C48BD" w:rsidRDefault="00BC48BD" w:rsidP="00FF550B">
            <w:pPr>
              <w:ind w:firstLine="0"/>
              <w:jc w:val="center"/>
              <w:rPr>
                <w:rFonts w:ascii="標楷體" w:eastAsia="標楷體" w:hAnsi="標楷體" w:cs="標楷體"/>
                <w:color w:val="auto"/>
                <w:sz w:val="24"/>
                <w:szCs w:val="24"/>
              </w:rPr>
            </w:pPr>
            <w:r>
              <w:rPr>
                <w:rFonts w:ascii="標楷體" w:eastAsia="標楷體" w:hAnsi="標楷體" w:cs="標楷體"/>
                <w:color w:val="auto"/>
                <w:sz w:val="24"/>
                <w:szCs w:val="24"/>
              </w:rPr>
              <w:t>校外人士協助之課程大綱</w:t>
            </w:r>
          </w:p>
        </w:tc>
        <w:tc>
          <w:tcPr>
            <w:tcW w:w="351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C48BD" w:rsidRDefault="00BC48BD" w:rsidP="00FF550B">
            <w:pPr>
              <w:spacing w:before="100"/>
              <w:ind w:firstLine="0"/>
              <w:jc w:val="center"/>
              <w:rPr>
                <w:rFonts w:ascii="標楷體" w:eastAsia="標楷體" w:hAnsi="標楷體" w:cs="標楷體"/>
                <w:color w:val="auto"/>
                <w:sz w:val="24"/>
                <w:szCs w:val="24"/>
              </w:rPr>
            </w:pPr>
            <w:r>
              <w:rPr>
                <w:rFonts w:ascii="標楷體" w:eastAsia="標楷體" w:hAnsi="標楷體" w:cs="標楷體"/>
                <w:color w:val="auto"/>
                <w:sz w:val="24"/>
                <w:szCs w:val="24"/>
              </w:rPr>
              <w:t>教材形式</w:t>
            </w:r>
          </w:p>
        </w:tc>
        <w:tc>
          <w:tcPr>
            <w:tcW w:w="229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C48BD" w:rsidRDefault="00BC48BD" w:rsidP="00FF550B">
            <w:pPr>
              <w:spacing w:before="100"/>
              <w:ind w:firstLine="0"/>
              <w:jc w:val="center"/>
              <w:rPr>
                <w:rFonts w:ascii="標楷體" w:eastAsia="標楷體" w:hAnsi="標楷體" w:cs="標楷體"/>
                <w:color w:val="auto"/>
                <w:sz w:val="24"/>
                <w:szCs w:val="24"/>
              </w:rPr>
            </w:pPr>
            <w:r>
              <w:rPr>
                <w:rFonts w:ascii="標楷體" w:eastAsia="標楷體" w:hAnsi="標楷體" w:cs="標楷體"/>
                <w:color w:val="auto"/>
                <w:sz w:val="24"/>
                <w:szCs w:val="24"/>
              </w:rPr>
              <w:t>教材內容簡介</w:t>
            </w:r>
          </w:p>
        </w:tc>
        <w:tc>
          <w:tcPr>
            <w:tcW w:w="139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C48BD" w:rsidRDefault="00BC48BD" w:rsidP="00FF550B">
            <w:pPr>
              <w:spacing w:before="100"/>
              <w:ind w:firstLine="0"/>
              <w:jc w:val="center"/>
              <w:rPr>
                <w:rFonts w:ascii="標楷體" w:eastAsia="標楷體" w:hAnsi="標楷體" w:cs="標楷體"/>
                <w:color w:val="auto"/>
                <w:sz w:val="24"/>
                <w:szCs w:val="24"/>
              </w:rPr>
            </w:pPr>
            <w:r>
              <w:rPr>
                <w:rFonts w:ascii="標楷體" w:eastAsia="標楷體" w:hAnsi="標楷體" w:cs="標楷體"/>
                <w:color w:val="auto"/>
                <w:sz w:val="24"/>
                <w:szCs w:val="24"/>
              </w:rPr>
              <w:t>預期成效</w:t>
            </w:r>
          </w:p>
        </w:tc>
        <w:tc>
          <w:tcPr>
            <w:tcW w:w="31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C48BD" w:rsidRDefault="00BC48BD" w:rsidP="00FF550B">
            <w:pPr>
              <w:spacing w:before="100"/>
              <w:ind w:firstLine="0"/>
              <w:jc w:val="center"/>
              <w:rPr>
                <w:rFonts w:ascii="標楷體" w:eastAsia="標楷體" w:hAnsi="標楷體" w:cs="標楷體"/>
                <w:color w:val="auto"/>
                <w:sz w:val="24"/>
                <w:szCs w:val="24"/>
              </w:rPr>
            </w:pPr>
            <w:r>
              <w:rPr>
                <w:rFonts w:ascii="標楷體" w:eastAsia="標楷體" w:hAnsi="標楷體" w:cs="標楷體"/>
                <w:color w:val="auto"/>
                <w:sz w:val="24"/>
                <w:szCs w:val="24"/>
              </w:rPr>
              <w:t>原授課教師角色</w:t>
            </w:r>
          </w:p>
        </w:tc>
      </w:tr>
      <w:tr w:rsidR="00BC48BD" w:rsidTr="00FF550B">
        <w:tc>
          <w:tcPr>
            <w:tcW w:w="12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C48BD" w:rsidRDefault="00BC48BD" w:rsidP="00FF550B">
            <w:pPr>
              <w:ind w:firstLine="0"/>
              <w:rPr>
                <w:rFonts w:ascii="標楷體" w:eastAsia="標楷體" w:hAnsi="標楷體" w:cs="標楷體"/>
                <w:color w:val="auto"/>
                <w:sz w:val="24"/>
                <w:szCs w:val="24"/>
              </w:rPr>
            </w:pPr>
          </w:p>
        </w:tc>
        <w:tc>
          <w:tcPr>
            <w:tcW w:w="341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C48BD" w:rsidRDefault="00BC48BD" w:rsidP="00FF550B">
            <w:pPr>
              <w:ind w:firstLine="0"/>
              <w:rPr>
                <w:rFonts w:ascii="標楷體" w:eastAsia="標楷體" w:hAnsi="標楷體" w:cs="標楷體"/>
                <w:color w:val="auto"/>
                <w:sz w:val="24"/>
                <w:szCs w:val="24"/>
              </w:rPr>
            </w:pPr>
          </w:p>
        </w:tc>
        <w:tc>
          <w:tcPr>
            <w:tcW w:w="351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C48BD" w:rsidRDefault="00BC48BD" w:rsidP="00FF550B">
            <w:pPr>
              <w:pStyle w:val="Web"/>
              <w:jc w:val="both"/>
              <w:rPr>
                <w:rFonts w:ascii="標楷體" w:eastAsia="標楷體" w:hAnsi="標楷體" w:cs="標楷體"/>
              </w:rPr>
            </w:pPr>
            <w:r>
              <w:rPr>
                <w:rFonts w:ascii="標楷體" w:eastAsia="標楷體" w:hAnsi="標楷體" w:cs="標楷體"/>
              </w:rPr>
              <w:t>□簡報□印刷品□影音光碟</w:t>
            </w:r>
          </w:p>
          <w:p w:rsidR="00BC48BD" w:rsidRDefault="00BC48BD" w:rsidP="00FF550B">
            <w:pPr>
              <w:pStyle w:val="Web"/>
              <w:jc w:val="both"/>
              <w:rPr>
                <w:rFonts w:ascii="標楷體" w:eastAsia="標楷體" w:hAnsi="標楷體" w:cs="標楷體"/>
              </w:rPr>
            </w:pPr>
            <w:r>
              <w:rPr>
                <w:rFonts w:ascii="標楷體" w:eastAsia="標楷體" w:hAnsi="標楷體" w:cs="標楷體"/>
              </w:rPr>
              <w:t xml:space="preserve">□其他於課程或活動中使用之教學資料，請說明： </w:t>
            </w:r>
          </w:p>
        </w:tc>
        <w:tc>
          <w:tcPr>
            <w:tcW w:w="229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C48BD" w:rsidRDefault="00BC48BD" w:rsidP="00FF550B">
            <w:pPr>
              <w:ind w:firstLine="0"/>
              <w:rPr>
                <w:rFonts w:ascii="標楷體" w:eastAsia="標楷體" w:hAnsi="標楷體" w:cs="標楷體"/>
                <w:color w:val="auto"/>
                <w:sz w:val="24"/>
                <w:szCs w:val="24"/>
              </w:rPr>
            </w:pPr>
          </w:p>
        </w:tc>
        <w:tc>
          <w:tcPr>
            <w:tcW w:w="139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C48BD" w:rsidRDefault="00BC48BD" w:rsidP="00FF550B">
            <w:pPr>
              <w:ind w:firstLine="0"/>
              <w:rPr>
                <w:rFonts w:ascii="標楷體" w:eastAsia="標楷體" w:hAnsi="標楷體" w:cs="標楷體"/>
                <w:color w:val="auto"/>
                <w:sz w:val="24"/>
                <w:szCs w:val="24"/>
              </w:rPr>
            </w:pPr>
          </w:p>
        </w:tc>
        <w:tc>
          <w:tcPr>
            <w:tcW w:w="31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C48BD" w:rsidRDefault="00BC48BD" w:rsidP="00FF550B">
            <w:pPr>
              <w:ind w:firstLine="0"/>
              <w:rPr>
                <w:rFonts w:ascii="標楷體" w:eastAsia="標楷體" w:hAnsi="標楷體" w:cs="標楷體"/>
                <w:color w:val="auto"/>
                <w:sz w:val="24"/>
                <w:szCs w:val="24"/>
              </w:rPr>
            </w:pPr>
          </w:p>
        </w:tc>
      </w:tr>
      <w:tr w:rsidR="00BC48BD" w:rsidTr="00FF550B">
        <w:tc>
          <w:tcPr>
            <w:tcW w:w="12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C48BD" w:rsidRDefault="00BC48BD" w:rsidP="00FF550B">
            <w:pPr>
              <w:ind w:firstLine="0"/>
              <w:rPr>
                <w:rFonts w:ascii="標楷體" w:eastAsia="標楷體" w:hAnsi="標楷體" w:cs="標楷體"/>
                <w:color w:val="auto"/>
                <w:sz w:val="24"/>
                <w:szCs w:val="24"/>
              </w:rPr>
            </w:pPr>
          </w:p>
        </w:tc>
        <w:tc>
          <w:tcPr>
            <w:tcW w:w="341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C48BD" w:rsidRDefault="00BC48BD" w:rsidP="00FF550B">
            <w:pPr>
              <w:ind w:firstLine="0"/>
              <w:rPr>
                <w:rFonts w:ascii="標楷體" w:eastAsia="標楷體" w:hAnsi="標楷體" w:cs="標楷體"/>
                <w:color w:val="auto"/>
                <w:sz w:val="24"/>
                <w:szCs w:val="24"/>
              </w:rPr>
            </w:pPr>
          </w:p>
        </w:tc>
        <w:tc>
          <w:tcPr>
            <w:tcW w:w="351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C48BD" w:rsidRDefault="00BC48BD" w:rsidP="00FF550B">
            <w:pPr>
              <w:ind w:firstLine="0"/>
              <w:rPr>
                <w:rFonts w:ascii="標楷體" w:eastAsia="標楷體" w:hAnsi="標楷體" w:cs="標楷體"/>
                <w:color w:val="auto"/>
                <w:sz w:val="24"/>
                <w:szCs w:val="24"/>
              </w:rPr>
            </w:pPr>
          </w:p>
        </w:tc>
        <w:tc>
          <w:tcPr>
            <w:tcW w:w="229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C48BD" w:rsidRDefault="00BC48BD" w:rsidP="00FF550B">
            <w:pPr>
              <w:ind w:firstLine="0"/>
              <w:rPr>
                <w:rFonts w:ascii="標楷體" w:eastAsia="標楷體" w:hAnsi="標楷體" w:cs="標楷體"/>
                <w:color w:val="auto"/>
                <w:sz w:val="24"/>
                <w:szCs w:val="24"/>
              </w:rPr>
            </w:pPr>
          </w:p>
        </w:tc>
        <w:tc>
          <w:tcPr>
            <w:tcW w:w="139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C48BD" w:rsidRDefault="00BC48BD" w:rsidP="00FF550B">
            <w:pPr>
              <w:ind w:firstLine="0"/>
              <w:rPr>
                <w:rFonts w:ascii="標楷體" w:eastAsia="標楷體" w:hAnsi="標楷體" w:cs="標楷體"/>
                <w:color w:val="auto"/>
                <w:sz w:val="24"/>
                <w:szCs w:val="24"/>
              </w:rPr>
            </w:pPr>
          </w:p>
        </w:tc>
        <w:tc>
          <w:tcPr>
            <w:tcW w:w="31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C48BD" w:rsidRDefault="00BC48BD" w:rsidP="00FF550B">
            <w:pPr>
              <w:ind w:firstLine="0"/>
              <w:rPr>
                <w:rFonts w:ascii="標楷體" w:eastAsia="標楷體" w:hAnsi="標楷體" w:cs="標楷體"/>
                <w:color w:val="auto"/>
                <w:sz w:val="24"/>
                <w:szCs w:val="24"/>
              </w:rPr>
            </w:pPr>
          </w:p>
        </w:tc>
      </w:tr>
      <w:tr w:rsidR="00BC48BD" w:rsidTr="00FF550B">
        <w:tc>
          <w:tcPr>
            <w:tcW w:w="12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C48BD" w:rsidRDefault="00BC48BD" w:rsidP="00FF550B">
            <w:pPr>
              <w:ind w:firstLine="0"/>
              <w:rPr>
                <w:rFonts w:ascii="標楷體" w:eastAsia="標楷體" w:hAnsi="標楷體" w:cs="標楷體"/>
                <w:color w:val="auto"/>
                <w:sz w:val="24"/>
                <w:szCs w:val="24"/>
              </w:rPr>
            </w:pPr>
          </w:p>
        </w:tc>
        <w:tc>
          <w:tcPr>
            <w:tcW w:w="341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C48BD" w:rsidRDefault="00BC48BD" w:rsidP="00FF550B">
            <w:pPr>
              <w:ind w:firstLine="0"/>
              <w:rPr>
                <w:rFonts w:ascii="標楷體" w:eastAsia="標楷體" w:hAnsi="標楷體" w:cs="標楷體"/>
                <w:color w:val="auto"/>
                <w:sz w:val="24"/>
                <w:szCs w:val="24"/>
              </w:rPr>
            </w:pPr>
          </w:p>
        </w:tc>
        <w:tc>
          <w:tcPr>
            <w:tcW w:w="351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C48BD" w:rsidRDefault="00BC48BD" w:rsidP="00FF550B">
            <w:pPr>
              <w:ind w:firstLine="0"/>
              <w:rPr>
                <w:rFonts w:ascii="標楷體" w:eastAsia="標楷體" w:hAnsi="標楷體" w:cs="標楷體"/>
                <w:color w:val="auto"/>
                <w:sz w:val="24"/>
                <w:szCs w:val="24"/>
              </w:rPr>
            </w:pPr>
          </w:p>
        </w:tc>
        <w:tc>
          <w:tcPr>
            <w:tcW w:w="229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C48BD" w:rsidRDefault="00BC48BD" w:rsidP="00FF550B">
            <w:pPr>
              <w:ind w:firstLine="0"/>
              <w:rPr>
                <w:rFonts w:ascii="標楷體" w:eastAsia="標楷體" w:hAnsi="標楷體" w:cs="標楷體"/>
                <w:color w:val="auto"/>
                <w:sz w:val="24"/>
                <w:szCs w:val="24"/>
              </w:rPr>
            </w:pPr>
          </w:p>
        </w:tc>
        <w:tc>
          <w:tcPr>
            <w:tcW w:w="139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C48BD" w:rsidRDefault="00BC48BD" w:rsidP="00FF550B">
            <w:pPr>
              <w:ind w:firstLine="0"/>
              <w:rPr>
                <w:rFonts w:ascii="標楷體" w:eastAsia="標楷體" w:hAnsi="標楷體" w:cs="標楷體"/>
                <w:color w:val="auto"/>
                <w:sz w:val="24"/>
                <w:szCs w:val="24"/>
              </w:rPr>
            </w:pPr>
          </w:p>
        </w:tc>
        <w:tc>
          <w:tcPr>
            <w:tcW w:w="31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C48BD" w:rsidRDefault="00BC48BD" w:rsidP="00FF550B">
            <w:pPr>
              <w:ind w:firstLine="0"/>
              <w:rPr>
                <w:rFonts w:ascii="標楷體" w:eastAsia="標楷體" w:hAnsi="標楷體" w:cs="標楷體"/>
                <w:color w:val="auto"/>
                <w:sz w:val="24"/>
                <w:szCs w:val="24"/>
              </w:rPr>
            </w:pPr>
          </w:p>
        </w:tc>
      </w:tr>
    </w:tbl>
    <w:p w:rsidR="00323F5B" w:rsidRPr="00C26758" w:rsidRDefault="00BC48BD" w:rsidP="003636D7">
      <w:pPr>
        <w:spacing w:line="0" w:lineRule="atLeast"/>
        <w:ind w:firstLine="0"/>
        <w:jc w:val="left"/>
        <w:rPr>
          <w:rFonts w:ascii="標楷體" w:eastAsia="標楷體" w:hAnsi="標楷體" w:cs="標楷體"/>
          <w:color w:val="auto"/>
          <w:sz w:val="24"/>
          <w:szCs w:val="24"/>
        </w:rPr>
      </w:pPr>
      <w:r>
        <w:rPr>
          <w:rFonts w:ascii="標楷體" w:eastAsia="標楷體" w:hAnsi="標楷體" w:cs="標楷體"/>
          <w:color w:val="auto"/>
          <w:sz w:val="24"/>
          <w:szCs w:val="24"/>
        </w:rPr>
        <w:t>*上述欄位皆與校外人士協助教學與活動之申請表一致</w:t>
      </w:r>
      <w:bookmarkStart w:id="0" w:name="_GoBack"/>
      <w:bookmarkEnd w:id="0"/>
    </w:p>
    <w:sectPr w:rsidR="00323F5B" w:rsidRPr="00C26758" w:rsidSect="003054B9">
      <w:footerReference w:type="default" r:id="rId15"/>
      <w:pgSz w:w="16839" w:h="11907" w:orient="landscape" w:code="9"/>
      <w:pgMar w:top="851" w:right="1134" w:bottom="851" w:left="1134" w:header="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0405" w:rsidRDefault="00EB0405">
      <w:r>
        <w:separator/>
      </w:r>
    </w:p>
  </w:endnote>
  <w:endnote w:type="continuationSeparator" w:id="0">
    <w:p w:rsidR="00EB0405" w:rsidRDefault="00EB0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夹发砰">
    <w:altName w:val="Arial Unicode MS"/>
    <w:panose1 w:val="00000000000000000000"/>
    <w:charset w:val="86"/>
    <w:family w:val="auto"/>
    <w:notTrueType/>
    <w:pitch w:val="default"/>
    <w:sig w:usb0="00000001" w:usb1="080E0000" w:usb2="00000010" w:usb3="00000000" w:csb0="00040000" w:csb1="00000000"/>
  </w:font>
  <w:font w:name="Segoe UI Emoji">
    <w:panose1 w:val="020B0502040204020203"/>
    <w:charset w:val="00"/>
    <w:family w:val="swiss"/>
    <w:pitch w:val="variable"/>
    <w:sig w:usb0="00000003" w:usb1="02000000" w:usb2="00000000" w:usb3="00000000" w:csb0="00000001" w:csb1="00000000"/>
  </w:font>
  <w:font w:name="inherit">
    <w:altName w:val="Times New Roman"/>
    <w:panose1 w:val="00000000000000000000"/>
    <w:charset w:val="00"/>
    <w:family w:val="roman"/>
    <w:notTrueType/>
    <w:pitch w:val="default"/>
  </w:font>
  <w:font w:name="+mn-cs">
    <w:panose1 w:val="00000000000000000000"/>
    <w:charset w:val="00"/>
    <w:family w:val="roman"/>
    <w:notTrueType/>
    <w:pitch w:val="default"/>
  </w:font>
  <w:font w:name="DFKaiShu-SB-Estd-BF">
    <w:altName w:val="AVGmdBU"/>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9531254"/>
      <w:docPartObj>
        <w:docPartGallery w:val="Page Numbers (Bottom of Page)"/>
        <w:docPartUnique/>
      </w:docPartObj>
    </w:sdtPr>
    <w:sdtEndPr/>
    <w:sdtContent>
      <w:p w:rsidR="00F0190E" w:rsidRDefault="007B2A47" w:rsidP="007B2A47">
        <w:pPr>
          <w:pStyle w:val="aff5"/>
          <w:jc w:val="right"/>
        </w:pPr>
        <w:r>
          <w:fldChar w:fldCharType="begin"/>
        </w:r>
        <w:r>
          <w:instrText>PAGE   \* MERGEFORMAT</w:instrText>
        </w:r>
        <w:r>
          <w:fldChar w:fldCharType="separate"/>
        </w:r>
        <w:r w:rsidR="00564838" w:rsidRPr="00564838">
          <w:rPr>
            <w:noProof/>
            <w:lang w:val="zh-TW"/>
          </w:rPr>
          <w:t>14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0405" w:rsidRDefault="00EB0405">
      <w:r>
        <w:separator/>
      </w:r>
    </w:p>
  </w:footnote>
  <w:footnote w:type="continuationSeparator" w:id="0">
    <w:p w:rsidR="00EB0405" w:rsidRDefault="00EB04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B2AC4"/>
    <w:multiLevelType w:val="hybridMultilevel"/>
    <w:tmpl w:val="10B662B0"/>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01735A8B"/>
    <w:multiLevelType w:val="hybridMultilevel"/>
    <w:tmpl w:val="01FEA9DE"/>
    <w:lvl w:ilvl="0" w:tplc="913ACDCE">
      <w:start w:val="1"/>
      <w:numFmt w:val="decimal"/>
      <w:lvlText w:val="%1."/>
      <w:lvlJc w:val="left"/>
      <w:pPr>
        <w:ind w:left="383" w:hanging="36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2" w15:restartNumberingAfterBreak="0">
    <w:nsid w:val="065066EC"/>
    <w:multiLevelType w:val="hybridMultilevel"/>
    <w:tmpl w:val="FD4864A8"/>
    <w:lvl w:ilvl="0" w:tplc="C7A8F34A">
      <w:start w:val="1"/>
      <w:numFmt w:val="decimal"/>
      <w:lvlText w:val="%1."/>
      <w:lvlJc w:val="left"/>
      <w:pPr>
        <w:ind w:left="383" w:hanging="36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3" w15:restartNumberingAfterBreak="0">
    <w:nsid w:val="0BA26AEF"/>
    <w:multiLevelType w:val="hybridMultilevel"/>
    <w:tmpl w:val="5C2A14E4"/>
    <w:lvl w:ilvl="0" w:tplc="35ECF24E">
      <w:start w:val="1"/>
      <w:numFmt w:val="decimal"/>
      <w:lvlText w:val="%1."/>
      <w:lvlJc w:val="left"/>
      <w:pPr>
        <w:ind w:left="383" w:hanging="36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4" w15:restartNumberingAfterBreak="0">
    <w:nsid w:val="0F98717D"/>
    <w:multiLevelType w:val="hybridMultilevel"/>
    <w:tmpl w:val="CDE44AAC"/>
    <w:lvl w:ilvl="0" w:tplc="0B96E076">
      <w:start w:val="1"/>
      <w:numFmt w:val="decimal"/>
      <w:lvlText w:val="%1."/>
      <w:lvlJc w:val="left"/>
      <w:pPr>
        <w:ind w:left="383" w:hanging="360"/>
      </w:pPr>
      <w:rPr>
        <w:rFonts w:ascii="標楷體" w:eastAsia="標楷體" w:hAnsi="標楷體" w:cs="標楷體" w:hint="default"/>
        <w:b w:val="0"/>
        <w:i w:val="0"/>
        <w:color w:val="auto"/>
        <w:sz w:val="24"/>
        <w:szCs w:val="24"/>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5" w15:restartNumberingAfterBreak="0">
    <w:nsid w:val="113E2EDB"/>
    <w:multiLevelType w:val="hybridMultilevel"/>
    <w:tmpl w:val="9C142A76"/>
    <w:lvl w:ilvl="0" w:tplc="4B9C05D4">
      <w:start w:val="1"/>
      <w:numFmt w:val="bullet"/>
      <w:lvlText w:val="•"/>
      <w:lvlJc w:val="left"/>
      <w:pPr>
        <w:tabs>
          <w:tab w:val="num" w:pos="720"/>
        </w:tabs>
        <w:ind w:left="720" w:hanging="360"/>
      </w:pPr>
      <w:rPr>
        <w:rFonts w:ascii="新細明體" w:hAnsi="新細明體" w:hint="default"/>
      </w:rPr>
    </w:lvl>
    <w:lvl w:ilvl="1" w:tplc="F19C7DB2" w:tentative="1">
      <w:start w:val="1"/>
      <w:numFmt w:val="bullet"/>
      <w:lvlText w:val="•"/>
      <w:lvlJc w:val="left"/>
      <w:pPr>
        <w:tabs>
          <w:tab w:val="num" w:pos="1440"/>
        </w:tabs>
        <w:ind w:left="1440" w:hanging="360"/>
      </w:pPr>
      <w:rPr>
        <w:rFonts w:ascii="新細明體" w:hAnsi="新細明體" w:hint="default"/>
      </w:rPr>
    </w:lvl>
    <w:lvl w:ilvl="2" w:tplc="A5041F98" w:tentative="1">
      <w:start w:val="1"/>
      <w:numFmt w:val="bullet"/>
      <w:lvlText w:val="•"/>
      <w:lvlJc w:val="left"/>
      <w:pPr>
        <w:tabs>
          <w:tab w:val="num" w:pos="2160"/>
        </w:tabs>
        <w:ind w:left="2160" w:hanging="360"/>
      </w:pPr>
      <w:rPr>
        <w:rFonts w:ascii="新細明體" w:hAnsi="新細明體" w:hint="default"/>
      </w:rPr>
    </w:lvl>
    <w:lvl w:ilvl="3" w:tplc="765AF3B4" w:tentative="1">
      <w:start w:val="1"/>
      <w:numFmt w:val="bullet"/>
      <w:lvlText w:val="•"/>
      <w:lvlJc w:val="left"/>
      <w:pPr>
        <w:tabs>
          <w:tab w:val="num" w:pos="2880"/>
        </w:tabs>
        <w:ind w:left="2880" w:hanging="360"/>
      </w:pPr>
      <w:rPr>
        <w:rFonts w:ascii="新細明體" w:hAnsi="新細明體" w:hint="default"/>
      </w:rPr>
    </w:lvl>
    <w:lvl w:ilvl="4" w:tplc="CF0A2D68" w:tentative="1">
      <w:start w:val="1"/>
      <w:numFmt w:val="bullet"/>
      <w:lvlText w:val="•"/>
      <w:lvlJc w:val="left"/>
      <w:pPr>
        <w:tabs>
          <w:tab w:val="num" w:pos="3600"/>
        </w:tabs>
        <w:ind w:left="3600" w:hanging="360"/>
      </w:pPr>
      <w:rPr>
        <w:rFonts w:ascii="新細明體" w:hAnsi="新細明體" w:hint="default"/>
      </w:rPr>
    </w:lvl>
    <w:lvl w:ilvl="5" w:tplc="7C22B2C4" w:tentative="1">
      <w:start w:val="1"/>
      <w:numFmt w:val="bullet"/>
      <w:lvlText w:val="•"/>
      <w:lvlJc w:val="left"/>
      <w:pPr>
        <w:tabs>
          <w:tab w:val="num" w:pos="4320"/>
        </w:tabs>
        <w:ind w:left="4320" w:hanging="360"/>
      </w:pPr>
      <w:rPr>
        <w:rFonts w:ascii="新細明體" w:hAnsi="新細明體" w:hint="default"/>
      </w:rPr>
    </w:lvl>
    <w:lvl w:ilvl="6" w:tplc="A5C058CE" w:tentative="1">
      <w:start w:val="1"/>
      <w:numFmt w:val="bullet"/>
      <w:lvlText w:val="•"/>
      <w:lvlJc w:val="left"/>
      <w:pPr>
        <w:tabs>
          <w:tab w:val="num" w:pos="5040"/>
        </w:tabs>
        <w:ind w:left="5040" w:hanging="360"/>
      </w:pPr>
      <w:rPr>
        <w:rFonts w:ascii="新細明體" w:hAnsi="新細明體" w:hint="default"/>
      </w:rPr>
    </w:lvl>
    <w:lvl w:ilvl="7" w:tplc="39A6E2B4" w:tentative="1">
      <w:start w:val="1"/>
      <w:numFmt w:val="bullet"/>
      <w:lvlText w:val="•"/>
      <w:lvlJc w:val="left"/>
      <w:pPr>
        <w:tabs>
          <w:tab w:val="num" w:pos="5760"/>
        </w:tabs>
        <w:ind w:left="5760" w:hanging="360"/>
      </w:pPr>
      <w:rPr>
        <w:rFonts w:ascii="新細明體" w:hAnsi="新細明體" w:hint="default"/>
      </w:rPr>
    </w:lvl>
    <w:lvl w:ilvl="8" w:tplc="B07AEB50" w:tentative="1">
      <w:start w:val="1"/>
      <w:numFmt w:val="bullet"/>
      <w:lvlText w:val="•"/>
      <w:lvlJc w:val="left"/>
      <w:pPr>
        <w:tabs>
          <w:tab w:val="num" w:pos="6480"/>
        </w:tabs>
        <w:ind w:left="6480" w:hanging="360"/>
      </w:pPr>
      <w:rPr>
        <w:rFonts w:ascii="新細明體" w:hAnsi="新細明體" w:hint="default"/>
      </w:rPr>
    </w:lvl>
  </w:abstractNum>
  <w:abstractNum w:abstractNumId="6" w15:restartNumberingAfterBreak="0">
    <w:nsid w:val="14677763"/>
    <w:multiLevelType w:val="hybridMultilevel"/>
    <w:tmpl w:val="CBB21B5A"/>
    <w:lvl w:ilvl="0" w:tplc="CAEE80EA">
      <w:start w:val="1"/>
      <w:numFmt w:val="decimal"/>
      <w:lvlText w:val="%1."/>
      <w:lvlJc w:val="left"/>
      <w:pPr>
        <w:ind w:left="383"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5FF07E2"/>
    <w:multiLevelType w:val="hybridMultilevel"/>
    <w:tmpl w:val="934657BC"/>
    <w:lvl w:ilvl="0" w:tplc="722C7986">
      <w:start w:val="1"/>
      <w:numFmt w:val="decimal"/>
      <w:lvlText w:val="%1."/>
      <w:lvlJc w:val="left"/>
      <w:pPr>
        <w:ind w:left="383" w:hanging="36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8" w15:restartNumberingAfterBreak="0">
    <w:nsid w:val="16CD7AB8"/>
    <w:multiLevelType w:val="hybridMultilevel"/>
    <w:tmpl w:val="4C9C516E"/>
    <w:lvl w:ilvl="0" w:tplc="FBDA768C">
      <w:start w:val="1"/>
      <w:numFmt w:val="decimal"/>
      <w:lvlText w:val="%1."/>
      <w:lvlJc w:val="left"/>
      <w:pPr>
        <w:ind w:left="383" w:hanging="36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9" w15:restartNumberingAfterBreak="0">
    <w:nsid w:val="17012DCC"/>
    <w:multiLevelType w:val="hybridMultilevel"/>
    <w:tmpl w:val="7450AB1C"/>
    <w:lvl w:ilvl="0" w:tplc="DDA21A60">
      <w:start w:val="1"/>
      <w:numFmt w:val="bullet"/>
      <w:lvlText w:val="•"/>
      <w:lvlJc w:val="left"/>
      <w:pPr>
        <w:tabs>
          <w:tab w:val="num" w:pos="720"/>
        </w:tabs>
        <w:ind w:left="720" w:hanging="360"/>
      </w:pPr>
      <w:rPr>
        <w:rFonts w:ascii="新細明體" w:hAnsi="新細明體" w:hint="default"/>
      </w:rPr>
    </w:lvl>
    <w:lvl w:ilvl="1" w:tplc="2C761ADA" w:tentative="1">
      <w:start w:val="1"/>
      <w:numFmt w:val="bullet"/>
      <w:lvlText w:val="•"/>
      <w:lvlJc w:val="left"/>
      <w:pPr>
        <w:tabs>
          <w:tab w:val="num" w:pos="1440"/>
        </w:tabs>
        <w:ind w:left="1440" w:hanging="360"/>
      </w:pPr>
      <w:rPr>
        <w:rFonts w:ascii="新細明體" w:hAnsi="新細明體" w:hint="default"/>
      </w:rPr>
    </w:lvl>
    <w:lvl w:ilvl="2" w:tplc="623E4128" w:tentative="1">
      <w:start w:val="1"/>
      <w:numFmt w:val="bullet"/>
      <w:lvlText w:val="•"/>
      <w:lvlJc w:val="left"/>
      <w:pPr>
        <w:tabs>
          <w:tab w:val="num" w:pos="2160"/>
        </w:tabs>
        <w:ind w:left="2160" w:hanging="360"/>
      </w:pPr>
      <w:rPr>
        <w:rFonts w:ascii="新細明體" w:hAnsi="新細明體" w:hint="default"/>
      </w:rPr>
    </w:lvl>
    <w:lvl w:ilvl="3" w:tplc="2B2815FE" w:tentative="1">
      <w:start w:val="1"/>
      <w:numFmt w:val="bullet"/>
      <w:lvlText w:val="•"/>
      <w:lvlJc w:val="left"/>
      <w:pPr>
        <w:tabs>
          <w:tab w:val="num" w:pos="2880"/>
        </w:tabs>
        <w:ind w:left="2880" w:hanging="360"/>
      </w:pPr>
      <w:rPr>
        <w:rFonts w:ascii="新細明體" w:hAnsi="新細明體" w:hint="default"/>
      </w:rPr>
    </w:lvl>
    <w:lvl w:ilvl="4" w:tplc="2F76459A" w:tentative="1">
      <w:start w:val="1"/>
      <w:numFmt w:val="bullet"/>
      <w:lvlText w:val="•"/>
      <w:lvlJc w:val="left"/>
      <w:pPr>
        <w:tabs>
          <w:tab w:val="num" w:pos="3600"/>
        </w:tabs>
        <w:ind w:left="3600" w:hanging="360"/>
      </w:pPr>
      <w:rPr>
        <w:rFonts w:ascii="新細明體" w:hAnsi="新細明體" w:hint="default"/>
      </w:rPr>
    </w:lvl>
    <w:lvl w:ilvl="5" w:tplc="9CD656FC" w:tentative="1">
      <w:start w:val="1"/>
      <w:numFmt w:val="bullet"/>
      <w:lvlText w:val="•"/>
      <w:lvlJc w:val="left"/>
      <w:pPr>
        <w:tabs>
          <w:tab w:val="num" w:pos="4320"/>
        </w:tabs>
        <w:ind w:left="4320" w:hanging="360"/>
      </w:pPr>
      <w:rPr>
        <w:rFonts w:ascii="新細明體" w:hAnsi="新細明體" w:hint="default"/>
      </w:rPr>
    </w:lvl>
    <w:lvl w:ilvl="6" w:tplc="998AAB7E" w:tentative="1">
      <w:start w:val="1"/>
      <w:numFmt w:val="bullet"/>
      <w:lvlText w:val="•"/>
      <w:lvlJc w:val="left"/>
      <w:pPr>
        <w:tabs>
          <w:tab w:val="num" w:pos="5040"/>
        </w:tabs>
        <w:ind w:left="5040" w:hanging="360"/>
      </w:pPr>
      <w:rPr>
        <w:rFonts w:ascii="新細明體" w:hAnsi="新細明體" w:hint="default"/>
      </w:rPr>
    </w:lvl>
    <w:lvl w:ilvl="7" w:tplc="846CC5EC" w:tentative="1">
      <w:start w:val="1"/>
      <w:numFmt w:val="bullet"/>
      <w:lvlText w:val="•"/>
      <w:lvlJc w:val="left"/>
      <w:pPr>
        <w:tabs>
          <w:tab w:val="num" w:pos="5760"/>
        </w:tabs>
        <w:ind w:left="5760" w:hanging="360"/>
      </w:pPr>
      <w:rPr>
        <w:rFonts w:ascii="新細明體" w:hAnsi="新細明體" w:hint="default"/>
      </w:rPr>
    </w:lvl>
    <w:lvl w:ilvl="8" w:tplc="6CFECF86" w:tentative="1">
      <w:start w:val="1"/>
      <w:numFmt w:val="bullet"/>
      <w:lvlText w:val="•"/>
      <w:lvlJc w:val="left"/>
      <w:pPr>
        <w:tabs>
          <w:tab w:val="num" w:pos="6480"/>
        </w:tabs>
        <w:ind w:left="6480" w:hanging="360"/>
      </w:pPr>
      <w:rPr>
        <w:rFonts w:ascii="新細明體" w:hAnsi="新細明體" w:hint="default"/>
      </w:rPr>
    </w:lvl>
  </w:abstractNum>
  <w:abstractNum w:abstractNumId="10" w15:restartNumberingAfterBreak="0">
    <w:nsid w:val="190D3CE6"/>
    <w:multiLevelType w:val="hybridMultilevel"/>
    <w:tmpl w:val="177EBF9A"/>
    <w:lvl w:ilvl="0" w:tplc="0F9EA4C8">
      <w:start w:val="1"/>
      <w:numFmt w:val="bullet"/>
      <w:lvlText w:val="•"/>
      <w:lvlJc w:val="left"/>
      <w:pPr>
        <w:tabs>
          <w:tab w:val="num" w:pos="720"/>
        </w:tabs>
        <w:ind w:left="720" w:hanging="360"/>
      </w:pPr>
      <w:rPr>
        <w:rFonts w:ascii="新細明體" w:hAnsi="新細明體" w:hint="default"/>
      </w:rPr>
    </w:lvl>
    <w:lvl w:ilvl="1" w:tplc="F9E8D120" w:tentative="1">
      <w:start w:val="1"/>
      <w:numFmt w:val="bullet"/>
      <w:lvlText w:val="•"/>
      <w:lvlJc w:val="left"/>
      <w:pPr>
        <w:tabs>
          <w:tab w:val="num" w:pos="1440"/>
        </w:tabs>
        <w:ind w:left="1440" w:hanging="360"/>
      </w:pPr>
      <w:rPr>
        <w:rFonts w:ascii="新細明體" w:hAnsi="新細明體" w:hint="default"/>
      </w:rPr>
    </w:lvl>
    <w:lvl w:ilvl="2" w:tplc="441EAD48" w:tentative="1">
      <w:start w:val="1"/>
      <w:numFmt w:val="bullet"/>
      <w:lvlText w:val="•"/>
      <w:lvlJc w:val="left"/>
      <w:pPr>
        <w:tabs>
          <w:tab w:val="num" w:pos="2160"/>
        </w:tabs>
        <w:ind w:left="2160" w:hanging="360"/>
      </w:pPr>
      <w:rPr>
        <w:rFonts w:ascii="新細明體" w:hAnsi="新細明體" w:hint="default"/>
      </w:rPr>
    </w:lvl>
    <w:lvl w:ilvl="3" w:tplc="21FC158C" w:tentative="1">
      <w:start w:val="1"/>
      <w:numFmt w:val="bullet"/>
      <w:lvlText w:val="•"/>
      <w:lvlJc w:val="left"/>
      <w:pPr>
        <w:tabs>
          <w:tab w:val="num" w:pos="2880"/>
        </w:tabs>
        <w:ind w:left="2880" w:hanging="360"/>
      </w:pPr>
      <w:rPr>
        <w:rFonts w:ascii="新細明體" w:hAnsi="新細明體" w:hint="default"/>
      </w:rPr>
    </w:lvl>
    <w:lvl w:ilvl="4" w:tplc="EEE8BF06" w:tentative="1">
      <w:start w:val="1"/>
      <w:numFmt w:val="bullet"/>
      <w:lvlText w:val="•"/>
      <w:lvlJc w:val="left"/>
      <w:pPr>
        <w:tabs>
          <w:tab w:val="num" w:pos="3600"/>
        </w:tabs>
        <w:ind w:left="3600" w:hanging="360"/>
      </w:pPr>
      <w:rPr>
        <w:rFonts w:ascii="新細明體" w:hAnsi="新細明體" w:hint="default"/>
      </w:rPr>
    </w:lvl>
    <w:lvl w:ilvl="5" w:tplc="F4BC648E" w:tentative="1">
      <w:start w:val="1"/>
      <w:numFmt w:val="bullet"/>
      <w:lvlText w:val="•"/>
      <w:lvlJc w:val="left"/>
      <w:pPr>
        <w:tabs>
          <w:tab w:val="num" w:pos="4320"/>
        </w:tabs>
        <w:ind w:left="4320" w:hanging="360"/>
      </w:pPr>
      <w:rPr>
        <w:rFonts w:ascii="新細明體" w:hAnsi="新細明體" w:hint="default"/>
      </w:rPr>
    </w:lvl>
    <w:lvl w:ilvl="6" w:tplc="1548EFAE" w:tentative="1">
      <w:start w:val="1"/>
      <w:numFmt w:val="bullet"/>
      <w:lvlText w:val="•"/>
      <w:lvlJc w:val="left"/>
      <w:pPr>
        <w:tabs>
          <w:tab w:val="num" w:pos="5040"/>
        </w:tabs>
        <w:ind w:left="5040" w:hanging="360"/>
      </w:pPr>
      <w:rPr>
        <w:rFonts w:ascii="新細明體" w:hAnsi="新細明體" w:hint="default"/>
      </w:rPr>
    </w:lvl>
    <w:lvl w:ilvl="7" w:tplc="6BE0126A" w:tentative="1">
      <w:start w:val="1"/>
      <w:numFmt w:val="bullet"/>
      <w:lvlText w:val="•"/>
      <w:lvlJc w:val="left"/>
      <w:pPr>
        <w:tabs>
          <w:tab w:val="num" w:pos="5760"/>
        </w:tabs>
        <w:ind w:left="5760" w:hanging="360"/>
      </w:pPr>
      <w:rPr>
        <w:rFonts w:ascii="新細明體" w:hAnsi="新細明體" w:hint="default"/>
      </w:rPr>
    </w:lvl>
    <w:lvl w:ilvl="8" w:tplc="E78C8C04" w:tentative="1">
      <w:start w:val="1"/>
      <w:numFmt w:val="bullet"/>
      <w:lvlText w:val="•"/>
      <w:lvlJc w:val="left"/>
      <w:pPr>
        <w:tabs>
          <w:tab w:val="num" w:pos="6480"/>
        </w:tabs>
        <w:ind w:left="6480" w:hanging="360"/>
      </w:pPr>
      <w:rPr>
        <w:rFonts w:ascii="新細明體" w:hAnsi="新細明體" w:hint="default"/>
      </w:rPr>
    </w:lvl>
  </w:abstractNum>
  <w:abstractNum w:abstractNumId="11" w15:restartNumberingAfterBreak="0">
    <w:nsid w:val="1AD1768F"/>
    <w:multiLevelType w:val="hybridMultilevel"/>
    <w:tmpl w:val="37EE29E6"/>
    <w:lvl w:ilvl="0" w:tplc="D25C8CA0">
      <w:start w:val="1"/>
      <w:numFmt w:val="bullet"/>
      <w:lvlText w:val="•"/>
      <w:lvlJc w:val="left"/>
      <w:pPr>
        <w:tabs>
          <w:tab w:val="num" w:pos="720"/>
        </w:tabs>
        <w:ind w:left="720" w:hanging="360"/>
      </w:pPr>
      <w:rPr>
        <w:rFonts w:ascii="新細明體" w:hAnsi="新細明體" w:hint="default"/>
      </w:rPr>
    </w:lvl>
    <w:lvl w:ilvl="1" w:tplc="693EEE3C" w:tentative="1">
      <w:start w:val="1"/>
      <w:numFmt w:val="bullet"/>
      <w:lvlText w:val="•"/>
      <w:lvlJc w:val="left"/>
      <w:pPr>
        <w:tabs>
          <w:tab w:val="num" w:pos="1440"/>
        </w:tabs>
        <w:ind w:left="1440" w:hanging="360"/>
      </w:pPr>
      <w:rPr>
        <w:rFonts w:ascii="新細明體" w:hAnsi="新細明體" w:hint="default"/>
      </w:rPr>
    </w:lvl>
    <w:lvl w:ilvl="2" w:tplc="3BFA4FCC" w:tentative="1">
      <w:start w:val="1"/>
      <w:numFmt w:val="bullet"/>
      <w:lvlText w:val="•"/>
      <w:lvlJc w:val="left"/>
      <w:pPr>
        <w:tabs>
          <w:tab w:val="num" w:pos="2160"/>
        </w:tabs>
        <w:ind w:left="2160" w:hanging="360"/>
      </w:pPr>
      <w:rPr>
        <w:rFonts w:ascii="新細明體" w:hAnsi="新細明體" w:hint="default"/>
      </w:rPr>
    </w:lvl>
    <w:lvl w:ilvl="3" w:tplc="D43A5E5A" w:tentative="1">
      <w:start w:val="1"/>
      <w:numFmt w:val="bullet"/>
      <w:lvlText w:val="•"/>
      <w:lvlJc w:val="left"/>
      <w:pPr>
        <w:tabs>
          <w:tab w:val="num" w:pos="2880"/>
        </w:tabs>
        <w:ind w:left="2880" w:hanging="360"/>
      </w:pPr>
      <w:rPr>
        <w:rFonts w:ascii="新細明體" w:hAnsi="新細明體" w:hint="default"/>
      </w:rPr>
    </w:lvl>
    <w:lvl w:ilvl="4" w:tplc="317E0CAA" w:tentative="1">
      <w:start w:val="1"/>
      <w:numFmt w:val="bullet"/>
      <w:lvlText w:val="•"/>
      <w:lvlJc w:val="left"/>
      <w:pPr>
        <w:tabs>
          <w:tab w:val="num" w:pos="3600"/>
        </w:tabs>
        <w:ind w:left="3600" w:hanging="360"/>
      </w:pPr>
      <w:rPr>
        <w:rFonts w:ascii="新細明體" w:hAnsi="新細明體" w:hint="default"/>
      </w:rPr>
    </w:lvl>
    <w:lvl w:ilvl="5" w:tplc="28162F34" w:tentative="1">
      <w:start w:val="1"/>
      <w:numFmt w:val="bullet"/>
      <w:lvlText w:val="•"/>
      <w:lvlJc w:val="left"/>
      <w:pPr>
        <w:tabs>
          <w:tab w:val="num" w:pos="4320"/>
        </w:tabs>
        <w:ind w:left="4320" w:hanging="360"/>
      </w:pPr>
      <w:rPr>
        <w:rFonts w:ascii="新細明體" w:hAnsi="新細明體" w:hint="default"/>
      </w:rPr>
    </w:lvl>
    <w:lvl w:ilvl="6" w:tplc="314C7808" w:tentative="1">
      <w:start w:val="1"/>
      <w:numFmt w:val="bullet"/>
      <w:lvlText w:val="•"/>
      <w:lvlJc w:val="left"/>
      <w:pPr>
        <w:tabs>
          <w:tab w:val="num" w:pos="5040"/>
        </w:tabs>
        <w:ind w:left="5040" w:hanging="360"/>
      </w:pPr>
      <w:rPr>
        <w:rFonts w:ascii="新細明體" w:hAnsi="新細明體" w:hint="default"/>
      </w:rPr>
    </w:lvl>
    <w:lvl w:ilvl="7" w:tplc="6B9E1D40" w:tentative="1">
      <w:start w:val="1"/>
      <w:numFmt w:val="bullet"/>
      <w:lvlText w:val="•"/>
      <w:lvlJc w:val="left"/>
      <w:pPr>
        <w:tabs>
          <w:tab w:val="num" w:pos="5760"/>
        </w:tabs>
        <w:ind w:left="5760" w:hanging="360"/>
      </w:pPr>
      <w:rPr>
        <w:rFonts w:ascii="新細明體" w:hAnsi="新細明體" w:hint="default"/>
      </w:rPr>
    </w:lvl>
    <w:lvl w:ilvl="8" w:tplc="90FA66F8" w:tentative="1">
      <w:start w:val="1"/>
      <w:numFmt w:val="bullet"/>
      <w:lvlText w:val="•"/>
      <w:lvlJc w:val="left"/>
      <w:pPr>
        <w:tabs>
          <w:tab w:val="num" w:pos="6480"/>
        </w:tabs>
        <w:ind w:left="6480" w:hanging="360"/>
      </w:pPr>
      <w:rPr>
        <w:rFonts w:ascii="新細明體" w:hAnsi="新細明體" w:hint="default"/>
      </w:rPr>
    </w:lvl>
  </w:abstractNum>
  <w:abstractNum w:abstractNumId="12" w15:restartNumberingAfterBreak="0">
    <w:nsid w:val="1EE455C2"/>
    <w:multiLevelType w:val="hybridMultilevel"/>
    <w:tmpl w:val="751C2B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06E5F8A"/>
    <w:multiLevelType w:val="hybridMultilevel"/>
    <w:tmpl w:val="07583742"/>
    <w:lvl w:ilvl="0" w:tplc="59C65B84">
      <w:start w:val="1"/>
      <w:numFmt w:val="bullet"/>
      <w:lvlText w:val="•"/>
      <w:lvlJc w:val="left"/>
      <w:pPr>
        <w:tabs>
          <w:tab w:val="num" w:pos="720"/>
        </w:tabs>
        <w:ind w:left="720" w:hanging="360"/>
      </w:pPr>
      <w:rPr>
        <w:rFonts w:ascii="新細明體" w:hAnsi="新細明體" w:hint="default"/>
      </w:rPr>
    </w:lvl>
    <w:lvl w:ilvl="1" w:tplc="32AA1C80" w:tentative="1">
      <w:start w:val="1"/>
      <w:numFmt w:val="bullet"/>
      <w:lvlText w:val="•"/>
      <w:lvlJc w:val="left"/>
      <w:pPr>
        <w:tabs>
          <w:tab w:val="num" w:pos="1440"/>
        </w:tabs>
        <w:ind w:left="1440" w:hanging="360"/>
      </w:pPr>
      <w:rPr>
        <w:rFonts w:ascii="新細明體" w:hAnsi="新細明體" w:hint="default"/>
      </w:rPr>
    </w:lvl>
    <w:lvl w:ilvl="2" w:tplc="A766A5A8" w:tentative="1">
      <w:start w:val="1"/>
      <w:numFmt w:val="bullet"/>
      <w:lvlText w:val="•"/>
      <w:lvlJc w:val="left"/>
      <w:pPr>
        <w:tabs>
          <w:tab w:val="num" w:pos="2160"/>
        </w:tabs>
        <w:ind w:left="2160" w:hanging="360"/>
      </w:pPr>
      <w:rPr>
        <w:rFonts w:ascii="新細明體" w:hAnsi="新細明體" w:hint="default"/>
      </w:rPr>
    </w:lvl>
    <w:lvl w:ilvl="3" w:tplc="B46E5C12" w:tentative="1">
      <w:start w:val="1"/>
      <w:numFmt w:val="bullet"/>
      <w:lvlText w:val="•"/>
      <w:lvlJc w:val="left"/>
      <w:pPr>
        <w:tabs>
          <w:tab w:val="num" w:pos="2880"/>
        </w:tabs>
        <w:ind w:left="2880" w:hanging="360"/>
      </w:pPr>
      <w:rPr>
        <w:rFonts w:ascii="新細明體" w:hAnsi="新細明體" w:hint="default"/>
      </w:rPr>
    </w:lvl>
    <w:lvl w:ilvl="4" w:tplc="A4C80908" w:tentative="1">
      <w:start w:val="1"/>
      <w:numFmt w:val="bullet"/>
      <w:lvlText w:val="•"/>
      <w:lvlJc w:val="left"/>
      <w:pPr>
        <w:tabs>
          <w:tab w:val="num" w:pos="3600"/>
        </w:tabs>
        <w:ind w:left="3600" w:hanging="360"/>
      </w:pPr>
      <w:rPr>
        <w:rFonts w:ascii="新細明體" w:hAnsi="新細明體" w:hint="default"/>
      </w:rPr>
    </w:lvl>
    <w:lvl w:ilvl="5" w:tplc="B948AABA" w:tentative="1">
      <w:start w:val="1"/>
      <w:numFmt w:val="bullet"/>
      <w:lvlText w:val="•"/>
      <w:lvlJc w:val="left"/>
      <w:pPr>
        <w:tabs>
          <w:tab w:val="num" w:pos="4320"/>
        </w:tabs>
        <w:ind w:left="4320" w:hanging="360"/>
      </w:pPr>
      <w:rPr>
        <w:rFonts w:ascii="新細明體" w:hAnsi="新細明體" w:hint="default"/>
      </w:rPr>
    </w:lvl>
    <w:lvl w:ilvl="6" w:tplc="4984E1E4" w:tentative="1">
      <w:start w:val="1"/>
      <w:numFmt w:val="bullet"/>
      <w:lvlText w:val="•"/>
      <w:lvlJc w:val="left"/>
      <w:pPr>
        <w:tabs>
          <w:tab w:val="num" w:pos="5040"/>
        </w:tabs>
        <w:ind w:left="5040" w:hanging="360"/>
      </w:pPr>
      <w:rPr>
        <w:rFonts w:ascii="新細明體" w:hAnsi="新細明體" w:hint="default"/>
      </w:rPr>
    </w:lvl>
    <w:lvl w:ilvl="7" w:tplc="76341A0E" w:tentative="1">
      <w:start w:val="1"/>
      <w:numFmt w:val="bullet"/>
      <w:lvlText w:val="•"/>
      <w:lvlJc w:val="left"/>
      <w:pPr>
        <w:tabs>
          <w:tab w:val="num" w:pos="5760"/>
        </w:tabs>
        <w:ind w:left="5760" w:hanging="360"/>
      </w:pPr>
      <w:rPr>
        <w:rFonts w:ascii="新細明體" w:hAnsi="新細明體" w:hint="default"/>
      </w:rPr>
    </w:lvl>
    <w:lvl w:ilvl="8" w:tplc="055E216E" w:tentative="1">
      <w:start w:val="1"/>
      <w:numFmt w:val="bullet"/>
      <w:lvlText w:val="•"/>
      <w:lvlJc w:val="left"/>
      <w:pPr>
        <w:tabs>
          <w:tab w:val="num" w:pos="6480"/>
        </w:tabs>
        <w:ind w:left="6480" w:hanging="360"/>
      </w:pPr>
      <w:rPr>
        <w:rFonts w:ascii="新細明體" w:hAnsi="新細明體" w:hint="default"/>
      </w:rPr>
    </w:lvl>
  </w:abstractNum>
  <w:abstractNum w:abstractNumId="14" w15:restartNumberingAfterBreak="0">
    <w:nsid w:val="2EF65B93"/>
    <w:multiLevelType w:val="hybridMultilevel"/>
    <w:tmpl w:val="9F3653E0"/>
    <w:lvl w:ilvl="0" w:tplc="0CBA7D4C">
      <w:start w:val="1"/>
      <w:numFmt w:val="bullet"/>
      <w:lvlText w:val="•"/>
      <w:lvlJc w:val="left"/>
      <w:pPr>
        <w:tabs>
          <w:tab w:val="num" w:pos="720"/>
        </w:tabs>
        <w:ind w:left="720" w:hanging="360"/>
      </w:pPr>
      <w:rPr>
        <w:rFonts w:ascii="新細明體" w:hAnsi="新細明體" w:hint="default"/>
      </w:rPr>
    </w:lvl>
    <w:lvl w:ilvl="1" w:tplc="663EC5B0" w:tentative="1">
      <w:start w:val="1"/>
      <w:numFmt w:val="bullet"/>
      <w:lvlText w:val="•"/>
      <w:lvlJc w:val="left"/>
      <w:pPr>
        <w:tabs>
          <w:tab w:val="num" w:pos="1440"/>
        </w:tabs>
        <w:ind w:left="1440" w:hanging="360"/>
      </w:pPr>
      <w:rPr>
        <w:rFonts w:ascii="新細明體" w:hAnsi="新細明體" w:hint="default"/>
      </w:rPr>
    </w:lvl>
    <w:lvl w:ilvl="2" w:tplc="6F72C83E" w:tentative="1">
      <w:start w:val="1"/>
      <w:numFmt w:val="bullet"/>
      <w:lvlText w:val="•"/>
      <w:lvlJc w:val="left"/>
      <w:pPr>
        <w:tabs>
          <w:tab w:val="num" w:pos="2160"/>
        </w:tabs>
        <w:ind w:left="2160" w:hanging="360"/>
      </w:pPr>
      <w:rPr>
        <w:rFonts w:ascii="新細明體" w:hAnsi="新細明體" w:hint="default"/>
      </w:rPr>
    </w:lvl>
    <w:lvl w:ilvl="3" w:tplc="A72A93F2" w:tentative="1">
      <w:start w:val="1"/>
      <w:numFmt w:val="bullet"/>
      <w:lvlText w:val="•"/>
      <w:lvlJc w:val="left"/>
      <w:pPr>
        <w:tabs>
          <w:tab w:val="num" w:pos="2880"/>
        </w:tabs>
        <w:ind w:left="2880" w:hanging="360"/>
      </w:pPr>
      <w:rPr>
        <w:rFonts w:ascii="新細明體" w:hAnsi="新細明體" w:hint="default"/>
      </w:rPr>
    </w:lvl>
    <w:lvl w:ilvl="4" w:tplc="0E02BF78" w:tentative="1">
      <w:start w:val="1"/>
      <w:numFmt w:val="bullet"/>
      <w:lvlText w:val="•"/>
      <w:lvlJc w:val="left"/>
      <w:pPr>
        <w:tabs>
          <w:tab w:val="num" w:pos="3600"/>
        </w:tabs>
        <w:ind w:left="3600" w:hanging="360"/>
      </w:pPr>
      <w:rPr>
        <w:rFonts w:ascii="新細明體" w:hAnsi="新細明體" w:hint="default"/>
      </w:rPr>
    </w:lvl>
    <w:lvl w:ilvl="5" w:tplc="19EA8006" w:tentative="1">
      <w:start w:val="1"/>
      <w:numFmt w:val="bullet"/>
      <w:lvlText w:val="•"/>
      <w:lvlJc w:val="left"/>
      <w:pPr>
        <w:tabs>
          <w:tab w:val="num" w:pos="4320"/>
        </w:tabs>
        <w:ind w:left="4320" w:hanging="360"/>
      </w:pPr>
      <w:rPr>
        <w:rFonts w:ascii="新細明體" w:hAnsi="新細明體" w:hint="default"/>
      </w:rPr>
    </w:lvl>
    <w:lvl w:ilvl="6" w:tplc="E000E7B8" w:tentative="1">
      <w:start w:val="1"/>
      <w:numFmt w:val="bullet"/>
      <w:lvlText w:val="•"/>
      <w:lvlJc w:val="left"/>
      <w:pPr>
        <w:tabs>
          <w:tab w:val="num" w:pos="5040"/>
        </w:tabs>
        <w:ind w:left="5040" w:hanging="360"/>
      </w:pPr>
      <w:rPr>
        <w:rFonts w:ascii="新細明體" w:hAnsi="新細明體" w:hint="default"/>
      </w:rPr>
    </w:lvl>
    <w:lvl w:ilvl="7" w:tplc="1B76FBD2" w:tentative="1">
      <w:start w:val="1"/>
      <w:numFmt w:val="bullet"/>
      <w:lvlText w:val="•"/>
      <w:lvlJc w:val="left"/>
      <w:pPr>
        <w:tabs>
          <w:tab w:val="num" w:pos="5760"/>
        </w:tabs>
        <w:ind w:left="5760" w:hanging="360"/>
      </w:pPr>
      <w:rPr>
        <w:rFonts w:ascii="新細明體" w:hAnsi="新細明體" w:hint="default"/>
      </w:rPr>
    </w:lvl>
    <w:lvl w:ilvl="8" w:tplc="54FA52F6" w:tentative="1">
      <w:start w:val="1"/>
      <w:numFmt w:val="bullet"/>
      <w:lvlText w:val="•"/>
      <w:lvlJc w:val="left"/>
      <w:pPr>
        <w:tabs>
          <w:tab w:val="num" w:pos="6480"/>
        </w:tabs>
        <w:ind w:left="6480" w:hanging="360"/>
      </w:pPr>
      <w:rPr>
        <w:rFonts w:ascii="新細明體" w:hAnsi="新細明體" w:hint="default"/>
      </w:rPr>
    </w:lvl>
  </w:abstractNum>
  <w:abstractNum w:abstractNumId="15" w15:restartNumberingAfterBreak="0">
    <w:nsid w:val="317935AB"/>
    <w:multiLevelType w:val="hybridMultilevel"/>
    <w:tmpl w:val="429253C2"/>
    <w:lvl w:ilvl="0" w:tplc="B720F4E0">
      <w:start w:val="1"/>
      <w:numFmt w:val="bullet"/>
      <w:lvlText w:val="•"/>
      <w:lvlJc w:val="left"/>
      <w:pPr>
        <w:tabs>
          <w:tab w:val="num" w:pos="720"/>
        </w:tabs>
        <w:ind w:left="720" w:hanging="360"/>
      </w:pPr>
      <w:rPr>
        <w:rFonts w:ascii="新細明體" w:hAnsi="新細明體" w:hint="default"/>
      </w:rPr>
    </w:lvl>
    <w:lvl w:ilvl="1" w:tplc="DE261A02" w:tentative="1">
      <w:start w:val="1"/>
      <w:numFmt w:val="bullet"/>
      <w:lvlText w:val="•"/>
      <w:lvlJc w:val="left"/>
      <w:pPr>
        <w:tabs>
          <w:tab w:val="num" w:pos="1440"/>
        </w:tabs>
        <w:ind w:left="1440" w:hanging="360"/>
      </w:pPr>
      <w:rPr>
        <w:rFonts w:ascii="新細明體" w:hAnsi="新細明體" w:hint="default"/>
      </w:rPr>
    </w:lvl>
    <w:lvl w:ilvl="2" w:tplc="0C0443EA" w:tentative="1">
      <w:start w:val="1"/>
      <w:numFmt w:val="bullet"/>
      <w:lvlText w:val="•"/>
      <w:lvlJc w:val="left"/>
      <w:pPr>
        <w:tabs>
          <w:tab w:val="num" w:pos="2160"/>
        </w:tabs>
        <w:ind w:left="2160" w:hanging="360"/>
      </w:pPr>
      <w:rPr>
        <w:rFonts w:ascii="新細明體" w:hAnsi="新細明體" w:hint="default"/>
      </w:rPr>
    </w:lvl>
    <w:lvl w:ilvl="3" w:tplc="B5F28B6C" w:tentative="1">
      <w:start w:val="1"/>
      <w:numFmt w:val="bullet"/>
      <w:lvlText w:val="•"/>
      <w:lvlJc w:val="left"/>
      <w:pPr>
        <w:tabs>
          <w:tab w:val="num" w:pos="2880"/>
        </w:tabs>
        <w:ind w:left="2880" w:hanging="360"/>
      </w:pPr>
      <w:rPr>
        <w:rFonts w:ascii="新細明體" w:hAnsi="新細明體" w:hint="default"/>
      </w:rPr>
    </w:lvl>
    <w:lvl w:ilvl="4" w:tplc="5AA83278" w:tentative="1">
      <w:start w:val="1"/>
      <w:numFmt w:val="bullet"/>
      <w:lvlText w:val="•"/>
      <w:lvlJc w:val="left"/>
      <w:pPr>
        <w:tabs>
          <w:tab w:val="num" w:pos="3600"/>
        </w:tabs>
        <w:ind w:left="3600" w:hanging="360"/>
      </w:pPr>
      <w:rPr>
        <w:rFonts w:ascii="新細明體" w:hAnsi="新細明體" w:hint="default"/>
      </w:rPr>
    </w:lvl>
    <w:lvl w:ilvl="5" w:tplc="6F2A2F74" w:tentative="1">
      <w:start w:val="1"/>
      <w:numFmt w:val="bullet"/>
      <w:lvlText w:val="•"/>
      <w:lvlJc w:val="left"/>
      <w:pPr>
        <w:tabs>
          <w:tab w:val="num" w:pos="4320"/>
        </w:tabs>
        <w:ind w:left="4320" w:hanging="360"/>
      </w:pPr>
      <w:rPr>
        <w:rFonts w:ascii="新細明體" w:hAnsi="新細明體" w:hint="default"/>
      </w:rPr>
    </w:lvl>
    <w:lvl w:ilvl="6" w:tplc="DBD2A052" w:tentative="1">
      <w:start w:val="1"/>
      <w:numFmt w:val="bullet"/>
      <w:lvlText w:val="•"/>
      <w:lvlJc w:val="left"/>
      <w:pPr>
        <w:tabs>
          <w:tab w:val="num" w:pos="5040"/>
        </w:tabs>
        <w:ind w:left="5040" w:hanging="360"/>
      </w:pPr>
      <w:rPr>
        <w:rFonts w:ascii="新細明體" w:hAnsi="新細明體" w:hint="default"/>
      </w:rPr>
    </w:lvl>
    <w:lvl w:ilvl="7" w:tplc="F7FE4C64" w:tentative="1">
      <w:start w:val="1"/>
      <w:numFmt w:val="bullet"/>
      <w:lvlText w:val="•"/>
      <w:lvlJc w:val="left"/>
      <w:pPr>
        <w:tabs>
          <w:tab w:val="num" w:pos="5760"/>
        </w:tabs>
        <w:ind w:left="5760" w:hanging="360"/>
      </w:pPr>
      <w:rPr>
        <w:rFonts w:ascii="新細明體" w:hAnsi="新細明體" w:hint="default"/>
      </w:rPr>
    </w:lvl>
    <w:lvl w:ilvl="8" w:tplc="EB48B248" w:tentative="1">
      <w:start w:val="1"/>
      <w:numFmt w:val="bullet"/>
      <w:lvlText w:val="•"/>
      <w:lvlJc w:val="left"/>
      <w:pPr>
        <w:tabs>
          <w:tab w:val="num" w:pos="6480"/>
        </w:tabs>
        <w:ind w:left="6480" w:hanging="360"/>
      </w:pPr>
      <w:rPr>
        <w:rFonts w:ascii="新細明體" w:hAnsi="新細明體" w:hint="default"/>
      </w:rPr>
    </w:lvl>
  </w:abstractNum>
  <w:abstractNum w:abstractNumId="16" w15:restartNumberingAfterBreak="0">
    <w:nsid w:val="330E5BA9"/>
    <w:multiLevelType w:val="hybridMultilevel"/>
    <w:tmpl w:val="8CDE8DCC"/>
    <w:lvl w:ilvl="0" w:tplc="FBDA768C">
      <w:start w:val="1"/>
      <w:numFmt w:val="decimal"/>
      <w:lvlText w:val="%1."/>
      <w:lvlJc w:val="left"/>
      <w:pPr>
        <w:ind w:left="383" w:hanging="36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17" w15:restartNumberingAfterBreak="0">
    <w:nsid w:val="334F1553"/>
    <w:multiLevelType w:val="hybridMultilevel"/>
    <w:tmpl w:val="7D4C6F68"/>
    <w:lvl w:ilvl="0" w:tplc="3034AB12">
      <w:start w:val="1"/>
      <w:numFmt w:val="decimal"/>
      <w:lvlText w:val="%1."/>
      <w:lvlJc w:val="left"/>
      <w:pPr>
        <w:ind w:left="383" w:hanging="36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18" w15:restartNumberingAfterBreak="0">
    <w:nsid w:val="374B6B97"/>
    <w:multiLevelType w:val="hybridMultilevel"/>
    <w:tmpl w:val="0836529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395A62B6"/>
    <w:multiLevelType w:val="hybridMultilevel"/>
    <w:tmpl w:val="5792158E"/>
    <w:lvl w:ilvl="0" w:tplc="6D9C62A8">
      <w:start w:val="1"/>
      <w:numFmt w:val="decimal"/>
      <w:lvlText w:val="%1."/>
      <w:lvlJc w:val="left"/>
      <w:pPr>
        <w:ind w:left="437" w:hanging="360"/>
      </w:pPr>
      <w:rPr>
        <w:rFonts w:hint="default"/>
      </w:rPr>
    </w:lvl>
    <w:lvl w:ilvl="1" w:tplc="04090019" w:tentative="1">
      <w:start w:val="1"/>
      <w:numFmt w:val="ideographTraditional"/>
      <w:lvlText w:val="%2、"/>
      <w:lvlJc w:val="left"/>
      <w:pPr>
        <w:ind w:left="1037" w:hanging="480"/>
      </w:pPr>
    </w:lvl>
    <w:lvl w:ilvl="2" w:tplc="0409001B" w:tentative="1">
      <w:start w:val="1"/>
      <w:numFmt w:val="lowerRoman"/>
      <w:lvlText w:val="%3."/>
      <w:lvlJc w:val="right"/>
      <w:pPr>
        <w:ind w:left="1517" w:hanging="480"/>
      </w:pPr>
    </w:lvl>
    <w:lvl w:ilvl="3" w:tplc="0409000F" w:tentative="1">
      <w:start w:val="1"/>
      <w:numFmt w:val="decimal"/>
      <w:lvlText w:val="%4."/>
      <w:lvlJc w:val="left"/>
      <w:pPr>
        <w:ind w:left="1997" w:hanging="480"/>
      </w:pPr>
    </w:lvl>
    <w:lvl w:ilvl="4" w:tplc="04090019" w:tentative="1">
      <w:start w:val="1"/>
      <w:numFmt w:val="ideographTraditional"/>
      <w:lvlText w:val="%5、"/>
      <w:lvlJc w:val="left"/>
      <w:pPr>
        <w:ind w:left="2477" w:hanging="480"/>
      </w:pPr>
    </w:lvl>
    <w:lvl w:ilvl="5" w:tplc="0409001B" w:tentative="1">
      <w:start w:val="1"/>
      <w:numFmt w:val="lowerRoman"/>
      <w:lvlText w:val="%6."/>
      <w:lvlJc w:val="right"/>
      <w:pPr>
        <w:ind w:left="2957" w:hanging="480"/>
      </w:pPr>
    </w:lvl>
    <w:lvl w:ilvl="6" w:tplc="0409000F" w:tentative="1">
      <w:start w:val="1"/>
      <w:numFmt w:val="decimal"/>
      <w:lvlText w:val="%7."/>
      <w:lvlJc w:val="left"/>
      <w:pPr>
        <w:ind w:left="3437" w:hanging="480"/>
      </w:pPr>
    </w:lvl>
    <w:lvl w:ilvl="7" w:tplc="04090019" w:tentative="1">
      <w:start w:val="1"/>
      <w:numFmt w:val="ideographTraditional"/>
      <w:lvlText w:val="%8、"/>
      <w:lvlJc w:val="left"/>
      <w:pPr>
        <w:ind w:left="3917" w:hanging="480"/>
      </w:pPr>
    </w:lvl>
    <w:lvl w:ilvl="8" w:tplc="0409001B" w:tentative="1">
      <w:start w:val="1"/>
      <w:numFmt w:val="lowerRoman"/>
      <w:lvlText w:val="%9."/>
      <w:lvlJc w:val="right"/>
      <w:pPr>
        <w:ind w:left="4397" w:hanging="480"/>
      </w:pPr>
    </w:lvl>
  </w:abstractNum>
  <w:abstractNum w:abstractNumId="20" w15:restartNumberingAfterBreak="0">
    <w:nsid w:val="3D2F02EB"/>
    <w:multiLevelType w:val="hybridMultilevel"/>
    <w:tmpl w:val="4D8423A2"/>
    <w:lvl w:ilvl="0" w:tplc="4344F3CE">
      <w:start w:val="1"/>
      <w:numFmt w:val="bullet"/>
      <w:lvlText w:val="•"/>
      <w:lvlJc w:val="left"/>
      <w:pPr>
        <w:tabs>
          <w:tab w:val="num" w:pos="720"/>
        </w:tabs>
        <w:ind w:left="720" w:hanging="360"/>
      </w:pPr>
      <w:rPr>
        <w:rFonts w:ascii="新細明體" w:hAnsi="新細明體" w:hint="default"/>
      </w:rPr>
    </w:lvl>
    <w:lvl w:ilvl="1" w:tplc="AE300B78" w:tentative="1">
      <w:start w:val="1"/>
      <w:numFmt w:val="bullet"/>
      <w:lvlText w:val="•"/>
      <w:lvlJc w:val="left"/>
      <w:pPr>
        <w:tabs>
          <w:tab w:val="num" w:pos="1440"/>
        </w:tabs>
        <w:ind w:left="1440" w:hanging="360"/>
      </w:pPr>
      <w:rPr>
        <w:rFonts w:ascii="新細明體" w:hAnsi="新細明體" w:hint="default"/>
      </w:rPr>
    </w:lvl>
    <w:lvl w:ilvl="2" w:tplc="42D0B9A6" w:tentative="1">
      <w:start w:val="1"/>
      <w:numFmt w:val="bullet"/>
      <w:lvlText w:val="•"/>
      <w:lvlJc w:val="left"/>
      <w:pPr>
        <w:tabs>
          <w:tab w:val="num" w:pos="2160"/>
        </w:tabs>
        <w:ind w:left="2160" w:hanging="360"/>
      </w:pPr>
      <w:rPr>
        <w:rFonts w:ascii="新細明體" w:hAnsi="新細明體" w:hint="default"/>
      </w:rPr>
    </w:lvl>
    <w:lvl w:ilvl="3" w:tplc="9B385088" w:tentative="1">
      <w:start w:val="1"/>
      <w:numFmt w:val="bullet"/>
      <w:lvlText w:val="•"/>
      <w:lvlJc w:val="left"/>
      <w:pPr>
        <w:tabs>
          <w:tab w:val="num" w:pos="2880"/>
        </w:tabs>
        <w:ind w:left="2880" w:hanging="360"/>
      </w:pPr>
      <w:rPr>
        <w:rFonts w:ascii="新細明體" w:hAnsi="新細明體" w:hint="default"/>
      </w:rPr>
    </w:lvl>
    <w:lvl w:ilvl="4" w:tplc="C63EDB08" w:tentative="1">
      <w:start w:val="1"/>
      <w:numFmt w:val="bullet"/>
      <w:lvlText w:val="•"/>
      <w:lvlJc w:val="left"/>
      <w:pPr>
        <w:tabs>
          <w:tab w:val="num" w:pos="3600"/>
        </w:tabs>
        <w:ind w:left="3600" w:hanging="360"/>
      </w:pPr>
      <w:rPr>
        <w:rFonts w:ascii="新細明體" w:hAnsi="新細明體" w:hint="default"/>
      </w:rPr>
    </w:lvl>
    <w:lvl w:ilvl="5" w:tplc="7CFEC264" w:tentative="1">
      <w:start w:val="1"/>
      <w:numFmt w:val="bullet"/>
      <w:lvlText w:val="•"/>
      <w:lvlJc w:val="left"/>
      <w:pPr>
        <w:tabs>
          <w:tab w:val="num" w:pos="4320"/>
        </w:tabs>
        <w:ind w:left="4320" w:hanging="360"/>
      </w:pPr>
      <w:rPr>
        <w:rFonts w:ascii="新細明體" w:hAnsi="新細明體" w:hint="default"/>
      </w:rPr>
    </w:lvl>
    <w:lvl w:ilvl="6" w:tplc="254EA9BC" w:tentative="1">
      <w:start w:val="1"/>
      <w:numFmt w:val="bullet"/>
      <w:lvlText w:val="•"/>
      <w:lvlJc w:val="left"/>
      <w:pPr>
        <w:tabs>
          <w:tab w:val="num" w:pos="5040"/>
        </w:tabs>
        <w:ind w:left="5040" w:hanging="360"/>
      </w:pPr>
      <w:rPr>
        <w:rFonts w:ascii="新細明體" w:hAnsi="新細明體" w:hint="default"/>
      </w:rPr>
    </w:lvl>
    <w:lvl w:ilvl="7" w:tplc="2A2090FE" w:tentative="1">
      <w:start w:val="1"/>
      <w:numFmt w:val="bullet"/>
      <w:lvlText w:val="•"/>
      <w:lvlJc w:val="left"/>
      <w:pPr>
        <w:tabs>
          <w:tab w:val="num" w:pos="5760"/>
        </w:tabs>
        <w:ind w:left="5760" w:hanging="360"/>
      </w:pPr>
      <w:rPr>
        <w:rFonts w:ascii="新細明體" w:hAnsi="新細明體" w:hint="default"/>
      </w:rPr>
    </w:lvl>
    <w:lvl w:ilvl="8" w:tplc="FDB2276E" w:tentative="1">
      <w:start w:val="1"/>
      <w:numFmt w:val="bullet"/>
      <w:lvlText w:val="•"/>
      <w:lvlJc w:val="left"/>
      <w:pPr>
        <w:tabs>
          <w:tab w:val="num" w:pos="6480"/>
        </w:tabs>
        <w:ind w:left="6480" w:hanging="360"/>
      </w:pPr>
      <w:rPr>
        <w:rFonts w:ascii="新細明體" w:hAnsi="新細明體" w:hint="default"/>
      </w:rPr>
    </w:lvl>
  </w:abstractNum>
  <w:abstractNum w:abstractNumId="21" w15:restartNumberingAfterBreak="0">
    <w:nsid w:val="3DA06F58"/>
    <w:multiLevelType w:val="hybridMultilevel"/>
    <w:tmpl w:val="C686B55C"/>
    <w:lvl w:ilvl="0" w:tplc="8B26B5D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2" w15:restartNumberingAfterBreak="0">
    <w:nsid w:val="416162A1"/>
    <w:multiLevelType w:val="hybridMultilevel"/>
    <w:tmpl w:val="F01863B8"/>
    <w:lvl w:ilvl="0" w:tplc="F1D65258">
      <w:start w:val="1"/>
      <w:numFmt w:val="bullet"/>
      <w:lvlText w:val="•"/>
      <w:lvlJc w:val="left"/>
      <w:pPr>
        <w:tabs>
          <w:tab w:val="num" w:pos="720"/>
        </w:tabs>
        <w:ind w:left="720" w:hanging="360"/>
      </w:pPr>
      <w:rPr>
        <w:rFonts w:ascii="新細明體" w:hAnsi="新細明體" w:hint="default"/>
      </w:rPr>
    </w:lvl>
    <w:lvl w:ilvl="1" w:tplc="83307010" w:tentative="1">
      <w:start w:val="1"/>
      <w:numFmt w:val="bullet"/>
      <w:lvlText w:val="•"/>
      <w:lvlJc w:val="left"/>
      <w:pPr>
        <w:tabs>
          <w:tab w:val="num" w:pos="1440"/>
        </w:tabs>
        <w:ind w:left="1440" w:hanging="360"/>
      </w:pPr>
      <w:rPr>
        <w:rFonts w:ascii="新細明體" w:hAnsi="新細明體" w:hint="default"/>
      </w:rPr>
    </w:lvl>
    <w:lvl w:ilvl="2" w:tplc="A7944778" w:tentative="1">
      <w:start w:val="1"/>
      <w:numFmt w:val="bullet"/>
      <w:lvlText w:val="•"/>
      <w:lvlJc w:val="left"/>
      <w:pPr>
        <w:tabs>
          <w:tab w:val="num" w:pos="2160"/>
        </w:tabs>
        <w:ind w:left="2160" w:hanging="360"/>
      </w:pPr>
      <w:rPr>
        <w:rFonts w:ascii="新細明體" w:hAnsi="新細明體" w:hint="default"/>
      </w:rPr>
    </w:lvl>
    <w:lvl w:ilvl="3" w:tplc="4860E370" w:tentative="1">
      <w:start w:val="1"/>
      <w:numFmt w:val="bullet"/>
      <w:lvlText w:val="•"/>
      <w:lvlJc w:val="left"/>
      <w:pPr>
        <w:tabs>
          <w:tab w:val="num" w:pos="2880"/>
        </w:tabs>
        <w:ind w:left="2880" w:hanging="360"/>
      </w:pPr>
      <w:rPr>
        <w:rFonts w:ascii="新細明體" w:hAnsi="新細明體" w:hint="default"/>
      </w:rPr>
    </w:lvl>
    <w:lvl w:ilvl="4" w:tplc="F222B14C" w:tentative="1">
      <w:start w:val="1"/>
      <w:numFmt w:val="bullet"/>
      <w:lvlText w:val="•"/>
      <w:lvlJc w:val="left"/>
      <w:pPr>
        <w:tabs>
          <w:tab w:val="num" w:pos="3600"/>
        </w:tabs>
        <w:ind w:left="3600" w:hanging="360"/>
      </w:pPr>
      <w:rPr>
        <w:rFonts w:ascii="新細明體" w:hAnsi="新細明體" w:hint="default"/>
      </w:rPr>
    </w:lvl>
    <w:lvl w:ilvl="5" w:tplc="430453E6" w:tentative="1">
      <w:start w:val="1"/>
      <w:numFmt w:val="bullet"/>
      <w:lvlText w:val="•"/>
      <w:lvlJc w:val="left"/>
      <w:pPr>
        <w:tabs>
          <w:tab w:val="num" w:pos="4320"/>
        </w:tabs>
        <w:ind w:left="4320" w:hanging="360"/>
      </w:pPr>
      <w:rPr>
        <w:rFonts w:ascii="新細明體" w:hAnsi="新細明體" w:hint="default"/>
      </w:rPr>
    </w:lvl>
    <w:lvl w:ilvl="6" w:tplc="31561E0C" w:tentative="1">
      <w:start w:val="1"/>
      <w:numFmt w:val="bullet"/>
      <w:lvlText w:val="•"/>
      <w:lvlJc w:val="left"/>
      <w:pPr>
        <w:tabs>
          <w:tab w:val="num" w:pos="5040"/>
        </w:tabs>
        <w:ind w:left="5040" w:hanging="360"/>
      </w:pPr>
      <w:rPr>
        <w:rFonts w:ascii="新細明體" w:hAnsi="新細明體" w:hint="default"/>
      </w:rPr>
    </w:lvl>
    <w:lvl w:ilvl="7" w:tplc="2BC4513C" w:tentative="1">
      <w:start w:val="1"/>
      <w:numFmt w:val="bullet"/>
      <w:lvlText w:val="•"/>
      <w:lvlJc w:val="left"/>
      <w:pPr>
        <w:tabs>
          <w:tab w:val="num" w:pos="5760"/>
        </w:tabs>
        <w:ind w:left="5760" w:hanging="360"/>
      </w:pPr>
      <w:rPr>
        <w:rFonts w:ascii="新細明體" w:hAnsi="新細明體" w:hint="default"/>
      </w:rPr>
    </w:lvl>
    <w:lvl w:ilvl="8" w:tplc="01BE2E8A" w:tentative="1">
      <w:start w:val="1"/>
      <w:numFmt w:val="bullet"/>
      <w:lvlText w:val="•"/>
      <w:lvlJc w:val="left"/>
      <w:pPr>
        <w:tabs>
          <w:tab w:val="num" w:pos="6480"/>
        </w:tabs>
        <w:ind w:left="6480" w:hanging="360"/>
      </w:pPr>
      <w:rPr>
        <w:rFonts w:ascii="新細明體" w:hAnsi="新細明體" w:hint="default"/>
      </w:rPr>
    </w:lvl>
  </w:abstractNum>
  <w:abstractNum w:abstractNumId="23" w15:restartNumberingAfterBreak="0">
    <w:nsid w:val="46E9198E"/>
    <w:multiLevelType w:val="hybridMultilevel"/>
    <w:tmpl w:val="4FDC269C"/>
    <w:lvl w:ilvl="0" w:tplc="0409000B">
      <w:start w:val="1"/>
      <w:numFmt w:val="bullet"/>
      <w:lvlText w:val=""/>
      <w:lvlJc w:val="left"/>
      <w:pPr>
        <w:ind w:left="503" w:hanging="480"/>
      </w:pPr>
      <w:rPr>
        <w:rFonts w:ascii="Wingdings" w:hAnsi="Wingdings" w:hint="default"/>
      </w:rPr>
    </w:lvl>
    <w:lvl w:ilvl="1" w:tplc="04090003" w:tentative="1">
      <w:start w:val="1"/>
      <w:numFmt w:val="bullet"/>
      <w:lvlText w:val=""/>
      <w:lvlJc w:val="left"/>
      <w:pPr>
        <w:ind w:left="983" w:hanging="480"/>
      </w:pPr>
      <w:rPr>
        <w:rFonts w:ascii="Wingdings" w:hAnsi="Wingdings" w:hint="default"/>
      </w:rPr>
    </w:lvl>
    <w:lvl w:ilvl="2" w:tplc="04090005" w:tentative="1">
      <w:start w:val="1"/>
      <w:numFmt w:val="bullet"/>
      <w:lvlText w:val=""/>
      <w:lvlJc w:val="left"/>
      <w:pPr>
        <w:ind w:left="1463" w:hanging="480"/>
      </w:pPr>
      <w:rPr>
        <w:rFonts w:ascii="Wingdings" w:hAnsi="Wingdings" w:hint="default"/>
      </w:rPr>
    </w:lvl>
    <w:lvl w:ilvl="3" w:tplc="04090001" w:tentative="1">
      <w:start w:val="1"/>
      <w:numFmt w:val="bullet"/>
      <w:lvlText w:val=""/>
      <w:lvlJc w:val="left"/>
      <w:pPr>
        <w:ind w:left="1943" w:hanging="480"/>
      </w:pPr>
      <w:rPr>
        <w:rFonts w:ascii="Wingdings" w:hAnsi="Wingdings" w:hint="default"/>
      </w:rPr>
    </w:lvl>
    <w:lvl w:ilvl="4" w:tplc="04090003" w:tentative="1">
      <w:start w:val="1"/>
      <w:numFmt w:val="bullet"/>
      <w:lvlText w:val=""/>
      <w:lvlJc w:val="left"/>
      <w:pPr>
        <w:ind w:left="2423" w:hanging="480"/>
      </w:pPr>
      <w:rPr>
        <w:rFonts w:ascii="Wingdings" w:hAnsi="Wingdings" w:hint="default"/>
      </w:rPr>
    </w:lvl>
    <w:lvl w:ilvl="5" w:tplc="04090005" w:tentative="1">
      <w:start w:val="1"/>
      <w:numFmt w:val="bullet"/>
      <w:lvlText w:val=""/>
      <w:lvlJc w:val="left"/>
      <w:pPr>
        <w:ind w:left="2903" w:hanging="480"/>
      </w:pPr>
      <w:rPr>
        <w:rFonts w:ascii="Wingdings" w:hAnsi="Wingdings" w:hint="default"/>
      </w:rPr>
    </w:lvl>
    <w:lvl w:ilvl="6" w:tplc="04090001" w:tentative="1">
      <w:start w:val="1"/>
      <w:numFmt w:val="bullet"/>
      <w:lvlText w:val=""/>
      <w:lvlJc w:val="left"/>
      <w:pPr>
        <w:ind w:left="3383" w:hanging="480"/>
      </w:pPr>
      <w:rPr>
        <w:rFonts w:ascii="Wingdings" w:hAnsi="Wingdings" w:hint="default"/>
      </w:rPr>
    </w:lvl>
    <w:lvl w:ilvl="7" w:tplc="04090003" w:tentative="1">
      <w:start w:val="1"/>
      <w:numFmt w:val="bullet"/>
      <w:lvlText w:val=""/>
      <w:lvlJc w:val="left"/>
      <w:pPr>
        <w:ind w:left="3863" w:hanging="480"/>
      </w:pPr>
      <w:rPr>
        <w:rFonts w:ascii="Wingdings" w:hAnsi="Wingdings" w:hint="default"/>
      </w:rPr>
    </w:lvl>
    <w:lvl w:ilvl="8" w:tplc="04090005" w:tentative="1">
      <w:start w:val="1"/>
      <w:numFmt w:val="bullet"/>
      <w:lvlText w:val=""/>
      <w:lvlJc w:val="left"/>
      <w:pPr>
        <w:ind w:left="4343" w:hanging="480"/>
      </w:pPr>
      <w:rPr>
        <w:rFonts w:ascii="Wingdings" w:hAnsi="Wingdings" w:hint="default"/>
      </w:rPr>
    </w:lvl>
  </w:abstractNum>
  <w:abstractNum w:abstractNumId="24" w15:restartNumberingAfterBreak="0">
    <w:nsid w:val="47C806B8"/>
    <w:multiLevelType w:val="hybridMultilevel"/>
    <w:tmpl w:val="4C9C516E"/>
    <w:lvl w:ilvl="0" w:tplc="FBDA768C">
      <w:start w:val="1"/>
      <w:numFmt w:val="decimal"/>
      <w:lvlText w:val="%1."/>
      <w:lvlJc w:val="left"/>
      <w:pPr>
        <w:ind w:left="383" w:hanging="36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25" w15:restartNumberingAfterBreak="0">
    <w:nsid w:val="4ACA60E1"/>
    <w:multiLevelType w:val="hybridMultilevel"/>
    <w:tmpl w:val="8CD2EDEA"/>
    <w:lvl w:ilvl="0" w:tplc="951836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EC35ECB"/>
    <w:multiLevelType w:val="hybridMultilevel"/>
    <w:tmpl w:val="B7F6FDC2"/>
    <w:lvl w:ilvl="0" w:tplc="C9DE072E">
      <w:start w:val="1"/>
      <w:numFmt w:val="decimal"/>
      <w:lvlText w:val="%1."/>
      <w:lvlJc w:val="left"/>
      <w:pPr>
        <w:ind w:left="383" w:hanging="36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27" w15:restartNumberingAfterBreak="0">
    <w:nsid w:val="4FDF5243"/>
    <w:multiLevelType w:val="hybridMultilevel"/>
    <w:tmpl w:val="36720F7E"/>
    <w:lvl w:ilvl="0" w:tplc="9D4AAD14">
      <w:start w:val="1"/>
      <w:numFmt w:val="bullet"/>
      <w:lvlText w:val="•"/>
      <w:lvlJc w:val="left"/>
      <w:pPr>
        <w:tabs>
          <w:tab w:val="num" w:pos="720"/>
        </w:tabs>
        <w:ind w:left="720" w:hanging="360"/>
      </w:pPr>
      <w:rPr>
        <w:rFonts w:ascii="新細明體" w:hAnsi="新細明體" w:hint="default"/>
      </w:rPr>
    </w:lvl>
    <w:lvl w:ilvl="1" w:tplc="63566152" w:tentative="1">
      <w:start w:val="1"/>
      <w:numFmt w:val="bullet"/>
      <w:lvlText w:val="•"/>
      <w:lvlJc w:val="left"/>
      <w:pPr>
        <w:tabs>
          <w:tab w:val="num" w:pos="1440"/>
        </w:tabs>
        <w:ind w:left="1440" w:hanging="360"/>
      </w:pPr>
      <w:rPr>
        <w:rFonts w:ascii="新細明體" w:hAnsi="新細明體" w:hint="default"/>
      </w:rPr>
    </w:lvl>
    <w:lvl w:ilvl="2" w:tplc="1C1A9686" w:tentative="1">
      <w:start w:val="1"/>
      <w:numFmt w:val="bullet"/>
      <w:lvlText w:val="•"/>
      <w:lvlJc w:val="left"/>
      <w:pPr>
        <w:tabs>
          <w:tab w:val="num" w:pos="2160"/>
        </w:tabs>
        <w:ind w:left="2160" w:hanging="360"/>
      </w:pPr>
      <w:rPr>
        <w:rFonts w:ascii="新細明體" w:hAnsi="新細明體" w:hint="default"/>
      </w:rPr>
    </w:lvl>
    <w:lvl w:ilvl="3" w:tplc="2928484A" w:tentative="1">
      <w:start w:val="1"/>
      <w:numFmt w:val="bullet"/>
      <w:lvlText w:val="•"/>
      <w:lvlJc w:val="left"/>
      <w:pPr>
        <w:tabs>
          <w:tab w:val="num" w:pos="2880"/>
        </w:tabs>
        <w:ind w:left="2880" w:hanging="360"/>
      </w:pPr>
      <w:rPr>
        <w:rFonts w:ascii="新細明體" w:hAnsi="新細明體" w:hint="default"/>
      </w:rPr>
    </w:lvl>
    <w:lvl w:ilvl="4" w:tplc="9FF289E8" w:tentative="1">
      <w:start w:val="1"/>
      <w:numFmt w:val="bullet"/>
      <w:lvlText w:val="•"/>
      <w:lvlJc w:val="left"/>
      <w:pPr>
        <w:tabs>
          <w:tab w:val="num" w:pos="3600"/>
        </w:tabs>
        <w:ind w:left="3600" w:hanging="360"/>
      </w:pPr>
      <w:rPr>
        <w:rFonts w:ascii="新細明體" w:hAnsi="新細明體" w:hint="default"/>
      </w:rPr>
    </w:lvl>
    <w:lvl w:ilvl="5" w:tplc="20085154" w:tentative="1">
      <w:start w:val="1"/>
      <w:numFmt w:val="bullet"/>
      <w:lvlText w:val="•"/>
      <w:lvlJc w:val="left"/>
      <w:pPr>
        <w:tabs>
          <w:tab w:val="num" w:pos="4320"/>
        </w:tabs>
        <w:ind w:left="4320" w:hanging="360"/>
      </w:pPr>
      <w:rPr>
        <w:rFonts w:ascii="新細明體" w:hAnsi="新細明體" w:hint="default"/>
      </w:rPr>
    </w:lvl>
    <w:lvl w:ilvl="6" w:tplc="8BEC4A46" w:tentative="1">
      <w:start w:val="1"/>
      <w:numFmt w:val="bullet"/>
      <w:lvlText w:val="•"/>
      <w:lvlJc w:val="left"/>
      <w:pPr>
        <w:tabs>
          <w:tab w:val="num" w:pos="5040"/>
        </w:tabs>
        <w:ind w:left="5040" w:hanging="360"/>
      </w:pPr>
      <w:rPr>
        <w:rFonts w:ascii="新細明體" w:hAnsi="新細明體" w:hint="default"/>
      </w:rPr>
    </w:lvl>
    <w:lvl w:ilvl="7" w:tplc="EC38B654" w:tentative="1">
      <w:start w:val="1"/>
      <w:numFmt w:val="bullet"/>
      <w:lvlText w:val="•"/>
      <w:lvlJc w:val="left"/>
      <w:pPr>
        <w:tabs>
          <w:tab w:val="num" w:pos="5760"/>
        </w:tabs>
        <w:ind w:left="5760" w:hanging="360"/>
      </w:pPr>
      <w:rPr>
        <w:rFonts w:ascii="新細明體" w:hAnsi="新細明體" w:hint="default"/>
      </w:rPr>
    </w:lvl>
    <w:lvl w:ilvl="8" w:tplc="6C06835C" w:tentative="1">
      <w:start w:val="1"/>
      <w:numFmt w:val="bullet"/>
      <w:lvlText w:val="•"/>
      <w:lvlJc w:val="left"/>
      <w:pPr>
        <w:tabs>
          <w:tab w:val="num" w:pos="6480"/>
        </w:tabs>
        <w:ind w:left="6480" w:hanging="360"/>
      </w:pPr>
      <w:rPr>
        <w:rFonts w:ascii="新細明體" w:hAnsi="新細明體" w:hint="default"/>
      </w:rPr>
    </w:lvl>
  </w:abstractNum>
  <w:abstractNum w:abstractNumId="28" w15:restartNumberingAfterBreak="0">
    <w:nsid w:val="501879E6"/>
    <w:multiLevelType w:val="hybridMultilevel"/>
    <w:tmpl w:val="B9987F9C"/>
    <w:lvl w:ilvl="0" w:tplc="FDB23362">
      <w:start w:val="1"/>
      <w:numFmt w:val="decimal"/>
      <w:lvlText w:val="%1."/>
      <w:lvlJc w:val="left"/>
      <w:pPr>
        <w:ind w:left="383" w:hanging="36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29" w15:restartNumberingAfterBreak="0">
    <w:nsid w:val="55060AD3"/>
    <w:multiLevelType w:val="hybridMultilevel"/>
    <w:tmpl w:val="6BF065C6"/>
    <w:lvl w:ilvl="0" w:tplc="82825B34">
      <w:start w:val="1"/>
      <w:numFmt w:val="decimal"/>
      <w:lvlText w:val="%1."/>
      <w:lvlJc w:val="left"/>
      <w:pPr>
        <w:ind w:left="437" w:hanging="360"/>
      </w:pPr>
      <w:rPr>
        <w:rFonts w:hint="default"/>
      </w:rPr>
    </w:lvl>
    <w:lvl w:ilvl="1" w:tplc="04090019" w:tentative="1">
      <w:start w:val="1"/>
      <w:numFmt w:val="ideographTraditional"/>
      <w:lvlText w:val="%2、"/>
      <w:lvlJc w:val="left"/>
      <w:pPr>
        <w:ind w:left="1037" w:hanging="480"/>
      </w:pPr>
    </w:lvl>
    <w:lvl w:ilvl="2" w:tplc="0409001B" w:tentative="1">
      <w:start w:val="1"/>
      <w:numFmt w:val="lowerRoman"/>
      <w:lvlText w:val="%3."/>
      <w:lvlJc w:val="right"/>
      <w:pPr>
        <w:ind w:left="1517" w:hanging="480"/>
      </w:pPr>
    </w:lvl>
    <w:lvl w:ilvl="3" w:tplc="0409000F" w:tentative="1">
      <w:start w:val="1"/>
      <w:numFmt w:val="decimal"/>
      <w:lvlText w:val="%4."/>
      <w:lvlJc w:val="left"/>
      <w:pPr>
        <w:ind w:left="1997" w:hanging="480"/>
      </w:pPr>
    </w:lvl>
    <w:lvl w:ilvl="4" w:tplc="04090019" w:tentative="1">
      <w:start w:val="1"/>
      <w:numFmt w:val="ideographTraditional"/>
      <w:lvlText w:val="%5、"/>
      <w:lvlJc w:val="left"/>
      <w:pPr>
        <w:ind w:left="2477" w:hanging="480"/>
      </w:pPr>
    </w:lvl>
    <w:lvl w:ilvl="5" w:tplc="0409001B" w:tentative="1">
      <w:start w:val="1"/>
      <w:numFmt w:val="lowerRoman"/>
      <w:lvlText w:val="%6."/>
      <w:lvlJc w:val="right"/>
      <w:pPr>
        <w:ind w:left="2957" w:hanging="480"/>
      </w:pPr>
    </w:lvl>
    <w:lvl w:ilvl="6" w:tplc="0409000F" w:tentative="1">
      <w:start w:val="1"/>
      <w:numFmt w:val="decimal"/>
      <w:lvlText w:val="%7."/>
      <w:lvlJc w:val="left"/>
      <w:pPr>
        <w:ind w:left="3437" w:hanging="480"/>
      </w:pPr>
    </w:lvl>
    <w:lvl w:ilvl="7" w:tplc="04090019" w:tentative="1">
      <w:start w:val="1"/>
      <w:numFmt w:val="ideographTraditional"/>
      <w:lvlText w:val="%8、"/>
      <w:lvlJc w:val="left"/>
      <w:pPr>
        <w:ind w:left="3917" w:hanging="480"/>
      </w:pPr>
    </w:lvl>
    <w:lvl w:ilvl="8" w:tplc="0409001B" w:tentative="1">
      <w:start w:val="1"/>
      <w:numFmt w:val="lowerRoman"/>
      <w:lvlText w:val="%9."/>
      <w:lvlJc w:val="right"/>
      <w:pPr>
        <w:ind w:left="4397" w:hanging="480"/>
      </w:pPr>
    </w:lvl>
  </w:abstractNum>
  <w:abstractNum w:abstractNumId="30" w15:restartNumberingAfterBreak="0">
    <w:nsid w:val="554F7073"/>
    <w:multiLevelType w:val="hybridMultilevel"/>
    <w:tmpl w:val="4FC21C92"/>
    <w:lvl w:ilvl="0" w:tplc="0409000F">
      <w:start w:val="1"/>
      <w:numFmt w:val="decimal"/>
      <w:lvlText w:val="%1."/>
      <w:lvlJc w:val="left"/>
      <w:pPr>
        <w:ind w:left="503" w:hanging="480"/>
      </w:p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31" w15:restartNumberingAfterBreak="0">
    <w:nsid w:val="58057E47"/>
    <w:multiLevelType w:val="hybridMultilevel"/>
    <w:tmpl w:val="76983F32"/>
    <w:lvl w:ilvl="0" w:tplc="F684B022">
      <w:start w:val="1"/>
      <w:numFmt w:val="bullet"/>
      <w:lvlText w:val="•"/>
      <w:lvlJc w:val="left"/>
      <w:pPr>
        <w:tabs>
          <w:tab w:val="num" w:pos="720"/>
        </w:tabs>
        <w:ind w:left="720" w:hanging="360"/>
      </w:pPr>
      <w:rPr>
        <w:rFonts w:ascii="新細明體" w:hAnsi="新細明體" w:hint="default"/>
      </w:rPr>
    </w:lvl>
    <w:lvl w:ilvl="1" w:tplc="78E0905C" w:tentative="1">
      <w:start w:val="1"/>
      <w:numFmt w:val="bullet"/>
      <w:lvlText w:val="•"/>
      <w:lvlJc w:val="left"/>
      <w:pPr>
        <w:tabs>
          <w:tab w:val="num" w:pos="1440"/>
        </w:tabs>
        <w:ind w:left="1440" w:hanging="360"/>
      </w:pPr>
      <w:rPr>
        <w:rFonts w:ascii="新細明體" w:hAnsi="新細明體" w:hint="default"/>
      </w:rPr>
    </w:lvl>
    <w:lvl w:ilvl="2" w:tplc="C42420A2" w:tentative="1">
      <w:start w:val="1"/>
      <w:numFmt w:val="bullet"/>
      <w:lvlText w:val="•"/>
      <w:lvlJc w:val="left"/>
      <w:pPr>
        <w:tabs>
          <w:tab w:val="num" w:pos="2160"/>
        </w:tabs>
        <w:ind w:left="2160" w:hanging="360"/>
      </w:pPr>
      <w:rPr>
        <w:rFonts w:ascii="新細明體" w:hAnsi="新細明體" w:hint="default"/>
      </w:rPr>
    </w:lvl>
    <w:lvl w:ilvl="3" w:tplc="4ADC47DE" w:tentative="1">
      <w:start w:val="1"/>
      <w:numFmt w:val="bullet"/>
      <w:lvlText w:val="•"/>
      <w:lvlJc w:val="left"/>
      <w:pPr>
        <w:tabs>
          <w:tab w:val="num" w:pos="2880"/>
        </w:tabs>
        <w:ind w:left="2880" w:hanging="360"/>
      </w:pPr>
      <w:rPr>
        <w:rFonts w:ascii="新細明體" w:hAnsi="新細明體" w:hint="default"/>
      </w:rPr>
    </w:lvl>
    <w:lvl w:ilvl="4" w:tplc="8B6AD19E" w:tentative="1">
      <w:start w:val="1"/>
      <w:numFmt w:val="bullet"/>
      <w:lvlText w:val="•"/>
      <w:lvlJc w:val="left"/>
      <w:pPr>
        <w:tabs>
          <w:tab w:val="num" w:pos="3600"/>
        </w:tabs>
        <w:ind w:left="3600" w:hanging="360"/>
      </w:pPr>
      <w:rPr>
        <w:rFonts w:ascii="新細明體" w:hAnsi="新細明體" w:hint="default"/>
      </w:rPr>
    </w:lvl>
    <w:lvl w:ilvl="5" w:tplc="124C497E" w:tentative="1">
      <w:start w:val="1"/>
      <w:numFmt w:val="bullet"/>
      <w:lvlText w:val="•"/>
      <w:lvlJc w:val="left"/>
      <w:pPr>
        <w:tabs>
          <w:tab w:val="num" w:pos="4320"/>
        </w:tabs>
        <w:ind w:left="4320" w:hanging="360"/>
      </w:pPr>
      <w:rPr>
        <w:rFonts w:ascii="新細明體" w:hAnsi="新細明體" w:hint="default"/>
      </w:rPr>
    </w:lvl>
    <w:lvl w:ilvl="6" w:tplc="BDE23690" w:tentative="1">
      <w:start w:val="1"/>
      <w:numFmt w:val="bullet"/>
      <w:lvlText w:val="•"/>
      <w:lvlJc w:val="left"/>
      <w:pPr>
        <w:tabs>
          <w:tab w:val="num" w:pos="5040"/>
        </w:tabs>
        <w:ind w:left="5040" w:hanging="360"/>
      </w:pPr>
      <w:rPr>
        <w:rFonts w:ascii="新細明體" w:hAnsi="新細明體" w:hint="default"/>
      </w:rPr>
    </w:lvl>
    <w:lvl w:ilvl="7" w:tplc="7FA094C6" w:tentative="1">
      <w:start w:val="1"/>
      <w:numFmt w:val="bullet"/>
      <w:lvlText w:val="•"/>
      <w:lvlJc w:val="left"/>
      <w:pPr>
        <w:tabs>
          <w:tab w:val="num" w:pos="5760"/>
        </w:tabs>
        <w:ind w:left="5760" w:hanging="360"/>
      </w:pPr>
      <w:rPr>
        <w:rFonts w:ascii="新細明體" w:hAnsi="新細明體" w:hint="default"/>
      </w:rPr>
    </w:lvl>
    <w:lvl w:ilvl="8" w:tplc="DC3459D0" w:tentative="1">
      <w:start w:val="1"/>
      <w:numFmt w:val="bullet"/>
      <w:lvlText w:val="•"/>
      <w:lvlJc w:val="left"/>
      <w:pPr>
        <w:tabs>
          <w:tab w:val="num" w:pos="6480"/>
        </w:tabs>
        <w:ind w:left="6480" w:hanging="360"/>
      </w:pPr>
      <w:rPr>
        <w:rFonts w:ascii="新細明體" w:hAnsi="新細明體" w:hint="default"/>
      </w:rPr>
    </w:lvl>
  </w:abstractNum>
  <w:abstractNum w:abstractNumId="32" w15:restartNumberingAfterBreak="0">
    <w:nsid w:val="5A3F6142"/>
    <w:multiLevelType w:val="hybridMultilevel"/>
    <w:tmpl w:val="812E4C08"/>
    <w:lvl w:ilvl="0" w:tplc="FBDA768C">
      <w:start w:val="1"/>
      <w:numFmt w:val="decimal"/>
      <w:lvlText w:val="%1."/>
      <w:lvlJc w:val="left"/>
      <w:pPr>
        <w:ind w:left="383" w:hanging="36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33" w15:restartNumberingAfterBreak="0">
    <w:nsid w:val="5C3A660E"/>
    <w:multiLevelType w:val="hybridMultilevel"/>
    <w:tmpl w:val="47E8FAE4"/>
    <w:lvl w:ilvl="0" w:tplc="C87495E6">
      <w:start w:val="1"/>
      <w:numFmt w:val="decimal"/>
      <w:lvlText w:val="%1."/>
      <w:lvlJc w:val="left"/>
      <w:pPr>
        <w:ind w:left="383" w:hanging="360"/>
      </w:pPr>
      <w:rPr>
        <w:rFonts w:cs="標楷體" w:hint="default"/>
        <w:color w:val="auto"/>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34" w15:restartNumberingAfterBreak="0">
    <w:nsid w:val="5E472678"/>
    <w:multiLevelType w:val="hybridMultilevel"/>
    <w:tmpl w:val="14AC4F9A"/>
    <w:lvl w:ilvl="0" w:tplc="3836D908">
      <w:start w:val="1"/>
      <w:numFmt w:val="bullet"/>
      <w:lvlText w:val="•"/>
      <w:lvlJc w:val="left"/>
      <w:pPr>
        <w:tabs>
          <w:tab w:val="num" w:pos="720"/>
        </w:tabs>
        <w:ind w:left="720" w:hanging="360"/>
      </w:pPr>
      <w:rPr>
        <w:rFonts w:ascii="新細明體" w:hAnsi="新細明體" w:hint="default"/>
      </w:rPr>
    </w:lvl>
    <w:lvl w:ilvl="1" w:tplc="80D29004" w:tentative="1">
      <w:start w:val="1"/>
      <w:numFmt w:val="bullet"/>
      <w:lvlText w:val="•"/>
      <w:lvlJc w:val="left"/>
      <w:pPr>
        <w:tabs>
          <w:tab w:val="num" w:pos="1440"/>
        </w:tabs>
        <w:ind w:left="1440" w:hanging="360"/>
      </w:pPr>
      <w:rPr>
        <w:rFonts w:ascii="新細明體" w:hAnsi="新細明體" w:hint="default"/>
      </w:rPr>
    </w:lvl>
    <w:lvl w:ilvl="2" w:tplc="5F40A7FE" w:tentative="1">
      <w:start w:val="1"/>
      <w:numFmt w:val="bullet"/>
      <w:lvlText w:val="•"/>
      <w:lvlJc w:val="left"/>
      <w:pPr>
        <w:tabs>
          <w:tab w:val="num" w:pos="2160"/>
        </w:tabs>
        <w:ind w:left="2160" w:hanging="360"/>
      </w:pPr>
      <w:rPr>
        <w:rFonts w:ascii="新細明體" w:hAnsi="新細明體" w:hint="default"/>
      </w:rPr>
    </w:lvl>
    <w:lvl w:ilvl="3" w:tplc="4F76E70C" w:tentative="1">
      <w:start w:val="1"/>
      <w:numFmt w:val="bullet"/>
      <w:lvlText w:val="•"/>
      <w:lvlJc w:val="left"/>
      <w:pPr>
        <w:tabs>
          <w:tab w:val="num" w:pos="2880"/>
        </w:tabs>
        <w:ind w:left="2880" w:hanging="360"/>
      </w:pPr>
      <w:rPr>
        <w:rFonts w:ascii="新細明體" w:hAnsi="新細明體" w:hint="default"/>
      </w:rPr>
    </w:lvl>
    <w:lvl w:ilvl="4" w:tplc="3DCE79D6" w:tentative="1">
      <w:start w:val="1"/>
      <w:numFmt w:val="bullet"/>
      <w:lvlText w:val="•"/>
      <w:lvlJc w:val="left"/>
      <w:pPr>
        <w:tabs>
          <w:tab w:val="num" w:pos="3600"/>
        </w:tabs>
        <w:ind w:left="3600" w:hanging="360"/>
      </w:pPr>
      <w:rPr>
        <w:rFonts w:ascii="新細明體" w:hAnsi="新細明體" w:hint="default"/>
      </w:rPr>
    </w:lvl>
    <w:lvl w:ilvl="5" w:tplc="9D2069EA" w:tentative="1">
      <w:start w:val="1"/>
      <w:numFmt w:val="bullet"/>
      <w:lvlText w:val="•"/>
      <w:lvlJc w:val="left"/>
      <w:pPr>
        <w:tabs>
          <w:tab w:val="num" w:pos="4320"/>
        </w:tabs>
        <w:ind w:left="4320" w:hanging="360"/>
      </w:pPr>
      <w:rPr>
        <w:rFonts w:ascii="新細明體" w:hAnsi="新細明體" w:hint="default"/>
      </w:rPr>
    </w:lvl>
    <w:lvl w:ilvl="6" w:tplc="B378971A" w:tentative="1">
      <w:start w:val="1"/>
      <w:numFmt w:val="bullet"/>
      <w:lvlText w:val="•"/>
      <w:lvlJc w:val="left"/>
      <w:pPr>
        <w:tabs>
          <w:tab w:val="num" w:pos="5040"/>
        </w:tabs>
        <w:ind w:left="5040" w:hanging="360"/>
      </w:pPr>
      <w:rPr>
        <w:rFonts w:ascii="新細明體" w:hAnsi="新細明體" w:hint="default"/>
      </w:rPr>
    </w:lvl>
    <w:lvl w:ilvl="7" w:tplc="2654EFCE" w:tentative="1">
      <w:start w:val="1"/>
      <w:numFmt w:val="bullet"/>
      <w:lvlText w:val="•"/>
      <w:lvlJc w:val="left"/>
      <w:pPr>
        <w:tabs>
          <w:tab w:val="num" w:pos="5760"/>
        </w:tabs>
        <w:ind w:left="5760" w:hanging="360"/>
      </w:pPr>
      <w:rPr>
        <w:rFonts w:ascii="新細明體" w:hAnsi="新細明體" w:hint="default"/>
      </w:rPr>
    </w:lvl>
    <w:lvl w:ilvl="8" w:tplc="654C874E" w:tentative="1">
      <w:start w:val="1"/>
      <w:numFmt w:val="bullet"/>
      <w:lvlText w:val="•"/>
      <w:lvlJc w:val="left"/>
      <w:pPr>
        <w:tabs>
          <w:tab w:val="num" w:pos="6480"/>
        </w:tabs>
        <w:ind w:left="6480" w:hanging="360"/>
      </w:pPr>
      <w:rPr>
        <w:rFonts w:ascii="新細明體" w:hAnsi="新細明體" w:hint="default"/>
      </w:rPr>
    </w:lvl>
  </w:abstractNum>
  <w:abstractNum w:abstractNumId="35" w15:restartNumberingAfterBreak="0">
    <w:nsid w:val="610F54FE"/>
    <w:multiLevelType w:val="hybridMultilevel"/>
    <w:tmpl w:val="15CA58C8"/>
    <w:lvl w:ilvl="0" w:tplc="4AD2E7C4">
      <w:start w:val="1"/>
      <w:numFmt w:val="bullet"/>
      <w:lvlText w:val="•"/>
      <w:lvlJc w:val="left"/>
      <w:pPr>
        <w:tabs>
          <w:tab w:val="num" w:pos="720"/>
        </w:tabs>
        <w:ind w:left="720" w:hanging="360"/>
      </w:pPr>
      <w:rPr>
        <w:rFonts w:ascii="新細明體" w:hAnsi="新細明體" w:hint="default"/>
      </w:rPr>
    </w:lvl>
    <w:lvl w:ilvl="1" w:tplc="D14E3D9E" w:tentative="1">
      <w:start w:val="1"/>
      <w:numFmt w:val="bullet"/>
      <w:lvlText w:val="•"/>
      <w:lvlJc w:val="left"/>
      <w:pPr>
        <w:tabs>
          <w:tab w:val="num" w:pos="1440"/>
        </w:tabs>
        <w:ind w:left="1440" w:hanging="360"/>
      </w:pPr>
      <w:rPr>
        <w:rFonts w:ascii="新細明體" w:hAnsi="新細明體" w:hint="default"/>
      </w:rPr>
    </w:lvl>
    <w:lvl w:ilvl="2" w:tplc="27BE137C" w:tentative="1">
      <w:start w:val="1"/>
      <w:numFmt w:val="bullet"/>
      <w:lvlText w:val="•"/>
      <w:lvlJc w:val="left"/>
      <w:pPr>
        <w:tabs>
          <w:tab w:val="num" w:pos="2160"/>
        </w:tabs>
        <w:ind w:left="2160" w:hanging="360"/>
      </w:pPr>
      <w:rPr>
        <w:rFonts w:ascii="新細明體" w:hAnsi="新細明體" w:hint="default"/>
      </w:rPr>
    </w:lvl>
    <w:lvl w:ilvl="3" w:tplc="BDCA9EB6" w:tentative="1">
      <w:start w:val="1"/>
      <w:numFmt w:val="bullet"/>
      <w:lvlText w:val="•"/>
      <w:lvlJc w:val="left"/>
      <w:pPr>
        <w:tabs>
          <w:tab w:val="num" w:pos="2880"/>
        </w:tabs>
        <w:ind w:left="2880" w:hanging="360"/>
      </w:pPr>
      <w:rPr>
        <w:rFonts w:ascii="新細明體" w:hAnsi="新細明體" w:hint="default"/>
      </w:rPr>
    </w:lvl>
    <w:lvl w:ilvl="4" w:tplc="42841E66" w:tentative="1">
      <w:start w:val="1"/>
      <w:numFmt w:val="bullet"/>
      <w:lvlText w:val="•"/>
      <w:lvlJc w:val="left"/>
      <w:pPr>
        <w:tabs>
          <w:tab w:val="num" w:pos="3600"/>
        </w:tabs>
        <w:ind w:left="3600" w:hanging="360"/>
      </w:pPr>
      <w:rPr>
        <w:rFonts w:ascii="新細明體" w:hAnsi="新細明體" w:hint="default"/>
      </w:rPr>
    </w:lvl>
    <w:lvl w:ilvl="5" w:tplc="B266AAD0" w:tentative="1">
      <w:start w:val="1"/>
      <w:numFmt w:val="bullet"/>
      <w:lvlText w:val="•"/>
      <w:lvlJc w:val="left"/>
      <w:pPr>
        <w:tabs>
          <w:tab w:val="num" w:pos="4320"/>
        </w:tabs>
        <w:ind w:left="4320" w:hanging="360"/>
      </w:pPr>
      <w:rPr>
        <w:rFonts w:ascii="新細明體" w:hAnsi="新細明體" w:hint="default"/>
      </w:rPr>
    </w:lvl>
    <w:lvl w:ilvl="6" w:tplc="8F7AD6A0" w:tentative="1">
      <w:start w:val="1"/>
      <w:numFmt w:val="bullet"/>
      <w:lvlText w:val="•"/>
      <w:lvlJc w:val="left"/>
      <w:pPr>
        <w:tabs>
          <w:tab w:val="num" w:pos="5040"/>
        </w:tabs>
        <w:ind w:left="5040" w:hanging="360"/>
      </w:pPr>
      <w:rPr>
        <w:rFonts w:ascii="新細明體" w:hAnsi="新細明體" w:hint="default"/>
      </w:rPr>
    </w:lvl>
    <w:lvl w:ilvl="7" w:tplc="39167B06" w:tentative="1">
      <w:start w:val="1"/>
      <w:numFmt w:val="bullet"/>
      <w:lvlText w:val="•"/>
      <w:lvlJc w:val="left"/>
      <w:pPr>
        <w:tabs>
          <w:tab w:val="num" w:pos="5760"/>
        </w:tabs>
        <w:ind w:left="5760" w:hanging="360"/>
      </w:pPr>
      <w:rPr>
        <w:rFonts w:ascii="新細明體" w:hAnsi="新細明體" w:hint="default"/>
      </w:rPr>
    </w:lvl>
    <w:lvl w:ilvl="8" w:tplc="02C242AE" w:tentative="1">
      <w:start w:val="1"/>
      <w:numFmt w:val="bullet"/>
      <w:lvlText w:val="•"/>
      <w:lvlJc w:val="left"/>
      <w:pPr>
        <w:tabs>
          <w:tab w:val="num" w:pos="6480"/>
        </w:tabs>
        <w:ind w:left="6480" w:hanging="360"/>
      </w:pPr>
      <w:rPr>
        <w:rFonts w:ascii="新細明體" w:hAnsi="新細明體" w:hint="default"/>
      </w:rPr>
    </w:lvl>
  </w:abstractNum>
  <w:abstractNum w:abstractNumId="36" w15:restartNumberingAfterBreak="0">
    <w:nsid w:val="62CB6465"/>
    <w:multiLevelType w:val="hybridMultilevel"/>
    <w:tmpl w:val="98C8D040"/>
    <w:lvl w:ilvl="0" w:tplc="D2081C5C">
      <w:start w:val="1"/>
      <w:numFmt w:val="bullet"/>
      <w:lvlText w:val="•"/>
      <w:lvlJc w:val="left"/>
      <w:pPr>
        <w:tabs>
          <w:tab w:val="num" w:pos="720"/>
        </w:tabs>
        <w:ind w:left="720" w:hanging="360"/>
      </w:pPr>
      <w:rPr>
        <w:rFonts w:ascii="新細明體" w:hAnsi="新細明體" w:hint="default"/>
      </w:rPr>
    </w:lvl>
    <w:lvl w:ilvl="1" w:tplc="5BB0DD3A" w:tentative="1">
      <w:start w:val="1"/>
      <w:numFmt w:val="bullet"/>
      <w:lvlText w:val="•"/>
      <w:lvlJc w:val="left"/>
      <w:pPr>
        <w:tabs>
          <w:tab w:val="num" w:pos="1440"/>
        </w:tabs>
        <w:ind w:left="1440" w:hanging="360"/>
      </w:pPr>
      <w:rPr>
        <w:rFonts w:ascii="新細明體" w:hAnsi="新細明體" w:hint="default"/>
      </w:rPr>
    </w:lvl>
    <w:lvl w:ilvl="2" w:tplc="A0623DBA" w:tentative="1">
      <w:start w:val="1"/>
      <w:numFmt w:val="bullet"/>
      <w:lvlText w:val="•"/>
      <w:lvlJc w:val="left"/>
      <w:pPr>
        <w:tabs>
          <w:tab w:val="num" w:pos="2160"/>
        </w:tabs>
        <w:ind w:left="2160" w:hanging="360"/>
      </w:pPr>
      <w:rPr>
        <w:rFonts w:ascii="新細明體" w:hAnsi="新細明體" w:hint="default"/>
      </w:rPr>
    </w:lvl>
    <w:lvl w:ilvl="3" w:tplc="6598049C" w:tentative="1">
      <w:start w:val="1"/>
      <w:numFmt w:val="bullet"/>
      <w:lvlText w:val="•"/>
      <w:lvlJc w:val="left"/>
      <w:pPr>
        <w:tabs>
          <w:tab w:val="num" w:pos="2880"/>
        </w:tabs>
        <w:ind w:left="2880" w:hanging="360"/>
      </w:pPr>
      <w:rPr>
        <w:rFonts w:ascii="新細明體" w:hAnsi="新細明體" w:hint="default"/>
      </w:rPr>
    </w:lvl>
    <w:lvl w:ilvl="4" w:tplc="4EE63A48" w:tentative="1">
      <w:start w:val="1"/>
      <w:numFmt w:val="bullet"/>
      <w:lvlText w:val="•"/>
      <w:lvlJc w:val="left"/>
      <w:pPr>
        <w:tabs>
          <w:tab w:val="num" w:pos="3600"/>
        </w:tabs>
        <w:ind w:left="3600" w:hanging="360"/>
      </w:pPr>
      <w:rPr>
        <w:rFonts w:ascii="新細明體" w:hAnsi="新細明體" w:hint="default"/>
      </w:rPr>
    </w:lvl>
    <w:lvl w:ilvl="5" w:tplc="3EBE5EC2" w:tentative="1">
      <w:start w:val="1"/>
      <w:numFmt w:val="bullet"/>
      <w:lvlText w:val="•"/>
      <w:lvlJc w:val="left"/>
      <w:pPr>
        <w:tabs>
          <w:tab w:val="num" w:pos="4320"/>
        </w:tabs>
        <w:ind w:left="4320" w:hanging="360"/>
      </w:pPr>
      <w:rPr>
        <w:rFonts w:ascii="新細明體" w:hAnsi="新細明體" w:hint="default"/>
      </w:rPr>
    </w:lvl>
    <w:lvl w:ilvl="6" w:tplc="C3A42690" w:tentative="1">
      <w:start w:val="1"/>
      <w:numFmt w:val="bullet"/>
      <w:lvlText w:val="•"/>
      <w:lvlJc w:val="left"/>
      <w:pPr>
        <w:tabs>
          <w:tab w:val="num" w:pos="5040"/>
        </w:tabs>
        <w:ind w:left="5040" w:hanging="360"/>
      </w:pPr>
      <w:rPr>
        <w:rFonts w:ascii="新細明體" w:hAnsi="新細明體" w:hint="default"/>
      </w:rPr>
    </w:lvl>
    <w:lvl w:ilvl="7" w:tplc="E25EC1BA" w:tentative="1">
      <w:start w:val="1"/>
      <w:numFmt w:val="bullet"/>
      <w:lvlText w:val="•"/>
      <w:lvlJc w:val="left"/>
      <w:pPr>
        <w:tabs>
          <w:tab w:val="num" w:pos="5760"/>
        </w:tabs>
        <w:ind w:left="5760" w:hanging="360"/>
      </w:pPr>
      <w:rPr>
        <w:rFonts w:ascii="新細明體" w:hAnsi="新細明體" w:hint="default"/>
      </w:rPr>
    </w:lvl>
    <w:lvl w:ilvl="8" w:tplc="81F27F52" w:tentative="1">
      <w:start w:val="1"/>
      <w:numFmt w:val="bullet"/>
      <w:lvlText w:val="•"/>
      <w:lvlJc w:val="left"/>
      <w:pPr>
        <w:tabs>
          <w:tab w:val="num" w:pos="6480"/>
        </w:tabs>
        <w:ind w:left="6480" w:hanging="360"/>
      </w:pPr>
      <w:rPr>
        <w:rFonts w:ascii="新細明體" w:hAnsi="新細明體" w:hint="default"/>
      </w:rPr>
    </w:lvl>
  </w:abstractNum>
  <w:abstractNum w:abstractNumId="37" w15:restartNumberingAfterBreak="0">
    <w:nsid w:val="64F25407"/>
    <w:multiLevelType w:val="hybridMultilevel"/>
    <w:tmpl w:val="EEFCDE26"/>
    <w:lvl w:ilvl="0" w:tplc="B9B27F60">
      <w:start w:val="1"/>
      <w:numFmt w:val="decimal"/>
      <w:lvlText w:val="%1."/>
      <w:lvlJc w:val="left"/>
      <w:pPr>
        <w:ind w:left="383" w:hanging="36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38" w15:restartNumberingAfterBreak="0">
    <w:nsid w:val="65F41547"/>
    <w:multiLevelType w:val="hybridMultilevel"/>
    <w:tmpl w:val="24D8F242"/>
    <w:lvl w:ilvl="0" w:tplc="CAEE80EA">
      <w:start w:val="1"/>
      <w:numFmt w:val="decimal"/>
      <w:lvlText w:val="%1."/>
      <w:lvlJc w:val="left"/>
      <w:pPr>
        <w:ind w:left="383" w:hanging="36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39" w15:restartNumberingAfterBreak="0">
    <w:nsid w:val="67EB6B26"/>
    <w:multiLevelType w:val="hybridMultilevel"/>
    <w:tmpl w:val="1A9AD4CE"/>
    <w:lvl w:ilvl="0" w:tplc="B04830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89908AE"/>
    <w:multiLevelType w:val="hybridMultilevel"/>
    <w:tmpl w:val="70700A5C"/>
    <w:lvl w:ilvl="0" w:tplc="0409000F">
      <w:start w:val="1"/>
      <w:numFmt w:val="decimal"/>
      <w:lvlText w:val="%1."/>
      <w:lvlJc w:val="left"/>
      <w:pPr>
        <w:ind w:left="503" w:hanging="480"/>
      </w:p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41" w15:restartNumberingAfterBreak="0">
    <w:nsid w:val="6C6E7649"/>
    <w:multiLevelType w:val="hybridMultilevel"/>
    <w:tmpl w:val="47A26EAE"/>
    <w:lvl w:ilvl="0" w:tplc="0409000F">
      <w:start w:val="1"/>
      <w:numFmt w:val="decimal"/>
      <w:lvlText w:val="%1."/>
      <w:lvlJc w:val="left"/>
      <w:pPr>
        <w:ind w:left="503" w:hanging="480"/>
      </w:p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42" w15:restartNumberingAfterBreak="0">
    <w:nsid w:val="6E311BA8"/>
    <w:multiLevelType w:val="hybridMultilevel"/>
    <w:tmpl w:val="179ABE92"/>
    <w:lvl w:ilvl="0" w:tplc="0B96E076">
      <w:start w:val="1"/>
      <w:numFmt w:val="decimal"/>
      <w:lvlText w:val="%1."/>
      <w:lvlJc w:val="left"/>
      <w:pPr>
        <w:ind w:left="383" w:hanging="360"/>
      </w:pPr>
      <w:rPr>
        <w:rFonts w:ascii="標楷體" w:eastAsia="標楷體" w:hAnsi="標楷體" w:cs="標楷體" w:hint="default"/>
        <w:b w:val="0"/>
        <w:i w:val="0"/>
        <w:color w:val="auto"/>
        <w:sz w:val="24"/>
        <w:szCs w:val="24"/>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43" w15:restartNumberingAfterBreak="0">
    <w:nsid w:val="711047D0"/>
    <w:multiLevelType w:val="hybridMultilevel"/>
    <w:tmpl w:val="326CBC5C"/>
    <w:lvl w:ilvl="0" w:tplc="44F6E6AE">
      <w:start w:val="1"/>
      <w:numFmt w:val="decimal"/>
      <w:lvlText w:val="%1."/>
      <w:lvlJc w:val="left"/>
      <w:pPr>
        <w:ind w:left="383" w:hanging="36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44" w15:restartNumberingAfterBreak="0">
    <w:nsid w:val="79F21842"/>
    <w:multiLevelType w:val="hybridMultilevel"/>
    <w:tmpl w:val="F4AE465C"/>
    <w:lvl w:ilvl="0" w:tplc="71262E8A">
      <w:start w:val="1"/>
      <w:numFmt w:val="decimal"/>
      <w:lvlText w:val="%1-"/>
      <w:lvlJc w:val="left"/>
      <w:pPr>
        <w:ind w:left="383" w:hanging="36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45" w15:restartNumberingAfterBreak="0">
    <w:nsid w:val="7E317C09"/>
    <w:multiLevelType w:val="hybridMultilevel"/>
    <w:tmpl w:val="63B4803E"/>
    <w:lvl w:ilvl="0" w:tplc="6A48DF92">
      <w:start w:val="1"/>
      <w:numFmt w:val="decimal"/>
      <w:lvlText w:val="%1."/>
      <w:lvlJc w:val="left"/>
      <w:pPr>
        <w:ind w:left="383" w:hanging="36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46" w15:restartNumberingAfterBreak="0">
    <w:nsid w:val="7E357D99"/>
    <w:multiLevelType w:val="hybridMultilevel"/>
    <w:tmpl w:val="E01AEE72"/>
    <w:lvl w:ilvl="0" w:tplc="41B8C49A">
      <w:start w:val="1"/>
      <w:numFmt w:val="decimal"/>
      <w:lvlText w:val="%1."/>
      <w:lvlJc w:val="left"/>
      <w:pPr>
        <w:ind w:left="383" w:hanging="36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num w:numId="1">
    <w:abstractNumId w:val="26"/>
  </w:num>
  <w:num w:numId="2">
    <w:abstractNumId w:val="25"/>
  </w:num>
  <w:num w:numId="3">
    <w:abstractNumId w:val="35"/>
  </w:num>
  <w:num w:numId="4">
    <w:abstractNumId w:val="23"/>
  </w:num>
  <w:num w:numId="5">
    <w:abstractNumId w:val="44"/>
  </w:num>
  <w:num w:numId="6">
    <w:abstractNumId w:val="38"/>
  </w:num>
  <w:num w:numId="7">
    <w:abstractNumId w:val="6"/>
  </w:num>
  <w:num w:numId="8">
    <w:abstractNumId w:val="39"/>
  </w:num>
  <w:num w:numId="9">
    <w:abstractNumId w:val="14"/>
  </w:num>
  <w:num w:numId="10">
    <w:abstractNumId w:val="16"/>
  </w:num>
  <w:num w:numId="11">
    <w:abstractNumId w:val="24"/>
  </w:num>
  <w:num w:numId="12">
    <w:abstractNumId w:val="12"/>
  </w:num>
  <w:num w:numId="13">
    <w:abstractNumId w:val="8"/>
  </w:num>
  <w:num w:numId="14">
    <w:abstractNumId w:val="32"/>
  </w:num>
  <w:num w:numId="15">
    <w:abstractNumId w:val="27"/>
  </w:num>
  <w:num w:numId="16">
    <w:abstractNumId w:val="42"/>
  </w:num>
  <w:num w:numId="17">
    <w:abstractNumId w:val="7"/>
  </w:num>
  <w:num w:numId="18">
    <w:abstractNumId w:val="10"/>
  </w:num>
  <w:num w:numId="19">
    <w:abstractNumId w:val="43"/>
  </w:num>
  <w:num w:numId="20">
    <w:abstractNumId w:val="46"/>
  </w:num>
  <w:num w:numId="21">
    <w:abstractNumId w:val="9"/>
  </w:num>
  <w:num w:numId="22">
    <w:abstractNumId w:val="33"/>
  </w:num>
  <w:num w:numId="23">
    <w:abstractNumId w:val="30"/>
  </w:num>
  <w:num w:numId="24">
    <w:abstractNumId w:val="28"/>
  </w:num>
  <w:num w:numId="25">
    <w:abstractNumId w:val="34"/>
  </w:num>
  <w:num w:numId="26">
    <w:abstractNumId w:val="1"/>
  </w:num>
  <w:num w:numId="27">
    <w:abstractNumId w:val="36"/>
  </w:num>
  <w:num w:numId="28">
    <w:abstractNumId w:val="5"/>
  </w:num>
  <w:num w:numId="29">
    <w:abstractNumId w:val="4"/>
  </w:num>
  <w:num w:numId="30">
    <w:abstractNumId w:val="2"/>
  </w:num>
  <w:num w:numId="31">
    <w:abstractNumId w:val="18"/>
  </w:num>
  <w:num w:numId="32">
    <w:abstractNumId w:val="11"/>
  </w:num>
  <w:num w:numId="33">
    <w:abstractNumId w:val="40"/>
  </w:num>
  <w:num w:numId="34">
    <w:abstractNumId w:val="45"/>
  </w:num>
  <w:num w:numId="35">
    <w:abstractNumId w:val="31"/>
  </w:num>
  <w:num w:numId="36">
    <w:abstractNumId w:val="15"/>
  </w:num>
  <w:num w:numId="37">
    <w:abstractNumId w:val="3"/>
  </w:num>
  <w:num w:numId="38">
    <w:abstractNumId w:val="19"/>
  </w:num>
  <w:num w:numId="39">
    <w:abstractNumId w:val="29"/>
  </w:num>
  <w:num w:numId="40">
    <w:abstractNumId w:val="13"/>
  </w:num>
  <w:num w:numId="41">
    <w:abstractNumId w:val="20"/>
  </w:num>
  <w:num w:numId="42">
    <w:abstractNumId w:val="22"/>
  </w:num>
  <w:num w:numId="43">
    <w:abstractNumId w:val="17"/>
  </w:num>
  <w:num w:numId="44">
    <w:abstractNumId w:val="37"/>
  </w:num>
  <w:num w:numId="45">
    <w:abstractNumId w:val="41"/>
  </w:num>
  <w:num w:numId="46">
    <w:abstractNumId w:val="0"/>
  </w:num>
  <w:num w:numId="47">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354"/>
    <w:rsid w:val="00002392"/>
    <w:rsid w:val="00002DAE"/>
    <w:rsid w:val="0000497E"/>
    <w:rsid w:val="00005FB2"/>
    <w:rsid w:val="0000669D"/>
    <w:rsid w:val="00006DA2"/>
    <w:rsid w:val="00007F49"/>
    <w:rsid w:val="00010F37"/>
    <w:rsid w:val="00011CEF"/>
    <w:rsid w:val="00014B99"/>
    <w:rsid w:val="00014DA1"/>
    <w:rsid w:val="00017015"/>
    <w:rsid w:val="00020223"/>
    <w:rsid w:val="00020886"/>
    <w:rsid w:val="00020AF4"/>
    <w:rsid w:val="000239DC"/>
    <w:rsid w:val="00025F44"/>
    <w:rsid w:val="0002689D"/>
    <w:rsid w:val="00026BCF"/>
    <w:rsid w:val="0002779C"/>
    <w:rsid w:val="000279DB"/>
    <w:rsid w:val="00031A53"/>
    <w:rsid w:val="00031BC9"/>
    <w:rsid w:val="0003241D"/>
    <w:rsid w:val="00033334"/>
    <w:rsid w:val="000346B2"/>
    <w:rsid w:val="00035DBB"/>
    <w:rsid w:val="00037C9F"/>
    <w:rsid w:val="00040071"/>
    <w:rsid w:val="00040719"/>
    <w:rsid w:val="00041055"/>
    <w:rsid w:val="00041869"/>
    <w:rsid w:val="00045A88"/>
    <w:rsid w:val="00046661"/>
    <w:rsid w:val="00046E11"/>
    <w:rsid w:val="000502B5"/>
    <w:rsid w:val="00052883"/>
    <w:rsid w:val="0005561B"/>
    <w:rsid w:val="00060028"/>
    <w:rsid w:val="00060770"/>
    <w:rsid w:val="00060DFA"/>
    <w:rsid w:val="000619E4"/>
    <w:rsid w:val="00061EC2"/>
    <w:rsid w:val="000638ED"/>
    <w:rsid w:val="000668B0"/>
    <w:rsid w:val="00066F27"/>
    <w:rsid w:val="00067F36"/>
    <w:rsid w:val="00070C7C"/>
    <w:rsid w:val="0007226D"/>
    <w:rsid w:val="00076501"/>
    <w:rsid w:val="000766D7"/>
    <w:rsid w:val="00076909"/>
    <w:rsid w:val="00081436"/>
    <w:rsid w:val="00081500"/>
    <w:rsid w:val="00081700"/>
    <w:rsid w:val="00082A11"/>
    <w:rsid w:val="00083078"/>
    <w:rsid w:val="00085DA0"/>
    <w:rsid w:val="00093D70"/>
    <w:rsid w:val="0009638F"/>
    <w:rsid w:val="00096419"/>
    <w:rsid w:val="00097C2E"/>
    <w:rsid w:val="000A15D4"/>
    <w:rsid w:val="000A1997"/>
    <w:rsid w:val="000A29EC"/>
    <w:rsid w:val="000A3BDE"/>
    <w:rsid w:val="000A544E"/>
    <w:rsid w:val="000A7AF6"/>
    <w:rsid w:val="000B12E1"/>
    <w:rsid w:val="000B1DEA"/>
    <w:rsid w:val="000B3A25"/>
    <w:rsid w:val="000C03B0"/>
    <w:rsid w:val="000C0F24"/>
    <w:rsid w:val="000C19A5"/>
    <w:rsid w:val="000C2DE4"/>
    <w:rsid w:val="000C3028"/>
    <w:rsid w:val="000C5023"/>
    <w:rsid w:val="000D26F4"/>
    <w:rsid w:val="000D4140"/>
    <w:rsid w:val="000D5625"/>
    <w:rsid w:val="000D5F9C"/>
    <w:rsid w:val="000D63AC"/>
    <w:rsid w:val="000D6D3F"/>
    <w:rsid w:val="000D6E0B"/>
    <w:rsid w:val="000E2372"/>
    <w:rsid w:val="000E334A"/>
    <w:rsid w:val="000E3369"/>
    <w:rsid w:val="000E3399"/>
    <w:rsid w:val="000E4886"/>
    <w:rsid w:val="000E4FC9"/>
    <w:rsid w:val="000E67EC"/>
    <w:rsid w:val="000E7B47"/>
    <w:rsid w:val="000F33DD"/>
    <w:rsid w:val="000F39BF"/>
    <w:rsid w:val="000F6784"/>
    <w:rsid w:val="00105275"/>
    <w:rsid w:val="001075F6"/>
    <w:rsid w:val="00107B78"/>
    <w:rsid w:val="00110487"/>
    <w:rsid w:val="001112EF"/>
    <w:rsid w:val="00111853"/>
    <w:rsid w:val="00114457"/>
    <w:rsid w:val="0011580C"/>
    <w:rsid w:val="00115A2F"/>
    <w:rsid w:val="0012196C"/>
    <w:rsid w:val="00123A2D"/>
    <w:rsid w:val="00123CE1"/>
    <w:rsid w:val="0012436F"/>
    <w:rsid w:val="001248B8"/>
    <w:rsid w:val="0012633C"/>
    <w:rsid w:val="001265EE"/>
    <w:rsid w:val="00130353"/>
    <w:rsid w:val="00131A1D"/>
    <w:rsid w:val="00135CB8"/>
    <w:rsid w:val="001360E9"/>
    <w:rsid w:val="0013679F"/>
    <w:rsid w:val="00141E97"/>
    <w:rsid w:val="00143740"/>
    <w:rsid w:val="001445B1"/>
    <w:rsid w:val="00147607"/>
    <w:rsid w:val="0014796F"/>
    <w:rsid w:val="00150A4C"/>
    <w:rsid w:val="00153FE5"/>
    <w:rsid w:val="00156A6B"/>
    <w:rsid w:val="00157EFF"/>
    <w:rsid w:val="00160095"/>
    <w:rsid w:val="00162ED5"/>
    <w:rsid w:val="00170D0B"/>
    <w:rsid w:val="00181ACE"/>
    <w:rsid w:val="001837B0"/>
    <w:rsid w:val="001850A6"/>
    <w:rsid w:val="00187019"/>
    <w:rsid w:val="001918A5"/>
    <w:rsid w:val="00191B20"/>
    <w:rsid w:val="001933CC"/>
    <w:rsid w:val="0019471B"/>
    <w:rsid w:val="001948DA"/>
    <w:rsid w:val="001A0C95"/>
    <w:rsid w:val="001A1D6E"/>
    <w:rsid w:val="001A679D"/>
    <w:rsid w:val="001B04F0"/>
    <w:rsid w:val="001B16C1"/>
    <w:rsid w:val="001B3ACA"/>
    <w:rsid w:val="001B455B"/>
    <w:rsid w:val="001B4EE9"/>
    <w:rsid w:val="001B4F4A"/>
    <w:rsid w:val="001B5CEB"/>
    <w:rsid w:val="001C162B"/>
    <w:rsid w:val="001C1C00"/>
    <w:rsid w:val="001C44AF"/>
    <w:rsid w:val="001C4E13"/>
    <w:rsid w:val="001C5493"/>
    <w:rsid w:val="001C5ACF"/>
    <w:rsid w:val="001C7EC8"/>
    <w:rsid w:val="001D0E7F"/>
    <w:rsid w:val="001D293D"/>
    <w:rsid w:val="001D2E8B"/>
    <w:rsid w:val="001D3382"/>
    <w:rsid w:val="001D52A7"/>
    <w:rsid w:val="001D7446"/>
    <w:rsid w:val="001E1A8F"/>
    <w:rsid w:val="001E290D"/>
    <w:rsid w:val="001E5752"/>
    <w:rsid w:val="001E61EA"/>
    <w:rsid w:val="001E724D"/>
    <w:rsid w:val="001F04DE"/>
    <w:rsid w:val="001F1F5B"/>
    <w:rsid w:val="001F3E4D"/>
    <w:rsid w:val="001F4460"/>
    <w:rsid w:val="001F595E"/>
    <w:rsid w:val="001F5BCB"/>
    <w:rsid w:val="002026C7"/>
    <w:rsid w:val="00203347"/>
    <w:rsid w:val="002058E2"/>
    <w:rsid w:val="00205A5D"/>
    <w:rsid w:val="00206C72"/>
    <w:rsid w:val="00210F9A"/>
    <w:rsid w:val="00214156"/>
    <w:rsid w:val="00214346"/>
    <w:rsid w:val="00214BA9"/>
    <w:rsid w:val="00221BF0"/>
    <w:rsid w:val="002244D9"/>
    <w:rsid w:val="00225853"/>
    <w:rsid w:val="00227442"/>
    <w:rsid w:val="00227D43"/>
    <w:rsid w:val="0023530B"/>
    <w:rsid w:val="002465A9"/>
    <w:rsid w:val="00247412"/>
    <w:rsid w:val="00250B2D"/>
    <w:rsid w:val="0025196E"/>
    <w:rsid w:val="00252B78"/>
    <w:rsid w:val="00252E0C"/>
    <w:rsid w:val="00252EE7"/>
    <w:rsid w:val="00257866"/>
    <w:rsid w:val="002620F8"/>
    <w:rsid w:val="00263A25"/>
    <w:rsid w:val="0026517F"/>
    <w:rsid w:val="002664FE"/>
    <w:rsid w:val="002670FA"/>
    <w:rsid w:val="00271201"/>
    <w:rsid w:val="0028003F"/>
    <w:rsid w:val="0028095C"/>
    <w:rsid w:val="00281385"/>
    <w:rsid w:val="00281E92"/>
    <w:rsid w:val="00282C95"/>
    <w:rsid w:val="00285A39"/>
    <w:rsid w:val="00290376"/>
    <w:rsid w:val="00290A94"/>
    <w:rsid w:val="00291536"/>
    <w:rsid w:val="002915C9"/>
    <w:rsid w:val="002920BA"/>
    <w:rsid w:val="002925B7"/>
    <w:rsid w:val="00294813"/>
    <w:rsid w:val="00294B1A"/>
    <w:rsid w:val="0029565D"/>
    <w:rsid w:val="002A01C0"/>
    <w:rsid w:val="002A105E"/>
    <w:rsid w:val="002A156D"/>
    <w:rsid w:val="002A2334"/>
    <w:rsid w:val="002A3D07"/>
    <w:rsid w:val="002A402E"/>
    <w:rsid w:val="002A422B"/>
    <w:rsid w:val="002A4EAA"/>
    <w:rsid w:val="002A5B37"/>
    <w:rsid w:val="002A5FB4"/>
    <w:rsid w:val="002A7515"/>
    <w:rsid w:val="002B0A74"/>
    <w:rsid w:val="002B38F7"/>
    <w:rsid w:val="002B5B91"/>
    <w:rsid w:val="002C2C4F"/>
    <w:rsid w:val="002C77E0"/>
    <w:rsid w:val="002D3F86"/>
    <w:rsid w:val="002D659D"/>
    <w:rsid w:val="002D7331"/>
    <w:rsid w:val="002E09F5"/>
    <w:rsid w:val="002E2523"/>
    <w:rsid w:val="002F142C"/>
    <w:rsid w:val="002F450E"/>
    <w:rsid w:val="002F535E"/>
    <w:rsid w:val="002F74D8"/>
    <w:rsid w:val="002F7B4D"/>
    <w:rsid w:val="003003CA"/>
    <w:rsid w:val="00301426"/>
    <w:rsid w:val="00302B24"/>
    <w:rsid w:val="00302C51"/>
    <w:rsid w:val="003054B9"/>
    <w:rsid w:val="00306DEF"/>
    <w:rsid w:val="00310872"/>
    <w:rsid w:val="00313D0C"/>
    <w:rsid w:val="00314C01"/>
    <w:rsid w:val="00315311"/>
    <w:rsid w:val="003166D2"/>
    <w:rsid w:val="00316E9B"/>
    <w:rsid w:val="0032064E"/>
    <w:rsid w:val="00320E8E"/>
    <w:rsid w:val="003219D1"/>
    <w:rsid w:val="00323167"/>
    <w:rsid w:val="003232BD"/>
    <w:rsid w:val="00323F5B"/>
    <w:rsid w:val="00334F63"/>
    <w:rsid w:val="00337CF1"/>
    <w:rsid w:val="0034044A"/>
    <w:rsid w:val="00340E53"/>
    <w:rsid w:val="00342067"/>
    <w:rsid w:val="0034282F"/>
    <w:rsid w:val="003466F4"/>
    <w:rsid w:val="00346F56"/>
    <w:rsid w:val="00350CDA"/>
    <w:rsid w:val="00351825"/>
    <w:rsid w:val="00355490"/>
    <w:rsid w:val="0035771B"/>
    <w:rsid w:val="00357A06"/>
    <w:rsid w:val="00360003"/>
    <w:rsid w:val="00360009"/>
    <w:rsid w:val="00362CCF"/>
    <w:rsid w:val="003636D7"/>
    <w:rsid w:val="0036459A"/>
    <w:rsid w:val="003646AA"/>
    <w:rsid w:val="003652D8"/>
    <w:rsid w:val="0037137A"/>
    <w:rsid w:val="00371E1D"/>
    <w:rsid w:val="0037218D"/>
    <w:rsid w:val="00376C12"/>
    <w:rsid w:val="003776D6"/>
    <w:rsid w:val="00382207"/>
    <w:rsid w:val="00382A13"/>
    <w:rsid w:val="00383379"/>
    <w:rsid w:val="00384962"/>
    <w:rsid w:val="00391796"/>
    <w:rsid w:val="003922D4"/>
    <w:rsid w:val="00392A6A"/>
    <w:rsid w:val="0039306C"/>
    <w:rsid w:val="003939AB"/>
    <w:rsid w:val="00393E94"/>
    <w:rsid w:val="0039412B"/>
    <w:rsid w:val="00394743"/>
    <w:rsid w:val="00396357"/>
    <w:rsid w:val="003A2FAC"/>
    <w:rsid w:val="003B3D61"/>
    <w:rsid w:val="003B57B2"/>
    <w:rsid w:val="003B75E7"/>
    <w:rsid w:val="003B7C4D"/>
    <w:rsid w:val="003C1C0A"/>
    <w:rsid w:val="003C2661"/>
    <w:rsid w:val="003C6C2D"/>
    <w:rsid w:val="003C7092"/>
    <w:rsid w:val="003D1A7E"/>
    <w:rsid w:val="003D1BC6"/>
    <w:rsid w:val="003D2C05"/>
    <w:rsid w:val="003D2E00"/>
    <w:rsid w:val="003D3062"/>
    <w:rsid w:val="003D7A2A"/>
    <w:rsid w:val="003E11DC"/>
    <w:rsid w:val="003E4AFC"/>
    <w:rsid w:val="003E6337"/>
    <w:rsid w:val="003E74A6"/>
    <w:rsid w:val="003F0EBC"/>
    <w:rsid w:val="003F2C64"/>
    <w:rsid w:val="003F7066"/>
    <w:rsid w:val="003F7A48"/>
    <w:rsid w:val="00401839"/>
    <w:rsid w:val="0040278C"/>
    <w:rsid w:val="00403CDE"/>
    <w:rsid w:val="00403E10"/>
    <w:rsid w:val="00404817"/>
    <w:rsid w:val="00404CC8"/>
    <w:rsid w:val="00404D54"/>
    <w:rsid w:val="004070BB"/>
    <w:rsid w:val="00414D0F"/>
    <w:rsid w:val="00415037"/>
    <w:rsid w:val="0042042E"/>
    <w:rsid w:val="00426712"/>
    <w:rsid w:val="00431B0B"/>
    <w:rsid w:val="00433109"/>
    <w:rsid w:val="00434C48"/>
    <w:rsid w:val="00440B21"/>
    <w:rsid w:val="00441B99"/>
    <w:rsid w:val="00444D37"/>
    <w:rsid w:val="00454FAA"/>
    <w:rsid w:val="0046203E"/>
    <w:rsid w:val="00464773"/>
    <w:rsid w:val="00465A21"/>
    <w:rsid w:val="00467F96"/>
    <w:rsid w:val="00470E2B"/>
    <w:rsid w:val="00471A5D"/>
    <w:rsid w:val="00474E06"/>
    <w:rsid w:val="00475901"/>
    <w:rsid w:val="004800E8"/>
    <w:rsid w:val="00481A87"/>
    <w:rsid w:val="00482E14"/>
    <w:rsid w:val="004843EC"/>
    <w:rsid w:val="0048605F"/>
    <w:rsid w:val="004871AD"/>
    <w:rsid w:val="00490278"/>
    <w:rsid w:val="00493294"/>
    <w:rsid w:val="00495E54"/>
    <w:rsid w:val="00496860"/>
    <w:rsid w:val="00497E93"/>
    <w:rsid w:val="004A46BB"/>
    <w:rsid w:val="004A5072"/>
    <w:rsid w:val="004A6696"/>
    <w:rsid w:val="004B0A44"/>
    <w:rsid w:val="004B103C"/>
    <w:rsid w:val="004B2799"/>
    <w:rsid w:val="004B2A8F"/>
    <w:rsid w:val="004C28FA"/>
    <w:rsid w:val="004C31EE"/>
    <w:rsid w:val="004C409F"/>
    <w:rsid w:val="004C42DD"/>
    <w:rsid w:val="004C4D6E"/>
    <w:rsid w:val="004C5CE7"/>
    <w:rsid w:val="004D0F9B"/>
    <w:rsid w:val="004D2687"/>
    <w:rsid w:val="004D2FAA"/>
    <w:rsid w:val="004D5763"/>
    <w:rsid w:val="004D651E"/>
    <w:rsid w:val="004E3091"/>
    <w:rsid w:val="004E43E3"/>
    <w:rsid w:val="004E552F"/>
    <w:rsid w:val="004E5581"/>
    <w:rsid w:val="004E6A20"/>
    <w:rsid w:val="004E6C11"/>
    <w:rsid w:val="004E6CC7"/>
    <w:rsid w:val="004E77C5"/>
    <w:rsid w:val="004F1FDC"/>
    <w:rsid w:val="004F2F0B"/>
    <w:rsid w:val="004F40A0"/>
    <w:rsid w:val="004F5820"/>
    <w:rsid w:val="004F7550"/>
    <w:rsid w:val="00500E3A"/>
    <w:rsid w:val="00501758"/>
    <w:rsid w:val="00504BCC"/>
    <w:rsid w:val="00507327"/>
    <w:rsid w:val="005103D7"/>
    <w:rsid w:val="00513459"/>
    <w:rsid w:val="005141AD"/>
    <w:rsid w:val="00517FDB"/>
    <w:rsid w:val="00521A46"/>
    <w:rsid w:val="005272C2"/>
    <w:rsid w:val="00530F2E"/>
    <w:rsid w:val="005336C0"/>
    <w:rsid w:val="0053472D"/>
    <w:rsid w:val="00534BE4"/>
    <w:rsid w:val="00535D0E"/>
    <w:rsid w:val="00535E2D"/>
    <w:rsid w:val="00540398"/>
    <w:rsid w:val="00540EB2"/>
    <w:rsid w:val="00543640"/>
    <w:rsid w:val="00543FDF"/>
    <w:rsid w:val="00550328"/>
    <w:rsid w:val="005528F3"/>
    <w:rsid w:val="0055297F"/>
    <w:rsid w:val="005533E5"/>
    <w:rsid w:val="00553429"/>
    <w:rsid w:val="005571F5"/>
    <w:rsid w:val="00560BD8"/>
    <w:rsid w:val="00564838"/>
    <w:rsid w:val="00570442"/>
    <w:rsid w:val="0057313B"/>
    <w:rsid w:val="00573E05"/>
    <w:rsid w:val="00575BF8"/>
    <w:rsid w:val="005803C5"/>
    <w:rsid w:val="00581510"/>
    <w:rsid w:val="00586943"/>
    <w:rsid w:val="005902DD"/>
    <w:rsid w:val="005A3589"/>
    <w:rsid w:val="005A3DF5"/>
    <w:rsid w:val="005A4627"/>
    <w:rsid w:val="005A4D9A"/>
    <w:rsid w:val="005A6137"/>
    <w:rsid w:val="005A7137"/>
    <w:rsid w:val="005A79B4"/>
    <w:rsid w:val="005B1A2D"/>
    <w:rsid w:val="005B39AB"/>
    <w:rsid w:val="005B3F5F"/>
    <w:rsid w:val="005B4FE2"/>
    <w:rsid w:val="005B69DE"/>
    <w:rsid w:val="005B6BD5"/>
    <w:rsid w:val="005B722E"/>
    <w:rsid w:val="005C10D9"/>
    <w:rsid w:val="005C2556"/>
    <w:rsid w:val="005C3C73"/>
    <w:rsid w:val="005C62F3"/>
    <w:rsid w:val="005D0143"/>
    <w:rsid w:val="005D598B"/>
    <w:rsid w:val="005D6008"/>
    <w:rsid w:val="005D74BC"/>
    <w:rsid w:val="005D7AB8"/>
    <w:rsid w:val="005E6CDD"/>
    <w:rsid w:val="005F1B74"/>
    <w:rsid w:val="005F562B"/>
    <w:rsid w:val="005F5C4A"/>
    <w:rsid w:val="0060022B"/>
    <w:rsid w:val="006043EE"/>
    <w:rsid w:val="00607C91"/>
    <w:rsid w:val="006121F2"/>
    <w:rsid w:val="00615AF8"/>
    <w:rsid w:val="00617092"/>
    <w:rsid w:val="006177F3"/>
    <w:rsid w:val="00617F7F"/>
    <w:rsid w:val="00622205"/>
    <w:rsid w:val="00622E5F"/>
    <w:rsid w:val="00624805"/>
    <w:rsid w:val="00624D39"/>
    <w:rsid w:val="00625152"/>
    <w:rsid w:val="0063330F"/>
    <w:rsid w:val="006347E2"/>
    <w:rsid w:val="00635004"/>
    <w:rsid w:val="00635100"/>
    <w:rsid w:val="006352E5"/>
    <w:rsid w:val="00642508"/>
    <w:rsid w:val="0064489F"/>
    <w:rsid w:val="006453E2"/>
    <w:rsid w:val="00645503"/>
    <w:rsid w:val="00645A92"/>
    <w:rsid w:val="00645C93"/>
    <w:rsid w:val="00647C8A"/>
    <w:rsid w:val="006510A0"/>
    <w:rsid w:val="00651D76"/>
    <w:rsid w:val="00653B2D"/>
    <w:rsid w:val="00653C76"/>
    <w:rsid w:val="006545DE"/>
    <w:rsid w:val="00654B9D"/>
    <w:rsid w:val="006550DD"/>
    <w:rsid w:val="00663336"/>
    <w:rsid w:val="006648FA"/>
    <w:rsid w:val="00665107"/>
    <w:rsid w:val="00666617"/>
    <w:rsid w:val="006711E0"/>
    <w:rsid w:val="006820EF"/>
    <w:rsid w:val="00682F53"/>
    <w:rsid w:val="00682F99"/>
    <w:rsid w:val="00683A76"/>
    <w:rsid w:val="006848A7"/>
    <w:rsid w:val="00684EC6"/>
    <w:rsid w:val="0068714E"/>
    <w:rsid w:val="00691588"/>
    <w:rsid w:val="006920B6"/>
    <w:rsid w:val="00693F13"/>
    <w:rsid w:val="006948B0"/>
    <w:rsid w:val="00694980"/>
    <w:rsid w:val="006967C2"/>
    <w:rsid w:val="00697E5F"/>
    <w:rsid w:val="006A02E9"/>
    <w:rsid w:val="006A0B94"/>
    <w:rsid w:val="006A1AE4"/>
    <w:rsid w:val="006A2B32"/>
    <w:rsid w:val="006A529F"/>
    <w:rsid w:val="006A530D"/>
    <w:rsid w:val="006B02E0"/>
    <w:rsid w:val="006B2866"/>
    <w:rsid w:val="006B3591"/>
    <w:rsid w:val="006C0477"/>
    <w:rsid w:val="006C4E37"/>
    <w:rsid w:val="006C73E6"/>
    <w:rsid w:val="006C75DD"/>
    <w:rsid w:val="006C76D3"/>
    <w:rsid w:val="006D10E0"/>
    <w:rsid w:val="006D1D3D"/>
    <w:rsid w:val="006D30E1"/>
    <w:rsid w:val="006D3ACD"/>
    <w:rsid w:val="006D3CA3"/>
    <w:rsid w:val="006D52E9"/>
    <w:rsid w:val="006E27FD"/>
    <w:rsid w:val="006E5982"/>
    <w:rsid w:val="006E6F27"/>
    <w:rsid w:val="006F0C1D"/>
    <w:rsid w:val="006F3A41"/>
    <w:rsid w:val="006F7085"/>
    <w:rsid w:val="006F71C8"/>
    <w:rsid w:val="006F766E"/>
    <w:rsid w:val="00700B02"/>
    <w:rsid w:val="00701F4B"/>
    <w:rsid w:val="00702282"/>
    <w:rsid w:val="007044B8"/>
    <w:rsid w:val="007061DD"/>
    <w:rsid w:val="00706995"/>
    <w:rsid w:val="00707F8C"/>
    <w:rsid w:val="007102E6"/>
    <w:rsid w:val="00711EF8"/>
    <w:rsid w:val="00712C94"/>
    <w:rsid w:val="00716139"/>
    <w:rsid w:val="007257DA"/>
    <w:rsid w:val="00725A45"/>
    <w:rsid w:val="00726FA3"/>
    <w:rsid w:val="00731F53"/>
    <w:rsid w:val="007361BE"/>
    <w:rsid w:val="00736961"/>
    <w:rsid w:val="007375D0"/>
    <w:rsid w:val="00737924"/>
    <w:rsid w:val="00737988"/>
    <w:rsid w:val="00740559"/>
    <w:rsid w:val="0074128F"/>
    <w:rsid w:val="00742312"/>
    <w:rsid w:val="0074265B"/>
    <w:rsid w:val="00742D84"/>
    <w:rsid w:val="00742F96"/>
    <w:rsid w:val="007449EF"/>
    <w:rsid w:val="00747546"/>
    <w:rsid w:val="0074790A"/>
    <w:rsid w:val="0075129B"/>
    <w:rsid w:val="00752DFF"/>
    <w:rsid w:val="00754A2E"/>
    <w:rsid w:val="00755437"/>
    <w:rsid w:val="00756171"/>
    <w:rsid w:val="00760AB4"/>
    <w:rsid w:val="0076237C"/>
    <w:rsid w:val="00762578"/>
    <w:rsid w:val="0076423D"/>
    <w:rsid w:val="007649FE"/>
    <w:rsid w:val="00765F73"/>
    <w:rsid w:val="007671A4"/>
    <w:rsid w:val="00772791"/>
    <w:rsid w:val="007729C3"/>
    <w:rsid w:val="00772B97"/>
    <w:rsid w:val="00773943"/>
    <w:rsid w:val="00773C77"/>
    <w:rsid w:val="00780181"/>
    <w:rsid w:val="00780CEF"/>
    <w:rsid w:val="0078482F"/>
    <w:rsid w:val="00786577"/>
    <w:rsid w:val="0078663F"/>
    <w:rsid w:val="0079016D"/>
    <w:rsid w:val="0079073C"/>
    <w:rsid w:val="007924F8"/>
    <w:rsid w:val="007939D5"/>
    <w:rsid w:val="00793F87"/>
    <w:rsid w:val="00794214"/>
    <w:rsid w:val="00796E25"/>
    <w:rsid w:val="00797A61"/>
    <w:rsid w:val="007A03E7"/>
    <w:rsid w:val="007A4A49"/>
    <w:rsid w:val="007B01AC"/>
    <w:rsid w:val="007B0823"/>
    <w:rsid w:val="007B08AA"/>
    <w:rsid w:val="007B092C"/>
    <w:rsid w:val="007B2A47"/>
    <w:rsid w:val="007B4583"/>
    <w:rsid w:val="007B54A8"/>
    <w:rsid w:val="007B5751"/>
    <w:rsid w:val="007C0CAF"/>
    <w:rsid w:val="007C196E"/>
    <w:rsid w:val="007C209F"/>
    <w:rsid w:val="007C2A65"/>
    <w:rsid w:val="007C355B"/>
    <w:rsid w:val="007C361B"/>
    <w:rsid w:val="007C46F8"/>
    <w:rsid w:val="007C4D3D"/>
    <w:rsid w:val="007C4F1E"/>
    <w:rsid w:val="007C689B"/>
    <w:rsid w:val="007D347C"/>
    <w:rsid w:val="007D419C"/>
    <w:rsid w:val="007D42F0"/>
    <w:rsid w:val="007E1551"/>
    <w:rsid w:val="007E26C4"/>
    <w:rsid w:val="007E5282"/>
    <w:rsid w:val="007E59B5"/>
    <w:rsid w:val="007F3FF4"/>
    <w:rsid w:val="007F40E3"/>
    <w:rsid w:val="007F6AC3"/>
    <w:rsid w:val="00800FF7"/>
    <w:rsid w:val="00811297"/>
    <w:rsid w:val="00813456"/>
    <w:rsid w:val="008201B3"/>
    <w:rsid w:val="008222BF"/>
    <w:rsid w:val="0082249F"/>
    <w:rsid w:val="00823DF1"/>
    <w:rsid w:val="00824477"/>
    <w:rsid w:val="00825116"/>
    <w:rsid w:val="0082621A"/>
    <w:rsid w:val="0082626E"/>
    <w:rsid w:val="008324D6"/>
    <w:rsid w:val="00832CA1"/>
    <w:rsid w:val="00834C4E"/>
    <w:rsid w:val="00834FF5"/>
    <w:rsid w:val="0084049D"/>
    <w:rsid w:val="00843691"/>
    <w:rsid w:val="008441A1"/>
    <w:rsid w:val="0084515D"/>
    <w:rsid w:val="00847029"/>
    <w:rsid w:val="00847164"/>
    <w:rsid w:val="00850FA4"/>
    <w:rsid w:val="008512C8"/>
    <w:rsid w:val="00851B3E"/>
    <w:rsid w:val="00855098"/>
    <w:rsid w:val="00855A15"/>
    <w:rsid w:val="00855F30"/>
    <w:rsid w:val="00856331"/>
    <w:rsid w:val="00861DD7"/>
    <w:rsid w:val="00864919"/>
    <w:rsid w:val="00864C12"/>
    <w:rsid w:val="008656BF"/>
    <w:rsid w:val="00871317"/>
    <w:rsid w:val="00873863"/>
    <w:rsid w:val="00873B3A"/>
    <w:rsid w:val="0087429D"/>
    <w:rsid w:val="0087452F"/>
    <w:rsid w:val="00875CBB"/>
    <w:rsid w:val="0087780B"/>
    <w:rsid w:val="0088018D"/>
    <w:rsid w:val="00882E64"/>
    <w:rsid w:val="008842FE"/>
    <w:rsid w:val="0089168C"/>
    <w:rsid w:val="008920B6"/>
    <w:rsid w:val="00895C54"/>
    <w:rsid w:val="0089672F"/>
    <w:rsid w:val="00896EF5"/>
    <w:rsid w:val="00897051"/>
    <w:rsid w:val="008A339B"/>
    <w:rsid w:val="008A5131"/>
    <w:rsid w:val="008A5E7D"/>
    <w:rsid w:val="008B066B"/>
    <w:rsid w:val="008B21DE"/>
    <w:rsid w:val="008B2B8C"/>
    <w:rsid w:val="008B56DD"/>
    <w:rsid w:val="008B7B1A"/>
    <w:rsid w:val="008C0F96"/>
    <w:rsid w:val="008C274C"/>
    <w:rsid w:val="008C5A2E"/>
    <w:rsid w:val="008C6637"/>
    <w:rsid w:val="008C7AF6"/>
    <w:rsid w:val="008D2428"/>
    <w:rsid w:val="008D3488"/>
    <w:rsid w:val="008D60CC"/>
    <w:rsid w:val="008D7E53"/>
    <w:rsid w:val="008E1F08"/>
    <w:rsid w:val="008E44FA"/>
    <w:rsid w:val="008E45F0"/>
    <w:rsid w:val="008F1D99"/>
    <w:rsid w:val="008F22B2"/>
    <w:rsid w:val="008F2B26"/>
    <w:rsid w:val="008F4394"/>
    <w:rsid w:val="008F5E44"/>
    <w:rsid w:val="009012A2"/>
    <w:rsid w:val="00901C5A"/>
    <w:rsid w:val="0090266E"/>
    <w:rsid w:val="00902CB0"/>
    <w:rsid w:val="009034F6"/>
    <w:rsid w:val="00904158"/>
    <w:rsid w:val="00906742"/>
    <w:rsid w:val="009102E9"/>
    <w:rsid w:val="009114CF"/>
    <w:rsid w:val="009124FE"/>
    <w:rsid w:val="009134A0"/>
    <w:rsid w:val="00913E80"/>
    <w:rsid w:val="00915931"/>
    <w:rsid w:val="00916B7C"/>
    <w:rsid w:val="00917081"/>
    <w:rsid w:val="009212B2"/>
    <w:rsid w:val="009224C9"/>
    <w:rsid w:val="00922616"/>
    <w:rsid w:val="009232D1"/>
    <w:rsid w:val="009234F2"/>
    <w:rsid w:val="0092541D"/>
    <w:rsid w:val="00926B07"/>
    <w:rsid w:val="00927B38"/>
    <w:rsid w:val="00930D6B"/>
    <w:rsid w:val="00930EBC"/>
    <w:rsid w:val="00930F23"/>
    <w:rsid w:val="009329EE"/>
    <w:rsid w:val="009335D2"/>
    <w:rsid w:val="0093483C"/>
    <w:rsid w:val="00936F65"/>
    <w:rsid w:val="0093744F"/>
    <w:rsid w:val="00940293"/>
    <w:rsid w:val="00940542"/>
    <w:rsid w:val="00945217"/>
    <w:rsid w:val="009476AD"/>
    <w:rsid w:val="00951842"/>
    <w:rsid w:val="009529E0"/>
    <w:rsid w:val="009552BB"/>
    <w:rsid w:val="00955F24"/>
    <w:rsid w:val="00961FC2"/>
    <w:rsid w:val="0096254A"/>
    <w:rsid w:val="00965857"/>
    <w:rsid w:val="00966319"/>
    <w:rsid w:val="00967A00"/>
    <w:rsid w:val="00967DBF"/>
    <w:rsid w:val="00970F9D"/>
    <w:rsid w:val="0097151F"/>
    <w:rsid w:val="00971779"/>
    <w:rsid w:val="009726C3"/>
    <w:rsid w:val="00972994"/>
    <w:rsid w:val="009740F8"/>
    <w:rsid w:val="00980047"/>
    <w:rsid w:val="00981915"/>
    <w:rsid w:val="00982D4A"/>
    <w:rsid w:val="00987F14"/>
    <w:rsid w:val="0099130D"/>
    <w:rsid w:val="00991898"/>
    <w:rsid w:val="0099265F"/>
    <w:rsid w:val="00992B4E"/>
    <w:rsid w:val="00992C7C"/>
    <w:rsid w:val="00995135"/>
    <w:rsid w:val="009A1520"/>
    <w:rsid w:val="009A1881"/>
    <w:rsid w:val="009A450A"/>
    <w:rsid w:val="009A51D8"/>
    <w:rsid w:val="009A7E41"/>
    <w:rsid w:val="009B2487"/>
    <w:rsid w:val="009B2F4D"/>
    <w:rsid w:val="009B394E"/>
    <w:rsid w:val="009B6152"/>
    <w:rsid w:val="009B665B"/>
    <w:rsid w:val="009B7F87"/>
    <w:rsid w:val="009C0103"/>
    <w:rsid w:val="009C0E03"/>
    <w:rsid w:val="009C340F"/>
    <w:rsid w:val="009C4C90"/>
    <w:rsid w:val="009C534F"/>
    <w:rsid w:val="009C5A07"/>
    <w:rsid w:val="009C77F2"/>
    <w:rsid w:val="009C7CC0"/>
    <w:rsid w:val="009D0250"/>
    <w:rsid w:val="009D1081"/>
    <w:rsid w:val="009D1652"/>
    <w:rsid w:val="009D1EC9"/>
    <w:rsid w:val="009D2C20"/>
    <w:rsid w:val="009D42FE"/>
    <w:rsid w:val="009D5D4A"/>
    <w:rsid w:val="009D7A5A"/>
    <w:rsid w:val="009E08EA"/>
    <w:rsid w:val="009E2CF2"/>
    <w:rsid w:val="009E5E79"/>
    <w:rsid w:val="009F0433"/>
    <w:rsid w:val="009F2C5D"/>
    <w:rsid w:val="009F3B20"/>
    <w:rsid w:val="009F3C0C"/>
    <w:rsid w:val="009F4B6F"/>
    <w:rsid w:val="009F5DAD"/>
    <w:rsid w:val="00A03B5D"/>
    <w:rsid w:val="00A05906"/>
    <w:rsid w:val="00A06666"/>
    <w:rsid w:val="00A1292C"/>
    <w:rsid w:val="00A1338F"/>
    <w:rsid w:val="00A1367A"/>
    <w:rsid w:val="00A17F97"/>
    <w:rsid w:val="00A20A0D"/>
    <w:rsid w:val="00A22D08"/>
    <w:rsid w:val="00A25248"/>
    <w:rsid w:val="00A26E42"/>
    <w:rsid w:val="00A30498"/>
    <w:rsid w:val="00A311F1"/>
    <w:rsid w:val="00A3233F"/>
    <w:rsid w:val="00A32877"/>
    <w:rsid w:val="00A33FF0"/>
    <w:rsid w:val="00A4179C"/>
    <w:rsid w:val="00A43A34"/>
    <w:rsid w:val="00A448DC"/>
    <w:rsid w:val="00A44D54"/>
    <w:rsid w:val="00A45123"/>
    <w:rsid w:val="00A45BFF"/>
    <w:rsid w:val="00A45C34"/>
    <w:rsid w:val="00A47E10"/>
    <w:rsid w:val="00A501E0"/>
    <w:rsid w:val="00A5135D"/>
    <w:rsid w:val="00A539B0"/>
    <w:rsid w:val="00A57619"/>
    <w:rsid w:val="00A60A64"/>
    <w:rsid w:val="00A62145"/>
    <w:rsid w:val="00A62691"/>
    <w:rsid w:val="00A654F9"/>
    <w:rsid w:val="00A6655E"/>
    <w:rsid w:val="00A67682"/>
    <w:rsid w:val="00A676A7"/>
    <w:rsid w:val="00A72BE9"/>
    <w:rsid w:val="00A766A1"/>
    <w:rsid w:val="00A76789"/>
    <w:rsid w:val="00A76F8F"/>
    <w:rsid w:val="00A77B85"/>
    <w:rsid w:val="00A77E44"/>
    <w:rsid w:val="00A837EB"/>
    <w:rsid w:val="00A838AF"/>
    <w:rsid w:val="00A84286"/>
    <w:rsid w:val="00A92B7A"/>
    <w:rsid w:val="00A97B6D"/>
    <w:rsid w:val="00A97C70"/>
    <w:rsid w:val="00AA158C"/>
    <w:rsid w:val="00AA3529"/>
    <w:rsid w:val="00AA56E5"/>
    <w:rsid w:val="00AA5C9E"/>
    <w:rsid w:val="00AA7A15"/>
    <w:rsid w:val="00AB0D6C"/>
    <w:rsid w:val="00AB33BD"/>
    <w:rsid w:val="00AB6FC4"/>
    <w:rsid w:val="00AB7642"/>
    <w:rsid w:val="00AC4B0F"/>
    <w:rsid w:val="00AC5767"/>
    <w:rsid w:val="00AD2399"/>
    <w:rsid w:val="00AD3378"/>
    <w:rsid w:val="00AD3D59"/>
    <w:rsid w:val="00AD68B8"/>
    <w:rsid w:val="00AE3355"/>
    <w:rsid w:val="00AE5DA6"/>
    <w:rsid w:val="00AE6E7D"/>
    <w:rsid w:val="00AE7AA2"/>
    <w:rsid w:val="00AF1E63"/>
    <w:rsid w:val="00AF2B55"/>
    <w:rsid w:val="00AF32C2"/>
    <w:rsid w:val="00AF4902"/>
    <w:rsid w:val="00B01ABA"/>
    <w:rsid w:val="00B0211E"/>
    <w:rsid w:val="00B02B71"/>
    <w:rsid w:val="00B03E74"/>
    <w:rsid w:val="00B101F8"/>
    <w:rsid w:val="00B106EC"/>
    <w:rsid w:val="00B1179B"/>
    <w:rsid w:val="00B124D9"/>
    <w:rsid w:val="00B12AA8"/>
    <w:rsid w:val="00B13E57"/>
    <w:rsid w:val="00B14AB5"/>
    <w:rsid w:val="00B14B23"/>
    <w:rsid w:val="00B159EF"/>
    <w:rsid w:val="00B15D5D"/>
    <w:rsid w:val="00B200F9"/>
    <w:rsid w:val="00B20A8E"/>
    <w:rsid w:val="00B21708"/>
    <w:rsid w:val="00B22557"/>
    <w:rsid w:val="00B27BE6"/>
    <w:rsid w:val="00B308B6"/>
    <w:rsid w:val="00B30C9B"/>
    <w:rsid w:val="00B346A1"/>
    <w:rsid w:val="00B35558"/>
    <w:rsid w:val="00B41FD5"/>
    <w:rsid w:val="00B42DD5"/>
    <w:rsid w:val="00B4508E"/>
    <w:rsid w:val="00B47EBB"/>
    <w:rsid w:val="00B522FD"/>
    <w:rsid w:val="00B5253C"/>
    <w:rsid w:val="00B54810"/>
    <w:rsid w:val="00B5559D"/>
    <w:rsid w:val="00B57F9B"/>
    <w:rsid w:val="00B60136"/>
    <w:rsid w:val="00B62FC1"/>
    <w:rsid w:val="00B63A35"/>
    <w:rsid w:val="00B66C53"/>
    <w:rsid w:val="00B6780F"/>
    <w:rsid w:val="00B7069B"/>
    <w:rsid w:val="00B7210A"/>
    <w:rsid w:val="00B727DD"/>
    <w:rsid w:val="00B83EF2"/>
    <w:rsid w:val="00B85833"/>
    <w:rsid w:val="00B8634E"/>
    <w:rsid w:val="00B87A7B"/>
    <w:rsid w:val="00B91114"/>
    <w:rsid w:val="00B93C61"/>
    <w:rsid w:val="00B9600B"/>
    <w:rsid w:val="00B96EA9"/>
    <w:rsid w:val="00B973BC"/>
    <w:rsid w:val="00BA1445"/>
    <w:rsid w:val="00BA2AA3"/>
    <w:rsid w:val="00BA3D21"/>
    <w:rsid w:val="00BA61D7"/>
    <w:rsid w:val="00BB1365"/>
    <w:rsid w:val="00BB2520"/>
    <w:rsid w:val="00BB69DE"/>
    <w:rsid w:val="00BC25C2"/>
    <w:rsid w:val="00BC285E"/>
    <w:rsid w:val="00BC3525"/>
    <w:rsid w:val="00BC48BD"/>
    <w:rsid w:val="00BC75B2"/>
    <w:rsid w:val="00BD0796"/>
    <w:rsid w:val="00BD0C8A"/>
    <w:rsid w:val="00BD3AEB"/>
    <w:rsid w:val="00BD3CA2"/>
    <w:rsid w:val="00BD5193"/>
    <w:rsid w:val="00BD5366"/>
    <w:rsid w:val="00BE0970"/>
    <w:rsid w:val="00BE2E91"/>
    <w:rsid w:val="00BE3EEA"/>
    <w:rsid w:val="00BE7C71"/>
    <w:rsid w:val="00BF1A42"/>
    <w:rsid w:val="00BF7EAA"/>
    <w:rsid w:val="00C01B71"/>
    <w:rsid w:val="00C0277A"/>
    <w:rsid w:val="00C100E7"/>
    <w:rsid w:val="00C11523"/>
    <w:rsid w:val="00C16726"/>
    <w:rsid w:val="00C2644D"/>
    <w:rsid w:val="00C26758"/>
    <w:rsid w:val="00C27837"/>
    <w:rsid w:val="00C27A1B"/>
    <w:rsid w:val="00C31F2D"/>
    <w:rsid w:val="00C323CA"/>
    <w:rsid w:val="00C3535B"/>
    <w:rsid w:val="00C35623"/>
    <w:rsid w:val="00C3784A"/>
    <w:rsid w:val="00C41BC8"/>
    <w:rsid w:val="00C4394F"/>
    <w:rsid w:val="00C443DF"/>
    <w:rsid w:val="00C44F9E"/>
    <w:rsid w:val="00C453F2"/>
    <w:rsid w:val="00C4704C"/>
    <w:rsid w:val="00C510AD"/>
    <w:rsid w:val="00C52F1D"/>
    <w:rsid w:val="00C532F0"/>
    <w:rsid w:val="00C536FA"/>
    <w:rsid w:val="00C5403B"/>
    <w:rsid w:val="00C54F49"/>
    <w:rsid w:val="00C56A17"/>
    <w:rsid w:val="00C60C7A"/>
    <w:rsid w:val="00C63B62"/>
    <w:rsid w:val="00C65A75"/>
    <w:rsid w:val="00C669AB"/>
    <w:rsid w:val="00C66BF5"/>
    <w:rsid w:val="00C66C03"/>
    <w:rsid w:val="00C66F2A"/>
    <w:rsid w:val="00C67293"/>
    <w:rsid w:val="00C70E01"/>
    <w:rsid w:val="00C73B44"/>
    <w:rsid w:val="00C73DB2"/>
    <w:rsid w:val="00C80467"/>
    <w:rsid w:val="00C85389"/>
    <w:rsid w:val="00C86C9D"/>
    <w:rsid w:val="00C90CDF"/>
    <w:rsid w:val="00C93D91"/>
    <w:rsid w:val="00C94458"/>
    <w:rsid w:val="00C946CA"/>
    <w:rsid w:val="00CA47CD"/>
    <w:rsid w:val="00CA4EAD"/>
    <w:rsid w:val="00CB00F2"/>
    <w:rsid w:val="00CB2269"/>
    <w:rsid w:val="00CB3018"/>
    <w:rsid w:val="00CB3657"/>
    <w:rsid w:val="00CB40FF"/>
    <w:rsid w:val="00CB62C6"/>
    <w:rsid w:val="00CB6581"/>
    <w:rsid w:val="00CC16B0"/>
    <w:rsid w:val="00CC1C3B"/>
    <w:rsid w:val="00CC29BC"/>
    <w:rsid w:val="00CC4513"/>
    <w:rsid w:val="00CC59D8"/>
    <w:rsid w:val="00CC7789"/>
    <w:rsid w:val="00CC7F7D"/>
    <w:rsid w:val="00CD4797"/>
    <w:rsid w:val="00CD5111"/>
    <w:rsid w:val="00CD6CB5"/>
    <w:rsid w:val="00CE0C87"/>
    <w:rsid w:val="00CE123A"/>
    <w:rsid w:val="00CE1354"/>
    <w:rsid w:val="00CE3EA2"/>
    <w:rsid w:val="00CE79C5"/>
    <w:rsid w:val="00CE7CA1"/>
    <w:rsid w:val="00CF21F2"/>
    <w:rsid w:val="00CF40D4"/>
    <w:rsid w:val="00CF4E48"/>
    <w:rsid w:val="00CF54DE"/>
    <w:rsid w:val="00CF76DA"/>
    <w:rsid w:val="00CF7EE5"/>
    <w:rsid w:val="00D030BE"/>
    <w:rsid w:val="00D045C7"/>
    <w:rsid w:val="00D07674"/>
    <w:rsid w:val="00D07E13"/>
    <w:rsid w:val="00D10117"/>
    <w:rsid w:val="00D115DB"/>
    <w:rsid w:val="00D11E2A"/>
    <w:rsid w:val="00D1243C"/>
    <w:rsid w:val="00D14AD0"/>
    <w:rsid w:val="00D20DA2"/>
    <w:rsid w:val="00D23103"/>
    <w:rsid w:val="00D23BE9"/>
    <w:rsid w:val="00D25CF8"/>
    <w:rsid w:val="00D26332"/>
    <w:rsid w:val="00D31588"/>
    <w:rsid w:val="00D31E75"/>
    <w:rsid w:val="00D336E5"/>
    <w:rsid w:val="00D3446A"/>
    <w:rsid w:val="00D37619"/>
    <w:rsid w:val="00D40406"/>
    <w:rsid w:val="00D4183B"/>
    <w:rsid w:val="00D41C2B"/>
    <w:rsid w:val="00D44219"/>
    <w:rsid w:val="00D4505C"/>
    <w:rsid w:val="00D4517C"/>
    <w:rsid w:val="00D4747A"/>
    <w:rsid w:val="00D55878"/>
    <w:rsid w:val="00D564D0"/>
    <w:rsid w:val="00D57FF1"/>
    <w:rsid w:val="00D63D19"/>
    <w:rsid w:val="00D64A1D"/>
    <w:rsid w:val="00D6560E"/>
    <w:rsid w:val="00D660A8"/>
    <w:rsid w:val="00D67729"/>
    <w:rsid w:val="00D744E5"/>
    <w:rsid w:val="00D777C7"/>
    <w:rsid w:val="00D77F33"/>
    <w:rsid w:val="00D8163B"/>
    <w:rsid w:val="00D81B60"/>
    <w:rsid w:val="00D82CA1"/>
    <w:rsid w:val="00D85659"/>
    <w:rsid w:val="00D91CCA"/>
    <w:rsid w:val="00D93121"/>
    <w:rsid w:val="00DA0745"/>
    <w:rsid w:val="00DA3981"/>
    <w:rsid w:val="00DA3FCB"/>
    <w:rsid w:val="00DA4526"/>
    <w:rsid w:val="00DB2FC8"/>
    <w:rsid w:val="00DB552D"/>
    <w:rsid w:val="00DB7800"/>
    <w:rsid w:val="00DC0AFE"/>
    <w:rsid w:val="00DC68AD"/>
    <w:rsid w:val="00DC68F7"/>
    <w:rsid w:val="00DC7C98"/>
    <w:rsid w:val="00DD4D59"/>
    <w:rsid w:val="00DE1D2A"/>
    <w:rsid w:val="00DE53CA"/>
    <w:rsid w:val="00DE677C"/>
    <w:rsid w:val="00DE6C20"/>
    <w:rsid w:val="00DF1923"/>
    <w:rsid w:val="00DF2965"/>
    <w:rsid w:val="00DF4173"/>
    <w:rsid w:val="00DF5C42"/>
    <w:rsid w:val="00DF608F"/>
    <w:rsid w:val="00DF60BA"/>
    <w:rsid w:val="00DF698D"/>
    <w:rsid w:val="00DF6DD0"/>
    <w:rsid w:val="00DF7BE9"/>
    <w:rsid w:val="00E00E2D"/>
    <w:rsid w:val="00E010AC"/>
    <w:rsid w:val="00E011FE"/>
    <w:rsid w:val="00E07B7B"/>
    <w:rsid w:val="00E131CD"/>
    <w:rsid w:val="00E1387A"/>
    <w:rsid w:val="00E13C58"/>
    <w:rsid w:val="00E13ECD"/>
    <w:rsid w:val="00E142C0"/>
    <w:rsid w:val="00E1767C"/>
    <w:rsid w:val="00E22722"/>
    <w:rsid w:val="00E24A57"/>
    <w:rsid w:val="00E25F03"/>
    <w:rsid w:val="00E325ED"/>
    <w:rsid w:val="00E3550F"/>
    <w:rsid w:val="00E400BA"/>
    <w:rsid w:val="00E428EF"/>
    <w:rsid w:val="00E43E0F"/>
    <w:rsid w:val="00E458E4"/>
    <w:rsid w:val="00E46E43"/>
    <w:rsid w:val="00E47B31"/>
    <w:rsid w:val="00E50322"/>
    <w:rsid w:val="00E50724"/>
    <w:rsid w:val="00E50EAA"/>
    <w:rsid w:val="00E51BC1"/>
    <w:rsid w:val="00E531D8"/>
    <w:rsid w:val="00E568E8"/>
    <w:rsid w:val="00E570C1"/>
    <w:rsid w:val="00E57107"/>
    <w:rsid w:val="00E57B91"/>
    <w:rsid w:val="00E63618"/>
    <w:rsid w:val="00E6370E"/>
    <w:rsid w:val="00E67498"/>
    <w:rsid w:val="00E67EE7"/>
    <w:rsid w:val="00E71D77"/>
    <w:rsid w:val="00E73232"/>
    <w:rsid w:val="00E734E3"/>
    <w:rsid w:val="00E74D0A"/>
    <w:rsid w:val="00E75021"/>
    <w:rsid w:val="00E75892"/>
    <w:rsid w:val="00E76846"/>
    <w:rsid w:val="00E769A0"/>
    <w:rsid w:val="00E7747F"/>
    <w:rsid w:val="00E81811"/>
    <w:rsid w:val="00E81EBC"/>
    <w:rsid w:val="00E8224E"/>
    <w:rsid w:val="00E82C56"/>
    <w:rsid w:val="00E82FA6"/>
    <w:rsid w:val="00E8310E"/>
    <w:rsid w:val="00E831E7"/>
    <w:rsid w:val="00E906A3"/>
    <w:rsid w:val="00E93A00"/>
    <w:rsid w:val="00E94462"/>
    <w:rsid w:val="00E94C62"/>
    <w:rsid w:val="00E954D0"/>
    <w:rsid w:val="00E95856"/>
    <w:rsid w:val="00E974D7"/>
    <w:rsid w:val="00EA1344"/>
    <w:rsid w:val="00EA289B"/>
    <w:rsid w:val="00EB0405"/>
    <w:rsid w:val="00EB34A3"/>
    <w:rsid w:val="00EB428C"/>
    <w:rsid w:val="00EB540B"/>
    <w:rsid w:val="00EC07DB"/>
    <w:rsid w:val="00EC362B"/>
    <w:rsid w:val="00EC378D"/>
    <w:rsid w:val="00EC4DB6"/>
    <w:rsid w:val="00EC6824"/>
    <w:rsid w:val="00EC68FB"/>
    <w:rsid w:val="00EC7948"/>
    <w:rsid w:val="00ED37F6"/>
    <w:rsid w:val="00ED746A"/>
    <w:rsid w:val="00EE056D"/>
    <w:rsid w:val="00EE174E"/>
    <w:rsid w:val="00EE3F60"/>
    <w:rsid w:val="00EE5720"/>
    <w:rsid w:val="00EE6B9E"/>
    <w:rsid w:val="00EE7CBD"/>
    <w:rsid w:val="00EF1BAB"/>
    <w:rsid w:val="00EF1F52"/>
    <w:rsid w:val="00EF228A"/>
    <w:rsid w:val="00EF3B8A"/>
    <w:rsid w:val="00F00E16"/>
    <w:rsid w:val="00F01103"/>
    <w:rsid w:val="00F0151B"/>
    <w:rsid w:val="00F0190E"/>
    <w:rsid w:val="00F10314"/>
    <w:rsid w:val="00F11260"/>
    <w:rsid w:val="00F13548"/>
    <w:rsid w:val="00F17733"/>
    <w:rsid w:val="00F22335"/>
    <w:rsid w:val="00F22D75"/>
    <w:rsid w:val="00F23DEC"/>
    <w:rsid w:val="00F30474"/>
    <w:rsid w:val="00F31088"/>
    <w:rsid w:val="00F34037"/>
    <w:rsid w:val="00F36F43"/>
    <w:rsid w:val="00F37A1E"/>
    <w:rsid w:val="00F465BC"/>
    <w:rsid w:val="00F46B81"/>
    <w:rsid w:val="00F471D9"/>
    <w:rsid w:val="00F50514"/>
    <w:rsid w:val="00F50AA5"/>
    <w:rsid w:val="00F53B9A"/>
    <w:rsid w:val="00F55354"/>
    <w:rsid w:val="00F612CC"/>
    <w:rsid w:val="00F62B3F"/>
    <w:rsid w:val="00F6351E"/>
    <w:rsid w:val="00F63EED"/>
    <w:rsid w:val="00F64A46"/>
    <w:rsid w:val="00F64A99"/>
    <w:rsid w:val="00F6587D"/>
    <w:rsid w:val="00F67BAC"/>
    <w:rsid w:val="00F734A5"/>
    <w:rsid w:val="00F741D9"/>
    <w:rsid w:val="00F74FC1"/>
    <w:rsid w:val="00F7647E"/>
    <w:rsid w:val="00F76AAA"/>
    <w:rsid w:val="00F80526"/>
    <w:rsid w:val="00F8169F"/>
    <w:rsid w:val="00F81C2A"/>
    <w:rsid w:val="00F906D6"/>
    <w:rsid w:val="00F9202A"/>
    <w:rsid w:val="00F922D0"/>
    <w:rsid w:val="00F931AD"/>
    <w:rsid w:val="00F94E97"/>
    <w:rsid w:val="00FA0377"/>
    <w:rsid w:val="00FA1A40"/>
    <w:rsid w:val="00FA2518"/>
    <w:rsid w:val="00FA3848"/>
    <w:rsid w:val="00FA565A"/>
    <w:rsid w:val="00FA5EEA"/>
    <w:rsid w:val="00FB1181"/>
    <w:rsid w:val="00FB1DBB"/>
    <w:rsid w:val="00FB526E"/>
    <w:rsid w:val="00FB5D9D"/>
    <w:rsid w:val="00FB6452"/>
    <w:rsid w:val="00FB7303"/>
    <w:rsid w:val="00FB7658"/>
    <w:rsid w:val="00FC01EC"/>
    <w:rsid w:val="00FC10F8"/>
    <w:rsid w:val="00FC1ECF"/>
    <w:rsid w:val="00FC234E"/>
    <w:rsid w:val="00FC2E78"/>
    <w:rsid w:val="00FC375C"/>
    <w:rsid w:val="00FC384A"/>
    <w:rsid w:val="00FC5594"/>
    <w:rsid w:val="00FC648B"/>
    <w:rsid w:val="00FD06EA"/>
    <w:rsid w:val="00FD1919"/>
    <w:rsid w:val="00FE1DCE"/>
    <w:rsid w:val="00FE2545"/>
    <w:rsid w:val="00FE3F3E"/>
    <w:rsid w:val="00FE4CC2"/>
    <w:rsid w:val="00FE5095"/>
    <w:rsid w:val="00FE6368"/>
    <w:rsid w:val="00FF3E27"/>
    <w:rsid w:val="00FF527C"/>
    <w:rsid w:val="00FF6336"/>
    <w:rsid w:val="00FF6795"/>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4004AF-95D3-4E9E-944C-AA682DCDD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color w:val="000000"/>
        <w:lang w:val="en-US" w:eastAsia="zh-TW" w:bidi="ar-SA"/>
      </w:rPr>
    </w:rPrDefault>
    <w:pPrDefault>
      <w:pPr>
        <w:ind w:firstLine="23"/>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A33FF0"/>
  </w:style>
  <w:style w:type="paragraph" w:styleId="1">
    <w:name w:val="heading 1"/>
    <w:basedOn w:val="a"/>
    <w:next w:val="a"/>
    <w:rsid w:val="00906742"/>
    <w:pPr>
      <w:keepNext/>
      <w:keepLines/>
      <w:spacing w:before="480" w:after="120"/>
      <w:contextualSpacing/>
      <w:outlineLvl w:val="0"/>
    </w:pPr>
    <w:rPr>
      <w:b/>
      <w:sz w:val="48"/>
      <w:szCs w:val="48"/>
    </w:rPr>
  </w:style>
  <w:style w:type="paragraph" w:styleId="2">
    <w:name w:val="heading 2"/>
    <w:basedOn w:val="a"/>
    <w:next w:val="a"/>
    <w:rsid w:val="00906742"/>
    <w:pPr>
      <w:keepNext/>
      <w:keepLines/>
      <w:spacing w:before="360" w:after="80"/>
      <w:contextualSpacing/>
      <w:outlineLvl w:val="1"/>
    </w:pPr>
    <w:rPr>
      <w:b/>
      <w:sz w:val="36"/>
      <w:szCs w:val="36"/>
    </w:rPr>
  </w:style>
  <w:style w:type="paragraph" w:styleId="3">
    <w:name w:val="heading 3"/>
    <w:basedOn w:val="a"/>
    <w:next w:val="a"/>
    <w:rsid w:val="00906742"/>
    <w:pPr>
      <w:keepNext/>
      <w:keepLines/>
      <w:spacing w:before="280" w:after="80"/>
      <w:contextualSpacing/>
      <w:outlineLvl w:val="2"/>
    </w:pPr>
    <w:rPr>
      <w:b/>
      <w:sz w:val="28"/>
      <w:szCs w:val="28"/>
    </w:rPr>
  </w:style>
  <w:style w:type="paragraph" w:styleId="4">
    <w:name w:val="heading 4"/>
    <w:basedOn w:val="a"/>
    <w:next w:val="a"/>
    <w:rsid w:val="00906742"/>
    <w:pPr>
      <w:keepNext/>
      <w:keepLines/>
      <w:spacing w:before="240" w:after="40"/>
      <w:contextualSpacing/>
      <w:outlineLvl w:val="3"/>
    </w:pPr>
    <w:rPr>
      <w:b/>
      <w:sz w:val="24"/>
      <w:szCs w:val="24"/>
    </w:rPr>
  </w:style>
  <w:style w:type="paragraph" w:styleId="5">
    <w:name w:val="heading 5"/>
    <w:basedOn w:val="a"/>
    <w:next w:val="a"/>
    <w:rsid w:val="00906742"/>
    <w:pPr>
      <w:keepNext/>
      <w:keepLines/>
      <w:spacing w:before="220" w:after="40"/>
      <w:contextualSpacing/>
      <w:outlineLvl w:val="4"/>
    </w:pPr>
    <w:rPr>
      <w:b/>
      <w:sz w:val="22"/>
      <w:szCs w:val="22"/>
    </w:rPr>
  </w:style>
  <w:style w:type="paragraph" w:styleId="6">
    <w:name w:val="heading 6"/>
    <w:basedOn w:val="a"/>
    <w:next w:val="a"/>
    <w:rsid w:val="00906742"/>
    <w:pPr>
      <w:keepNext/>
      <w:keepLines/>
      <w:spacing w:before="200" w:after="40"/>
      <w:contextualSpacing/>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906742"/>
    <w:tblPr>
      <w:tblCellMar>
        <w:top w:w="0" w:type="dxa"/>
        <w:left w:w="0" w:type="dxa"/>
        <w:bottom w:w="0" w:type="dxa"/>
        <w:right w:w="0" w:type="dxa"/>
      </w:tblCellMar>
    </w:tblPr>
  </w:style>
  <w:style w:type="paragraph" w:styleId="a3">
    <w:name w:val="Title"/>
    <w:basedOn w:val="a"/>
    <w:next w:val="a"/>
    <w:rsid w:val="00906742"/>
    <w:pPr>
      <w:keepNext/>
      <w:keepLines/>
      <w:spacing w:before="480" w:after="120"/>
      <w:contextualSpacing/>
    </w:pPr>
    <w:rPr>
      <w:b/>
      <w:sz w:val="72"/>
      <w:szCs w:val="72"/>
    </w:rPr>
  </w:style>
  <w:style w:type="paragraph" w:styleId="a4">
    <w:name w:val="Subtitle"/>
    <w:basedOn w:val="a"/>
    <w:next w:val="a"/>
    <w:rsid w:val="00906742"/>
    <w:pPr>
      <w:keepNext/>
      <w:keepLines/>
      <w:spacing w:before="360" w:after="80"/>
      <w:contextualSpacing/>
    </w:pPr>
    <w:rPr>
      <w:rFonts w:ascii="Georgia" w:eastAsia="Georgia" w:hAnsi="Georgia" w:cs="Georgia"/>
      <w:i/>
      <w:color w:val="666666"/>
      <w:sz w:val="48"/>
      <w:szCs w:val="48"/>
    </w:rPr>
  </w:style>
  <w:style w:type="table" w:customStyle="1" w:styleId="a5">
    <w:basedOn w:val="TableNormal"/>
    <w:rsid w:val="00906742"/>
    <w:tblPr>
      <w:tblStyleRowBandSize w:val="1"/>
      <w:tblStyleColBandSize w:val="1"/>
      <w:tblCellMar>
        <w:left w:w="28" w:type="dxa"/>
        <w:right w:w="28" w:type="dxa"/>
      </w:tblCellMar>
    </w:tblPr>
  </w:style>
  <w:style w:type="table" w:customStyle="1" w:styleId="a6">
    <w:basedOn w:val="TableNormal"/>
    <w:rsid w:val="00906742"/>
    <w:tblPr>
      <w:tblStyleRowBandSize w:val="1"/>
      <w:tblStyleColBandSize w:val="1"/>
      <w:tblCellMar>
        <w:left w:w="28" w:type="dxa"/>
        <w:right w:w="28" w:type="dxa"/>
      </w:tblCellMar>
    </w:tblPr>
  </w:style>
  <w:style w:type="table" w:customStyle="1" w:styleId="a7">
    <w:basedOn w:val="TableNormal"/>
    <w:rsid w:val="00906742"/>
    <w:tblPr>
      <w:tblStyleRowBandSize w:val="1"/>
      <w:tblStyleColBandSize w:val="1"/>
      <w:tblCellMar>
        <w:left w:w="108" w:type="dxa"/>
        <w:right w:w="108" w:type="dxa"/>
      </w:tblCellMar>
    </w:tblPr>
  </w:style>
  <w:style w:type="table" w:customStyle="1" w:styleId="a8">
    <w:basedOn w:val="TableNormal"/>
    <w:rsid w:val="00906742"/>
    <w:tblPr>
      <w:tblStyleRowBandSize w:val="1"/>
      <w:tblStyleColBandSize w:val="1"/>
      <w:tblCellMar>
        <w:left w:w="28" w:type="dxa"/>
        <w:right w:w="28" w:type="dxa"/>
      </w:tblCellMar>
    </w:tblPr>
  </w:style>
  <w:style w:type="table" w:customStyle="1" w:styleId="a9">
    <w:basedOn w:val="TableNormal"/>
    <w:rsid w:val="00906742"/>
    <w:tblPr>
      <w:tblStyleRowBandSize w:val="1"/>
      <w:tblStyleColBandSize w:val="1"/>
    </w:tblPr>
  </w:style>
  <w:style w:type="table" w:customStyle="1" w:styleId="aa">
    <w:basedOn w:val="TableNormal"/>
    <w:rsid w:val="00906742"/>
    <w:tblPr>
      <w:tblStyleRowBandSize w:val="1"/>
      <w:tblStyleColBandSize w:val="1"/>
    </w:tblPr>
  </w:style>
  <w:style w:type="table" w:customStyle="1" w:styleId="ab">
    <w:basedOn w:val="TableNormal"/>
    <w:rsid w:val="00906742"/>
    <w:tblPr>
      <w:tblStyleRowBandSize w:val="1"/>
      <w:tblStyleColBandSize w:val="1"/>
    </w:tblPr>
  </w:style>
  <w:style w:type="table" w:customStyle="1" w:styleId="ac">
    <w:basedOn w:val="TableNormal"/>
    <w:rsid w:val="00906742"/>
    <w:tblPr>
      <w:tblStyleRowBandSize w:val="1"/>
      <w:tblStyleColBandSize w:val="1"/>
    </w:tblPr>
  </w:style>
  <w:style w:type="table" w:customStyle="1" w:styleId="ad">
    <w:basedOn w:val="TableNormal"/>
    <w:rsid w:val="00906742"/>
    <w:tblPr>
      <w:tblStyleRowBandSize w:val="1"/>
      <w:tblStyleColBandSize w:val="1"/>
      <w:tblCellMar>
        <w:left w:w="108" w:type="dxa"/>
        <w:right w:w="108" w:type="dxa"/>
      </w:tblCellMar>
    </w:tblPr>
  </w:style>
  <w:style w:type="table" w:customStyle="1" w:styleId="ae">
    <w:basedOn w:val="TableNormal"/>
    <w:rsid w:val="00906742"/>
    <w:tblPr>
      <w:tblStyleRowBandSize w:val="1"/>
      <w:tblStyleColBandSize w:val="1"/>
      <w:tblCellMar>
        <w:left w:w="28" w:type="dxa"/>
        <w:right w:w="28" w:type="dxa"/>
      </w:tblCellMar>
    </w:tblPr>
  </w:style>
  <w:style w:type="table" w:customStyle="1" w:styleId="af">
    <w:basedOn w:val="TableNormal"/>
    <w:rsid w:val="00906742"/>
    <w:tblPr>
      <w:tblStyleRowBandSize w:val="1"/>
      <w:tblStyleColBandSize w:val="1"/>
      <w:tblCellMar>
        <w:left w:w="28" w:type="dxa"/>
        <w:right w:w="28" w:type="dxa"/>
      </w:tblCellMar>
    </w:tblPr>
  </w:style>
  <w:style w:type="table" w:customStyle="1" w:styleId="af0">
    <w:basedOn w:val="TableNormal"/>
    <w:rsid w:val="00906742"/>
    <w:tblPr>
      <w:tblStyleRowBandSize w:val="1"/>
      <w:tblStyleColBandSize w:val="1"/>
      <w:tblCellMar>
        <w:left w:w="108" w:type="dxa"/>
        <w:right w:w="108" w:type="dxa"/>
      </w:tblCellMar>
    </w:tblPr>
  </w:style>
  <w:style w:type="table" w:customStyle="1" w:styleId="af1">
    <w:basedOn w:val="TableNormal"/>
    <w:rsid w:val="00906742"/>
    <w:tblPr>
      <w:tblStyleRowBandSize w:val="1"/>
      <w:tblStyleColBandSize w:val="1"/>
      <w:tblCellMar>
        <w:left w:w="28" w:type="dxa"/>
        <w:right w:w="28" w:type="dxa"/>
      </w:tblCellMar>
    </w:tblPr>
  </w:style>
  <w:style w:type="table" w:customStyle="1" w:styleId="af2">
    <w:basedOn w:val="TableNormal"/>
    <w:rsid w:val="00906742"/>
    <w:tblPr>
      <w:tblStyleRowBandSize w:val="1"/>
      <w:tblStyleColBandSize w:val="1"/>
      <w:tblCellMar>
        <w:left w:w="108" w:type="dxa"/>
        <w:right w:w="108" w:type="dxa"/>
      </w:tblCellMar>
    </w:tblPr>
  </w:style>
  <w:style w:type="table" w:customStyle="1" w:styleId="af3">
    <w:basedOn w:val="TableNormal"/>
    <w:rsid w:val="00906742"/>
    <w:tblPr>
      <w:tblStyleRowBandSize w:val="1"/>
      <w:tblStyleColBandSize w:val="1"/>
    </w:tblPr>
  </w:style>
  <w:style w:type="table" w:customStyle="1" w:styleId="af4">
    <w:basedOn w:val="TableNormal"/>
    <w:rsid w:val="00906742"/>
    <w:tblPr>
      <w:tblStyleRowBandSize w:val="1"/>
      <w:tblStyleColBandSize w:val="1"/>
      <w:tblCellMar>
        <w:left w:w="28" w:type="dxa"/>
        <w:right w:w="28" w:type="dxa"/>
      </w:tblCellMar>
    </w:tblPr>
  </w:style>
  <w:style w:type="table" w:customStyle="1" w:styleId="af5">
    <w:basedOn w:val="TableNormal"/>
    <w:rsid w:val="00906742"/>
    <w:tblPr>
      <w:tblStyleRowBandSize w:val="1"/>
      <w:tblStyleColBandSize w:val="1"/>
      <w:tblCellMar>
        <w:left w:w="28" w:type="dxa"/>
        <w:right w:w="28" w:type="dxa"/>
      </w:tblCellMar>
    </w:tblPr>
  </w:style>
  <w:style w:type="table" w:customStyle="1" w:styleId="af6">
    <w:basedOn w:val="TableNormal"/>
    <w:rsid w:val="00906742"/>
    <w:tblPr>
      <w:tblStyleRowBandSize w:val="1"/>
      <w:tblStyleColBandSize w:val="1"/>
      <w:tblCellMar>
        <w:left w:w="28" w:type="dxa"/>
        <w:right w:w="28" w:type="dxa"/>
      </w:tblCellMar>
    </w:tblPr>
  </w:style>
  <w:style w:type="table" w:customStyle="1" w:styleId="af7">
    <w:basedOn w:val="TableNormal"/>
    <w:rsid w:val="00906742"/>
    <w:tblPr>
      <w:tblStyleRowBandSize w:val="1"/>
      <w:tblStyleColBandSize w:val="1"/>
      <w:tblCellMar>
        <w:left w:w="28" w:type="dxa"/>
        <w:right w:w="28" w:type="dxa"/>
      </w:tblCellMar>
    </w:tblPr>
  </w:style>
  <w:style w:type="table" w:customStyle="1" w:styleId="af8">
    <w:basedOn w:val="TableNormal"/>
    <w:rsid w:val="00906742"/>
    <w:tblPr>
      <w:tblStyleRowBandSize w:val="1"/>
      <w:tblStyleColBandSize w:val="1"/>
      <w:tblCellMar>
        <w:left w:w="108" w:type="dxa"/>
        <w:right w:w="108" w:type="dxa"/>
      </w:tblCellMar>
    </w:tblPr>
  </w:style>
  <w:style w:type="table" w:customStyle="1" w:styleId="af9">
    <w:basedOn w:val="TableNormal"/>
    <w:rsid w:val="00906742"/>
    <w:tblPr>
      <w:tblStyleRowBandSize w:val="1"/>
      <w:tblStyleColBandSize w:val="1"/>
    </w:tblPr>
  </w:style>
  <w:style w:type="table" w:customStyle="1" w:styleId="afa">
    <w:basedOn w:val="TableNormal"/>
    <w:rsid w:val="00906742"/>
    <w:tblPr>
      <w:tblStyleRowBandSize w:val="1"/>
      <w:tblStyleColBandSize w:val="1"/>
    </w:tblPr>
  </w:style>
  <w:style w:type="table" w:customStyle="1" w:styleId="afb">
    <w:basedOn w:val="TableNormal"/>
    <w:rsid w:val="00906742"/>
    <w:tblPr>
      <w:tblStyleRowBandSize w:val="1"/>
      <w:tblStyleColBandSize w:val="1"/>
      <w:tblCellMar>
        <w:top w:w="15" w:type="dxa"/>
        <w:left w:w="15" w:type="dxa"/>
        <w:bottom w:w="15" w:type="dxa"/>
        <w:right w:w="15" w:type="dxa"/>
      </w:tblCellMar>
    </w:tblPr>
  </w:style>
  <w:style w:type="table" w:customStyle="1" w:styleId="afc">
    <w:basedOn w:val="TableNormal"/>
    <w:rsid w:val="00906742"/>
    <w:tblPr>
      <w:tblStyleRowBandSize w:val="1"/>
      <w:tblStyleColBandSize w:val="1"/>
      <w:tblCellMar>
        <w:top w:w="15" w:type="dxa"/>
        <w:left w:w="15" w:type="dxa"/>
        <w:bottom w:w="15" w:type="dxa"/>
        <w:right w:w="15" w:type="dxa"/>
      </w:tblCellMar>
    </w:tblPr>
  </w:style>
  <w:style w:type="table" w:customStyle="1" w:styleId="afd">
    <w:basedOn w:val="TableNormal"/>
    <w:rsid w:val="00906742"/>
    <w:tblPr>
      <w:tblStyleRowBandSize w:val="1"/>
      <w:tblStyleColBandSize w:val="1"/>
      <w:tblCellMar>
        <w:top w:w="15" w:type="dxa"/>
        <w:left w:w="15" w:type="dxa"/>
        <w:bottom w:w="15" w:type="dxa"/>
        <w:right w:w="15" w:type="dxa"/>
      </w:tblCellMar>
    </w:tblPr>
  </w:style>
  <w:style w:type="table" w:customStyle="1" w:styleId="afe">
    <w:basedOn w:val="TableNormal"/>
    <w:rsid w:val="00906742"/>
    <w:tblPr>
      <w:tblStyleRowBandSize w:val="1"/>
      <w:tblStyleColBandSize w:val="1"/>
      <w:tblCellMar>
        <w:top w:w="60" w:type="dxa"/>
        <w:left w:w="60" w:type="dxa"/>
        <w:bottom w:w="60" w:type="dxa"/>
        <w:right w:w="60" w:type="dxa"/>
      </w:tblCellMar>
    </w:tblPr>
  </w:style>
  <w:style w:type="table" w:customStyle="1" w:styleId="aff">
    <w:basedOn w:val="TableNormal"/>
    <w:rsid w:val="00906742"/>
    <w:tblPr>
      <w:tblStyleRowBandSize w:val="1"/>
      <w:tblStyleColBandSize w:val="1"/>
      <w:tblCellMar>
        <w:left w:w="28" w:type="dxa"/>
        <w:right w:w="28" w:type="dxa"/>
      </w:tblCellMar>
    </w:tblPr>
  </w:style>
  <w:style w:type="paragraph" w:styleId="aff0">
    <w:name w:val="List Paragraph"/>
    <w:basedOn w:val="a"/>
    <w:uiPriority w:val="34"/>
    <w:qFormat/>
    <w:rsid w:val="00294813"/>
    <w:pPr>
      <w:ind w:leftChars="200" w:left="480"/>
    </w:pPr>
  </w:style>
  <w:style w:type="character" w:customStyle="1" w:styleId="apple-converted-space">
    <w:name w:val="apple-converted-space"/>
    <w:basedOn w:val="a0"/>
    <w:rsid w:val="00DC68AD"/>
  </w:style>
  <w:style w:type="paragraph" w:styleId="aff1">
    <w:name w:val="Balloon Text"/>
    <w:basedOn w:val="a"/>
    <w:link w:val="aff2"/>
    <w:uiPriority w:val="99"/>
    <w:semiHidden/>
    <w:unhideWhenUsed/>
    <w:rsid w:val="005F1B74"/>
    <w:rPr>
      <w:rFonts w:asciiTheme="majorHAnsi" w:eastAsiaTheme="majorEastAsia" w:hAnsiTheme="majorHAnsi" w:cstheme="majorBidi"/>
      <w:sz w:val="18"/>
      <w:szCs w:val="18"/>
    </w:rPr>
  </w:style>
  <w:style w:type="character" w:customStyle="1" w:styleId="aff2">
    <w:name w:val="註解方塊文字 字元"/>
    <w:basedOn w:val="a0"/>
    <w:link w:val="aff1"/>
    <w:uiPriority w:val="99"/>
    <w:semiHidden/>
    <w:rsid w:val="005F1B74"/>
    <w:rPr>
      <w:rFonts w:asciiTheme="majorHAnsi" w:eastAsiaTheme="majorEastAsia" w:hAnsiTheme="majorHAnsi" w:cstheme="majorBidi"/>
      <w:sz w:val="18"/>
      <w:szCs w:val="18"/>
    </w:rPr>
  </w:style>
  <w:style w:type="paragraph" w:styleId="aff3">
    <w:name w:val="header"/>
    <w:basedOn w:val="a"/>
    <w:link w:val="aff4"/>
    <w:uiPriority w:val="99"/>
    <w:unhideWhenUsed/>
    <w:rsid w:val="003C7092"/>
    <w:pPr>
      <w:tabs>
        <w:tab w:val="center" w:pos="4153"/>
        <w:tab w:val="right" w:pos="8306"/>
      </w:tabs>
      <w:snapToGrid w:val="0"/>
    </w:pPr>
  </w:style>
  <w:style w:type="character" w:customStyle="1" w:styleId="aff4">
    <w:name w:val="頁首 字元"/>
    <w:basedOn w:val="a0"/>
    <w:link w:val="aff3"/>
    <w:uiPriority w:val="99"/>
    <w:rsid w:val="003C7092"/>
  </w:style>
  <w:style w:type="paragraph" w:styleId="aff5">
    <w:name w:val="footer"/>
    <w:basedOn w:val="a"/>
    <w:link w:val="aff6"/>
    <w:uiPriority w:val="99"/>
    <w:unhideWhenUsed/>
    <w:rsid w:val="003C7092"/>
    <w:pPr>
      <w:tabs>
        <w:tab w:val="center" w:pos="4153"/>
        <w:tab w:val="right" w:pos="8306"/>
      </w:tabs>
      <w:snapToGrid w:val="0"/>
    </w:pPr>
  </w:style>
  <w:style w:type="character" w:customStyle="1" w:styleId="aff6">
    <w:name w:val="頁尾 字元"/>
    <w:basedOn w:val="a0"/>
    <w:link w:val="aff5"/>
    <w:uiPriority w:val="99"/>
    <w:rsid w:val="003C7092"/>
  </w:style>
  <w:style w:type="table" w:styleId="aff7">
    <w:name w:val="Table Grid"/>
    <w:basedOn w:val="a1"/>
    <w:uiPriority w:val="39"/>
    <w:rsid w:val="00060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No Spacing"/>
    <w:uiPriority w:val="1"/>
    <w:qFormat/>
    <w:rsid w:val="00B1179B"/>
  </w:style>
  <w:style w:type="paragraph" w:customStyle="1" w:styleId="Default">
    <w:name w:val="Default"/>
    <w:rsid w:val="0039306C"/>
    <w:pPr>
      <w:autoSpaceDE w:val="0"/>
      <w:autoSpaceDN w:val="0"/>
      <w:adjustRightInd w:val="0"/>
    </w:pPr>
    <w:rPr>
      <w:rFonts w:ascii="標楷體" w:hAnsi="標楷體" w:cs="標楷體"/>
      <w:sz w:val="24"/>
      <w:szCs w:val="24"/>
    </w:rPr>
  </w:style>
  <w:style w:type="paragraph" w:styleId="Web">
    <w:name w:val="Normal (Web)"/>
    <w:basedOn w:val="a"/>
    <w:unhideWhenUsed/>
    <w:rsid w:val="00B5253C"/>
    <w:pPr>
      <w:spacing w:before="100" w:beforeAutospacing="1" w:after="100" w:afterAutospacing="1"/>
      <w:ind w:firstLine="0"/>
      <w:jc w:val="left"/>
    </w:pPr>
    <w:rPr>
      <w:rFonts w:ascii="新細明體" w:eastAsia="新細明體" w:hAnsi="新細明體" w:cs="新細明體"/>
      <w:color w:val="auto"/>
      <w:sz w:val="24"/>
      <w:szCs w:val="24"/>
    </w:rPr>
  </w:style>
  <w:style w:type="character" w:styleId="aff9">
    <w:name w:val="Hyperlink"/>
    <w:basedOn w:val="a0"/>
    <w:uiPriority w:val="99"/>
    <w:unhideWhenUsed/>
    <w:rsid w:val="00A33FF0"/>
    <w:rPr>
      <w:color w:val="0563C1" w:themeColor="hyperlink"/>
      <w:u w:val="single"/>
    </w:rPr>
  </w:style>
  <w:style w:type="character" w:customStyle="1" w:styleId="10">
    <w:name w:val="未解析的提及項目1"/>
    <w:basedOn w:val="a0"/>
    <w:uiPriority w:val="99"/>
    <w:semiHidden/>
    <w:unhideWhenUsed/>
    <w:rsid w:val="00A33F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90962">
      <w:bodyDiv w:val="1"/>
      <w:marLeft w:val="0"/>
      <w:marRight w:val="0"/>
      <w:marTop w:val="0"/>
      <w:marBottom w:val="0"/>
      <w:divBdr>
        <w:top w:val="none" w:sz="0" w:space="0" w:color="auto"/>
        <w:left w:val="none" w:sz="0" w:space="0" w:color="auto"/>
        <w:bottom w:val="none" w:sz="0" w:space="0" w:color="auto"/>
        <w:right w:val="none" w:sz="0" w:space="0" w:color="auto"/>
      </w:divBdr>
    </w:div>
    <w:div w:id="72360981">
      <w:bodyDiv w:val="1"/>
      <w:marLeft w:val="0"/>
      <w:marRight w:val="0"/>
      <w:marTop w:val="0"/>
      <w:marBottom w:val="0"/>
      <w:divBdr>
        <w:top w:val="none" w:sz="0" w:space="0" w:color="auto"/>
        <w:left w:val="none" w:sz="0" w:space="0" w:color="auto"/>
        <w:bottom w:val="none" w:sz="0" w:space="0" w:color="auto"/>
        <w:right w:val="none" w:sz="0" w:space="0" w:color="auto"/>
      </w:divBdr>
    </w:div>
    <w:div w:id="77336481">
      <w:bodyDiv w:val="1"/>
      <w:marLeft w:val="0"/>
      <w:marRight w:val="0"/>
      <w:marTop w:val="0"/>
      <w:marBottom w:val="0"/>
      <w:divBdr>
        <w:top w:val="none" w:sz="0" w:space="0" w:color="auto"/>
        <w:left w:val="none" w:sz="0" w:space="0" w:color="auto"/>
        <w:bottom w:val="none" w:sz="0" w:space="0" w:color="auto"/>
        <w:right w:val="none" w:sz="0" w:space="0" w:color="auto"/>
      </w:divBdr>
      <w:divsChild>
        <w:div w:id="87431729">
          <w:marLeft w:val="547"/>
          <w:marRight w:val="0"/>
          <w:marTop w:val="0"/>
          <w:marBottom w:val="0"/>
          <w:divBdr>
            <w:top w:val="none" w:sz="0" w:space="0" w:color="auto"/>
            <w:left w:val="none" w:sz="0" w:space="0" w:color="auto"/>
            <w:bottom w:val="none" w:sz="0" w:space="0" w:color="auto"/>
            <w:right w:val="none" w:sz="0" w:space="0" w:color="auto"/>
          </w:divBdr>
        </w:div>
        <w:div w:id="1035614482">
          <w:marLeft w:val="547"/>
          <w:marRight w:val="0"/>
          <w:marTop w:val="0"/>
          <w:marBottom w:val="0"/>
          <w:divBdr>
            <w:top w:val="none" w:sz="0" w:space="0" w:color="auto"/>
            <w:left w:val="none" w:sz="0" w:space="0" w:color="auto"/>
            <w:bottom w:val="none" w:sz="0" w:space="0" w:color="auto"/>
            <w:right w:val="none" w:sz="0" w:space="0" w:color="auto"/>
          </w:divBdr>
        </w:div>
      </w:divsChild>
    </w:div>
    <w:div w:id="108664743">
      <w:bodyDiv w:val="1"/>
      <w:marLeft w:val="0"/>
      <w:marRight w:val="0"/>
      <w:marTop w:val="0"/>
      <w:marBottom w:val="0"/>
      <w:divBdr>
        <w:top w:val="none" w:sz="0" w:space="0" w:color="auto"/>
        <w:left w:val="none" w:sz="0" w:space="0" w:color="auto"/>
        <w:bottom w:val="none" w:sz="0" w:space="0" w:color="auto"/>
        <w:right w:val="none" w:sz="0" w:space="0" w:color="auto"/>
      </w:divBdr>
      <w:divsChild>
        <w:div w:id="863175173">
          <w:marLeft w:val="547"/>
          <w:marRight w:val="0"/>
          <w:marTop w:val="0"/>
          <w:marBottom w:val="0"/>
          <w:divBdr>
            <w:top w:val="none" w:sz="0" w:space="0" w:color="auto"/>
            <w:left w:val="none" w:sz="0" w:space="0" w:color="auto"/>
            <w:bottom w:val="none" w:sz="0" w:space="0" w:color="auto"/>
            <w:right w:val="none" w:sz="0" w:space="0" w:color="auto"/>
          </w:divBdr>
        </w:div>
      </w:divsChild>
    </w:div>
    <w:div w:id="166866014">
      <w:bodyDiv w:val="1"/>
      <w:marLeft w:val="0"/>
      <w:marRight w:val="0"/>
      <w:marTop w:val="0"/>
      <w:marBottom w:val="0"/>
      <w:divBdr>
        <w:top w:val="none" w:sz="0" w:space="0" w:color="auto"/>
        <w:left w:val="none" w:sz="0" w:space="0" w:color="auto"/>
        <w:bottom w:val="none" w:sz="0" w:space="0" w:color="auto"/>
        <w:right w:val="none" w:sz="0" w:space="0" w:color="auto"/>
      </w:divBdr>
    </w:div>
    <w:div w:id="177736603">
      <w:bodyDiv w:val="1"/>
      <w:marLeft w:val="0"/>
      <w:marRight w:val="0"/>
      <w:marTop w:val="0"/>
      <w:marBottom w:val="0"/>
      <w:divBdr>
        <w:top w:val="none" w:sz="0" w:space="0" w:color="auto"/>
        <w:left w:val="none" w:sz="0" w:space="0" w:color="auto"/>
        <w:bottom w:val="none" w:sz="0" w:space="0" w:color="auto"/>
        <w:right w:val="none" w:sz="0" w:space="0" w:color="auto"/>
      </w:divBdr>
      <w:divsChild>
        <w:div w:id="337512966">
          <w:marLeft w:val="547"/>
          <w:marRight w:val="0"/>
          <w:marTop w:val="0"/>
          <w:marBottom w:val="0"/>
          <w:divBdr>
            <w:top w:val="none" w:sz="0" w:space="0" w:color="auto"/>
            <w:left w:val="none" w:sz="0" w:space="0" w:color="auto"/>
            <w:bottom w:val="none" w:sz="0" w:space="0" w:color="auto"/>
            <w:right w:val="none" w:sz="0" w:space="0" w:color="auto"/>
          </w:divBdr>
        </w:div>
      </w:divsChild>
    </w:div>
    <w:div w:id="188417101">
      <w:bodyDiv w:val="1"/>
      <w:marLeft w:val="0"/>
      <w:marRight w:val="0"/>
      <w:marTop w:val="0"/>
      <w:marBottom w:val="0"/>
      <w:divBdr>
        <w:top w:val="none" w:sz="0" w:space="0" w:color="auto"/>
        <w:left w:val="none" w:sz="0" w:space="0" w:color="auto"/>
        <w:bottom w:val="none" w:sz="0" w:space="0" w:color="auto"/>
        <w:right w:val="none" w:sz="0" w:space="0" w:color="auto"/>
      </w:divBdr>
    </w:div>
    <w:div w:id="210387271">
      <w:bodyDiv w:val="1"/>
      <w:marLeft w:val="0"/>
      <w:marRight w:val="0"/>
      <w:marTop w:val="0"/>
      <w:marBottom w:val="0"/>
      <w:divBdr>
        <w:top w:val="none" w:sz="0" w:space="0" w:color="auto"/>
        <w:left w:val="none" w:sz="0" w:space="0" w:color="auto"/>
        <w:bottom w:val="none" w:sz="0" w:space="0" w:color="auto"/>
        <w:right w:val="none" w:sz="0" w:space="0" w:color="auto"/>
      </w:divBdr>
    </w:div>
    <w:div w:id="215970255">
      <w:bodyDiv w:val="1"/>
      <w:marLeft w:val="0"/>
      <w:marRight w:val="0"/>
      <w:marTop w:val="0"/>
      <w:marBottom w:val="0"/>
      <w:divBdr>
        <w:top w:val="none" w:sz="0" w:space="0" w:color="auto"/>
        <w:left w:val="none" w:sz="0" w:space="0" w:color="auto"/>
        <w:bottom w:val="none" w:sz="0" w:space="0" w:color="auto"/>
        <w:right w:val="none" w:sz="0" w:space="0" w:color="auto"/>
      </w:divBdr>
      <w:divsChild>
        <w:div w:id="505366576">
          <w:marLeft w:val="547"/>
          <w:marRight w:val="0"/>
          <w:marTop w:val="0"/>
          <w:marBottom w:val="0"/>
          <w:divBdr>
            <w:top w:val="none" w:sz="0" w:space="0" w:color="auto"/>
            <w:left w:val="none" w:sz="0" w:space="0" w:color="auto"/>
            <w:bottom w:val="none" w:sz="0" w:space="0" w:color="auto"/>
            <w:right w:val="none" w:sz="0" w:space="0" w:color="auto"/>
          </w:divBdr>
        </w:div>
        <w:div w:id="313799435">
          <w:marLeft w:val="547"/>
          <w:marRight w:val="0"/>
          <w:marTop w:val="0"/>
          <w:marBottom w:val="0"/>
          <w:divBdr>
            <w:top w:val="none" w:sz="0" w:space="0" w:color="auto"/>
            <w:left w:val="none" w:sz="0" w:space="0" w:color="auto"/>
            <w:bottom w:val="none" w:sz="0" w:space="0" w:color="auto"/>
            <w:right w:val="none" w:sz="0" w:space="0" w:color="auto"/>
          </w:divBdr>
        </w:div>
        <w:div w:id="605041021">
          <w:marLeft w:val="547"/>
          <w:marRight w:val="0"/>
          <w:marTop w:val="0"/>
          <w:marBottom w:val="0"/>
          <w:divBdr>
            <w:top w:val="none" w:sz="0" w:space="0" w:color="auto"/>
            <w:left w:val="none" w:sz="0" w:space="0" w:color="auto"/>
            <w:bottom w:val="none" w:sz="0" w:space="0" w:color="auto"/>
            <w:right w:val="none" w:sz="0" w:space="0" w:color="auto"/>
          </w:divBdr>
        </w:div>
      </w:divsChild>
    </w:div>
    <w:div w:id="321811695">
      <w:bodyDiv w:val="1"/>
      <w:marLeft w:val="0"/>
      <w:marRight w:val="0"/>
      <w:marTop w:val="0"/>
      <w:marBottom w:val="0"/>
      <w:divBdr>
        <w:top w:val="none" w:sz="0" w:space="0" w:color="auto"/>
        <w:left w:val="none" w:sz="0" w:space="0" w:color="auto"/>
        <w:bottom w:val="none" w:sz="0" w:space="0" w:color="auto"/>
        <w:right w:val="none" w:sz="0" w:space="0" w:color="auto"/>
      </w:divBdr>
    </w:div>
    <w:div w:id="397441233">
      <w:bodyDiv w:val="1"/>
      <w:marLeft w:val="0"/>
      <w:marRight w:val="0"/>
      <w:marTop w:val="0"/>
      <w:marBottom w:val="0"/>
      <w:divBdr>
        <w:top w:val="none" w:sz="0" w:space="0" w:color="auto"/>
        <w:left w:val="none" w:sz="0" w:space="0" w:color="auto"/>
        <w:bottom w:val="none" w:sz="0" w:space="0" w:color="auto"/>
        <w:right w:val="none" w:sz="0" w:space="0" w:color="auto"/>
      </w:divBdr>
    </w:div>
    <w:div w:id="435910313">
      <w:bodyDiv w:val="1"/>
      <w:marLeft w:val="0"/>
      <w:marRight w:val="0"/>
      <w:marTop w:val="0"/>
      <w:marBottom w:val="0"/>
      <w:divBdr>
        <w:top w:val="none" w:sz="0" w:space="0" w:color="auto"/>
        <w:left w:val="none" w:sz="0" w:space="0" w:color="auto"/>
        <w:bottom w:val="none" w:sz="0" w:space="0" w:color="auto"/>
        <w:right w:val="none" w:sz="0" w:space="0" w:color="auto"/>
      </w:divBdr>
    </w:div>
    <w:div w:id="440036227">
      <w:bodyDiv w:val="1"/>
      <w:marLeft w:val="0"/>
      <w:marRight w:val="0"/>
      <w:marTop w:val="0"/>
      <w:marBottom w:val="0"/>
      <w:divBdr>
        <w:top w:val="none" w:sz="0" w:space="0" w:color="auto"/>
        <w:left w:val="none" w:sz="0" w:space="0" w:color="auto"/>
        <w:bottom w:val="none" w:sz="0" w:space="0" w:color="auto"/>
        <w:right w:val="none" w:sz="0" w:space="0" w:color="auto"/>
      </w:divBdr>
    </w:div>
    <w:div w:id="634140682">
      <w:bodyDiv w:val="1"/>
      <w:marLeft w:val="0"/>
      <w:marRight w:val="0"/>
      <w:marTop w:val="0"/>
      <w:marBottom w:val="0"/>
      <w:divBdr>
        <w:top w:val="none" w:sz="0" w:space="0" w:color="auto"/>
        <w:left w:val="none" w:sz="0" w:space="0" w:color="auto"/>
        <w:bottom w:val="none" w:sz="0" w:space="0" w:color="auto"/>
        <w:right w:val="none" w:sz="0" w:space="0" w:color="auto"/>
      </w:divBdr>
    </w:div>
    <w:div w:id="787965542">
      <w:bodyDiv w:val="1"/>
      <w:marLeft w:val="0"/>
      <w:marRight w:val="0"/>
      <w:marTop w:val="0"/>
      <w:marBottom w:val="0"/>
      <w:divBdr>
        <w:top w:val="none" w:sz="0" w:space="0" w:color="auto"/>
        <w:left w:val="none" w:sz="0" w:space="0" w:color="auto"/>
        <w:bottom w:val="none" w:sz="0" w:space="0" w:color="auto"/>
        <w:right w:val="none" w:sz="0" w:space="0" w:color="auto"/>
      </w:divBdr>
      <w:divsChild>
        <w:div w:id="965699085">
          <w:marLeft w:val="547"/>
          <w:marRight w:val="0"/>
          <w:marTop w:val="0"/>
          <w:marBottom w:val="0"/>
          <w:divBdr>
            <w:top w:val="none" w:sz="0" w:space="0" w:color="auto"/>
            <w:left w:val="none" w:sz="0" w:space="0" w:color="auto"/>
            <w:bottom w:val="none" w:sz="0" w:space="0" w:color="auto"/>
            <w:right w:val="none" w:sz="0" w:space="0" w:color="auto"/>
          </w:divBdr>
        </w:div>
      </w:divsChild>
    </w:div>
    <w:div w:id="799766862">
      <w:bodyDiv w:val="1"/>
      <w:marLeft w:val="0"/>
      <w:marRight w:val="0"/>
      <w:marTop w:val="0"/>
      <w:marBottom w:val="0"/>
      <w:divBdr>
        <w:top w:val="none" w:sz="0" w:space="0" w:color="auto"/>
        <w:left w:val="none" w:sz="0" w:space="0" w:color="auto"/>
        <w:bottom w:val="none" w:sz="0" w:space="0" w:color="auto"/>
        <w:right w:val="none" w:sz="0" w:space="0" w:color="auto"/>
      </w:divBdr>
    </w:div>
    <w:div w:id="811411430">
      <w:bodyDiv w:val="1"/>
      <w:marLeft w:val="0"/>
      <w:marRight w:val="0"/>
      <w:marTop w:val="0"/>
      <w:marBottom w:val="0"/>
      <w:divBdr>
        <w:top w:val="none" w:sz="0" w:space="0" w:color="auto"/>
        <w:left w:val="none" w:sz="0" w:space="0" w:color="auto"/>
        <w:bottom w:val="none" w:sz="0" w:space="0" w:color="auto"/>
        <w:right w:val="none" w:sz="0" w:space="0" w:color="auto"/>
      </w:divBdr>
    </w:div>
    <w:div w:id="863520008">
      <w:bodyDiv w:val="1"/>
      <w:marLeft w:val="0"/>
      <w:marRight w:val="0"/>
      <w:marTop w:val="0"/>
      <w:marBottom w:val="0"/>
      <w:divBdr>
        <w:top w:val="none" w:sz="0" w:space="0" w:color="auto"/>
        <w:left w:val="none" w:sz="0" w:space="0" w:color="auto"/>
        <w:bottom w:val="none" w:sz="0" w:space="0" w:color="auto"/>
        <w:right w:val="none" w:sz="0" w:space="0" w:color="auto"/>
      </w:divBdr>
      <w:divsChild>
        <w:div w:id="441388965">
          <w:marLeft w:val="547"/>
          <w:marRight w:val="0"/>
          <w:marTop w:val="0"/>
          <w:marBottom w:val="0"/>
          <w:divBdr>
            <w:top w:val="none" w:sz="0" w:space="0" w:color="auto"/>
            <w:left w:val="none" w:sz="0" w:space="0" w:color="auto"/>
            <w:bottom w:val="none" w:sz="0" w:space="0" w:color="auto"/>
            <w:right w:val="none" w:sz="0" w:space="0" w:color="auto"/>
          </w:divBdr>
        </w:div>
      </w:divsChild>
    </w:div>
    <w:div w:id="942497688">
      <w:bodyDiv w:val="1"/>
      <w:marLeft w:val="0"/>
      <w:marRight w:val="0"/>
      <w:marTop w:val="0"/>
      <w:marBottom w:val="0"/>
      <w:divBdr>
        <w:top w:val="none" w:sz="0" w:space="0" w:color="auto"/>
        <w:left w:val="none" w:sz="0" w:space="0" w:color="auto"/>
        <w:bottom w:val="none" w:sz="0" w:space="0" w:color="auto"/>
        <w:right w:val="none" w:sz="0" w:space="0" w:color="auto"/>
      </w:divBdr>
      <w:divsChild>
        <w:div w:id="110560095">
          <w:marLeft w:val="547"/>
          <w:marRight w:val="0"/>
          <w:marTop w:val="0"/>
          <w:marBottom w:val="0"/>
          <w:divBdr>
            <w:top w:val="none" w:sz="0" w:space="0" w:color="auto"/>
            <w:left w:val="none" w:sz="0" w:space="0" w:color="auto"/>
            <w:bottom w:val="none" w:sz="0" w:space="0" w:color="auto"/>
            <w:right w:val="none" w:sz="0" w:space="0" w:color="auto"/>
          </w:divBdr>
        </w:div>
        <w:div w:id="109784816">
          <w:marLeft w:val="547"/>
          <w:marRight w:val="0"/>
          <w:marTop w:val="0"/>
          <w:marBottom w:val="0"/>
          <w:divBdr>
            <w:top w:val="none" w:sz="0" w:space="0" w:color="auto"/>
            <w:left w:val="none" w:sz="0" w:space="0" w:color="auto"/>
            <w:bottom w:val="none" w:sz="0" w:space="0" w:color="auto"/>
            <w:right w:val="none" w:sz="0" w:space="0" w:color="auto"/>
          </w:divBdr>
        </w:div>
      </w:divsChild>
    </w:div>
    <w:div w:id="945694743">
      <w:bodyDiv w:val="1"/>
      <w:marLeft w:val="0"/>
      <w:marRight w:val="0"/>
      <w:marTop w:val="0"/>
      <w:marBottom w:val="0"/>
      <w:divBdr>
        <w:top w:val="none" w:sz="0" w:space="0" w:color="auto"/>
        <w:left w:val="none" w:sz="0" w:space="0" w:color="auto"/>
        <w:bottom w:val="none" w:sz="0" w:space="0" w:color="auto"/>
        <w:right w:val="none" w:sz="0" w:space="0" w:color="auto"/>
      </w:divBdr>
    </w:div>
    <w:div w:id="954020069">
      <w:bodyDiv w:val="1"/>
      <w:marLeft w:val="0"/>
      <w:marRight w:val="0"/>
      <w:marTop w:val="0"/>
      <w:marBottom w:val="0"/>
      <w:divBdr>
        <w:top w:val="none" w:sz="0" w:space="0" w:color="auto"/>
        <w:left w:val="none" w:sz="0" w:space="0" w:color="auto"/>
        <w:bottom w:val="none" w:sz="0" w:space="0" w:color="auto"/>
        <w:right w:val="none" w:sz="0" w:space="0" w:color="auto"/>
      </w:divBdr>
      <w:divsChild>
        <w:div w:id="1364675250">
          <w:marLeft w:val="547"/>
          <w:marRight w:val="0"/>
          <w:marTop w:val="0"/>
          <w:marBottom w:val="0"/>
          <w:divBdr>
            <w:top w:val="none" w:sz="0" w:space="0" w:color="auto"/>
            <w:left w:val="none" w:sz="0" w:space="0" w:color="auto"/>
            <w:bottom w:val="none" w:sz="0" w:space="0" w:color="auto"/>
            <w:right w:val="none" w:sz="0" w:space="0" w:color="auto"/>
          </w:divBdr>
        </w:div>
      </w:divsChild>
    </w:div>
    <w:div w:id="972177097">
      <w:bodyDiv w:val="1"/>
      <w:marLeft w:val="0"/>
      <w:marRight w:val="0"/>
      <w:marTop w:val="0"/>
      <w:marBottom w:val="0"/>
      <w:divBdr>
        <w:top w:val="none" w:sz="0" w:space="0" w:color="auto"/>
        <w:left w:val="none" w:sz="0" w:space="0" w:color="auto"/>
        <w:bottom w:val="none" w:sz="0" w:space="0" w:color="auto"/>
        <w:right w:val="none" w:sz="0" w:space="0" w:color="auto"/>
      </w:divBdr>
    </w:div>
    <w:div w:id="1038701833">
      <w:bodyDiv w:val="1"/>
      <w:marLeft w:val="0"/>
      <w:marRight w:val="0"/>
      <w:marTop w:val="0"/>
      <w:marBottom w:val="0"/>
      <w:divBdr>
        <w:top w:val="none" w:sz="0" w:space="0" w:color="auto"/>
        <w:left w:val="none" w:sz="0" w:space="0" w:color="auto"/>
        <w:bottom w:val="none" w:sz="0" w:space="0" w:color="auto"/>
        <w:right w:val="none" w:sz="0" w:space="0" w:color="auto"/>
      </w:divBdr>
    </w:div>
    <w:div w:id="1075081661">
      <w:bodyDiv w:val="1"/>
      <w:marLeft w:val="0"/>
      <w:marRight w:val="0"/>
      <w:marTop w:val="0"/>
      <w:marBottom w:val="0"/>
      <w:divBdr>
        <w:top w:val="none" w:sz="0" w:space="0" w:color="auto"/>
        <w:left w:val="none" w:sz="0" w:space="0" w:color="auto"/>
        <w:bottom w:val="none" w:sz="0" w:space="0" w:color="auto"/>
        <w:right w:val="none" w:sz="0" w:space="0" w:color="auto"/>
      </w:divBdr>
    </w:div>
    <w:div w:id="1103496927">
      <w:bodyDiv w:val="1"/>
      <w:marLeft w:val="0"/>
      <w:marRight w:val="0"/>
      <w:marTop w:val="0"/>
      <w:marBottom w:val="0"/>
      <w:divBdr>
        <w:top w:val="none" w:sz="0" w:space="0" w:color="auto"/>
        <w:left w:val="none" w:sz="0" w:space="0" w:color="auto"/>
        <w:bottom w:val="none" w:sz="0" w:space="0" w:color="auto"/>
        <w:right w:val="none" w:sz="0" w:space="0" w:color="auto"/>
      </w:divBdr>
    </w:div>
    <w:div w:id="1147817684">
      <w:bodyDiv w:val="1"/>
      <w:marLeft w:val="0"/>
      <w:marRight w:val="0"/>
      <w:marTop w:val="0"/>
      <w:marBottom w:val="0"/>
      <w:divBdr>
        <w:top w:val="none" w:sz="0" w:space="0" w:color="auto"/>
        <w:left w:val="none" w:sz="0" w:space="0" w:color="auto"/>
        <w:bottom w:val="none" w:sz="0" w:space="0" w:color="auto"/>
        <w:right w:val="none" w:sz="0" w:space="0" w:color="auto"/>
      </w:divBdr>
    </w:div>
    <w:div w:id="1153522128">
      <w:bodyDiv w:val="1"/>
      <w:marLeft w:val="0"/>
      <w:marRight w:val="0"/>
      <w:marTop w:val="0"/>
      <w:marBottom w:val="0"/>
      <w:divBdr>
        <w:top w:val="none" w:sz="0" w:space="0" w:color="auto"/>
        <w:left w:val="none" w:sz="0" w:space="0" w:color="auto"/>
        <w:bottom w:val="none" w:sz="0" w:space="0" w:color="auto"/>
        <w:right w:val="none" w:sz="0" w:space="0" w:color="auto"/>
      </w:divBdr>
    </w:div>
    <w:div w:id="1279098209">
      <w:bodyDiv w:val="1"/>
      <w:marLeft w:val="0"/>
      <w:marRight w:val="0"/>
      <w:marTop w:val="0"/>
      <w:marBottom w:val="0"/>
      <w:divBdr>
        <w:top w:val="none" w:sz="0" w:space="0" w:color="auto"/>
        <w:left w:val="none" w:sz="0" w:space="0" w:color="auto"/>
        <w:bottom w:val="none" w:sz="0" w:space="0" w:color="auto"/>
        <w:right w:val="none" w:sz="0" w:space="0" w:color="auto"/>
      </w:divBdr>
    </w:div>
    <w:div w:id="1324118818">
      <w:bodyDiv w:val="1"/>
      <w:marLeft w:val="0"/>
      <w:marRight w:val="0"/>
      <w:marTop w:val="0"/>
      <w:marBottom w:val="0"/>
      <w:divBdr>
        <w:top w:val="none" w:sz="0" w:space="0" w:color="auto"/>
        <w:left w:val="none" w:sz="0" w:space="0" w:color="auto"/>
        <w:bottom w:val="none" w:sz="0" w:space="0" w:color="auto"/>
        <w:right w:val="none" w:sz="0" w:space="0" w:color="auto"/>
      </w:divBdr>
      <w:divsChild>
        <w:div w:id="1315259370">
          <w:marLeft w:val="547"/>
          <w:marRight w:val="0"/>
          <w:marTop w:val="0"/>
          <w:marBottom w:val="0"/>
          <w:divBdr>
            <w:top w:val="none" w:sz="0" w:space="0" w:color="auto"/>
            <w:left w:val="none" w:sz="0" w:space="0" w:color="auto"/>
            <w:bottom w:val="none" w:sz="0" w:space="0" w:color="auto"/>
            <w:right w:val="none" w:sz="0" w:space="0" w:color="auto"/>
          </w:divBdr>
        </w:div>
        <w:div w:id="249318624">
          <w:marLeft w:val="547"/>
          <w:marRight w:val="0"/>
          <w:marTop w:val="0"/>
          <w:marBottom w:val="0"/>
          <w:divBdr>
            <w:top w:val="none" w:sz="0" w:space="0" w:color="auto"/>
            <w:left w:val="none" w:sz="0" w:space="0" w:color="auto"/>
            <w:bottom w:val="none" w:sz="0" w:space="0" w:color="auto"/>
            <w:right w:val="none" w:sz="0" w:space="0" w:color="auto"/>
          </w:divBdr>
        </w:div>
      </w:divsChild>
    </w:div>
    <w:div w:id="1334723660">
      <w:bodyDiv w:val="1"/>
      <w:marLeft w:val="0"/>
      <w:marRight w:val="0"/>
      <w:marTop w:val="0"/>
      <w:marBottom w:val="0"/>
      <w:divBdr>
        <w:top w:val="none" w:sz="0" w:space="0" w:color="auto"/>
        <w:left w:val="none" w:sz="0" w:space="0" w:color="auto"/>
        <w:bottom w:val="none" w:sz="0" w:space="0" w:color="auto"/>
        <w:right w:val="none" w:sz="0" w:space="0" w:color="auto"/>
      </w:divBdr>
      <w:divsChild>
        <w:div w:id="433944013">
          <w:marLeft w:val="547"/>
          <w:marRight w:val="0"/>
          <w:marTop w:val="0"/>
          <w:marBottom w:val="0"/>
          <w:divBdr>
            <w:top w:val="none" w:sz="0" w:space="0" w:color="auto"/>
            <w:left w:val="none" w:sz="0" w:space="0" w:color="auto"/>
            <w:bottom w:val="none" w:sz="0" w:space="0" w:color="auto"/>
            <w:right w:val="none" w:sz="0" w:space="0" w:color="auto"/>
          </w:divBdr>
        </w:div>
        <w:div w:id="1885825287">
          <w:marLeft w:val="547"/>
          <w:marRight w:val="0"/>
          <w:marTop w:val="0"/>
          <w:marBottom w:val="0"/>
          <w:divBdr>
            <w:top w:val="none" w:sz="0" w:space="0" w:color="auto"/>
            <w:left w:val="none" w:sz="0" w:space="0" w:color="auto"/>
            <w:bottom w:val="none" w:sz="0" w:space="0" w:color="auto"/>
            <w:right w:val="none" w:sz="0" w:space="0" w:color="auto"/>
          </w:divBdr>
        </w:div>
      </w:divsChild>
    </w:div>
    <w:div w:id="1352606644">
      <w:bodyDiv w:val="1"/>
      <w:marLeft w:val="0"/>
      <w:marRight w:val="0"/>
      <w:marTop w:val="0"/>
      <w:marBottom w:val="0"/>
      <w:divBdr>
        <w:top w:val="none" w:sz="0" w:space="0" w:color="auto"/>
        <w:left w:val="none" w:sz="0" w:space="0" w:color="auto"/>
        <w:bottom w:val="none" w:sz="0" w:space="0" w:color="auto"/>
        <w:right w:val="none" w:sz="0" w:space="0" w:color="auto"/>
      </w:divBdr>
      <w:divsChild>
        <w:div w:id="116946700">
          <w:marLeft w:val="547"/>
          <w:marRight w:val="0"/>
          <w:marTop w:val="0"/>
          <w:marBottom w:val="0"/>
          <w:divBdr>
            <w:top w:val="none" w:sz="0" w:space="0" w:color="auto"/>
            <w:left w:val="none" w:sz="0" w:space="0" w:color="auto"/>
            <w:bottom w:val="none" w:sz="0" w:space="0" w:color="auto"/>
            <w:right w:val="none" w:sz="0" w:space="0" w:color="auto"/>
          </w:divBdr>
        </w:div>
        <w:div w:id="293407547">
          <w:marLeft w:val="547"/>
          <w:marRight w:val="0"/>
          <w:marTop w:val="0"/>
          <w:marBottom w:val="0"/>
          <w:divBdr>
            <w:top w:val="none" w:sz="0" w:space="0" w:color="auto"/>
            <w:left w:val="none" w:sz="0" w:space="0" w:color="auto"/>
            <w:bottom w:val="none" w:sz="0" w:space="0" w:color="auto"/>
            <w:right w:val="none" w:sz="0" w:space="0" w:color="auto"/>
          </w:divBdr>
        </w:div>
      </w:divsChild>
    </w:div>
    <w:div w:id="1369178459">
      <w:bodyDiv w:val="1"/>
      <w:marLeft w:val="0"/>
      <w:marRight w:val="0"/>
      <w:marTop w:val="0"/>
      <w:marBottom w:val="0"/>
      <w:divBdr>
        <w:top w:val="none" w:sz="0" w:space="0" w:color="auto"/>
        <w:left w:val="none" w:sz="0" w:space="0" w:color="auto"/>
        <w:bottom w:val="none" w:sz="0" w:space="0" w:color="auto"/>
        <w:right w:val="none" w:sz="0" w:space="0" w:color="auto"/>
      </w:divBdr>
      <w:divsChild>
        <w:div w:id="430394708">
          <w:marLeft w:val="547"/>
          <w:marRight w:val="0"/>
          <w:marTop w:val="0"/>
          <w:marBottom w:val="0"/>
          <w:divBdr>
            <w:top w:val="none" w:sz="0" w:space="0" w:color="auto"/>
            <w:left w:val="none" w:sz="0" w:space="0" w:color="auto"/>
            <w:bottom w:val="none" w:sz="0" w:space="0" w:color="auto"/>
            <w:right w:val="none" w:sz="0" w:space="0" w:color="auto"/>
          </w:divBdr>
        </w:div>
        <w:div w:id="1867257776">
          <w:marLeft w:val="547"/>
          <w:marRight w:val="0"/>
          <w:marTop w:val="0"/>
          <w:marBottom w:val="0"/>
          <w:divBdr>
            <w:top w:val="none" w:sz="0" w:space="0" w:color="auto"/>
            <w:left w:val="none" w:sz="0" w:space="0" w:color="auto"/>
            <w:bottom w:val="none" w:sz="0" w:space="0" w:color="auto"/>
            <w:right w:val="none" w:sz="0" w:space="0" w:color="auto"/>
          </w:divBdr>
        </w:div>
      </w:divsChild>
    </w:div>
    <w:div w:id="1389257034">
      <w:bodyDiv w:val="1"/>
      <w:marLeft w:val="0"/>
      <w:marRight w:val="0"/>
      <w:marTop w:val="0"/>
      <w:marBottom w:val="0"/>
      <w:divBdr>
        <w:top w:val="none" w:sz="0" w:space="0" w:color="auto"/>
        <w:left w:val="none" w:sz="0" w:space="0" w:color="auto"/>
        <w:bottom w:val="none" w:sz="0" w:space="0" w:color="auto"/>
        <w:right w:val="none" w:sz="0" w:space="0" w:color="auto"/>
      </w:divBdr>
    </w:div>
    <w:div w:id="1433546236">
      <w:bodyDiv w:val="1"/>
      <w:marLeft w:val="0"/>
      <w:marRight w:val="0"/>
      <w:marTop w:val="0"/>
      <w:marBottom w:val="0"/>
      <w:divBdr>
        <w:top w:val="none" w:sz="0" w:space="0" w:color="auto"/>
        <w:left w:val="none" w:sz="0" w:space="0" w:color="auto"/>
        <w:bottom w:val="none" w:sz="0" w:space="0" w:color="auto"/>
        <w:right w:val="none" w:sz="0" w:space="0" w:color="auto"/>
      </w:divBdr>
      <w:divsChild>
        <w:div w:id="1332945344">
          <w:marLeft w:val="547"/>
          <w:marRight w:val="0"/>
          <w:marTop w:val="0"/>
          <w:marBottom w:val="0"/>
          <w:divBdr>
            <w:top w:val="none" w:sz="0" w:space="0" w:color="auto"/>
            <w:left w:val="none" w:sz="0" w:space="0" w:color="auto"/>
            <w:bottom w:val="none" w:sz="0" w:space="0" w:color="auto"/>
            <w:right w:val="none" w:sz="0" w:space="0" w:color="auto"/>
          </w:divBdr>
        </w:div>
      </w:divsChild>
    </w:div>
    <w:div w:id="1560558488">
      <w:bodyDiv w:val="1"/>
      <w:marLeft w:val="0"/>
      <w:marRight w:val="0"/>
      <w:marTop w:val="0"/>
      <w:marBottom w:val="0"/>
      <w:divBdr>
        <w:top w:val="none" w:sz="0" w:space="0" w:color="auto"/>
        <w:left w:val="none" w:sz="0" w:space="0" w:color="auto"/>
        <w:bottom w:val="none" w:sz="0" w:space="0" w:color="auto"/>
        <w:right w:val="none" w:sz="0" w:space="0" w:color="auto"/>
      </w:divBdr>
    </w:div>
    <w:div w:id="1571843753">
      <w:bodyDiv w:val="1"/>
      <w:marLeft w:val="0"/>
      <w:marRight w:val="0"/>
      <w:marTop w:val="0"/>
      <w:marBottom w:val="0"/>
      <w:divBdr>
        <w:top w:val="none" w:sz="0" w:space="0" w:color="auto"/>
        <w:left w:val="none" w:sz="0" w:space="0" w:color="auto"/>
        <w:bottom w:val="none" w:sz="0" w:space="0" w:color="auto"/>
        <w:right w:val="none" w:sz="0" w:space="0" w:color="auto"/>
      </w:divBdr>
    </w:div>
    <w:div w:id="1636448139">
      <w:bodyDiv w:val="1"/>
      <w:marLeft w:val="0"/>
      <w:marRight w:val="0"/>
      <w:marTop w:val="0"/>
      <w:marBottom w:val="0"/>
      <w:divBdr>
        <w:top w:val="none" w:sz="0" w:space="0" w:color="auto"/>
        <w:left w:val="none" w:sz="0" w:space="0" w:color="auto"/>
        <w:bottom w:val="none" w:sz="0" w:space="0" w:color="auto"/>
        <w:right w:val="none" w:sz="0" w:space="0" w:color="auto"/>
      </w:divBdr>
      <w:divsChild>
        <w:div w:id="1233806903">
          <w:marLeft w:val="547"/>
          <w:marRight w:val="0"/>
          <w:marTop w:val="0"/>
          <w:marBottom w:val="0"/>
          <w:divBdr>
            <w:top w:val="none" w:sz="0" w:space="0" w:color="auto"/>
            <w:left w:val="none" w:sz="0" w:space="0" w:color="auto"/>
            <w:bottom w:val="none" w:sz="0" w:space="0" w:color="auto"/>
            <w:right w:val="none" w:sz="0" w:space="0" w:color="auto"/>
          </w:divBdr>
        </w:div>
      </w:divsChild>
    </w:div>
    <w:div w:id="1831291636">
      <w:bodyDiv w:val="1"/>
      <w:marLeft w:val="0"/>
      <w:marRight w:val="0"/>
      <w:marTop w:val="0"/>
      <w:marBottom w:val="0"/>
      <w:divBdr>
        <w:top w:val="none" w:sz="0" w:space="0" w:color="auto"/>
        <w:left w:val="none" w:sz="0" w:space="0" w:color="auto"/>
        <w:bottom w:val="none" w:sz="0" w:space="0" w:color="auto"/>
        <w:right w:val="none" w:sz="0" w:space="0" w:color="auto"/>
      </w:divBdr>
    </w:div>
    <w:div w:id="1852262164">
      <w:bodyDiv w:val="1"/>
      <w:marLeft w:val="0"/>
      <w:marRight w:val="0"/>
      <w:marTop w:val="0"/>
      <w:marBottom w:val="0"/>
      <w:divBdr>
        <w:top w:val="none" w:sz="0" w:space="0" w:color="auto"/>
        <w:left w:val="none" w:sz="0" w:space="0" w:color="auto"/>
        <w:bottom w:val="none" w:sz="0" w:space="0" w:color="auto"/>
        <w:right w:val="none" w:sz="0" w:space="0" w:color="auto"/>
      </w:divBdr>
      <w:divsChild>
        <w:div w:id="1528567198">
          <w:marLeft w:val="547"/>
          <w:marRight w:val="0"/>
          <w:marTop w:val="0"/>
          <w:marBottom w:val="0"/>
          <w:divBdr>
            <w:top w:val="none" w:sz="0" w:space="0" w:color="auto"/>
            <w:left w:val="none" w:sz="0" w:space="0" w:color="auto"/>
            <w:bottom w:val="none" w:sz="0" w:space="0" w:color="auto"/>
            <w:right w:val="none" w:sz="0" w:space="0" w:color="auto"/>
          </w:divBdr>
        </w:div>
      </w:divsChild>
    </w:div>
    <w:div w:id="1880391455">
      <w:bodyDiv w:val="1"/>
      <w:marLeft w:val="0"/>
      <w:marRight w:val="0"/>
      <w:marTop w:val="0"/>
      <w:marBottom w:val="0"/>
      <w:divBdr>
        <w:top w:val="none" w:sz="0" w:space="0" w:color="auto"/>
        <w:left w:val="none" w:sz="0" w:space="0" w:color="auto"/>
        <w:bottom w:val="none" w:sz="0" w:space="0" w:color="auto"/>
        <w:right w:val="none" w:sz="0" w:space="0" w:color="auto"/>
      </w:divBdr>
    </w:div>
    <w:div w:id="1900557743">
      <w:bodyDiv w:val="1"/>
      <w:marLeft w:val="0"/>
      <w:marRight w:val="0"/>
      <w:marTop w:val="0"/>
      <w:marBottom w:val="0"/>
      <w:divBdr>
        <w:top w:val="none" w:sz="0" w:space="0" w:color="auto"/>
        <w:left w:val="none" w:sz="0" w:space="0" w:color="auto"/>
        <w:bottom w:val="none" w:sz="0" w:space="0" w:color="auto"/>
        <w:right w:val="none" w:sz="0" w:space="0" w:color="auto"/>
      </w:divBdr>
    </w:div>
    <w:div w:id="19302378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twstreetcorner.org/2018/02/13/changmingyi/"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s://zh.wikipedia.org/w/index.php?title=%E8%B5%AB%E8%83%A5&amp;action=edit&amp;redlink=1" TargetMode="External"/></Relationships>
</file>

<file path=word/diagrams/colors1.xml><?xml version="1.0" encoding="utf-8"?>
<dgm:colorsDef xmlns:dgm="http://schemas.openxmlformats.org/drawingml/2006/diagram" xmlns:a="http://schemas.openxmlformats.org/drawingml/2006/main" uniqueId="urn:microsoft.com/office/officeart/2005/8/colors/accent5_1">
  <dgm:title val=""/>
  <dgm:desc val=""/>
  <dgm:catLst>
    <dgm:cat type="accent5" pri="11100"/>
  </dgm:catLst>
  <dgm:styleLbl name="node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5">
        <a:shade val="80000"/>
      </a:schemeClr>
    </dgm:linClrLst>
    <dgm:effectClrLst/>
    <dgm:txLinClrLst/>
    <dgm:txFillClrLst/>
    <dgm:txEffectClrLst/>
  </dgm:styleLbl>
  <dgm:styleLbl name="node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f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align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b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dgm:txEffectClrLst/>
  </dgm:styleLbl>
  <dgm:styleLbl name="parChTrans2D2">
    <dgm:fillClrLst meth="repeat">
      <a:schemeClr val="accent5"/>
    </dgm:fillClrLst>
    <dgm:linClrLst meth="repeat">
      <a:schemeClr val="accent5"/>
    </dgm:linClrLst>
    <dgm:effectClrLst/>
    <dgm:txLinClrLst/>
    <dgm:txFillClrLst/>
    <dgm:txEffectClrLst/>
  </dgm:styleLbl>
  <dgm:styleLbl name="parChTrans2D3">
    <dgm:fillClrLst meth="repeat">
      <a:schemeClr val="accent5"/>
    </dgm:fillClrLst>
    <dgm:linClrLst meth="repeat">
      <a:schemeClr val="accent5"/>
    </dgm:linClrLst>
    <dgm:effectClrLst/>
    <dgm:txLinClrLst/>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con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align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trAlignAcc1">
    <dgm:fillClrLst meth="repeat">
      <a:schemeClr val="accent5">
        <a:alpha val="40000"/>
        <a:tint val="40000"/>
      </a:schemeClr>
    </dgm:fillClrLst>
    <dgm:linClrLst meth="repeat">
      <a:schemeClr val="accent5"/>
    </dgm:linClrLst>
    <dgm:effectClrLst/>
    <dgm:txLinClrLst/>
    <dgm:txFillClrLst meth="repeat">
      <a:schemeClr val="dk1"/>
    </dgm:txFillClrLst>
    <dgm:txEffectClrLst/>
  </dgm:styleLbl>
  <dgm:styleLbl name="b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fgAcc0">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2">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3">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4">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DAC90AC-0686-498E-955D-CE785147A448}" type="doc">
      <dgm:prSet loTypeId="urn:microsoft.com/office/officeart/2005/8/layout/orgChart1" loCatId="hierarchy" qsTypeId="urn:microsoft.com/office/officeart/2005/8/quickstyle/simple1" qsCatId="simple" csTypeId="urn:microsoft.com/office/officeart/2005/8/colors/accent5_1" csCatId="accent5" phldr="1"/>
      <dgm:spPr/>
      <dgm:t>
        <a:bodyPr/>
        <a:lstStyle/>
        <a:p>
          <a:endParaRPr lang="zh-TW" altLang="en-US"/>
        </a:p>
      </dgm:t>
    </dgm:pt>
    <dgm:pt modelId="{6C700656-525C-4B43-AD24-DDF56A950814}">
      <dgm:prSet phldrT="[文字]" custT="1"/>
      <dgm:spPr/>
      <dgm:t>
        <a:bodyPr/>
        <a:lstStyle/>
        <a:p>
          <a:r>
            <a:rPr lang="zh-TW" altLang="en-US" sz="1200">
              <a:latin typeface="標楷體" panose="03000509000000000000" pitchFamily="65" charset="-120"/>
              <a:ea typeface="標楷體" panose="03000509000000000000" pitchFamily="65" charset="-120"/>
            </a:rPr>
            <a:t>公民視界</a:t>
          </a:r>
          <a:r>
            <a:rPr lang="en-US" altLang="zh-TW" sz="1200">
              <a:latin typeface="標楷體" panose="03000509000000000000" pitchFamily="65" charset="-120"/>
              <a:ea typeface="標楷體" panose="03000509000000000000" pitchFamily="65" charset="-120"/>
            </a:rPr>
            <a:t>(</a:t>
          </a:r>
          <a:r>
            <a:rPr lang="zh-TW" altLang="en-US" sz="1200">
              <a:latin typeface="標楷體" panose="03000509000000000000" pitchFamily="65" charset="-120"/>
              <a:ea typeface="標楷體" panose="03000509000000000000" pitchFamily="65" charset="-120"/>
            </a:rPr>
            <a:t>上</a:t>
          </a:r>
          <a:r>
            <a:rPr lang="en-US" altLang="zh-TW" sz="1200">
              <a:latin typeface="標楷體" panose="03000509000000000000" pitchFamily="65" charset="-120"/>
              <a:ea typeface="標楷體" panose="03000509000000000000" pitchFamily="65" charset="-120"/>
            </a:rPr>
            <a:t>)</a:t>
          </a:r>
        </a:p>
        <a:p>
          <a:endParaRPr lang="zh-TW" altLang="en-US" sz="1100"/>
        </a:p>
      </dgm:t>
    </dgm:pt>
    <dgm:pt modelId="{36B237B5-4B3B-4C64-8D4C-89E172D22B6A}" type="parTrans" cxnId="{2960794F-6397-4CE1-B810-68EA8FF7F39F}">
      <dgm:prSet/>
      <dgm:spPr/>
      <dgm:t>
        <a:bodyPr/>
        <a:lstStyle/>
        <a:p>
          <a:endParaRPr lang="zh-TW" altLang="en-US"/>
        </a:p>
      </dgm:t>
    </dgm:pt>
    <dgm:pt modelId="{5FB65B67-3189-435C-B961-B8B9A964B9FF}" type="sibTrans" cxnId="{2960794F-6397-4CE1-B810-68EA8FF7F39F}">
      <dgm:prSet/>
      <dgm:spPr/>
      <dgm:t>
        <a:bodyPr/>
        <a:lstStyle/>
        <a:p>
          <a:endParaRPr lang="zh-TW" altLang="en-US"/>
        </a:p>
      </dgm:t>
    </dgm:pt>
    <dgm:pt modelId="{F0D7D3F0-57CA-4F1B-82B8-A14A5906ADFF}">
      <dgm:prSet phldrT="[文字]" custT="1"/>
      <dgm:spPr/>
      <dgm:t>
        <a:bodyPr/>
        <a:lstStyle/>
        <a:p>
          <a:r>
            <a:rPr lang="zh-TW" altLang="en-US" sz="1200">
              <a:latin typeface="標楷體" panose="03000509000000000000" pitchFamily="65" charset="-120"/>
              <a:ea typeface="標楷體" panose="03000509000000000000" pitchFamily="65" charset="-120"/>
            </a:rPr>
            <a:t>文化萬象</a:t>
          </a:r>
        </a:p>
      </dgm:t>
    </dgm:pt>
    <dgm:pt modelId="{370AC474-DB10-4776-9789-B431238A09BB}" type="parTrans" cxnId="{8F13EEDD-4947-4940-B344-0E8DFC29C710}">
      <dgm:prSet/>
      <dgm:spPr/>
      <dgm:t>
        <a:bodyPr/>
        <a:lstStyle/>
        <a:p>
          <a:endParaRPr lang="zh-TW" altLang="en-US"/>
        </a:p>
      </dgm:t>
    </dgm:pt>
    <dgm:pt modelId="{3D738FB9-A118-4D89-BE14-526ACB9EDD9A}" type="sibTrans" cxnId="{8F13EEDD-4947-4940-B344-0E8DFC29C710}">
      <dgm:prSet/>
      <dgm:spPr/>
      <dgm:t>
        <a:bodyPr/>
        <a:lstStyle/>
        <a:p>
          <a:endParaRPr lang="zh-TW" altLang="en-US"/>
        </a:p>
      </dgm:t>
    </dgm:pt>
    <dgm:pt modelId="{A64CAFEE-DF6E-4C4A-B29E-EF0500A9E2DC}">
      <dgm:prSet phldrT="[文字]" custT="1"/>
      <dgm:spPr/>
      <dgm:t>
        <a:bodyPr/>
        <a:lstStyle/>
        <a:p>
          <a:r>
            <a:rPr lang="zh-TW" altLang="en-US" sz="1200">
              <a:latin typeface="標楷體" panose="03000509000000000000" pitchFamily="65" charset="-120"/>
              <a:ea typeface="標楷體" panose="03000509000000000000" pitchFamily="65" charset="-120"/>
            </a:rPr>
            <a:t>人權朝陽</a:t>
          </a:r>
        </a:p>
      </dgm:t>
    </dgm:pt>
    <dgm:pt modelId="{234822A8-DDCE-4645-B152-CF92451E6DF1}" type="parTrans" cxnId="{FBE08652-05BD-4113-BF92-4E82047BECDC}">
      <dgm:prSet/>
      <dgm:spPr/>
      <dgm:t>
        <a:bodyPr/>
        <a:lstStyle/>
        <a:p>
          <a:endParaRPr lang="zh-TW" altLang="en-US"/>
        </a:p>
      </dgm:t>
    </dgm:pt>
    <dgm:pt modelId="{36D4CD08-5360-4F6E-A58E-24D52A6C1A0B}" type="sibTrans" cxnId="{FBE08652-05BD-4113-BF92-4E82047BECDC}">
      <dgm:prSet/>
      <dgm:spPr/>
      <dgm:t>
        <a:bodyPr/>
        <a:lstStyle/>
        <a:p>
          <a:endParaRPr lang="zh-TW" altLang="en-US"/>
        </a:p>
      </dgm:t>
    </dgm:pt>
    <dgm:pt modelId="{7FD94471-7D5A-4843-8877-93EEDE714A65}">
      <dgm:prSet phldrT="[文字]" custT="1"/>
      <dgm:spPr/>
      <dgm:t>
        <a:bodyPr/>
        <a:lstStyle/>
        <a:p>
          <a:r>
            <a:rPr lang="zh-TW" altLang="en-US" sz="1200">
              <a:latin typeface="標楷體" panose="03000509000000000000" pitchFamily="65" charset="-120"/>
              <a:ea typeface="標楷體" panose="03000509000000000000" pitchFamily="65" charset="-120"/>
            </a:rPr>
            <a:t>理了「財」知道</a:t>
          </a:r>
        </a:p>
      </dgm:t>
    </dgm:pt>
    <dgm:pt modelId="{62989A84-D7C2-4D46-9C59-11718F168FDD}" type="parTrans" cxnId="{09DD9348-BAE1-49FE-88B2-A87A75619EB4}">
      <dgm:prSet/>
      <dgm:spPr/>
      <dgm:t>
        <a:bodyPr/>
        <a:lstStyle/>
        <a:p>
          <a:endParaRPr lang="zh-TW" altLang="en-US"/>
        </a:p>
      </dgm:t>
    </dgm:pt>
    <dgm:pt modelId="{0F311CAD-E88B-4A86-BC0D-B03B4FBB287E}" type="sibTrans" cxnId="{09DD9348-BAE1-49FE-88B2-A87A75619EB4}">
      <dgm:prSet/>
      <dgm:spPr/>
      <dgm:t>
        <a:bodyPr/>
        <a:lstStyle/>
        <a:p>
          <a:endParaRPr lang="zh-TW" altLang="en-US"/>
        </a:p>
      </dgm:t>
    </dgm:pt>
    <dgm:pt modelId="{5B8F91C9-EB82-42E3-8384-240E101590DC}">
      <dgm:prSet custT="1"/>
      <dgm:spPr/>
      <dgm:t>
        <a:bodyPr/>
        <a:lstStyle/>
        <a:p>
          <a:r>
            <a:rPr lang="zh-TW" altLang="en-US" sz="1200">
              <a:latin typeface="標楷體" panose="03000509000000000000" pitchFamily="65" charset="-120"/>
              <a:ea typeface="標楷體" panose="03000509000000000000" pitchFamily="65" charset="-120"/>
            </a:rPr>
            <a:t>犯罪</a:t>
          </a:r>
          <a:endParaRPr lang="en-US" altLang="zh-TW" sz="1200">
            <a:latin typeface="標楷體" panose="03000509000000000000" pitchFamily="65" charset="-120"/>
            <a:ea typeface="標楷體" panose="03000509000000000000" pitchFamily="65" charset="-120"/>
          </a:endParaRPr>
        </a:p>
        <a:p>
          <a:r>
            <a:rPr lang="zh-TW" altLang="en-US" sz="1200">
              <a:latin typeface="標楷體" panose="03000509000000000000" pitchFamily="65" charset="-120"/>
              <a:ea typeface="標楷體" panose="03000509000000000000" pitchFamily="65" charset="-120"/>
            </a:rPr>
            <a:t>背後有洋蔥</a:t>
          </a:r>
        </a:p>
      </dgm:t>
    </dgm:pt>
    <dgm:pt modelId="{49C4D7F7-1809-4881-B83E-7DB796995F63}" type="parTrans" cxnId="{C0E7EC81-79CF-4974-B142-177CFCE96BC7}">
      <dgm:prSet/>
      <dgm:spPr/>
      <dgm:t>
        <a:bodyPr/>
        <a:lstStyle/>
        <a:p>
          <a:endParaRPr lang="zh-TW" altLang="en-US"/>
        </a:p>
      </dgm:t>
    </dgm:pt>
    <dgm:pt modelId="{A837ADCF-6380-4133-9019-5882606DD240}" type="sibTrans" cxnId="{C0E7EC81-79CF-4974-B142-177CFCE96BC7}">
      <dgm:prSet/>
      <dgm:spPr/>
      <dgm:t>
        <a:bodyPr/>
        <a:lstStyle/>
        <a:p>
          <a:endParaRPr lang="zh-TW" altLang="en-US"/>
        </a:p>
      </dgm:t>
    </dgm:pt>
    <dgm:pt modelId="{26FC6BC7-A8ED-4563-BEC3-FDAD8786592A}">
      <dgm:prSet custT="1"/>
      <dgm:spPr/>
      <dgm:t>
        <a:bodyPr/>
        <a:lstStyle/>
        <a:p>
          <a:r>
            <a:rPr lang="zh-TW" altLang="en-US" sz="1200">
              <a:latin typeface="標楷體" panose="03000509000000000000" pitchFamily="65" charset="-120"/>
              <a:ea typeface="標楷體" panose="03000509000000000000" pitchFamily="65" charset="-120"/>
            </a:rPr>
            <a:t>國民當法官</a:t>
          </a:r>
        </a:p>
      </dgm:t>
    </dgm:pt>
    <dgm:pt modelId="{02363F6E-3E24-4B71-A420-084A2B60E84B}" type="parTrans" cxnId="{5CA014AB-D4F5-4261-9605-1BF97027B2F2}">
      <dgm:prSet/>
      <dgm:spPr/>
      <dgm:t>
        <a:bodyPr/>
        <a:lstStyle/>
        <a:p>
          <a:endParaRPr lang="zh-TW" altLang="en-US"/>
        </a:p>
      </dgm:t>
    </dgm:pt>
    <dgm:pt modelId="{7819CA43-5417-46B7-9642-54BBB738F975}" type="sibTrans" cxnId="{5CA014AB-D4F5-4261-9605-1BF97027B2F2}">
      <dgm:prSet/>
      <dgm:spPr/>
      <dgm:t>
        <a:bodyPr/>
        <a:lstStyle/>
        <a:p>
          <a:endParaRPr lang="zh-TW" altLang="en-US"/>
        </a:p>
      </dgm:t>
    </dgm:pt>
    <dgm:pt modelId="{E9F6D79B-A99F-4419-B35F-5D515C33F964}">
      <dgm:prSet custT="1"/>
      <dgm:spPr/>
      <dgm:t>
        <a:bodyPr/>
        <a:lstStyle/>
        <a:p>
          <a:r>
            <a:rPr lang="zh-TW" altLang="en-US" sz="1200">
              <a:latin typeface="標楷體" panose="03000509000000000000" pitchFamily="65" charset="-120"/>
              <a:ea typeface="標楷體" panose="03000509000000000000" pitchFamily="65" charset="-120"/>
            </a:rPr>
            <a:t>不一樣</a:t>
          </a:r>
          <a:r>
            <a:rPr lang="zh-TW" sz="1200">
              <a:latin typeface="標楷體" panose="03000509000000000000" pitchFamily="65" charset="-120"/>
              <a:ea typeface="標楷體" panose="03000509000000000000" pitchFamily="65" charset="-120"/>
            </a:rPr>
            <a:t>很</a:t>
          </a:r>
          <a:r>
            <a:rPr lang="zh-TW" altLang="en-US" sz="1200">
              <a:latin typeface="標楷體" panose="03000509000000000000" pitchFamily="65" charset="-120"/>
              <a:ea typeface="標楷體" panose="03000509000000000000" pitchFamily="65" charset="-120"/>
            </a:rPr>
            <a:t>，</a:t>
          </a:r>
          <a:r>
            <a:rPr lang="en-US" sz="1200">
              <a:latin typeface="Times New Roman" panose="02020603050405020304" pitchFamily="18" charset="0"/>
              <a:ea typeface="標楷體" panose="03000509000000000000" pitchFamily="65" charset="-120"/>
              <a:cs typeface="Times New Roman" panose="02020603050405020304" pitchFamily="18" charset="0"/>
            </a:rPr>
            <a:t>KO WA YI</a:t>
          </a:r>
          <a:r>
            <a:rPr lang="en-US" sz="1200">
              <a:latin typeface="標楷體" panose="03000509000000000000" pitchFamily="65" charset="-120"/>
              <a:ea typeface="標楷體" panose="03000509000000000000" pitchFamily="65" charset="-120"/>
            </a:rPr>
            <a:t>?</a:t>
          </a:r>
          <a:endParaRPr lang="zh-TW" altLang="en-US" sz="1200">
            <a:latin typeface="標楷體" panose="03000509000000000000" pitchFamily="65" charset="-120"/>
            <a:ea typeface="標楷體" panose="03000509000000000000" pitchFamily="65" charset="-120"/>
          </a:endParaRPr>
        </a:p>
      </dgm:t>
    </dgm:pt>
    <dgm:pt modelId="{886C1F92-4793-4037-A063-33352F8555EF}" type="parTrans" cxnId="{5D594B50-71C1-4C8C-A86D-CBC80B436227}">
      <dgm:prSet/>
      <dgm:spPr/>
      <dgm:t>
        <a:bodyPr/>
        <a:lstStyle/>
        <a:p>
          <a:endParaRPr lang="zh-TW" altLang="en-US"/>
        </a:p>
      </dgm:t>
    </dgm:pt>
    <dgm:pt modelId="{519D166E-C231-4D29-A333-4ECF49AAD547}" type="sibTrans" cxnId="{5D594B50-71C1-4C8C-A86D-CBC80B436227}">
      <dgm:prSet/>
      <dgm:spPr/>
      <dgm:t>
        <a:bodyPr/>
        <a:lstStyle/>
        <a:p>
          <a:endParaRPr lang="zh-TW" altLang="en-US"/>
        </a:p>
      </dgm:t>
    </dgm:pt>
    <dgm:pt modelId="{C04441E0-DF0E-4CFB-BBA9-F49EFCEBDB4C}">
      <dgm:prSet custT="1"/>
      <dgm:spPr/>
      <dgm:t>
        <a:bodyPr/>
        <a:lstStyle/>
        <a:p>
          <a:r>
            <a:rPr lang="zh-TW" altLang="en-US" sz="1100">
              <a:latin typeface="標楷體" panose="03000509000000000000" pitchFamily="65" charset="-120"/>
              <a:ea typeface="標楷體" panose="03000509000000000000" pitchFamily="65" charset="-120"/>
            </a:rPr>
            <a:t>微笑校園</a:t>
          </a:r>
          <a:endParaRPr lang="en-US" altLang="zh-TW" sz="1100">
            <a:latin typeface="標楷體" panose="03000509000000000000" pitchFamily="65" charset="-120"/>
            <a:ea typeface="標楷體" panose="03000509000000000000" pitchFamily="65" charset="-120"/>
          </a:endParaRPr>
        </a:p>
        <a:p>
          <a:r>
            <a:rPr lang="en-US" altLang="zh-TW" sz="1100">
              <a:latin typeface="標楷體" panose="03000509000000000000" pitchFamily="65" charset="-120"/>
              <a:ea typeface="標楷體" panose="03000509000000000000" pitchFamily="65" charset="-120"/>
            </a:rPr>
            <a:t>-</a:t>
          </a:r>
          <a:r>
            <a:rPr lang="zh-TW" altLang="en-US" sz="1100">
              <a:latin typeface="標楷體" panose="03000509000000000000" pitchFamily="65" charset="-120"/>
              <a:ea typeface="標楷體" panose="03000509000000000000" pitchFamily="65" charset="-120"/>
            </a:rPr>
            <a:t>校園友善環境大特搜</a:t>
          </a:r>
        </a:p>
      </dgm:t>
    </dgm:pt>
    <dgm:pt modelId="{74F1089C-6E7B-42EA-8750-894DE070C673}" type="parTrans" cxnId="{02BD29F9-DA27-4A6A-9E8E-DB7874502AE3}">
      <dgm:prSet/>
      <dgm:spPr/>
      <dgm:t>
        <a:bodyPr/>
        <a:lstStyle/>
        <a:p>
          <a:endParaRPr lang="zh-TW" altLang="en-US"/>
        </a:p>
      </dgm:t>
    </dgm:pt>
    <dgm:pt modelId="{A9C3EBB6-F358-4E9D-BF26-DEA69D006C3B}" type="sibTrans" cxnId="{02BD29F9-DA27-4A6A-9E8E-DB7874502AE3}">
      <dgm:prSet/>
      <dgm:spPr/>
      <dgm:t>
        <a:bodyPr/>
        <a:lstStyle/>
        <a:p>
          <a:endParaRPr lang="zh-TW" altLang="en-US"/>
        </a:p>
      </dgm:t>
    </dgm:pt>
    <dgm:pt modelId="{A871EDAD-BF28-46BF-9595-FE2DBDBCDF8B}">
      <dgm:prSet custT="1"/>
      <dgm:spPr/>
      <dgm:t>
        <a:bodyPr/>
        <a:lstStyle/>
        <a:p>
          <a:r>
            <a:rPr lang="zh-TW" altLang="en-US" sz="1200">
              <a:latin typeface="標楷體" panose="03000509000000000000" pitchFamily="65" charset="-120"/>
              <a:ea typeface="標楷體" panose="03000509000000000000" pitchFamily="65" charset="-120"/>
            </a:rPr>
            <a:t>都</a:t>
          </a:r>
          <a:r>
            <a:rPr lang="zh-TW" sz="1200">
              <a:latin typeface="標楷體" panose="03000509000000000000" pitchFamily="65" charset="-120"/>
              <a:ea typeface="標楷體" panose="03000509000000000000" pitchFamily="65" charset="-120"/>
            </a:rPr>
            <a:t>是</a:t>
          </a:r>
          <a:r>
            <a:rPr lang="zh-TW" altLang="en-US" sz="1200">
              <a:latin typeface="標楷體" panose="03000509000000000000" pitchFamily="65" charset="-120"/>
              <a:ea typeface="標楷體" panose="03000509000000000000" pitchFamily="65" charset="-120"/>
            </a:rPr>
            <a:t>別人</a:t>
          </a:r>
          <a:r>
            <a:rPr lang="zh-TW" sz="1200">
              <a:latin typeface="標楷體" panose="03000509000000000000" pitchFamily="65" charset="-120"/>
              <a:ea typeface="標楷體" panose="03000509000000000000" pitchFamily="65" charset="-120"/>
            </a:rPr>
            <a:t>帶壞</a:t>
          </a:r>
          <a:r>
            <a:rPr lang="zh-TW" altLang="en-US" sz="1200">
              <a:latin typeface="標楷體" panose="03000509000000000000" pitchFamily="65" charset="-120"/>
              <a:ea typeface="標楷體" panose="03000509000000000000" pitchFamily="65" charset="-120"/>
            </a:rPr>
            <a:t>我</a:t>
          </a:r>
          <a:r>
            <a:rPr lang="zh-TW" sz="1200">
              <a:latin typeface="標楷體" panose="03000509000000000000" pitchFamily="65" charset="-120"/>
              <a:ea typeface="標楷體" panose="03000509000000000000" pitchFamily="65" charset="-120"/>
            </a:rPr>
            <a:t>的</a:t>
          </a:r>
          <a:r>
            <a:rPr lang="en-US" sz="1200">
              <a:latin typeface="標楷體" panose="03000509000000000000" pitchFamily="65" charset="-120"/>
              <a:ea typeface="標楷體" panose="03000509000000000000" pitchFamily="65" charset="-120"/>
            </a:rPr>
            <a:t>?</a:t>
          </a:r>
          <a:endParaRPr lang="zh-TW" sz="1200">
            <a:latin typeface="標楷體" panose="03000509000000000000" pitchFamily="65" charset="-120"/>
            <a:ea typeface="標楷體" panose="03000509000000000000" pitchFamily="65" charset="-120"/>
          </a:endParaRPr>
        </a:p>
      </dgm:t>
    </dgm:pt>
    <dgm:pt modelId="{F245F03A-2B1F-46BC-863A-ECD91958C3BB}" type="parTrans" cxnId="{CEE6B43F-E113-4041-AC84-CA6A6E742A63}">
      <dgm:prSet/>
      <dgm:spPr/>
      <dgm:t>
        <a:bodyPr/>
        <a:lstStyle/>
        <a:p>
          <a:endParaRPr lang="zh-TW" altLang="en-US"/>
        </a:p>
      </dgm:t>
    </dgm:pt>
    <dgm:pt modelId="{FAAFF536-BF53-47B2-9AC1-67A564E54241}" type="sibTrans" cxnId="{CEE6B43F-E113-4041-AC84-CA6A6E742A63}">
      <dgm:prSet/>
      <dgm:spPr/>
      <dgm:t>
        <a:bodyPr/>
        <a:lstStyle/>
        <a:p>
          <a:endParaRPr lang="zh-TW" altLang="en-US"/>
        </a:p>
      </dgm:t>
    </dgm:pt>
    <dgm:pt modelId="{4C8662C7-08E6-4FB1-A73A-B1A88041C5D2}">
      <dgm:prSet custT="1"/>
      <dgm:spPr/>
      <dgm:t>
        <a:bodyPr/>
        <a:lstStyle/>
        <a:p>
          <a:r>
            <a:rPr lang="zh-TW" altLang="en-US" sz="1200">
              <a:latin typeface="標楷體" panose="03000509000000000000" pitchFamily="65" charset="-120"/>
              <a:ea typeface="標楷體" panose="03000509000000000000" pitchFamily="65" charset="-120"/>
            </a:rPr>
            <a:t>陪審</a:t>
          </a:r>
          <a:r>
            <a:rPr lang="en-US" altLang="zh-TW" sz="1200">
              <a:latin typeface="標楷體" panose="03000509000000000000" pitchFamily="65" charset="-120"/>
              <a:ea typeface="標楷體" panose="03000509000000000000" pitchFamily="65" charset="-120"/>
            </a:rPr>
            <a:t>?</a:t>
          </a:r>
          <a:r>
            <a:rPr lang="zh-TW" altLang="en-US" sz="1200">
              <a:latin typeface="標楷體" panose="03000509000000000000" pitchFamily="65" charset="-120"/>
              <a:ea typeface="標楷體" panose="03000509000000000000" pitchFamily="65" charset="-120"/>
            </a:rPr>
            <a:t>參審</a:t>
          </a:r>
          <a:r>
            <a:rPr lang="en-US" altLang="zh-TW" sz="1200">
              <a:latin typeface="標楷體" panose="03000509000000000000" pitchFamily="65" charset="-120"/>
              <a:ea typeface="標楷體" panose="03000509000000000000" pitchFamily="65" charset="-120"/>
            </a:rPr>
            <a:t>?</a:t>
          </a:r>
        </a:p>
        <a:p>
          <a:r>
            <a:rPr lang="zh-TW" altLang="en-US" sz="1200">
              <a:latin typeface="標楷體" panose="03000509000000000000" pitchFamily="65" charset="-120"/>
              <a:ea typeface="標楷體" panose="03000509000000000000" pitchFamily="65" charset="-120"/>
            </a:rPr>
            <a:t>哪個行</a:t>
          </a:r>
          <a:r>
            <a:rPr lang="en-US" altLang="zh-TW" sz="1200">
              <a:latin typeface="標楷體" panose="03000509000000000000" pitchFamily="65" charset="-120"/>
              <a:ea typeface="標楷體" panose="03000509000000000000" pitchFamily="65" charset="-120"/>
            </a:rPr>
            <a:t>?</a:t>
          </a:r>
          <a:endParaRPr lang="zh-TW" sz="1200">
            <a:latin typeface="標楷體" panose="03000509000000000000" pitchFamily="65" charset="-120"/>
            <a:ea typeface="標楷體" panose="03000509000000000000" pitchFamily="65" charset="-120"/>
          </a:endParaRPr>
        </a:p>
      </dgm:t>
    </dgm:pt>
    <dgm:pt modelId="{D2828B40-8392-4938-BCE3-C8CC1E90B91A}" type="parTrans" cxnId="{FC540BAB-8570-4ABC-9278-43AF29283A04}">
      <dgm:prSet/>
      <dgm:spPr/>
      <dgm:t>
        <a:bodyPr/>
        <a:lstStyle/>
        <a:p>
          <a:endParaRPr lang="zh-TW" altLang="en-US"/>
        </a:p>
      </dgm:t>
    </dgm:pt>
    <dgm:pt modelId="{E4BDAE3B-9DE6-4F96-BAA1-37F2DB8DF425}" type="sibTrans" cxnId="{FC540BAB-8570-4ABC-9278-43AF29283A04}">
      <dgm:prSet/>
      <dgm:spPr/>
      <dgm:t>
        <a:bodyPr/>
        <a:lstStyle/>
        <a:p>
          <a:endParaRPr lang="zh-TW" altLang="en-US"/>
        </a:p>
      </dgm:t>
    </dgm:pt>
    <dgm:pt modelId="{D5DD0A5A-5201-4C75-9020-1F821F2CD8EB}">
      <dgm:prSet custT="1"/>
      <dgm:spPr/>
      <dgm:t>
        <a:bodyPr/>
        <a:lstStyle/>
        <a:p>
          <a:r>
            <a:rPr lang="zh-TW" altLang="en-US" sz="1200">
              <a:latin typeface="標楷體" panose="03000509000000000000" pitchFamily="65" charset="-120"/>
              <a:ea typeface="標楷體" panose="03000509000000000000" pitchFamily="65" charset="-120"/>
            </a:rPr>
            <a:t>當「霸凌」遇上「修復式正義」</a:t>
          </a:r>
        </a:p>
      </dgm:t>
    </dgm:pt>
    <dgm:pt modelId="{F01ED9A3-97F8-459F-9D94-B8C25814AF1E}" type="parTrans" cxnId="{D98390C6-63AE-4644-A370-54A76B3DB108}">
      <dgm:prSet/>
      <dgm:spPr/>
      <dgm:t>
        <a:bodyPr/>
        <a:lstStyle/>
        <a:p>
          <a:endParaRPr lang="zh-TW" altLang="en-US"/>
        </a:p>
      </dgm:t>
    </dgm:pt>
    <dgm:pt modelId="{BC9C1D10-15C6-4FDD-A828-541AAA92208C}" type="sibTrans" cxnId="{D98390C6-63AE-4644-A370-54A76B3DB108}">
      <dgm:prSet/>
      <dgm:spPr/>
      <dgm:t>
        <a:bodyPr/>
        <a:lstStyle/>
        <a:p>
          <a:endParaRPr lang="zh-TW" altLang="en-US"/>
        </a:p>
      </dgm:t>
    </dgm:pt>
    <dgm:pt modelId="{BE0B7882-FAC0-4542-8D7D-174C68FD7E3C}">
      <dgm:prSet custT="1"/>
      <dgm:spPr/>
      <dgm:t>
        <a:bodyPr/>
        <a:lstStyle/>
        <a:p>
          <a:r>
            <a:rPr lang="zh-TW" sz="1100">
              <a:latin typeface="標楷體" panose="03000509000000000000" pitchFamily="65" charset="-120"/>
              <a:ea typeface="標楷體" panose="03000509000000000000" pitchFamily="65" charset="-120"/>
            </a:rPr>
            <a:t>「性」不「性」，到底幸不幸</a:t>
          </a:r>
          <a:r>
            <a:rPr lang="en-US" sz="1100">
              <a:latin typeface="標楷體" panose="03000509000000000000" pitchFamily="65" charset="-120"/>
              <a:ea typeface="標楷體" panose="03000509000000000000" pitchFamily="65" charset="-120"/>
            </a:rPr>
            <a:t>?</a:t>
          </a:r>
        </a:p>
        <a:p>
          <a:r>
            <a:rPr lang="zh-TW" sz="1100">
              <a:latin typeface="標楷體" panose="03000509000000000000" pitchFamily="65" charset="-120"/>
              <a:ea typeface="標楷體" panose="03000509000000000000" pitchFamily="65" charset="-120"/>
            </a:rPr>
            <a:t>司法天秤下之性別意識</a:t>
          </a:r>
          <a:endParaRPr lang="zh-TW" altLang="en-US" sz="1100">
            <a:latin typeface="標楷體" panose="03000509000000000000" pitchFamily="65" charset="-120"/>
            <a:ea typeface="標楷體" panose="03000509000000000000" pitchFamily="65" charset="-120"/>
          </a:endParaRPr>
        </a:p>
      </dgm:t>
    </dgm:pt>
    <dgm:pt modelId="{8807261F-2C67-4DC6-8B8A-7C2BD8E68E57}" type="parTrans" cxnId="{DCF87538-CB4A-4443-A8E7-7D4A52AF586C}">
      <dgm:prSet/>
      <dgm:spPr/>
      <dgm:t>
        <a:bodyPr/>
        <a:lstStyle/>
        <a:p>
          <a:endParaRPr lang="zh-TW" altLang="en-US"/>
        </a:p>
      </dgm:t>
    </dgm:pt>
    <dgm:pt modelId="{684335D5-F1E1-4458-96AE-F1B460C57CF4}" type="sibTrans" cxnId="{DCF87538-CB4A-4443-A8E7-7D4A52AF586C}">
      <dgm:prSet/>
      <dgm:spPr/>
      <dgm:t>
        <a:bodyPr/>
        <a:lstStyle/>
        <a:p>
          <a:endParaRPr lang="zh-TW" altLang="en-US"/>
        </a:p>
      </dgm:t>
    </dgm:pt>
    <dgm:pt modelId="{FA894D11-2E6E-4C0A-8CFC-9848A31359CF}">
      <dgm:prSet custT="1"/>
      <dgm:spPr/>
      <dgm:t>
        <a:bodyPr/>
        <a:lstStyle/>
        <a:p>
          <a:r>
            <a:rPr lang="zh-TW" altLang="en-US" sz="1200">
              <a:latin typeface="標楷體" panose="03000509000000000000" pitchFamily="65" charset="-120"/>
              <a:ea typeface="標楷體" panose="03000509000000000000" pitchFamily="65" charset="-120"/>
            </a:rPr>
            <a:t>尋找「時代雜誌人物」</a:t>
          </a:r>
          <a:endParaRPr lang="en-US" altLang="zh-TW" sz="1200">
            <a:latin typeface="標楷體" panose="03000509000000000000" pitchFamily="65" charset="-120"/>
            <a:ea typeface="標楷體" panose="03000509000000000000" pitchFamily="65" charset="-120"/>
          </a:endParaRPr>
        </a:p>
        <a:p>
          <a:r>
            <a:rPr lang="zh-TW" altLang="en-US" sz="1200">
              <a:latin typeface="標楷體" panose="03000509000000000000" pitchFamily="65" charset="-120"/>
              <a:ea typeface="標楷體" panose="03000509000000000000" pitchFamily="65" charset="-120"/>
            </a:rPr>
            <a:t>之</a:t>
          </a:r>
          <a:r>
            <a:rPr lang="en-US" altLang="zh-TW" sz="1200">
              <a:latin typeface="標楷體" panose="03000509000000000000" pitchFamily="65" charset="-120"/>
              <a:ea typeface="標楷體" panose="03000509000000000000" pitchFamily="65" charset="-120"/>
            </a:rPr>
            <a:t>-</a:t>
          </a:r>
          <a:r>
            <a:rPr lang="zh-TW" sz="1200">
              <a:latin typeface="標楷體" panose="03000509000000000000" pitchFamily="65" charset="-120"/>
              <a:ea typeface="標楷體" panose="03000509000000000000" pitchFamily="65" charset="-120"/>
            </a:rPr>
            <a:t>擁抱未來世界</a:t>
          </a:r>
          <a:endParaRPr lang="en-US" altLang="zh-TW" sz="1200">
            <a:latin typeface="標楷體" panose="03000509000000000000" pitchFamily="65" charset="-120"/>
            <a:ea typeface="標楷體" panose="03000509000000000000" pitchFamily="65" charset="-120"/>
          </a:endParaRPr>
        </a:p>
        <a:p>
          <a:r>
            <a:rPr lang="zh-TW" altLang="en-US" sz="1200">
              <a:latin typeface="標楷體" panose="03000509000000000000" pitchFamily="65" charset="-120"/>
              <a:ea typeface="標楷體" panose="03000509000000000000" pitchFamily="65" charset="-120"/>
            </a:rPr>
            <a:t>的</a:t>
          </a:r>
          <a:r>
            <a:rPr lang="zh-TW" sz="1200">
              <a:latin typeface="標楷體" panose="03000509000000000000" pitchFamily="65" charset="-120"/>
              <a:ea typeface="標楷體" panose="03000509000000000000" pitchFamily="65" charset="-120"/>
            </a:rPr>
            <a:t>五種能力</a:t>
          </a:r>
        </a:p>
      </dgm:t>
    </dgm:pt>
    <dgm:pt modelId="{D7C2041E-8FF3-4AD2-AD74-0A21DE133CF7}" type="parTrans" cxnId="{A93D1CFD-B73F-41E2-933F-5A4269AABB49}">
      <dgm:prSet/>
      <dgm:spPr/>
      <dgm:t>
        <a:bodyPr/>
        <a:lstStyle/>
        <a:p>
          <a:endParaRPr lang="zh-TW" altLang="en-US"/>
        </a:p>
      </dgm:t>
    </dgm:pt>
    <dgm:pt modelId="{6C2CF02A-B883-40FE-AB50-974F3042A554}" type="sibTrans" cxnId="{A93D1CFD-B73F-41E2-933F-5A4269AABB49}">
      <dgm:prSet/>
      <dgm:spPr/>
      <dgm:t>
        <a:bodyPr/>
        <a:lstStyle/>
        <a:p>
          <a:endParaRPr lang="zh-TW" altLang="en-US"/>
        </a:p>
      </dgm:t>
    </dgm:pt>
    <dgm:pt modelId="{3F0FC77F-2CA7-4EC6-933D-52A60DF8F136}">
      <dgm:prSet custT="1"/>
      <dgm:spPr/>
      <dgm:t>
        <a:bodyPr/>
        <a:lstStyle/>
        <a:p>
          <a:r>
            <a:rPr lang="zh-TW" sz="1200">
              <a:latin typeface="標楷體" panose="03000509000000000000" pitchFamily="65" charset="-120"/>
              <a:ea typeface="標楷體" panose="03000509000000000000" pitchFamily="65" charset="-120"/>
            </a:rPr>
            <a:t>怎會愈買愈有錢</a:t>
          </a:r>
          <a:r>
            <a:rPr lang="en-US" sz="1200">
              <a:latin typeface="標楷體" panose="03000509000000000000" pitchFamily="65" charset="-120"/>
              <a:ea typeface="標楷體" panose="03000509000000000000" pitchFamily="65" charset="-120"/>
            </a:rPr>
            <a:t>?</a:t>
          </a:r>
          <a:endParaRPr lang="zh-TW" sz="1200">
            <a:latin typeface="標楷體" panose="03000509000000000000" pitchFamily="65" charset="-120"/>
            <a:ea typeface="標楷體" panose="03000509000000000000" pitchFamily="65" charset="-120"/>
          </a:endParaRPr>
        </a:p>
      </dgm:t>
    </dgm:pt>
    <dgm:pt modelId="{4770592C-49A2-4907-916F-723213D8BF10}" type="parTrans" cxnId="{D3CC5851-5B9D-41A8-BE9C-A3409C48A1CC}">
      <dgm:prSet/>
      <dgm:spPr/>
      <dgm:t>
        <a:bodyPr/>
        <a:lstStyle/>
        <a:p>
          <a:endParaRPr lang="zh-TW" altLang="en-US"/>
        </a:p>
      </dgm:t>
    </dgm:pt>
    <dgm:pt modelId="{9CB66470-C387-4F48-9EBA-49CBD225466C}" type="sibTrans" cxnId="{D3CC5851-5B9D-41A8-BE9C-A3409C48A1CC}">
      <dgm:prSet/>
      <dgm:spPr/>
      <dgm:t>
        <a:bodyPr/>
        <a:lstStyle/>
        <a:p>
          <a:endParaRPr lang="zh-TW" altLang="en-US"/>
        </a:p>
      </dgm:t>
    </dgm:pt>
    <dgm:pt modelId="{64C60F03-8693-4341-92D9-2614C2DD2EDC}">
      <dgm:prSet custT="1"/>
      <dgm:spPr/>
      <dgm:t>
        <a:bodyPr/>
        <a:lstStyle/>
        <a:p>
          <a:r>
            <a:rPr lang="zh-TW" altLang="en-US" sz="1200">
              <a:latin typeface="標楷體" panose="03000509000000000000" pitchFamily="65" charset="-120"/>
              <a:ea typeface="標楷體" panose="03000509000000000000" pitchFamily="65" charset="-120"/>
            </a:rPr>
            <a:t>探索</a:t>
          </a:r>
          <a:r>
            <a:rPr lang="zh-TW" sz="1200">
              <a:latin typeface="標楷體" panose="03000509000000000000" pitchFamily="65" charset="-120"/>
              <a:ea typeface="標楷體" panose="03000509000000000000" pitchFamily="65" charset="-120"/>
            </a:rPr>
            <a:t>叢林裡的古王城</a:t>
          </a:r>
          <a:endParaRPr lang="en-US" altLang="zh-TW" sz="1200">
            <a:latin typeface="標楷體" panose="03000509000000000000" pitchFamily="65" charset="-120"/>
            <a:ea typeface="標楷體" panose="03000509000000000000" pitchFamily="65" charset="-120"/>
          </a:endParaRPr>
        </a:p>
        <a:p>
          <a:r>
            <a:rPr lang="en-US" altLang="zh-TW" sz="1200" b="1">
              <a:latin typeface="標楷體" panose="03000509000000000000" pitchFamily="65" charset="-120"/>
              <a:ea typeface="標楷體" panose="03000509000000000000" pitchFamily="65" charset="-120"/>
            </a:rPr>
            <a:t>-</a:t>
          </a:r>
          <a:r>
            <a:rPr lang="zh-TW" sz="1200" b="0">
              <a:latin typeface="標楷體" panose="03000509000000000000" pitchFamily="65" charset="-120"/>
              <a:ea typeface="標楷體" panose="03000509000000000000" pitchFamily="65" charset="-120"/>
            </a:rPr>
            <a:t>吳哥窟</a:t>
          </a:r>
          <a:r>
            <a:rPr lang="en-US" altLang="zh-TW" sz="1200" b="0">
              <a:latin typeface="Times New Roman" panose="02020603050405020304" pitchFamily="18" charset="0"/>
              <a:ea typeface="標楷體" panose="03000509000000000000" pitchFamily="65" charset="-120"/>
              <a:cs typeface="Times New Roman" panose="02020603050405020304" pitchFamily="18" charset="0"/>
            </a:rPr>
            <a:t>PISA</a:t>
          </a:r>
          <a:r>
            <a:rPr lang="zh-TW" altLang="en-US" sz="1200" b="0">
              <a:latin typeface="Times New Roman" panose="02020603050405020304" pitchFamily="18" charset="0"/>
              <a:ea typeface="標楷體" panose="03000509000000000000" pitchFamily="65" charset="-120"/>
              <a:cs typeface="Times New Roman" panose="02020603050405020304" pitchFamily="18" charset="0"/>
            </a:rPr>
            <a:t>教學</a:t>
          </a:r>
        </a:p>
      </dgm:t>
    </dgm:pt>
    <dgm:pt modelId="{0FF14A01-E734-4B59-BB03-1791163819C0}" type="parTrans" cxnId="{A742FC75-E357-40D3-BA62-EF83D08D379A}">
      <dgm:prSet/>
      <dgm:spPr/>
      <dgm:t>
        <a:bodyPr/>
        <a:lstStyle/>
        <a:p>
          <a:endParaRPr lang="zh-TW" altLang="en-US"/>
        </a:p>
      </dgm:t>
    </dgm:pt>
    <dgm:pt modelId="{9206AC7B-3A57-4EDD-96E3-836D8F8FCAF5}" type="sibTrans" cxnId="{A742FC75-E357-40D3-BA62-EF83D08D379A}">
      <dgm:prSet/>
      <dgm:spPr/>
      <dgm:t>
        <a:bodyPr/>
        <a:lstStyle/>
        <a:p>
          <a:endParaRPr lang="zh-TW" altLang="en-US"/>
        </a:p>
      </dgm:t>
    </dgm:pt>
    <dgm:pt modelId="{4ADFAA33-96A8-4B4E-B3D9-0B547D59D114}" type="pres">
      <dgm:prSet presAssocID="{5DAC90AC-0686-498E-955D-CE785147A448}" presName="hierChild1" presStyleCnt="0">
        <dgm:presLayoutVars>
          <dgm:orgChart val="1"/>
          <dgm:chPref val="1"/>
          <dgm:dir/>
          <dgm:animOne val="branch"/>
          <dgm:animLvl val="lvl"/>
          <dgm:resizeHandles/>
        </dgm:presLayoutVars>
      </dgm:prSet>
      <dgm:spPr/>
    </dgm:pt>
    <dgm:pt modelId="{FAEE0ABC-4305-4D6B-A8A0-6BF71DF48077}" type="pres">
      <dgm:prSet presAssocID="{6C700656-525C-4B43-AD24-DDF56A950814}" presName="hierRoot1" presStyleCnt="0">
        <dgm:presLayoutVars>
          <dgm:hierBranch val="init"/>
        </dgm:presLayoutVars>
      </dgm:prSet>
      <dgm:spPr/>
    </dgm:pt>
    <dgm:pt modelId="{C24C4386-5893-4CF0-9ACC-E8235CD7B8FD}" type="pres">
      <dgm:prSet presAssocID="{6C700656-525C-4B43-AD24-DDF56A950814}" presName="rootComposite1" presStyleCnt="0"/>
      <dgm:spPr/>
    </dgm:pt>
    <dgm:pt modelId="{CB0B0EC3-F948-48CD-892A-A320550DC114}" type="pres">
      <dgm:prSet presAssocID="{6C700656-525C-4B43-AD24-DDF56A950814}" presName="rootText1" presStyleLbl="node0" presStyleIdx="0" presStyleCnt="1" custScaleX="131434" custLinFactNeighborX="454" custLinFactNeighborY="-234">
        <dgm:presLayoutVars>
          <dgm:chPref val="3"/>
        </dgm:presLayoutVars>
      </dgm:prSet>
      <dgm:spPr/>
    </dgm:pt>
    <dgm:pt modelId="{F2BCB634-5AA1-46BB-B550-F30654324864}" type="pres">
      <dgm:prSet presAssocID="{6C700656-525C-4B43-AD24-DDF56A950814}" presName="rootConnector1" presStyleLbl="node1" presStyleIdx="0" presStyleCnt="0"/>
      <dgm:spPr/>
    </dgm:pt>
    <dgm:pt modelId="{B8550FAE-AFE1-4797-8E0F-7A65CD3A82E3}" type="pres">
      <dgm:prSet presAssocID="{6C700656-525C-4B43-AD24-DDF56A950814}" presName="hierChild2" presStyleCnt="0"/>
      <dgm:spPr/>
    </dgm:pt>
    <dgm:pt modelId="{E4459FFB-F0BE-4276-AAF8-267B0C478EEB}" type="pres">
      <dgm:prSet presAssocID="{370AC474-DB10-4776-9789-B431238A09BB}" presName="Name37" presStyleLbl="parChTrans1D2" presStyleIdx="0" presStyleCnt="5"/>
      <dgm:spPr/>
    </dgm:pt>
    <dgm:pt modelId="{4CABF3E8-4149-4390-952F-5E952D18DECC}" type="pres">
      <dgm:prSet presAssocID="{F0D7D3F0-57CA-4F1B-82B8-A14A5906ADFF}" presName="hierRoot2" presStyleCnt="0">
        <dgm:presLayoutVars>
          <dgm:hierBranch val="init"/>
        </dgm:presLayoutVars>
      </dgm:prSet>
      <dgm:spPr/>
    </dgm:pt>
    <dgm:pt modelId="{2A081DCC-6266-4F25-BE30-AC3A78DD4EA9}" type="pres">
      <dgm:prSet presAssocID="{F0D7D3F0-57CA-4F1B-82B8-A14A5906ADFF}" presName="rootComposite" presStyleCnt="0"/>
      <dgm:spPr/>
    </dgm:pt>
    <dgm:pt modelId="{821EB091-9352-4E88-BDF1-D700C3869A97}" type="pres">
      <dgm:prSet presAssocID="{F0D7D3F0-57CA-4F1B-82B8-A14A5906ADFF}" presName="rootText" presStyleLbl="node2" presStyleIdx="0" presStyleCnt="5">
        <dgm:presLayoutVars>
          <dgm:chPref val="3"/>
        </dgm:presLayoutVars>
      </dgm:prSet>
      <dgm:spPr/>
    </dgm:pt>
    <dgm:pt modelId="{7D106C72-7DDC-40B3-9988-7691C223204F}" type="pres">
      <dgm:prSet presAssocID="{F0D7D3F0-57CA-4F1B-82B8-A14A5906ADFF}" presName="rootConnector" presStyleLbl="node2" presStyleIdx="0" presStyleCnt="5"/>
      <dgm:spPr/>
    </dgm:pt>
    <dgm:pt modelId="{31F20600-59C5-445E-A6C6-5B9D7178E088}" type="pres">
      <dgm:prSet presAssocID="{F0D7D3F0-57CA-4F1B-82B8-A14A5906ADFF}" presName="hierChild4" presStyleCnt="0"/>
      <dgm:spPr/>
    </dgm:pt>
    <dgm:pt modelId="{1F0FB4C9-831D-4A68-BC3A-1B88952D2713}" type="pres">
      <dgm:prSet presAssocID="{886C1F92-4793-4037-A063-33352F8555EF}" presName="Name37" presStyleLbl="parChTrans1D3" presStyleIdx="0" presStyleCnt="9"/>
      <dgm:spPr/>
    </dgm:pt>
    <dgm:pt modelId="{2BB57DCC-74A9-4E93-8E52-0A049B28460C}" type="pres">
      <dgm:prSet presAssocID="{E9F6D79B-A99F-4419-B35F-5D515C33F964}" presName="hierRoot2" presStyleCnt="0">
        <dgm:presLayoutVars>
          <dgm:hierBranch val="init"/>
        </dgm:presLayoutVars>
      </dgm:prSet>
      <dgm:spPr/>
    </dgm:pt>
    <dgm:pt modelId="{9E504514-FE31-4296-9213-FC7703697FCB}" type="pres">
      <dgm:prSet presAssocID="{E9F6D79B-A99F-4419-B35F-5D515C33F964}" presName="rootComposite" presStyleCnt="0"/>
      <dgm:spPr/>
    </dgm:pt>
    <dgm:pt modelId="{6B04F384-BFAB-4D9E-B5E2-FF18E0B7E060}" type="pres">
      <dgm:prSet presAssocID="{E9F6D79B-A99F-4419-B35F-5D515C33F964}" presName="rootText" presStyleLbl="node3" presStyleIdx="0" presStyleCnt="9" custScaleX="103587">
        <dgm:presLayoutVars>
          <dgm:chPref val="3"/>
        </dgm:presLayoutVars>
      </dgm:prSet>
      <dgm:spPr/>
    </dgm:pt>
    <dgm:pt modelId="{BC392978-3A73-466F-8BF9-E1DF3E537372}" type="pres">
      <dgm:prSet presAssocID="{E9F6D79B-A99F-4419-B35F-5D515C33F964}" presName="rootConnector" presStyleLbl="node3" presStyleIdx="0" presStyleCnt="9"/>
      <dgm:spPr/>
    </dgm:pt>
    <dgm:pt modelId="{F61E441E-A859-4D9C-8ABC-997507F82DEF}" type="pres">
      <dgm:prSet presAssocID="{E9F6D79B-A99F-4419-B35F-5D515C33F964}" presName="hierChild4" presStyleCnt="0"/>
      <dgm:spPr/>
    </dgm:pt>
    <dgm:pt modelId="{A40EA28A-D413-483B-A588-8EACC254679C}" type="pres">
      <dgm:prSet presAssocID="{E9F6D79B-A99F-4419-B35F-5D515C33F964}" presName="hierChild5" presStyleCnt="0"/>
      <dgm:spPr/>
    </dgm:pt>
    <dgm:pt modelId="{A5091E37-D172-4493-A546-6ECF9E16B5ED}" type="pres">
      <dgm:prSet presAssocID="{D7C2041E-8FF3-4AD2-AD74-0A21DE133CF7}" presName="Name37" presStyleLbl="parChTrans1D3" presStyleIdx="1" presStyleCnt="9"/>
      <dgm:spPr/>
    </dgm:pt>
    <dgm:pt modelId="{FC05CA39-6A3A-4D6A-9006-A4A484B724B2}" type="pres">
      <dgm:prSet presAssocID="{FA894D11-2E6E-4C0A-8CFC-9848A31359CF}" presName="hierRoot2" presStyleCnt="0">
        <dgm:presLayoutVars>
          <dgm:hierBranch val="init"/>
        </dgm:presLayoutVars>
      </dgm:prSet>
      <dgm:spPr/>
    </dgm:pt>
    <dgm:pt modelId="{AD9C6F89-41C2-4482-B2FB-E790E40C9CD6}" type="pres">
      <dgm:prSet presAssocID="{FA894D11-2E6E-4C0A-8CFC-9848A31359CF}" presName="rootComposite" presStyleCnt="0"/>
      <dgm:spPr/>
    </dgm:pt>
    <dgm:pt modelId="{43EF98E2-A579-41C0-94E9-B373FCAD7F31}" type="pres">
      <dgm:prSet presAssocID="{FA894D11-2E6E-4C0A-8CFC-9848A31359CF}" presName="rootText" presStyleLbl="node3" presStyleIdx="1" presStyleCnt="9">
        <dgm:presLayoutVars>
          <dgm:chPref val="3"/>
        </dgm:presLayoutVars>
      </dgm:prSet>
      <dgm:spPr/>
    </dgm:pt>
    <dgm:pt modelId="{7F27142E-6E3A-4061-B6C9-A4470114A71F}" type="pres">
      <dgm:prSet presAssocID="{FA894D11-2E6E-4C0A-8CFC-9848A31359CF}" presName="rootConnector" presStyleLbl="node3" presStyleIdx="1" presStyleCnt="9"/>
      <dgm:spPr/>
    </dgm:pt>
    <dgm:pt modelId="{04A63513-9D64-45BA-98EC-D8D2A36B34D6}" type="pres">
      <dgm:prSet presAssocID="{FA894D11-2E6E-4C0A-8CFC-9848A31359CF}" presName="hierChild4" presStyleCnt="0"/>
      <dgm:spPr/>
    </dgm:pt>
    <dgm:pt modelId="{9E000B2C-DE1C-4BC9-A195-4C86E9A0965C}" type="pres">
      <dgm:prSet presAssocID="{FA894D11-2E6E-4C0A-8CFC-9848A31359CF}" presName="hierChild5" presStyleCnt="0"/>
      <dgm:spPr/>
    </dgm:pt>
    <dgm:pt modelId="{3F366329-3AE1-4C40-AF29-9C055DC04BC0}" type="pres">
      <dgm:prSet presAssocID="{0FF14A01-E734-4B59-BB03-1791163819C0}" presName="Name37" presStyleLbl="parChTrans1D3" presStyleIdx="2" presStyleCnt="9"/>
      <dgm:spPr/>
    </dgm:pt>
    <dgm:pt modelId="{F05F90E2-4C70-4BF9-8845-3D8683DA44AE}" type="pres">
      <dgm:prSet presAssocID="{64C60F03-8693-4341-92D9-2614C2DD2EDC}" presName="hierRoot2" presStyleCnt="0">
        <dgm:presLayoutVars>
          <dgm:hierBranch val="init"/>
        </dgm:presLayoutVars>
      </dgm:prSet>
      <dgm:spPr/>
    </dgm:pt>
    <dgm:pt modelId="{DCF33FBE-8DB4-4425-974D-F54F53BF8177}" type="pres">
      <dgm:prSet presAssocID="{64C60F03-8693-4341-92D9-2614C2DD2EDC}" presName="rootComposite" presStyleCnt="0"/>
      <dgm:spPr/>
    </dgm:pt>
    <dgm:pt modelId="{C09033EC-D8CD-4C85-8440-A79192180D32}" type="pres">
      <dgm:prSet presAssocID="{64C60F03-8693-4341-92D9-2614C2DD2EDC}" presName="rootText" presStyleLbl="node3" presStyleIdx="2" presStyleCnt="9">
        <dgm:presLayoutVars>
          <dgm:chPref val="3"/>
        </dgm:presLayoutVars>
      </dgm:prSet>
      <dgm:spPr/>
    </dgm:pt>
    <dgm:pt modelId="{3948125D-3894-49AE-AAEE-D7CFF846CA54}" type="pres">
      <dgm:prSet presAssocID="{64C60F03-8693-4341-92D9-2614C2DD2EDC}" presName="rootConnector" presStyleLbl="node3" presStyleIdx="2" presStyleCnt="9"/>
      <dgm:spPr/>
    </dgm:pt>
    <dgm:pt modelId="{42E800B5-0557-4BD5-B964-9E9EEE1ED21B}" type="pres">
      <dgm:prSet presAssocID="{64C60F03-8693-4341-92D9-2614C2DD2EDC}" presName="hierChild4" presStyleCnt="0"/>
      <dgm:spPr/>
    </dgm:pt>
    <dgm:pt modelId="{7DC5677B-5B16-4D07-A931-34DECDADF0C2}" type="pres">
      <dgm:prSet presAssocID="{64C60F03-8693-4341-92D9-2614C2DD2EDC}" presName="hierChild5" presStyleCnt="0"/>
      <dgm:spPr/>
    </dgm:pt>
    <dgm:pt modelId="{87D5B292-67C6-450C-B1EA-87DBA8F6C59D}" type="pres">
      <dgm:prSet presAssocID="{F0D7D3F0-57CA-4F1B-82B8-A14A5906ADFF}" presName="hierChild5" presStyleCnt="0"/>
      <dgm:spPr/>
    </dgm:pt>
    <dgm:pt modelId="{7288F02D-0E92-499C-AFE2-9CCC4AE0A44B}" type="pres">
      <dgm:prSet presAssocID="{234822A8-DDCE-4645-B152-CF92451E6DF1}" presName="Name37" presStyleLbl="parChTrans1D2" presStyleIdx="1" presStyleCnt="5"/>
      <dgm:spPr/>
    </dgm:pt>
    <dgm:pt modelId="{A66CB20A-04C0-4BBE-8139-462A645CBD57}" type="pres">
      <dgm:prSet presAssocID="{A64CAFEE-DF6E-4C4A-B29E-EF0500A9E2DC}" presName="hierRoot2" presStyleCnt="0">
        <dgm:presLayoutVars>
          <dgm:hierBranch val="init"/>
        </dgm:presLayoutVars>
      </dgm:prSet>
      <dgm:spPr/>
    </dgm:pt>
    <dgm:pt modelId="{7EFAD2BC-CCD6-4AE4-860E-996320E4E500}" type="pres">
      <dgm:prSet presAssocID="{A64CAFEE-DF6E-4C4A-B29E-EF0500A9E2DC}" presName="rootComposite" presStyleCnt="0"/>
      <dgm:spPr/>
    </dgm:pt>
    <dgm:pt modelId="{7B974FD0-55D0-45F3-B8EF-16CD98C732BB}" type="pres">
      <dgm:prSet presAssocID="{A64CAFEE-DF6E-4C4A-B29E-EF0500A9E2DC}" presName="rootText" presStyleLbl="node2" presStyleIdx="1" presStyleCnt="5">
        <dgm:presLayoutVars>
          <dgm:chPref val="3"/>
        </dgm:presLayoutVars>
      </dgm:prSet>
      <dgm:spPr/>
    </dgm:pt>
    <dgm:pt modelId="{1C6AAF75-369E-4C4C-995E-C13A96F62F88}" type="pres">
      <dgm:prSet presAssocID="{A64CAFEE-DF6E-4C4A-B29E-EF0500A9E2DC}" presName="rootConnector" presStyleLbl="node2" presStyleIdx="1" presStyleCnt="5"/>
      <dgm:spPr/>
    </dgm:pt>
    <dgm:pt modelId="{E5AB80C7-7623-463D-80E5-26858135362F}" type="pres">
      <dgm:prSet presAssocID="{A64CAFEE-DF6E-4C4A-B29E-EF0500A9E2DC}" presName="hierChild4" presStyleCnt="0"/>
      <dgm:spPr/>
    </dgm:pt>
    <dgm:pt modelId="{9B784CFC-4EC6-4552-93BD-A325FE8DEA65}" type="pres">
      <dgm:prSet presAssocID="{74F1089C-6E7B-42EA-8750-894DE070C673}" presName="Name37" presStyleLbl="parChTrans1D3" presStyleIdx="3" presStyleCnt="9"/>
      <dgm:spPr/>
    </dgm:pt>
    <dgm:pt modelId="{75299119-ADA0-4FB9-A771-D8D792756876}" type="pres">
      <dgm:prSet presAssocID="{C04441E0-DF0E-4CFB-BBA9-F49EFCEBDB4C}" presName="hierRoot2" presStyleCnt="0">
        <dgm:presLayoutVars>
          <dgm:hierBranch val="init"/>
        </dgm:presLayoutVars>
      </dgm:prSet>
      <dgm:spPr/>
    </dgm:pt>
    <dgm:pt modelId="{C63E4573-2763-443C-ABB6-05362C701D75}" type="pres">
      <dgm:prSet presAssocID="{C04441E0-DF0E-4CFB-BBA9-F49EFCEBDB4C}" presName="rootComposite" presStyleCnt="0"/>
      <dgm:spPr/>
    </dgm:pt>
    <dgm:pt modelId="{0352A9B2-1FF5-4EC7-96ED-400E4E5A438E}" type="pres">
      <dgm:prSet presAssocID="{C04441E0-DF0E-4CFB-BBA9-F49EFCEBDB4C}" presName="rootText" presStyleLbl="node3" presStyleIdx="3" presStyleCnt="9">
        <dgm:presLayoutVars>
          <dgm:chPref val="3"/>
        </dgm:presLayoutVars>
      </dgm:prSet>
      <dgm:spPr/>
    </dgm:pt>
    <dgm:pt modelId="{8B57601B-38C4-4790-B874-BED1B55E2489}" type="pres">
      <dgm:prSet presAssocID="{C04441E0-DF0E-4CFB-BBA9-F49EFCEBDB4C}" presName="rootConnector" presStyleLbl="node3" presStyleIdx="3" presStyleCnt="9"/>
      <dgm:spPr/>
    </dgm:pt>
    <dgm:pt modelId="{BB8E6BCC-62A3-4DA0-ACFE-880A36D2DA07}" type="pres">
      <dgm:prSet presAssocID="{C04441E0-DF0E-4CFB-BBA9-F49EFCEBDB4C}" presName="hierChild4" presStyleCnt="0"/>
      <dgm:spPr/>
    </dgm:pt>
    <dgm:pt modelId="{57651BB9-B9BC-469C-BC6C-D9BE4E7D9E85}" type="pres">
      <dgm:prSet presAssocID="{C04441E0-DF0E-4CFB-BBA9-F49EFCEBDB4C}" presName="hierChild5" presStyleCnt="0"/>
      <dgm:spPr/>
    </dgm:pt>
    <dgm:pt modelId="{E13A9D31-9B48-48F8-B8F5-A94BFB94F26D}" type="pres">
      <dgm:prSet presAssocID="{F01ED9A3-97F8-459F-9D94-B8C25814AF1E}" presName="Name37" presStyleLbl="parChTrans1D3" presStyleIdx="4" presStyleCnt="9"/>
      <dgm:spPr/>
    </dgm:pt>
    <dgm:pt modelId="{C2588E44-3958-4F70-9EF4-D687B1E5418B}" type="pres">
      <dgm:prSet presAssocID="{D5DD0A5A-5201-4C75-9020-1F821F2CD8EB}" presName="hierRoot2" presStyleCnt="0">
        <dgm:presLayoutVars>
          <dgm:hierBranch val="init"/>
        </dgm:presLayoutVars>
      </dgm:prSet>
      <dgm:spPr/>
    </dgm:pt>
    <dgm:pt modelId="{874FE961-2C31-4A73-952D-19DD79652E4A}" type="pres">
      <dgm:prSet presAssocID="{D5DD0A5A-5201-4C75-9020-1F821F2CD8EB}" presName="rootComposite" presStyleCnt="0"/>
      <dgm:spPr/>
    </dgm:pt>
    <dgm:pt modelId="{06CA1106-8E0E-431F-996F-96DAD06E57FA}" type="pres">
      <dgm:prSet presAssocID="{D5DD0A5A-5201-4C75-9020-1F821F2CD8EB}" presName="rootText" presStyleLbl="node3" presStyleIdx="4" presStyleCnt="9" custLinFactNeighborX="-3781">
        <dgm:presLayoutVars>
          <dgm:chPref val="3"/>
        </dgm:presLayoutVars>
      </dgm:prSet>
      <dgm:spPr/>
    </dgm:pt>
    <dgm:pt modelId="{A077B82E-29E4-446E-86DB-CF50E992BA1C}" type="pres">
      <dgm:prSet presAssocID="{D5DD0A5A-5201-4C75-9020-1F821F2CD8EB}" presName="rootConnector" presStyleLbl="node3" presStyleIdx="4" presStyleCnt="9"/>
      <dgm:spPr/>
    </dgm:pt>
    <dgm:pt modelId="{5A47F235-E245-4793-8374-2CC9FDAAD2BE}" type="pres">
      <dgm:prSet presAssocID="{D5DD0A5A-5201-4C75-9020-1F821F2CD8EB}" presName="hierChild4" presStyleCnt="0"/>
      <dgm:spPr/>
    </dgm:pt>
    <dgm:pt modelId="{5D0B9956-E75F-416D-AD04-5A2A4545A65D}" type="pres">
      <dgm:prSet presAssocID="{D5DD0A5A-5201-4C75-9020-1F821F2CD8EB}" presName="hierChild5" presStyleCnt="0"/>
      <dgm:spPr/>
    </dgm:pt>
    <dgm:pt modelId="{CB5BC5FC-5459-4897-B453-85CFB1447A3C}" type="pres">
      <dgm:prSet presAssocID="{8807261F-2C67-4DC6-8B8A-7C2BD8E68E57}" presName="Name37" presStyleLbl="parChTrans1D3" presStyleIdx="5" presStyleCnt="9"/>
      <dgm:spPr/>
    </dgm:pt>
    <dgm:pt modelId="{A7912833-25CA-4A6A-8C51-7580BD80D75E}" type="pres">
      <dgm:prSet presAssocID="{BE0B7882-FAC0-4542-8D7D-174C68FD7E3C}" presName="hierRoot2" presStyleCnt="0">
        <dgm:presLayoutVars>
          <dgm:hierBranch val="init"/>
        </dgm:presLayoutVars>
      </dgm:prSet>
      <dgm:spPr/>
    </dgm:pt>
    <dgm:pt modelId="{ED567ABD-5D47-41D3-BDA6-E11B70536712}" type="pres">
      <dgm:prSet presAssocID="{BE0B7882-FAC0-4542-8D7D-174C68FD7E3C}" presName="rootComposite" presStyleCnt="0"/>
      <dgm:spPr/>
    </dgm:pt>
    <dgm:pt modelId="{F7E8E0F2-F2E3-4A53-A5C4-9DE765B578BF}" type="pres">
      <dgm:prSet presAssocID="{BE0B7882-FAC0-4542-8D7D-174C68FD7E3C}" presName="rootText" presStyleLbl="node3" presStyleIdx="5" presStyleCnt="9">
        <dgm:presLayoutVars>
          <dgm:chPref val="3"/>
        </dgm:presLayoutVars>
      </dgm:prSet>
      <dgm:spPr/>
    </dgm:pt>
    <dgm:pt modelId="{7A1B8B9D-B956-40CA-B840-B5D9AC9DACB7}" type="pres">
      <dgm:prSet presAssocID="{BE0B7882-FAC0-4542-8D7D-174C68FD7E3C}" presName="rootConnector" presStyleLbl="node3" presStyleIdx="5" presStyleCnt="9"/>
      <dgm:spPr/>
    </dgm:pt>
    <dgm:pt modelId="{1899578C-3D72-47AD-A6C9-1BB467EE2C44}" type="pres">
      <dgm:prSet presAssocID="{BE0B7882-FAC0-4542-8D7D-174C68FD7E3C}" presName="hierChild4" presStyleCnt="0"/>
      <dgm:spPr/>
    </dgm:pt>
    <dgm:pt modelId="{ABCA611F-C0F3-40A5-8C0F-5BA49547B604}" type="pres">
      <dgm:prSet presAssocID="{BE0B7882-FAC0-4542-8D7D-174C68FD7E3C}" presName="hierChild5" presStyleCnt="0"/>
      <dgm:spPr/>
    </dgm:pt>
    <dgm:pt modelId="{C82B412D-5E7B-40C7-96B7-90F7BA808C78}" type="pres">
      <dgm:prSet presAssocID="{A64CAFEE-DF6E-4C4A-B29E-EF0500A9E2DC}" presName="hierChild5" presStyleCnt="0"/>
      <dgm:spPr/>
    </dgm:pt>
    <dgm:pt modelId="{C46F2557-B3EB-44EE-B481-C074FB35B517}" type="pres">
      <dgm:prSet presAssocID="{49C4D7F7-1809-4881-B83E-7DB796995F63}" presName="Name37" presStyleLbl="parChTrans1D2" presStyleIdx="2" presStyleCnt="5"/>
      <dgm:spPr/>
    </dgm:pt>
    <dgm:pt modelId="{FEC8ADEE-2988-431C-AA79-C8B81E8C6B3B}" type="pres">
      <dgm:prSet presAssocID="{5B8F91C9-EB82-42E3-8384-240E101590DC}" presName="hierRoot2" presStyleCnt="0">
        <dgm:presLayoutVars>
          <dgm:hierBranch val="init"/>
        </dgm:presLayoutVars>
      </dgm:prSet>
      <dgm:spPr/>
    </dgm:pt>
    <dgm:pt modelId="{7D6B9F92-FA96-453E-8C7D-0A1D2CFADB93}" type="pres">
      <dgm:prSet presAssocID="{5B8F91C9-EB82-42E3-8384-240E101590DC}" presName="rootComposite" presStyleCnt="0"/>
      <dgm:spPr/>
    </dgm:pt>
    <dgm:pt modelId="{803DC461-B6C5-49CA-946E-E6C38D099E58}" type="pres">
      <dgm:prSet presAssocID="{5B8F91C9-EB82-42E3-8384-240E101590DC}" presName="rootText" presStyleLbl="node2" presStyleIdx="2" presStyleCnt="5">
        <dgm:presLayoutVars>
          <dgm:chPref val="3"/>
        </dgm:presLayoutVars>
      </dgm:prSet>
      <dgm:spPr/>
    </dgm:pt>
    <dgm:pt modelId="{699BCFFB-D44C-48E3-979C-A83814AA8D2C}" type="pres">
      <dgm:prSet presAssocID="{5B8F91C9-EB82-42E3-8384-240E101590DC}" presName="rootConnector" presStyleLbl="node2" presStyleIdx="2" presStyleCnt="5"/>
      <dgm:spPr/>
    </dgm:pt>
    <dgm:pt modelId="{AF9C21D2-3A18-4B9D-9D2F-2BB4B3E6D44B}" type="pres">
      <dgm:prSet presAssocID="{5B8F91C9-EB82-42E3-8384-240E101590DC}" presName="hierChild4" presStyleCnt="0"/>
      <dgm:spPr/>
    </dgm:pt>
    <dgm:pt modelId="{395F3BA2-49EA-430E-8291-E0EA877368BD}" type="pres">
      <dgm:prSet presAssocID="{F245F03A-2B1F-46BC-863A-ECD91958C3BB}" presName="Name37" presStyleLbl="parChTrans1D3" presStyleIdx="6" presStyleCnt="9"/>
      <dgm:spPr/>
    </dgm:pt>
    <dgm:pt modelId="{9445F7FD-D537-4F72-9539-7239CE5E444C}" type="pres">
      <dgm:prSet presAssocID="{A871EDAD-BF28-46BF-9595-FE2DBDBCDF8B}" presName="hierRoot2" presStyleCnt="0">
        <dgm:presLayoutVars>
          <dgm:hierBranch val="init"/>
        </dgm:presLayoutVars>
      </dgm:prSet>
      <dgm:spPr/>
    </dgm:pt>
    <dgm:pt modelId="{0FE97910-87D6-43BF-A3EB-B9EE024B1DDB}" type="pres">
      <dgm:prSet presAssocID="{A871EDAD-BF28-46BF-9595-FE2DBDBCDF8B}" presName="rootComposite" presStyleCnt="0"/>
      <dgm:spPr/>
    </dgm:pt>
    <dgm:pt modelId="{CC040955-D944-457C-A984-FAC46CF4EFB5}" type="pres">
      <dgm:prSet presAssocID="{A871EDAD-BF28-46BF-9595-FE2DBDBCDF8B}" presName="rootText" presStyleLbl="node3" presStyleIdx="6" presStyleCnt="9">
        <dgm:presLayoutVars>
          <dgm:chPref val="3"/>
        </dgm:presLayoutVars>
      </dgm:prSet>
      <dgm:spPr/>
    </dgm:pt>
    <dgm:pt modelId="{47393448-96B3-4F2F-ABCD-4843826D6367}" type="pres">
      <dgm:prSet presAssocID="{A871EDAD-BF28-46BF-9595-FE2DBDBCDF8B}" presName="rootConnector" presStyleLbl="node3" presStyleIdx="6" presStyleCnt="9"/>
      <dgm:spPr/>
    </dgm:pt>
    <dgm:pt modelId="{F3CCBF46-414D-40B0-87BF-5F1D2BBFBF16}" type="pres">
      <dgm:prSet presAssocID="{A871EDAD-BF28-46BF-9595-FE2DBDBCDF8B}" presName="hierChild4" presStyleCnt="0"/>
      <dgm:spPr/>
    </dgm:pt>
    <dgm:pt modelId="{5222313E-07CF-4DED-A856-A0D549B30D71}" type="pres">
      <dgm:prSet presAssocID="{A871EDAD-BF28-46BF-9595-FE2DBDBCDF8B}" presName="hierChild5" presStyleCnt="0"/>
      <dgm:spPr/>
    </dgm:pt>
    <dgm:pt modelId="{18B7CC56-582C-419D-871F-9AABCA0EEAF7}" type="pres">
      <dgm:prSet presAssocID="{5B8F91C9-EB82-42E3-8384-240E101590DC}" presName="hierChild5" presStyleCnt="0"/>
      <dgm:spPr/>
    </dgm:pt>
    <dgm:pt modelId="{23DF8FB4-E099-485C-A5EC-03106807692B}" type="pres">
      <dgm:prSet presAssocID="{02363F6E-3E24-4B71-A420-084A2B60E84B}" presName="Name37" presStyleLbl="parChTrans1D2" presStyleIdx="3" presStyleCnt="5"/>
      <dgm:spPr/>
    </dgm:pt>
    <dgm:pt modelId="{8334D41B-157E-41E7-8C14-1389AD951DF5}" type="pres">
      <dgm:prSet presAssocID="{26FC6BC7-A8ED-4563-BEC3-FDAD8786592A}" presName="hierRoot2" presStyleCnt="0">
        <dgm:presLayoutVars>
          <dgm:hierBranch val="init"/>
        </dgm:presLayoutVars>
      </dgm:prSet>
      <dgm:spPr/>
    </dgm:pt>
    <dgm:pt modelId="{03888CF6-9411-4316-BF03-ED174C9957F3}" type="pres">
      <dgm:prSet presAssocID="{26FC6BC7-A8ED-4563-BEC3-FDAD8786592A}" presName="rootComposite" presStyleCnt="0"/>
      <dgm:spPr/>
    </dgm:pt>
    <dgm:pt modelId="{25CCD35E-8568-4A75-8B8D-A844D421157C}" type="pres">
      <dgm:prSet presAssocID="{26FC6BC7-A8ED-4563-BEC3-FDAD8786592A}" presName="rootText" presStyleLbl="node2" presStyleIdx="3" presStyleCnt="5">
        <dgm:presLayoutVars>
          <dgm:chPref val="3"/>
        </dgm:presLayoutVars>
      </dgm:prSet>
      <dgm:spPr/>
    </dgm:pt>
    <dgm:pt modelId="{D8C57587-2FD3-4A59-9441-E6D72BEC4F31}" type="pres">
      <dgm:prSet presAssocID="{26FC6BC7-A8ED-4563-BEC3-FDAD8786592A}" presName="rootConnector" presStyleLbl="node2" presStyleIdx="3" presStyleCnt="5"/>
      <dgm:spPr/>
    </dgm:pt>
    <dgm:pt modelId="{B13DE6A4-7F03-4A46-8BD4-FC91D672B22C}" type="pres">
      <dgm:prSet presAssocID="{26FC6BC7-A8ED-4563-BEC3-FDAD8786592A}" presName="hierChild4" presStyleCnt="0"/>
      <dgm:spPr/>
    </dgm:pt>
    <dgm:pt modelId="{0D2CFC96-F416-4E97-9AAC-F35FC573D9C3}" type="pres">
      <dgm:prSet presAssocID="{D2828B40-8392-4938-BCE3-C8CC1E90B91A}" presName="Name37" presStyleLbl="parChTrans1D3" presStyleIdx="7" presStyleCnt="9"/>
      <dgm:spPr/>
    </dgm:pt>
    <dgm:pt modelId="{F2A7783A-00B4-4FA1-A9F4-8B1C69ADF40C}" type="pres">
      <dgm:prSet presAssocID="{4C8662C7-08E6-4FB1-A73A-B1A88041C5D2}" presName="hierRoot2" presStyleCnt="0">
        <dgm:presLayoutVars>
          <dgm:hierBranch val="init"/>
        </dgm:presLayoutVars>
      </dgm:prSet>
      <dgm:spPr/>
    </dgm:pt>
    <dgm:pt modelId="{F1BD1B6D-20A7-4DD0-8796-7D5C2FC52DF6}" type="pres">
      <dgm:prSet presAssocID="{4C8662C7-08E6-4FB1-A73A-B1A88041C5D2}" presName="rootComposite" presStyleCnt="0"/>
      <dgm:spPr/>
    </dgm:pt>
    <dgm:pt modelId="{0787F827-FDEE-4561-9E71-0D68B68D252F}" type="pres">
      <dgm:prSet presAssocID="{4C8662C7-08E6-4FB1-A73A-B1A88041C5D2}" presName="rootText" presStyleLbl="node3" presStyleIdx="7" presStyleCnt="9">
        <dgm:presLayoutVars>
          <dgm:chPref val="3"/>
        </dgm:presLayoutVars>
      </dgm:prSet>
      <dgm:spPr/>
    </dgm:pt>
    <dgm:pt modelId="{8B6B1073-5DB5-4332-88EE-69A99374CD16}" type="pres">
      <dgm:prSet presAssocID="{4C8662C7-08E6-4FB1-A73A-B1A88041C5D2}" presName="rootConnector" presStyleLbl="node3" presStyleIdx="7" presStyleCnt="9"/>
      <dgm:spPr/>
    </dgm:pt>
    <dgm:pt modelId="{35ABAADB-B528-4948-B907-9F358D9CABD6}" type="pres">
      <dgm:prSet presAssocID="{4C8662C7-08E6-4FB1-A73A-B1A88041C5D2}" presName="hierChild4" presStyleCnt="0"/>
      <dgm:spPr/>
    </dgm:pt>
    <dgm:pt modelId="{04CEF4FC-DD30-43AD-8C0F-AEB32BD8FFF7}" type="pres">
      <dgm:prSet presAssocID="{4C8662C7-08E6-4FB1-A73A-B1A88041C5D2}" presName="hierChild5" presStyleCnt="0"/>
      <dgm:spPr/>
    </dgm:pt>
    <dgm:pt modelId="{96814465-040E-43B7-8B35-DE5E4E535353}" type="pres">
      <dgm:prSet presAssocID="{26FC6BC7-A8ED-4563-BEC3-FDAD8786592A}" presName="hierChild5" presStyleCnt="0"/>
      <dgm:spPr/>
    </dgm:pt>
    <dgm:pt modelId="{1002F2AB-3996-4339-936A-F67C58AC9258}" type="pres">
      <dgm:prSet presAssocID="{62989A84-D7C2-4D46-9C59-11718F168FDD}" presName="Name37" presStyleLbl="parChTrans1D2" presStyleIdx="4" presStyleCnt="5"/>
      <dgm:spPr/>
    </dgm:pt>
    <dgm:pt modelId="{31C4B245-0EDD-4E36-968B-FBA3C9AE8110}" type="pres">
      <dgm:prSet presAssocID="{7FD94471-7D5A-4843-8877-93EEDE714A65}" presName="hierRoot2" presStyleCnt="0">
        <dgm:presLayoutVars>
          <dgm:hierBranch val="init"/>
        </dgm:presLayoutVars>
      </dgm:prSet>
      <dgm:spPr/>
    </dgm:pt>
    <dgm:pt modelId="{61D6D088-B013-48BB-8152-62E186508657}" type="pres">
      <dgm:prSet presAssocID="{7FD94471-7D5A-4843-8877-93EEDE714A65}" presName="rootComposite" presStyleCnt="0"/>
      <dgm:spPr/>
    </dgm:pt>
    <dgm:pt modelId="{062E389C-C6A2-4A4C-8E1E-AD5B72F99391}" type="pres">
      <dgm:prSet presAssocID="{7FD94471-7D5A-4843-8877-93EEDE714A65}" presName="rootText" presStyleLbl="node2" presStyleIdx="4" presStyleCnt="5">
        <dgm:presLayoutVars>
          <dgm:chPref val="3"/>
        </dgm:presLayoutVars>
      </dgm:prSet>
      <dgm:spPr/>
    </dgm:pt>
    <dgm:pt modelId="{80EDDF2D-B6DA-4D63-AA84-E4B383C051AB}" type="pres">
      <dgm:prSet presAssocID="{7FD94471-7D5A-4843-8877-93EEDE714A65}" presName="rootConnector" presStyleLbl="node2" presStyleIdx="4" presStyleCnt="5"/>
      <dgm:spPr/>
    </dgm:pt>
    <dgm:pt modelId="{E8FF50EE-D7F6-4E78-B452-0811ABB5119F}" type="pres">
      <dgm:prSet presAssocID="{7FD94471-7D5A-4843-8877-93EEDE714A65}" presName="hierChild4" presStyleCnt="0"/>
      <dgm:spPr/>
    </dgm:pt>
    <dgm:pt modelId="{6B89F751-8149-4C19-99CD-7A56439FA6C3}" type="pres">
      <dgm:prSet presAssocID="{4770592C-49A2-4907-916F-723213D8BF10}" presName="Name37" presStyleLbl="parChTrans1D3" presStyleIdx="8" presStyleCnt="9"/>
      <dgm:spPr/>
    </dgm:pt>
    <dgm:pt modelId="{2233227B-10E2-4F77-B080-44492FDF796F}" type="pres">
      <dgm:prSet presAssocID="{3F0FC77F-2CA7-4EC6-933D-52A60DF8F136}" presName="hierRoot2" presStyleCnt="0">
        <dgm:presLayoutVars>
          <dgm:hierBranch val="init"/>
        </dgm:presLayoutVars>
      </dgm:prSet>
      <dgm:spPr/>
    </dgm:pt>
    <dgm:pt modelId="{4C93C79C-8277-44E4-8B66-C4D2DD4EADA8}" type="pres">
      <dgm:prSet presAssocID="{3F0FC77F-2CA7-4EC6-933D-52A60DF8F136}" presName="rootComposite" presStyleCnt="0"/>
      <dgm:spPr/>
    </dgm:pt>
    <dgm:pt modelId="{BD75F073-84D4-471F-8701-0035EE226C69}" type="pres">
      <dgm:prSet presAssocID="{3F0FC77F-2CA7-4EC6-933D-52A60DF8F136}" presName="rootText" presStyleLbl="node3" presStyleIdx="8" presStyleCnt="9">
        <dgm:presLayoutVars>
          <dgm:chPref val="3"/>
        </dgm:presLayoutVars>
      </dgm:prSet>
      <dgm:spPr/>
    </dgm:pt>
    <dgm:pt modelId="{6A26DE2D-C926-461E-9C7D-C942A6B6ED6B}" type="pres">
      <dgm:prSet presAssocID="{3F0FC77F-2CA7-4EC6-933D-52A60DF8F136}" presName="rootConnector" presStyleLbl="node3" presStyleIdx="8" presStyleCnt="9"/>
      <dgm:spPr/>
    </dgm:pt>
    <dgm:pt modelId="{21DE2236-5342-45FE-B025-A7036D78D763}" type="pres">
      <dgm:prSet presAssocID="{3F0FC77F-2CA7-4EC6-933D-52A60DF8F136}" presName="hierChild4" presStyleCnt="0"/>
      <dgm:spPr/>
    </dgm:pt>
    <dgm:pt modelId="{764936BE-97EB-4FEB-B209-0A3554A5E713}" type="pres">
      <dgm:prSet presAssocID="{3F0FC77F-2CA7-4EC6-933D-52A60DF8F136}" presName="hierChild5" presStyleCnt="0"/>
      <dgm:spPr/>
    </dgm:pt>
    <dgm:pt modelId="{8F99BE7E-8189-4E38-8AF6-71189990CB16}" type="pres">
      <dgm:prSet presAssocID="{7FD94471-7D5A-4843-8877-93EEDE714A65}" presName="hierChild5" presStyleCnt="0"/>
      <dgm:spPr/>
    </dgm:pt>
    <dgm:pt modelId="{3A2E7E18-34EA-4732-A12B-7F905771826A}" type="pres">
      <dgm:prSet presAssocID="{6C700656-525C-4B43-AD24-DDF56A950814}" presName="hierChild3" presStyleCnt="0"/>
      <dgm:spPr/>
    </dgm:pt>
  </dgm:ptLst>
  <dgm:cxnLst>
    <dgm:cxn modelId="{9EE1CB01-7246-4DDA-976D-0527AFC90A31}" type="presOf" srcId="{49C4D7F7-1809-4881-B83E-7DB796995F63}" destId="{C46F2557-B3EB-44EE-B481-C074FB35B517}" srcOrd="0" destOrd="0" presId="urn:microsoft.com/office/officeart/2005/8/layout/orgChart1"/>
    <dgm:cxn modelId="{8D731605-0809-4486-9356-C5BC9EC011BB}" type="presOf" srcId="{02363F6E-3E24-4B71-A420-084A2B60E84B}" destId="{23DF8FB4-E099-485C-A5EC-03106807692B}" srcOrd="0" destOrd="0" presId="urn:microsoft.com/office/officeart/2005/8/layout/orgChart1"/>
    <dgm:cxn modelId="{E41A970A-AF7D-4F93-8CC5-6247522A3931}" type="presOf" srcId="{64C60F03-8693-4341-92D9-2614C2DD2EDC}" destId="{3948125D-3894-49AE-AAEE-D7CFF846CA54}" srcOrd="1" destOrd="0" presId="urn:microsoft.com/office/officeart/2005/8/layout/orgChart1"/>
    <dgm:cxn modelId="{E433680E-22FA-4518-A7E9-396E27EF9469}" type="presOf" srcId="{0FF14A01-E734-4B59-BB03-1791163819C0}" destId="{3F366329-3AE1-4C40-AF29-9C055DC04BC0}" srcOrd="0" destOrd="0" presId="urn:microsoft.com/office/officeart/2005/8/layout/orgChart1"/>
    <dgm:cxn modelId="{CF862B0F-A6CA-4B0E-8E62-A35D1A2E5F53}" type="presOf" srcId="{6C700656-525C-4B43-AD24-DDF56A950814}" destId="{F2BCB634-5AA1-46BB-B550-F30654324864}" srcOrd="1" destOrd="0" presId="urn:microsoft.com/office/officeart/2005/8/layout/orgChart1"/>
    <dgm:cxn modelId="{59A72B18-F3EE-44C5-8D73-E066F5CF0EC7}" type="presOf" srcId="{FA894D11-2E6E-4C0A-8CFC-9848A31359CF}" destId="{7F27142E-6E3A-4061-B6C9-A4470114A71F}" srcOrd="1" destOrd="0" presId="urn:microsoft.com/office/officeart/2005/8/layout/orgChart1"/>
    <dgm:cxn modelId="{73279923-125F-43F8-BCD6-22DF8E16A3FB}" type="presOf" srcId="{234822A8-DDCE-4645-B152-CF92451E6DF1}" destId="{7288F02D-0E92-499C-AFE2-9CCC4AE0A44B}" srcOrd="0" destOrd="0" presId="urn:microsoft.com/office/officeart/2005/8/layout/orgChart1"/>
    <dgm:cxn modelId="{9E98B42F-6B8F-4F21-B8C9-759BEABB3946}" type="presOf" srcId="{64C60F03-8693-4341-92D9-2614C2DD2EDC}" destId="{C09033EC-D8CD-4C85-8440-A79192180D32}" srcOrd="0" destOrd="0" presId="urn:microsoft.com/office/officeart/2005/8/layout/orgChart1"/>
    <dgm:cxn modelId="{E312C532-A533-4C3E-B2E5-A372255DB500}" type="presOf" srcId="{E9F6D79B-A99F-4419-B35F-5D515C33F964}" destId="{BC392978-3A73-466F-8BF9-E1DF3E537372}" srcOrd="1" destOrd="0" presId="urn:microsoft.com/office/officeart/2005/8/layout/orgChart1"/>
    <dgm:cxn modelId="{E70C9934-8705-42B1-B656-D4BA70D6BC3F}" type="presOf" srcId="{5B8F91C9-EB82-42E3-8384-240E101590DC}" destId="{803DC461-B6C5-49CA-946E-E6C38D099E58}" srcOrd="0" destOrd="0" presId="urn:microsoft.com/office/officeart/2005/8/layout/orgChart1"/>
    <dgm:cxn modelId="{3F8A5135-85B3-41AD-AA85-20A8E6BD276C}" type="presOf" srcId="{74F1089C-6E7B-42EA-8750-894DE070C673}" destId="{9B784CFC-4EC6-4552-93BD-A325FE8DEA65}" srcOrd="0" destOrd="0" presId="urn:microsoft.com/office/officeart/2005/8/layout/orgChart1"/>
    <dgm:cxn modelId="{2443BB35-F8D7-4E95-8C0A-CAE17CEB2021}" type="presOf" srcId="{886C1F92-4793-4037-A063-33352F8555EF}" destId="{1F0FB4C9-831D-4A68-BC3A-1B88952D2713}" srcOrd="0" destOrd="0" presId="urn:microsoft.com/office/officeart/2005/8/layout/orgChart1"/>
    <dgm:cxn modelId="{DCF87538-CB4A-4443-A8E7-7D4A52AF586C}" srcId="{A64CAFEE-DF6E-4C4A-B29E-EF0500A9E2DC}" destId="{BE0B7882-FAC0-4542-8D7D-174C68FD7E3C}" srcOrd="2" destOrd="0" parTransId="{8807261F-2C67-4DC6-8B8A-7C2BD8E68E57}" sibTransId="{684335D5-F1E1-4458-96AE-F1B460C57CF4}"/>
    <dgm:cxn modelId="{AC238C3C-F904-472A-9324-4405A2BA29F7}" type="presOf" srcId="{BE0B7882-FAC0-4542-8D7D-174C68FD7E3C}" destId="{7A1B8B9D-B956-40CA-B840-B5D9AC9DACB7}" srcOrd="1" destOrd="0" presId="urn:microsoft.com/office/officeart/2005/8/layout/orgChart1"/>
    <dgm:cxn modelId="{87527E3D-8CA4-47D2-846F-8C25B1A31AF9}" type="presOf" srcId="{4770592C-49A2-4907-916F-723213D8BF10}" destId="{6B89F751-8149-4C19-99CD-7A56439FA6C3}" srcOrd="0" destOrd="0" presId="urn:microsoft.com/office/officeart/2005/8/layout/orgChart1"/>
    <dgm:cxn modelId="{2BD6CF3E-97AD-4BB2-B2E6-F801FA7BF360}" type="presOf" srcId="{F01ED9A3-97F8-459F-9D94-B8C25814AF1E}" destId="{E13A9D31-9B48-48F8-B8F5-A94BFB94F26D}" srcOrd="0" destOrd="0" presId="urn:microsoft.com/office/officeart/2005/8/layout/orgChart1"/>
    <dgm:cxn modelId="{CEE6B43F-E113-4041-AC84-CA6A6E742A63}" srcId="{5B8F91C9-EB82-42E3-8384-240E101590DC}" destId="{A871EDAD-BF28-46BF-9595-FE2DBDBCDF8B}" srcOrd="0" destOrd="0" parTransId="{F245F03A-2B1F-46BC-863A-ECD91958C3BB}" sibTransId="{FAAFF536-BF53-47B2-9AC1-67A564E54241}"/>
    <dgm:cxn modelId="{D7198265-50B0-43D0-82B0-962BA3751308}" type="presOf" srcId="{5B8F91C9-EB82-42E3-8384-240E101590DC}" destId="{699BCFFB-D44C-48E3-979C-A83814AA8D2C}" srcOrd="1" destOrd="0" presId="urn:microsoft.com/office/officeart/2005/8/layout/orgChart1"/>
    <dgm:cxn modelId="{45CB6866-71EF-4FBF-A569-51E3F4184788}" type="presOf" srcId="{C04441E0-DF0E-4CFB-BBA9-F49EFCEBDB4C}" destId="{0352A9B2-1FF5-4EC7-96ED-400E4E5A438E}" srcOrd="0" destOrd="0" presId="urn:microsoft.com/office/officeart/2005/8/layout/orgChart1"/>
    <dgm:cxn modelId="{09DD9348-BAE1-49FE-88B2-A87A75619EB4}" srcId="{6C700656-525C-4B43-AD24-DDF56A950814}" destId="{7FD94471-7D5A-4843-8877-93EEDE714A65}" srcOrd="4" destOrd="0" parTransId="{62989A84-D7C2-4D46-9C59-11718F168FDD}" sibTransId="{0F311CAD-E88B-4A86-BC0D-B03B4FBB287E}"/>
    <dgm:cxn modelId="{C8713A4A-0C1A-42BB-AE62-D94C92EF33FE}" type="presOf" srcId="{BE0B7882-FAC0-4542-8D7D-174C68FD7E3C}" destId="{F7E8E0F2-F2E3-4A53-A5C4-9DE765B578BF}" srcOrd="0" destOrd="0" presId="urn:microsoft.com/office/officeart/2005/8/layout/orgChart1"/>
    <dgm:cxn modelId="{D4B13F6A-2B7E-468E-B6BF-E125287928F3}" type="presOf" srcId="{5DAC90AC-0686-498E-955D-CE785147A448}" destId="{4ADFAA33-96A8-4B4E-B3D9-0B547D59D114}" srcOrd="0" destOrd="0" presId="urn:microsoft.com/office/officeart/2005/8/layout/orgChart1"/>
    <dgm:cxn modelId="{58B4696B-1952-4756-B404-99856A39899D}" type="presOf" srcId="{26FC6BC7-A8ED-4563-BEC3-FDAD8786592A}" destId="{25CCD35E-8568-4A75-8B8D-A844D421157C}" srcOrd="0" destOrd="0" presId="urn:microsoft.com/office/officeart/2005/8/layout/orgChart1"/>
    <dgm:cxn modelId="{6259BF6B-436B-4CA0-B705-41DE4A627577}" type="presOf" srcId="{4C8662C7-08E6-4FB1-A73A-B1A88041C5D2}" destId="{8B6B1073-5DB5-4332-88EE-69A99374CD16}" srcOrd="1" destOrd="0" presId="urn:microsoft.com/office/officeart/2005/8/layout/orgChart1"/>
    <dgm:cxn modelId="{4C51A24C-4D59-4CB7-BD85-71F2C23A949F}" type="presOf" srcId="{26FC6BC7-A8ED-4563-BEC3-FDAD8786592A}" destId="{D8C57587-2FD3-4A59-9441-E6D72BEC4F31}" srcOrd="1" destOrd="0" presId="urn:microsoft.com/office/officeart/2005/8/layout/orgChart1"/>
    <dgm:cxn modelId="{2960794F-6397-4CE1-B810-68EA8FF7F39F}" srcId="{5DAC90AC-0686-498E-955D-CE785147A448}" destId="{6C700656-525C-4B43-AD24-DDF56A950814}" srcOrd="0" destOrd="0" parTransId="{36B237B5-4B3B-4C64-8D4C-89E172D22B6A}" sibTransId="{5FB65B67-3189-435C-B961-B8B9A964B9FF}"/>
    <dgm:cxn modelId="{5D594B50-71C1-4C8C-A86D-CBC80B436227}" srcId="{F0D7D3F0-57CA-4F1B-82B8-A14A5906ADFF}" destId="{E9F6D79B-A99F-4419-B35F-5D515C33F964}" srcOrd="0" destOrd="0" parTransId="{886C1F92-4793-4037-A063-33352F8555EF}" sibTransId="{519D166E-C231-4D29-A333-4ECF49AAD547}"/>
    <dgm:cxn modelId="{D3CC5851-5B9D-41A8-BE9C-A3409C48A1CC}" srcId="{7FD94471-7D5A-4843-8877-93EEDE714A65}" destId="{3F0FC77F-2CA7-4EC6-933D-52A60DF8F136}" srcOrd="0" destOrd="0" parTransId="{4770592C-49A2-4907-916F-723213D8BF10}" sibTransId="{9CB66470-C387-4F48-9EBA-49CBD225466C}"/>
    <dgm:cxn modelId="{5EC65652-458D-4749-B848-81D40CC43FDD}" type="presOf" srcId="{D5DD0A5A-5201-4C75-9020-1F821F2CD8EB}" destId="{A077B82E-29E4-446E-86DB-CF50E992BA1C}" srcOrd="1" destOrd="0" presId="urn:microsoft.com/office/officeart/2005/8/layout/orgChart1"/>
    <dgm:cxn modelId="{FBE08652-05BD-4113-BF92-4E82047BECDC}" srcId="{6C700656-525C-4B43-AD24-DDF56A950814}" destId="{A64CAFEE-DF6E-4C4A-B29E-EF0500A9E2DC}" srcOrd="1" destOrd="0" parTransId="{234822A8-DDCE-4645-B152-CF92451E6DF1}" sibTransId="{36D4CD08-5360-4F6E-A58E-24D52A6C1A0B}"/>
    <dgm:cxn modelId="{A742FC75-E357-40D3-BA62-EF83D08D379A}" srcId="{F0D7D3F0-57CA-4F1B-82B8-A14A5906ADFF}" destId="{64C60F03-8693-4341-92D9-2614C2DD2EDC}" srcOrd="2" destOrd="0" parTransId="{0FF14A01-E734-4B59-BB03-1791163819C0}" sibTransId="{9206AC7B-3A57-4EDD-96E3-836D8F8FCAF5}"/>
    <dgm:cxn modelId="{63739D7A-070A-4359-A82B-7BBCD06FFE86}" type="presOf" srcId="{370AC474-DB10-4776-9789-B431238A09BB}" destId="{E4459FFB-F0BE-4276-AAF8-267B0C478EEB}" srcOrd="0" destOrd="0" presId="urn:microsoft.com/office/officeart/2005/8/layout/orgChart1"/>
    <dgm:cxn modelId="{26FB937E-12B4-4BD9-B2AB-52917936B7C9}" type="presOf" srcId="{F0D7D3F0-57CA-4F1B-82B8-A14A5906ADFF}" destId="{821EB091-9352-4E88-BDF1-D700C3869A97}" srcOrd="0" destOrd="0" presId="urn:microsoft.com/office/officeart/2005/8/layout/orgChart1"/>
    <dgm:cxn modelId="{C0E7EC81-79CF-4974-B142-177CFCE96BC7}" srcId="{6C700656-525C-4B43-AD24-DDF56A950814}" destId="{5B8F91C9-EB82-42E3-8384-240E101590DC}" srcOrd="2" destOrd="0" parTransId="{49C4D7F7-1809-4881-B83E-7DB796995F63}" sibTransId="{A837ADCF-6380-4133-9019-5882606DD240}"/>
    <dgm:cxn modelId="{CB4A1289-702B-40EF-B4BB-38F72A26D474}" type="presOf" srcId="{A64CAFEE-DF6E-4C4A-B29E-EF0500A9E2DC}" destId="{7B974FD0-55D0-45F3-B8EF-16CD98C732BB}" srcOrd="0" destOrd="0" presId="urn:microsoft.com/office/officeart/2005/8/layout/orgChart1"/>
    <dgm:cxn modelId="{1C9BF898-1A83-46E9-8389-2EEDEB979BE4}" type="presOf" srcId="{62989A84-D7C2-4D46-9C59-11718F168FDD}" destId="{1002F2AB-3996-4339-936A-F67C58AC9258}" srcOrd="0" destOrd="0" presId="urn:microsoft.com/office/officeart/2005/8/layout/orgChart1"/>
    <dgm:cxn modelId="{03F6AF99-C1E9-47E1-99C0-67E17919E00E}" type="presOf" srcId="{7FD94471-7D5A-4843-8877-93EEDE714A65}" destId="{062E389C-C6A2-4A4C-8E1E-AD5B72F99391}" srcOrd="0" destOrd="0" presId="urn:microsoft.com/office/officeart/2005/8/layout/orgChart1"/>
    <dgm:cxn modelId="{48C434A4-6FCD-424E-868B-C3448B5A4E35}" type="presOf" srcId="{3F0FC77F-2CA7-4EC6-933D-52A60DF8F136}" destId="{BD75F073-84D4-471F-8701-0035EE226C69}" srcOrd="0" destOrd="0" presId="urn:microsoft.com/office/officeart/2005/8/layout/orgChart1"/>
    <dgm:cxn modelId="{90BE9EA8-C08B-4100-9D3B-6D6CFADBC512}" type="presOf" srcId="{7FD94471-7D5A-4843-8877-93EEDE714A65}" destId="{80EDDF2D-B6DA-4D63-AA84-E4B383C051AB}" srcOrd="1" destOrd="0" presId="urn:microsoft.com/office/officeart/2005/8/layout/orgChart1"/>
    <dgm:cxn modelId="{FC540BAB-8570-4ABC-9278-43AF29283A04}" srcId="{26FC6BC7-A8ED-4563-BEC3-FDAD8786592A}" destId="{4C8662C7-08E6-4FB1-A73A-B1A88041C5D2}" srcOrd="0" destOrd="0" parTransId="{D2828B40-8392-4938-BCE3-C8CC1E90B91A}" sibTransId="{E4BDAE3B-9DE6-4F96-BAA1-37F2DB8DF425}"/>
    <dgm:cxn modelId="{5CA014AB-D4F5-4261-9605-1BF97027B2F2}" srcId="{6C700656-525C-4B43-AD24-DDF56A950814}" destId="{26FC6BC7-A8ED-4563-BEC3-FDAD8786592A}" srcOrd="3" destOrd="0" parTransId="{02363F6E-3E24-4B71-A420-084A2B60E84B}" sibTransId="{7819CA43-5417-46B7-9642-54BBB738F975}"/>
    <dgm:cxn modelId="{280785AD-5C15-4E6B-9CF5-AED9A5870E70}" type="presOf" srcId="{D2828B40-8392-4938-BCE3-C8CC1E90B91A}" destId="{0D2CFC96-F416-4E97-9AAC-F35FC573D9C3}" srcOrd="0" destOrd="0" presId="urn:microsoft.com/office/officeart/2005/8/layout/orgChart1"/>
    <dgm:cxn modelId="{EBF0C4AE-734C-42C8-B89A-2D16BACD44F8}" type="presOf" srcId="{A871EDAD-BF28-46BF-9595-FE2DBDBCDF8B}" destId="{CC040955-D944-457C-A984-FAC46CF4EFB5}" srcOrd="0" destOrd="0" presId="urn:microsoft.com/office/officeart/2005/8/layout/orgChart1"/>
    <dgm:cxn modelId="{49E738B9-1783-4EF9-9066-77DD052B2C1A}" type="presOf" srcId="{A64CAFEE-DF6E-4C4A-B29E-EF0500A9E2DC}" destId="{1C6AAF75-369E-4C4C-995E-C13A96F62F88}" srcOrd="1" destOrd="0" presId="urn:microsoft.com/office/officeart/2005/8/layout/orgChart1"/>
    <dgm:cxn modelId="{EBD415C2-8AE1-4241-80F3-16648DBC376F}" type="presOf" srcId="{E9F6D79B-A99F-4419-B35F-5D515C33F964}" destId="{6B04F384-BFAB-4D9E-B5E2-FF18E0B7E060}" srcOrd="0" destOrd="0" presId="urn:microsoft.com/office/officeart/2005/8/layout/orgChart1"/>
    <dgm:cxn modelId="{D98390C6-63AE-4644-A370-54A76B3DB108}" srcId="{A64CAFEE-DF6E-4C4A-B29E-EF0500A9E2DC}" destId="{D5DD0A5A-5201-4C75-9020-1F821F2CD8EB}" srcOrd="1" destOrd="0" parTransId="{F01ED9A3-97F8-459F-9D94-B8C25814AF1E}" sibTransId="{BC9C1D10-15C6-4FDD-A828-541AAA92208C}"/>
    <dgm:cxn modelId="{8B653FCE-2B39-4F3E-AAB4-24763C73EB00}" type="presOf" srcId="{A871EDAD-BF28-46BF-9595-FE2DBDBCDF8B}" destId="{47393448-96B3-4F2F-ABCD-4843826D6367}" srcOrd="1" destOrd="0" presId="urn:microsoft.com/office/officeart/2005/8/layout/orgChart1"/>
    <dgm:cxn modelId="{3DF755D9-0398-46F0-A4F3-B5D0F86FA6C5}" type="presOf" srcId="{8807261F-2C67-4DC6-8B8A-7C2BD8E68E57}" destId="{CB5BC5FC-5459-4897-B453-85CFB1447A3C}" srcOrd="0" destOrd="0" presId="urn:microsoft.com/office/officeart/2005/8/layout/orgChart1"/>
    <dgm:cxn modelId="{8F13EEDD-4947-4940-B344-0E8DFC29C710}" srcId="{6C700656-525C-4B43-AD24-DDF56A950814}" destId="{F0D7D3F0-57CA-4F1B-82B8-A14A5906ADFF}" srcOrd="0" destOrd="0" parTransId="{370AC474-DB10-4776-9789-B431238A09BB}" sibTransId="{3D738FB9-A118-4D89-BE14-526ACB9EDD9A}"/>
    <dgm:cxn modelId="{DF735BDE-B7A2-4F2B-9536-528D961A4F10}" type="presOf" srcId="{F245F03A-2B1F-46BC-863A-ECD91958C3BB}" destId="{395F3BA2-49EA-430E-8291-E0EA877368BD}" srcOrd="0" destOrd="0" presId="urn:microsoft.com/office/officeart/2005/8/layout/orgChart1"/>
    <dgm:cxn modelId="{D81355DE-92D5-408D-BFEA-70E3B009051A}" type="presOf" srcId="{D7C2041E-8FF3-4AD2-AD74-0A21DE133CF7}" destId="{A5091E37-D172-4493-A546-6ECF9E16B5ED}" srcOrd="0" destOrd="0" presId="urn:microsoft.com/office/officeart/2005/8/layout/orgChart1"/>
    <dgm:cxn modelId="{33C163E0-A3E2-4D85-A0BF-73DA3D2EE85D}" type="presOf" srcId="{FA894D11-2E6E-4C0A-8CFC-9848A31359CF}" destId="{43EF98E2-A579-41C0-94E9-B373FCAD7F31}" srcOrd="0" destOrd="0" presId="urn:microsoft.com/office/officeart/2005/8/layout/orgChart1"/>
    <dgm:cxn modelId="{D0154FE3-BD76-4290-A8CB-834D34F55810}" type="presOf" srcId="{3F0FC77F-2CA7-4EC6-933D-52A60DF8F136}" destId="{6A26DE2D-C926-461E-9C7D-C942A6B6ED6B}" srcOrd="1" destOrd="0" presId="urn:microsoft.com/office/officeart/2005/8/layout/orgChart1"/>
    <dgm:cxn modelId="{71C705E6-8B66-4A21-A6F0-1C6984E3ECAD}" type="presOf" srcId="{6C700656-525C-4B43-AD24-DDF56A950814}" destId="{CB0B0EC3-F948-48CD-892A-A320550DC114}" srcOrd="0" destOrd="0" presId="urn:microsoft.com/office/officeart/2005/8/layout/orgChart1"/>
    <dgm:cxn modelId="{AA08B7F2-5A88-494F-9012-EA6A6B51318D}" type="presOf" srcId="{C04441E0-DF0E-4CFB-BBA9-F49EFCEBDB4C}" destId="{8B57601B-38C4-4790-B874-BED1B55E2489}" srcOrd="1" destOrd="0" presId="urn:microsoft.com/office/officeart/2005/8/layout/orgChart1"/>
    <dgm:cxn modelId="{7310FFF4-12BE-403C-89F4-E153EE76D9B3}" type="presOf" srcId="{F0D7D3F0-57CA-4F1B-82B8-A14A5906ADFF}" destId="{7D106C72-7DDC-40B3-9988-7691C223204F}" srcOrd="1" destOrd="0" presId="urn:microsoft.com/office/officeart/2005/8/layout/orgChart1"/>
    <dgm:cxn modelId="{02BD29F9-DA27-4A6A-9E8E-DB7874502AE3}" srcId="{A64CAFEE-DF6E-4C4A-B29E-EF0500A9E2DC}" destId="{C04441E0-DF0E-4CFB-BBA9-F49EFCEBDB4C}" srcOrd="0" destOrd="0" parTransId="{74F1089C-6E7B-42EA-8750-894DE070C673}" sibTransId="{A9C3EBB6-F358-4E9D-BF26-DEA69D006C3B}"/>
    <dgm:cxn modelId="{A93D1CFD-B73F-41E2-933F-5A4269AABB49}" srcId="{F0D7D3F0-57CA-4F1B-82B8-A14A5906ADFF}" destId="{FA894D11-2E6E-4C0A-8CFC-9848A31359CF}" srcOrd="1" destOrd="0" parTransId="{D7C2041E-8FF3-4AD2-AD74-0A21DE133CF7}" sibTransId="{6C2CF02A-B883-40FE-AB50-974F3042A554}"/>
    <dgm:cxn modelId="{986EA4FD-0FE9-4ABC-AF38-9A880E6831AF}" type="presOf" srcId="{4C8662C7-08E6-4FB1-A73A-B1A88041C5D2}" destId="{0787F827-FDEE-4561-9E71-0D68B68D252F}" srcOrd="0" destOrd="0" presId="urn:microsoft.com/office/officeart/2005/8/layout/orgChart1"/>
    <dgm:cxn modelId="{8B591FFF-4277-4F9A-8F36-FC86C8CE5095}" type="presOf" srcId="{D5DD0A5A-5201-4C75-9020-1F821F2CD8EB}" destId="{06CA1106-8E0E-431F-996F-96DAD06E57FA}" srcOrd="0" destOrd="0" presId="urn:microsoft.com/office/officeart/2005/8/layout/orgChart1"/>
    <dgm:cxn modelId="{BD46F26C-5EFD-4E16-A02D-B9C83E4B15BE}" type="presParOf" srcId="{4ADFAA33-96A8-4B4E-B3D9-0B547D59D114}" destId="{FAEE0ABC-4305-4D6B-A8A0-6BF71DF48077}" srcOrd="0" destOrd="0" presId="urn:microsoft.com/office/officeart/2005/8/layout/orgChart1"/>
    <dgm:cxn modelId="{163C3F09-DB05-4F86-BBD0-217DF15C8700}" type="presParOf" srcId="{FAEE0ABC-4305-4D6B-A8A0-6BF71DF48077}" destId="{C24C4386-5893-4CF0-9ACC-E8235CD7B8FD}" srcOrd="0" destOrd="0" presId="urn:microsoft.com/office/officeart/2005/8/layout/orgChart1"/>
    <dgm:cxn modelId="{4D7BC981-3055-4492-9205-A1CBADB57A10}" type="presParOf" srcId="{C24C4386-5893-4CF0-9ACC-E8235CD7B8FD}" destId="{CB0B0EC3-F948-48CD-892A-A320550DC114}" srcOrd="0" destOrd="0" presId="urn:microsoft.com/office/officeart/2005/8/layout/orgChart1"/>
    <dgm:cxn modelId="{20FF630E-E67E-425E-B219-14997CC8B48F}" type="presParOf" srcId="{C24C4386-5893-4CF0-9ACC-E8235CD7B8FD}" destId="{F2BCB634-5AA1-46BB-B550-F30654324864}" srcOrd="1" destOrd="0" presId="urn:microsoft.com/office/officeart/2005/8/layout/orgChart1"/>
    <dgm:cxn modelId="{2F628001-F777-41AE-8061-44D29DED8842}" type="presParOf" srcId="{FAEE0ABC-4305-4D6B-A8A0-6BF71DF48077}" destId="{B8550FAE-AFE1-4797-8E0F-7A65CD3A82E3}" srcOrd="1" destOrd="0" presId="urn:microsoft.com/office/officeart/2005/8/layout/orgChart1"/>
    <dgm:cxn modelId="{CB392085-3DE3-4AB6-B4E5-2D4BFFEF598F}" type="presParOf" srcId="{B8550FAE-AFE1-4797-8E0F-7A65CD3A82E3}" destId="{E4459FFB-F0BE-4276-AAF8-267B0C478EEB}" srcOrd="0" destOrd="0" presId="urn:microsoft.com/office/officeart/2005/8/layout/orgChart1"/>
    <dgm:cxn modelId="{BB4A6A7B-AA41-4C0B-892B-D03356B19A3E}" type="presParOf" srcId="{B8550FAE-AFE1-4797-8E0F-7A65CD3A82E3}" destId="{4CABF3E8-4149-4390-952F-5E952D18DECC}" srcOrd="1" destOrd="0" presId="urn:microsoft.com/office/officeart/2005/8/layout/orgChart1"/>
    <dgm:cxn modelId="{369585D9-AC73-4380-8DD8-18FB8F198F3C}" type="presParOf" srcId="{4CABF3E8-4149-4390-952F-5E952D18DECC}" destId="{2A081DCC-6266-4F25-BE30-AC3A78DD4EA9}" srcOrd="0" destOrd="0" presId="urn:microsoft.com/office/officeart/2005/8/layout/orgChart1"/>
    <dgm:cxn modelId="{7F452BD3-98DA-4864-881A-38A492E8585F}" type="presParOf" srcId="{2A081DCC-6266-4F25-BE30-AC3A78DD4EA9}" destId="{821EB091-9352-4E88-BDF1-D700C3869A97}" srcOrd="0" destOrd="0" presId="urn:microsoft.com/office/officeart/2005/8/layout/orgChart1"/>
    <dgm:cxn modelId="{90BC28CB-4D22-4CED-AD16-F1853C59AC5F}" type="presParOf" srcId="{2A081DCC-6266-4F25-BE30-AC3A78DD4EA9}" destId="{7D106C72-7DDC-40B3-9988-7691C223204F}" srcOrd="1" destOrd="0" presId="urn:microsoft.com/office/officeart/2005/8/layout/orgChart1"/>
    <dgm:cxn modelId="{8DA29653-D359-4E29-81B6-5DEAB9591AF5}" type="presParOf" srcId="{4CABF3E8-4149-4390-952F-5E952D18DECC}" destId="{31F20600-59C5-445E-A6C6-5B9D7178E088}" srcOrd="1" destOrd="0" presId="urn:microsoft.com/office/officeart/2005/8/layout/orgChart1"/>
    <dgm:cxn modelId="{2FEEE553-7BCB-45BD-818E-7A650231096B}" type="presParOf" srcId="{31F20600-59C5-445E-A6C6-5B9D7178E088}" destId="{1F0FB4C9-831D-4A68-BC3A-1B88952D2713}" srcOrd="0" destOrd="0" presId="urn:microsoft.com/office/officeart/2005/8/layout/orgChart1"/>
    <dgm:cxn modelId="{7F213973-2596-40EF-8C7D-32FAA69DB05E}" type="presParOf" srcId="{31F20600-59C5-445E-A6C6-5B9D7178E088}" destId="{2BB57DCC-74A9-4E93-8E52-0A049B28460C}" srcOrd="1" destOrd="0" presId="urn:microsoft.com/office/officeart/2005/8/layout/orgChart1"/>
    <dgm:cxn modelId="{675C3269-E171-43DA-9B35-2E3988DCF43D}" type="presParOf" srcId="{2BB57DCC-74A9-4E93-8E52-0A049B28460C}" destId="{9E504514-FE31-4296-9213-FC7703697FCB}" srcOrd="0" destOrd="0" presId="urn:microsoft.com/office/officeart/2005/8/layout/orgChart1"/>
    <dgm:cxn modelId="{2B270CB3-4A87-4F2B-BDB0-B0380A2A88BA}" type="presParOf" srcId="{9E504514-FE31-4296-9213-FC7703697FCB}" destId="{6B04F384-BFAB-4D9E-B5E2-FF18E0B7E060}" srcOrd="0" destOrd="0" presId="urn:microsoft.com/office/officeart/2005/8/layout/orgChart1"/>
    <dgm:cxn modelId="{CB07A4D2-E296-46EA-AE8B-580D1BDBE5EE}" type="presParOf" srcId="{9E504514-FE31-4296-9213-FC7703697FCB}" destId="{BC392978-3A73-466F-8BF9-E1DF3E537372}" srcOrd="1" destOrd="0" presId="urn:microsoft.com/office/officeart/2005/8/layout/orgChart1"/>
    <dgm:cxn modelId="{34867A23-2B38-4A1B-9AF6-E82AA28CB981}" type="presParOf" srcId="{2BB57DCC-74A9-4E93-8E52-0A049B28460C}" destId="{F61E441E-A859-4D9C-8ABC-997507F82DEF}" srcOrd="1" destOrd="0" presId="urn:microsoft.com/office/officeart/2005/8/layout/orgChart1"/>
    <dgm:cxn modelId="{44E48D37-F576-45AF-AEDC-A12DF174E8D0}" type="presParOf" srcId="{2BB57DCC-74A9-4E93-8E52-0A049B28460C}" destId="{A40EA28A-D413-483B-A588-8EACC254679C}" srcOrd="2" destOrd="0" presId="urn:microsoft.com/office/officeart/2005/8/layout/orgChart1"/>
    <dgm:cxn modelId="{8BBD3FB0-87A3-4568-97C5-A10317FB1C29}" type="presParOf" srcId="{31F20600-59C5-445E-A6C6-5B9D7178E088}" destId="{A5091E37-D172-4493-A546-6ECF9E16B5ED}" srcOrd="2" destOrd="0" presId="urn:microsoft.com/office/officeart/2005/8/layout/orgChart1"/>
    <dgm:cxn modelId="{809805C3-0D36-46C8-B884-16559191991F}" type="presParOf" srcId="{31F20600-59C5-445E-A6C6-5B9D7178E088}" destId="{FC05CA39-6A3A-4D6A-9006-A4A484B724B2}" srcOrd="3" destOrd="0" presId="urn:microsoft.com/office/officeart/2005/8/layout/orgChart1"/>
    <dgm:cxn modelId="{11ADD426-C696-4D3D-A348-31FF5C10811B}" type="presParOf" srcId="{FC05CA39-6A3A-4D6A-9006-A4A484B724B2}" destId="{AD9C6F89-41C2-4482-B2FB-E790E40C9CD6}" srcOrd="0" destOrd="0" presId="urn:microsoft.com/office/officeart/2005/8/layout/orgChart1"/>
    <dgm:cxn modelId="{31D8380A-BF69-4E16-AF64-B8A03F6B9D6F}" type="presParOf" srcId="{AD9C6F89-41C2-4482-B2FB-E790E40C9CD6}" destId="{43EF98E2-A579-41C0-94E9-B373FCAD7F31}" srcOrd="0" destOrd="0" presId="urn:microsoft.com/office/officeart/2005/8/layout/orgChart1"/>
    <dgm:cxn modelId="{34A4BC5D-4DBC-450D-B2B1-17618C4328FC}" type="presParOf" srcId="{AD9C6F89-41C2-4482-B2FB-E790E40C9CD6}" destId="{7F27142E-6E3A-4061-B6C9-A4470114A71F}" srcOrd="1" destOrd="0" presId="urn:microsoft.com/office/officeart/2005/8/layout/orgChart1"/>
    <dgm:cxn modelId="{71B4E1B3-16AE-4EEE-9404-F112FD5C2D15}" type="presParOf" srcId="{FC05CA39-6A3A-4D6A-9006-A4A484B724B2}" destId="{04A63513-9D64-45BA-98EC-D8D2A36B34D6}" srcOrd="1" destOrd="0" presId="urn:microsoft.com/office/officeart/2005/8/layout/orgChart1"/>
    <dgm:cxn modelId="{1E14CA49-4EC9-4EAB-AD17-93D96324BE4C}" type="presParOf" srcId="{FC05CA39-6A3A-4D6A-9006-A4A484B724B2}" destId="{9E000B2C-DE1C-4BC9-A195-4C86E9A0965C}" srcOrd="2" destOrd="0" presId="urn:microsoft.com/office/officeart/2005/8/layout/orgChart1"/>
    <dgm:cxn modelId="{B53CBB98-5027-43B8-B2CA-7F7A49D0B1F7}" type="presParOf" srcId="{31F20600-59C5-445E-A6C6-5B9D7178E088}" destId="{3F366329-3AE1-4C40-AF29-9C055DC04BC0}" srcOrd="4" destOrd="0" presId="urn:microsoft.com/office/officeart/2005/8/layout/orgChart1"/>
    <dgm:cxn modelId="{89CC8E11-D151-429E-95B7-A57BD6A20800}" type="presParOf" srcId="{31F20600-59C5-445E-A6C6-5B9D7178E088}" destId="{F05F90E2-4C70-4BF9-8845-3D8683DA44AE}" srcOrd="5" destOrd="0" presId="urn:microsoft.com/office/officeart/2005/8/layout/orgChart1"/>
    <dgm:cxn modelId="{26131D0C-D85D-4588-AFA8-E3D9F8022981}" type="presParOf" srcId="{F05F90E2-4C70-4BF9-8845-3D8683DA44AE}" destId="{DCF33FBE-8DB4-4425-974D-F54F53BF8177}" srcOrd="0" destOrd="0" presId="urn:microsoft.com/office/officeart/2005/8/layout/orgChart1"/>
    <dgm:cxn modelId="{2A31A7BD-A480-4AA2-BFC1-E72EF46A0583}" type="presParOf" srcId="{DCF33FBE-8DB4-4425-974D-F54F53BF8177}" destId="{C09033EC-D8CD-4C85-8440-A79192180D32}" srcOrd="0" destOrd="0" presId="urn:microsoft.com/office/officeart/2005/8/layout/orgChart1"/>
    <dgm:cxn modelId="{6AEBB24C-9C73-49D5-BA22-D1FB15313C07}" type="presParOf" srcId="{DCF33FBE-8DB4-4425-974D-F54F53BF8177}" destId="{3948125D-3894-49AE-AAEE-D7CFF846CA54}" srcOrd="1" destOrd="0" presId="urn:microsoft.com/office/officeart/2005/8/layout/orgChart1"/>
    <dgm:cxn modelId="{151A4BAA-8A87-4AE6-88FF-89BFD823AF45}" type="presParOf" srcId="{F05F90E2-4C70-4BF9-8845-3D8683DA44AE}" destId="{42E800B5-0557-4BD5-B964-9E9EEE1ED21B}" srcOrd="1" destOrd="0" presId="urn:microsoft.com/office/officeart/2005/8/layout/orgChart1"/>
    <dgm:cxn modelId="{2E7B5D14-0D54-4A57-BC3E-97DDE419EB06}" type="presParOf" srcId="{F05F90E2-4C70-4BF9-8845-3D8683DA44AE}" destId="{7DC5677B-5B16-4D07-A931-34DECDADF0C2}" srcOrd="2" destOrd="0" presId="urn:microsoft.com/office/officeart/2005/8/layout/orgChart1"/>
    <dgm:cxn modelId="{E530C034-980D-4A87-9FF7-097BB8F27E06}" type="presParOf" srcId="{4CABF3E8-4149-4390-952F-5E952D18DECC}" destId="{87D5B292-67C6-450C-B1EA-87DBA8F6C59D}" srcOrd="2" destOrd="0" presId="urn:microsoft.com/office/officeart/2005/8/layout/orgChart1"/>
    <dgm:cxn modelId="{89612D8F-9C59-4689-A339-D5F5FB75109E}" type="presParOf" srcId="{B8550FAE-AFE1-4797-8E0F-7A65CD3A82E3}" destId="{7288F02D-0E92-499C-AFE2-9CCC4AE0A44B}" srcOrd="2" destOrd="0" presId="urn:microsoft.com/office/officeart/2005/8/layout/orgChart1"/>
    <dgm:cxn modelId="{0BC5CBC9-4D3B-4E0E-9DFB-2C806AC18B4B}" type="presParOf" srcId="{B8550FAE-AFE1-4797-8E0F-7A65CD3A82E3}" destId="{A66CB20A-04C0-4BBE-8139-462A645CBD57}" srcOrd="3" destOrd="0" presId="urn:microsoft.com/office/officeart/2005/8/layout/orgChart1"/>
    <dgm:cxn modelId="{A4DBC551-D93B-4747-B3A3-02E2E6DBCE15}" type="presParOf" srcId="{A66CB20A-04C0-4BBE-8139-462A645CBD57}" destId="{7EFAD2BC-CCD6-4AE4-860E-996320E4E500}" srcOrd="0" destOrd="0" presId="urn:microsoft.com/office/officeart/2005/8/layout/orgChart1"/>
    <dgm:cxn modelId="{C0C36E29-47F4-4ADA-91FE-6464475EC641}" type="presParOf" srcId="{7EFAD2BC-CCD6-4AE4-860E-996320E4E500}" destId="{7B974FD0-55D0-45F3-B8EF-16CD98C732BB}" srcOrd="0" destOrd="0" presId="urn:microsoft.com/office/officeart/2005/8/layout/orgChart1"/>
    <dgm:cxn modelId="{6B4A772C-9E60-4BBB-8F77-BB2D2C4F8A78}" type="presParOf" srcId="{7EFAD2BC-CCD6-4AE4-860E-996320E4E500}" destId="{1C6AAF75-369E-4C4C-995E-C13A96F62F88}" srcOrd="1" destOrd="0" presId="urn:microsoft.com/office/officeart/2005/8/layout/orgChart1"/>
    <dgm:cxn modelId="{8517B9A0-687D-46F5-A79F-FBB22AFC0C8A}" type="presParOf" srcId="{A66CB20A-04C0-4BBE-8139-462A645CBD57}" destId="{E5AB80C7-7623-463D-80E5-26858135362F}" srcOrd="1" destOrd="0" presId="urn:microsoft.com/office/officeart/2005/8/layout/orgChart1"/>
    <dgm:cxn modelId="{0BC6FA49-8502-49A5-97B3-0BDB7D1ABDB4}" type="presParOf" srcId="{E5AB80C7-7623-463D-80E5-26858135362F}" destId="{9B784CFC-4EC6-4552-93BD-A325FE8DEA65}" srcOrd="0" destOrd="0" presId="urn:microsoft.com/office/officeart/2005/8/layout/orgChart1"/>
    <dgm:cxn modelId="{6DE378F5-8F2C-4458-9338-5A5AC81E626E}" type="presParOf" srcId="{E5AB80C7-7623-463D-80E5-26858135362F}" destId="{75299119-ADA0-4FB9-A771-D8D792756876}" srcOrd="1" destOrd="0" presId="urn:microsoft.com/office/officeart/2005/8/layout/orgChart1"/>
    <dgm:cxn modelId="{8C15D4CA-A630-4F6A-88FD-675693750AE4}" type="presParOf" srcId="{75299119-ADA0-4FB9-A771-D8D792756876}" destId="{C63E4573-2763-443C-ABB6-05362C701D75}" srcOrd="0" destOrd="0" presId="urn:microsoft.com/office/officeart/2005/8/layout/orgChart1"/>
    <dgm:cxn modelId="{E36F5213-FDB7-4568-8D98-D8473799C811}" type="presParOf" srcId="{C63E4573-2763-443C-ABB6-05362C701D75}" destId="{0352A9B2-1FF5-4EC7-96ED-400E4E5A438E}" srcOrd="0" destOrd="0" presId="urn:microsoft.com/office/officeart/2005/8/layout/orgChart1"/>
    <dgm:cxn modelId="{B18700EC-6F81-4F73-B9E3-C75A60007794}" type="presParOf" srcId="{C63E4573-2763-443C-ABB6-05362C701D75}" destId="{8B57601B-38C4-4790-B874-BED1B55E2489}" srcOrd="1" destOrd="0" presId="urn:microsoft.com/office/officeart/2005/8/layout/orgChart1"/>
    <dgm:cxn modelId="{1B05795F-6E2E-46C5-8E77-D2444523C602}" type="presParOf" srcId="{75299119-ADA0-4FB9-A771-D8D792756876}" destId="{BB8E6BCC-62A3-4DA0-ACFE-880A36D2DA07}" srcOrd="1" destOrd="0" presId="urn:microsoft.com/office/officeart/2005/8/layout/orgChart1"/>
    <dgm:cxn modelId="{395A201F-0B7F-45BB-82C5-20ECECE9778B}" type="presParOf" srcId="{75299119-ADA0-4FB9-A771-D8D792756876}" destId="{57651BB9-B9BC-469C-BC6C-D9BE4E7D9E85}" srcOrd="2" destOrd="0" presId="urn:microsoft.com/office/officeart/2005/8/layout/orgChart1"/>
    <dgm:cxn modelId="{EB684133-5A65-4989-A177-A11007E84355}" type="presParOf" srcId="{E5AB80C7-7623-463D-80E5-26858135362F}" destId="{E13A9D31-9B48-48F8-B8F5-A94BFB94F26D}" srcOrd="2" destOrd="0" presId="urn:microsoft.com/office/officeart/2005/8/layout/orgChart1"/>
    <dgm:cxn modelId="{E6A3172E-5AA2-4978-BA9C-8E56E8B35DAF}" type="presParOf" srcId="{E5AB80C7-7623-463D-80E5-26858135362F}" destId="{C2588E44-3958-4F70-9EF4-D687B1E5418B}" srcOrd="3" destOrd="0" presId="urn:microsoft.com/office/officeart/2005/8/layout/orgChart1"/>
    <dgm:cxn modelId="{E87DB0E3-34D5-474D-A234-89EC928B2D54}" type="presParOf" srcId="{C2588E44-3958-4F70-9EF4-D687B1E5418B}" destId="{874FE961-2C31-4A73-952D-19DD79652E4A}" srcOrd="0" destOrd="0" presId="urn:microsoft.com/office/officeart/2005/8/layout/orgChart1"/>
    <dgm:cxn modelId="{FDA7EDA6-2DC9-477B-9D38-C8C3A9BBC126}" type="presParOf" srcId="{874FE961-2C31-4A73-952D-19DD79652E4A}" destId="{06CA1106-8E0E-431F-996F-96DAD06E57FA}" srcOrd="0" destOrd="0" presId="urn:microsoft.com/office/officeart/2005/8/layout/orgChart1"/>
    <dgm:cxn modelId="{415054C4-56FB-4477-940A-C354A0675607}" type="presParOf" srcId="{874FE961-2C31-4A73-952D-19DD79652E4A}" destId="{A077B82E-29E4-446E-86DB-CF50E992BA1C}" srcOrd="1" destOrd="0" presId="urn:microsoft.com/office/officeart/2005/8/layout/orgChart1"/>
    <dgm:cxn modelId="{42DBDAE8-807F-4627-8CCC-CCF157F8FA0D}" type="presParOf" srcId="{C2588E44-3958-4F70-9EF4-D687B1E5418B}" destId="{5A47F235-E245-4793-8374-2CC9FDAAD2BE}" srcOrd="1" destOrd="0" presId="urn:microsoft.com/office/officeart/2005/8/layout/orgChart1"/>
    <dgm:cxn modelId="{FA94DF67-925C-4340-A911-8C08F0B2416D}" type="presParOf" srcId="{C2588E44-3958-4F70-9EF4-D687B1E5418B}" destId="{5D0B9956-E75F-416D-AD04-5A2A4545A65D}" srcOrd="2" destOrd="0" presId="urn:microsoft.com/office/officeart/2005/8/layout/orgChart1"/>
    <dgm:cxn modelId="{7F22045C-C807-4FF1-85A2-A806E47A28DF}" type="presParOf" srcId="{E5AB80C7-7623-463D-80E5-26858135362F}" destId="{CB5BC5FC-5459-4897-B453-85CFB1447A3C}" srcOrd="4" destOrd="0" presId="urn:microsoft.com/office/officeart/2005/8/layout/orgChart1"/>
    <dgm:cxn modelId="{D15806F7-B813-459D-B8E5-B0183B1E7248}" type="presParOf" srcId="{E5AB80C7-7623-463D-80E5-26858135362F}" destId="{A7912833-25CA-4A6A-8C51-7580BD80D75E}" srcOrd="5" destOrd="0" presId="urn:microsoft.com/office/officeart/2005/8/layout/orgChart1"/>
    <dgm:cxn modelId="{57D7C1EB-9CEC-4ABB-A6D5-4446660C3697}" type="presParOf" srcId="{A7912833-25CA-4A6A-8C51-7580BD80D75E}" destId="{ED567ABD-5D47-41D3-BDA6-E11B70536712}" srcOrd="0" destOrd="0" presId="urn:microsoft.com/office/officeart/2005/8/layout/orgChart1"/>
    <dgm:cxn modelId="{4A533DAD-58A1-43BE-8AB8-A2097073F76D}" type="presParOf" srcId="{ED567ABD-5D47-41D3-BDA6-E11B70536712}" destId="{F7E8E0F2-F2E3-4A53-A5C4-9DE765B578BF}" srcOrd="0" destOrd="0" presId="urn:microsoft.com/office/officeart/2005/8/layout/orgChart1"/>
    <dgm:cxn modelId="{B6FEAA19-FC48-43DE-9AC1-9FD560529182}" type="presParOf" srcId="{ED567ABD-5D47-41D3-BDA6-E11B70536712}" destId="{7A1B8B9D-B956-40CA-B840-B5D9AC9DACB7}" srcOrd="1" destOrd="0" presId="urn:microsoft.com/office/officeart/2005/8/layout/orgChart1"/>
    <dgm:cxn modelId="{FA251E5D-EFC9-4DCF-941B-4BF9DA33D781}" type="presParOf" srcId="{A7912833-25CA-4A6A-8C51-7580BD80D75E}" destId="{1899578C-3D72-47AD-A6C9-1BB467EE2C44}" srcOrd="1" destOrd="0" presId="urn:microsoft.com/office/officeart/2005/8/layout/orgChart1"/>
    <dgm:cxn modelId="{97B9CEC6-E2D7-470C-9977-A3B0E3889E9A}" type="presParOf" srcId="{A7912833-25CA-4A6A-8C51-7580BD80D75E}" destId="{ABCA611F-C0F3-40A5-8C0F-5BA49547B604}" srcOrd="2" destOrd="0" presId="urn:microsoft.com/office/officeart/2005/8/layout/orgChart1"/>
    <dgm:cxn modelId="{45FA21CF-8AED-4A7A-8389-4EA287F822A6}" type="presParOf" srcId="{A66CB20A-04C0-4BBE-8139-462A645CBD57}" destId="{C82B412D-5E7B-40C7-96B7-90F7BA808C78}" srcOrd="2" destOrd="0" presId="urn:microsoft.com/office/officeart/2005/8/layout/orgChart1"/>
    <dgm:cxn modelId="{026F3BB5-8441-45B4-A5D9-7493578F6CEA}" type="presParOf" srcId="{B8550FAE-AFE1-4797-8E0F-7A65CD3A82E3}" destId="{C46F2557-B3EB-44EE-B481-C074FB35B517}" srcOrd="4" destOrd="0" presId="urn:microsoft.com/office/officeart/2005/8/layout/orgChart1"/>
    <dgm:cxn modelId="{20CEC008-95CD-4068-9D55-9E1D899D18AA}" type="presParOf" srcId="{B8550FAE-AFE1-4797-8E0F-7A65CD3A82E3}" destId="{FEC8ADEE-2988-431C-AA79-C8B81E8C6B3B}" srcOrd="5" destOrd="0" presId="urn:microsoft.com/office/officeart/2005/8/layout/orgChart1"/>
    <dgm:cxn modelId="{02E3206C-6326-414A-A110-7B5056897728}" type="presParOf" srcId="{FEC8ADEE-2988-431C-AA79-C8B81E8C6B3B}" destId="{7D6B9F92-FA96-453E-8C7D-0A1D2CFADB93}" srcOrd="0" destOrd="0" presId="urn:microsoft.com/office/officeart/2005/8/layout/orgChart1"/>
    <dgm:cxn modelId="{4318876F-B301-4239-9087-C86589480D58}" type="presParOf" srcId="{7D6B9F92-FA96-453E-8C7D-0A1D2CFADB93}" destId="{803DC461-B6C5-49CA-946E-E6C38D099E58}" srcOrd="0" destOrd="0" presId="urn:microsoft.com/office/officeart/2005/8/layout/orgChart1"/>
    <dgm:cxn modelId="{AC6E81A2-AEA3-47DD-B8F4-171368276289}" type="presParOf" srcId="{7D6B9F92-FA96-453E-8C7D-0A1D2CFADB93}" destId="{699BCFFB-D44C-48E3-979C-A83814AA8D2C}" srcOrd="1" destOrd="0" presId="urn:microsoft.com/office/officeart/2005/8/layout/orgChart1"/>
    <dgm:cxn modelId="{04BE7FCD-84DF-46C1-AD97-2C17202E30FE}" type="presParOf" srcId="{FEC8ADEE-2988-431C-AA79-C8B81E8C6B3B}" destId="{AF9C21D2-3A18-4B9D-9D2F-2BB4B3E6D44B}" srcOrd="1" destOrd="0" presId="urn:microsoft.com/office/officeart/2005/8/layout/orgChart1"/>
    <dgm:cxn modelId="{93C1ED35-49BB-4C27-ACD9-E529233273CD}" type="presParOf" srcId="{AF9C21D2-3A18-4B9D-9D2F-2BB4B3E6D44B}" destId="{395F3BA2-49EA-430E-8291-E0EA877368BD}" srcOrd="0" destOrd="0" presId="urn:microsoft.com/office/officeart/2005/8/layout/orgChart1"/>
    <dgm:cxn modelId="{5C5B342B-5E5E-4D81-ACAF-1F4B5637AFCC}" type="presParOf" srcId="{AF9C21D2-3A18-4B9D-9D2F-2BB4B3E6D44B}" destId="{9445F7FD-D537-4F72-9539-7239CE5E444C}" srcOrd="1" destOrd="0" presId="urn:microsoft.com/office/officeart/2005/8/layout/orgChart1"/>
    <dgm:cxn modelId="{B57A7005-9325-465A-BF19-BEC12C68CB20}" type="presParOf" srcId="{9445F7FD-D537-4F72-9539-7239CE5E444C}" destId="{0FE97910-87D6-43BF-A3EB-B9EE024B1DDB}" srcOrd="0" destOrd="0" presId="urn:microsoft.com/office/officeart/2005/8/layout/orgChart1"/>
    <dgm:cxn modelId="{228F1F1E-FB78-44AB-B830-1BCEFFC8EE37}" type="presParOf" srcId="{0FE97910-87D6-43BF-A3EB-B9EE024B1DDB}" destId="{CC040955-D944-457C-A984-FAC46CF4EFB5}" srcOrd="0" destOrd="0" presId="urn:microsoft.com/office/officeart/2005/8/layout/orgChart1"/>
    <dgm:cxn modelId="{C98BC0A7-8C0F-4F5E-8196-C0128A209C8D}" type="presParOf" srcId="{0FE97910-87D6-43BF-A3EB-B9EE024B1DDB}" destId="{47393448-96B3-4F2F-ABCD-4843826D6367}" srcOrd="1" destOrd="0" presId="urn:microsoft.com/office/officeart/2005/8/layout/orgChart1"/>
    <dgm:cxn modelId="{D8F1318F-CFFB-4150-B814-3C9654DE958C}" type="presParOf" srcId="{9445F7FD-D537-4F72-9539-7239CE5E444C}" destId="{F3CCBF46-414D-40B0-87BF-5F1D2BBFBF16}" srcOrd="1" destOrd="0" presId="urn:microsoft.com/office/officeart/2005/8/layout/orgChart1"/>
    <dgm:cxn modelId="{292AC50A-239D-43C6-A462-8DFB11DA1131}" type="presParOf" srcId="{9445F7FD-D537-4F72-9539-7239CE5E444C}" destId="{5222313E-07CF-4DED-A856-A0D549B30D71}" srcOrd="2" destOrd="0" presId="urn:microsoft.com/office/officeart/2005/8/layout/orgChart1"/>
    <dgm:cxn modelId="{0651B720-BC20-4C56-AC07-318822BD98BF}" type="presParOf" srcId="{FEC8ADEE-2988-431C-AA79-C8B81E8C6B3B}" destId="{18B7CC56-582C-419D-871F-9AABCA0EEAF7}" srcOrd="2" destOrd="0" presId="urn:microsoft.com/office/officeart/2005/8/layout/orgChart1"/>
    <dgm:cxn modelId="{C6C8DBE2-C166-43D5-8687-42CE47CD6831}" type="presParOf" srcId="{B8550FAE-AFE1-4797-8E0F-7A65CD3A82E3}" destId="{23DF8FB4-E099-485C-A5EC-03106807692B}" srcOrd="6" destOrd="0" presId="urn:microsoft.com/office/officeart/2005/8/layout/orgChart1"/>
    <dgm:cxn modelId="{3E57F2B7-6D6E-4B3B-AFB0-E1B5832CACBC}" type="presParOf" srcId="{B8550FAE-AFE1-4797-8E0F-7A65CD3A82E3}" destId="{8334D41B-157E-41E7-8C14-1389AD951DF5}" srcOrd="7" destOrd="0" presId="urn:microsoft.com/office/officeart/2005/8/layout/orgChart1"/>
    <dgm:cxn modelId="{CAF0FFB8-050D-4C6F-A390-10147C797050}" type="presParOf" srcId="{8334D41B-157E-41E7-8C14-1389AD951DF5}" destId="{03888CF6-9411-4316-BF03-ED174C9957F3}" srcOrd="0" destOrd="0" presId="urn:microsoft.com/office/officeart/2005/8/layout/orgChart1"/>
    <dgm:cxn modelId="{336870AC-0F01-4795-8477-8E4FEFB9C532}" type="presParOf" srcId="{03888CF6-9411-4316-BF03-ED174C9957F3}" destId="{25CCD35E-8568-4A75-8B8D-A844D421157C}" srcOrd="0" destOrd="0" presId="urn:microsoft.com/office/officeart/2005/8/layout/orgChart1"/>
    <dgm:cxn modelId="{5DAD30A7-3A94-4E6A-8573-CDAF1B06599D}" type="presParOf" srcId="{03888CF6-9411-4316-BF03-ED174C9957F3}" destId="{D8C57587-2FD3-4A59-9441-E6D72BEC4F31}" srcOrd="1" destOrd="0" presId="urn:microsoft.com/office/officeart/2005/8/layout/orgChart1"/>
    <dgm:cxn modelId="{B112F66A-167C-4A13-A5D6-A28E5EAD13DD}" type="presParOf" srcId="{8334D41B-157E-41E7-8C14-1389AD951DF5}" destId="{B13DE6A4-7F03-4A46-8BD4-FC91D672B22C}" srcOrd="1" destOrd="0" presId="urn:microsoft.com/office/officeart/2005/8/layout/orgChart1"/>
    <dgm:cxn modelId="{C7002F31-3BB2-4576-9DF6-D56ACEE9ADE9}" type="presParOf" srcId="{B13DE6A4-7F03-4A46-8BD4-FC91D672B22C}" destId="{0D2CFC96-F416-4E97-9AAC-F35FC573D9C3}" srcOrd="0" destOrd="0" presId="urn:microsoft.com/office/officeart/2005/8/layout/orgChart1"/>
    <dgm:cxn modelId="{72A6EFD8-1A9B-4E7B-B203-0445080B6FF7}" type="presParOf" srcId="{B13DE6A4-7F03-4A46-8BD4-FC91D672B22C}" destId="{F2A7783A-00B4-4FA1-A9F4-8B1C69ADF40C}" srcOrd="1" destOrd="0" presId="urn:microsoft.com/office/officeart/2005/8/layout/orgChart1"/>
    <dgm:cxn modelId="{F628D5F5-6F6F-41D4-A645-1E799C9983BF}" type="presParOf" srcId="{F2A7783A-00B4-4FA1-A9F4-8B1C69ADF40C}" destId="{F1BD1B6D-20A7-4DD0-8796-7D5C2FC52DF6}" srcOrd="0" destOrd="0" presId="urn:microsoft.com/office/officeart/2005/8/layout/orgChart1"/>
    <dgm:cxn modelId="{C81C2950-3BAE-421F-88EA-50A63C53C3A4}" type="presParOf" srcId="{F1BD1B6D-20A7-4DD0-8796-7D5C2FC52DF6}" destId="{0787F827-FDEE-4561-9E71-0D68B68D252F}" srcOrd="0" destOrd="0" presId="urn:microsoft.com/office/officeart/2005/8/layout/orgChart1"/>
    <dgm:cxn modelId="{6D57AE49-F260-4EC8-BAFC-82BA29E4D7A1}" type="presParOf" srcId="{F1BD1B6D-20A7-4DD0-8796-7D5C2FC52DF6}" destId="{8B6B1073-5DB5-4332-88EE-69A99374CD16}" srcOrd="1" destOrd="0" presId="urn:microsoft.com/office/officeart/2005/8/layout/orgChart1"/>
    <dgm:cxn modelId="{3388C972-11A6-4472-94BD-08A724D92752}" type="presParOf" srcId="{F2A7783A-00B4-4FA1-A9F4-8B1C69ADF40C}" destId="{35ABAADB-B528-4948-B907-9F358D9CABD6}" srcOrd="1" destOrd="0" presId="urn:microsoft.com/office/officeart/2005/8/layout/orgChart1"/>
    <dgm:cxn modelId="{1127E4F1-FAE6-43C8-99A3-782F5320942E}" type="presParOf" srcId="{F2A7783A-00B4-4FA1-A9F4-8B1C69ADF40C}" destId="{04CEF4FC-DD30-43AD-8C0F-AEB32BD8FFF7}" srcOrd="2" destOrd="0" presId="urn:microsoft.com/office/officeart/2005/8/layout/orgChart1"/>
    <dgm:cxn modelId="{9C70AF93-BE9C-4318-A6F3-F06C822F7408}" type="presParOf" srcId="{8334D41B-157E-41E7-8C14-1389AD951DF5}" destId="{96814465-040E-43B7-8B35-DE5E4E535353}" srcOrd="2" destOrd="0" presId="urn:microsoft.com/office/officeart/2005/8/layout/orgChart1"/>
    <dgm:cxn modelId="{11856E1A-B714-498F-A5D2-699783F07C2A}" type="presParOf" srcId="{B8550FAE-AFE1-4797-8E0F-7A65CD3A82E3}" destId="{1002F2AB-3996-4339-936A-F67C58AC9258}" srcOrd="8" destOrd="0" presId="urn:microsoft.com/office/officeart/2005/8/layout/orgChart1"/>
    <dgm:cxn modelId="{4AFB5191-45C6-4B4F-BF75-809740ABFF95}" type="presParOf" srcId="{B8550FAE-AFE1-4797-8E0F-7A65CD3A82E3}" destId="{31C4B245-0EDD-4E36-968B-FBA3C9AE8110}" srcOrd="9" destOrd="0" presId="urn:microsoft.com/office/officeart/2005/8/layout/orgChart1"/>
    <dgm:cxn modelId="{4EE80F30-8CDB-4061-8C8E-F05EA6F9E1BB}" type="presParOf" srcId="{31C4B245-0EDD-4E36-968B-FBA3C9AE8110}" destId="{61D6D088-B013-48BB-8152-62E186508657}" srcOrd="0" destOrd="0" presId="urn:microsoft.com/office/officeart/2005/8/layout/orgChart1"/>
    <dgm:cxn modelId="{D1C85A90-BA52-49F5-AB3F-90CD8EBD0E1E}" type="presParOf" srcId="{61D6D088-B013-48BB-8152-62E186508657}" destId="{062E389C-C6A2-4A4C-8E1E-AD5B72F99391}" srcOrd="0" destOrd="0" presId="urn:microsoft.com/office/officeart/2005/8/layout/orgChart1"/>
    <dgm:cxn modelId="{B8F4ADA6-C14B-4412-90A5-D1199F345EA6}" type="presParOf" srcId="{61D6D088-B013-48BB-8152-62E186508657}" destId="{80EDDF2D-B6DA-4D63-AA84-E4B383C051AB}" srcOrd="1" destOrd="0" presId="urn:microsoft.com/office/officeart/2005/8/layout/orgChart1"/>
    <dgm:cxn modelId="{A57963CC-0BF7-473F-8072-B22AACE028A7}" type="presParOf" srcId="{31C4B245-0EDD-4E36-968B-FBA3C9AE8110}" destId="{E8FF50EE-D7F6-4E78-B452-0811ABB5119F}" srcOrd="1" destOrd="0" presId="urn:microsoft.com/office/officeart/2005/8/layout/orgChart1"/>
    <dgm:cxn modelId="{A8E45EBB-D40D-4D84-A691-CDE5B7E4A756}" type="presParOf" srcId="{E8FF50EE-D7F6-4E78-B452-0811ABB5119F}" destId="{6B89F751-8149-4C19-99CD-7A56439FA6C3}" srcOrd="0" destOrd="0" presId="urn:microsoft.com/office/officeart/2005/8/layout/orgChart1"/>
    <dgm:cxn modelId="{667D1E19-2522-4152-9B88-F04D01F6C090}" type="presParOf" srcId="{E8FF50EE-D7F6-4E78-B452-0811ABB5119F}" destId="{2233227B-10E2-4F77-B080-44492FDF796F}" srcOrd="1" destOrd="0" presId="urn:microsoft.com/office/officeart/2005/8/layout/orgChart1"/>
    <dgm:cxn modelId="{2DB9D198-A9E1-492F-A4CA-D7C9A889CF65}" type="presParOf" srcId="{2233227B-10E2-4F77-B080-44492FDF796F}" destId="{4C93C79C-8277-44E4-8B66-C4D2DD4EADA8}" srcOrd="0" destOrd="0" presId="urn:microsoft.com/office/officeart/2005/8/layout/orgChart1"/>
    <dgm:cxn modelId="{42DD6598-0364-4C91-AFF2-FE41A046ECE3}" type="presParOf" srcId="{4C93C79C-8277-44E4-8B66-C4D2DD4EADA8}" destId="{BD75F073-84D4-471F-8701-0035EE226C69}" srcOrd="0" destOrd="0" presId="urn:microsoft.com/office/officeart/2005/8/layout/orgChart1"/>
    <dgm:cxn modelId="{498DA5C9-7473-44EA-B9AE-1C20F5D1531B}" type="presParOf" srcId="{4C93C79C-8277-44E4-8B66-C4D2DD4EADA8}" destId="{6A26DE2D-C926-461E-9C7D-C942A6B6ED6B}" srcOrd="1" destOrd="0" presId="urn:microsoft.com/office/officeart/2005/8/layout/orgChart1"/>
    <dgm:cxn modelId="{FA2D1A5B-D868-4B65-9E7F-F3A664F2E1D3}" type="presParOf" srcId="{2233227B-10E2-4F77-B080-44492FDF796F}" destId="{21DE2236-5342-45FE-B025-A7036D78D763}" srcOrd="1" destOrd="0" presId="urn:microsoft.com/office/officeart/2005/8/layout/orgChart1"/>
    <dgm:cxn modelId="{A7844070-E5E2-4B24-B964-F1852B355683}" type="presParOf" srcId="{2233227B-10E2-4F77-B080-44492FDF796F}" destId="{764936BE-97EB-4FEB-B209-0A3554A5E713}" srcOrd="2" destOrd="0" presId="urn:microsoft.com/office/officeart/2005/8/layout/orgChart1"/>
    <dgm:cxn modelId="{9BC2EDC3-10F9-46A7-B557-E3E9645C9D71}" type="presParOf" srcId="{31C4B245-0EDD-4E36-968B-FBA3C9AE8110}" destId="{8F99BE7E-8189-4E38-8AF6-71189990CB16}" srcOrd="2" destOrd="0" presId="urn:microsoft.com/office/officeart/2005/8/layout/orgChart1"/>
    <dgm:cxn modelId="{A2205BDC-538D-403E-A332-309E9F0EEEB0}" type="presParOf" srcId="{FAEE0ABC-4305-4D6B-A8A0-6BF71DF48077}" destId="{3A2E7E18-34EA-4732-A12B-7F905771826A}"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B89F751-8149-4C19-99CD-7A56439FA6C3}">
      <dsp:nvSpPr>
        <dsp:cNvPr id="0" name=""/>
        <dsp:cNvSpPr/>
      </dsp:nvSpPr>
      <dsp:spPr>
        <a:xfrm>
          <a:off x="7602953" y="1958524"/>
          <a:ext cx="228954" cy="702125"/>
        </a:xfrm>
        <a:custGeom>
          <a:avLst/>
          <a:gdLst/>
          <a:ahLst/>
          <a:cxnLst/>
          <a:rect l="0" t="0" r="0" b="0"/>
          <a:pathLst>
            <a:path>
              <a:moveTo>
                <a:pt x="0" y="0"/>
              </a:moveTo>
              <a:lnTo>
                <a:pt x="0" y="702125"/>
              </a:lnTo>
              <a:lnTo>
                <a:pt x="228954" y="702125"/>
              </a:lnTo>
            </a:path>
          </a:pathLst>
        </a:custGeom>
        <a:no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002F2AB-3996-4339-936A-F67C58AC9258}">
      <dsp:nvSpPr>
        <dsp:cNvPr id="0" name=""/>
        <dsp:cNvSpPr/>
      </dsp:nvSpPr>
      <dsp:spPr>
        <a:xfrm>
          <a:off x="4499259" y="873022"/>
          <a:ext cx="3714237" cy="322321"/>
        </a:xfrm>
        <a:custGeom>
          <a:avLst/>
          <a:gdLst/>
          <a:ahLst/>
          <a:cxnLst/>
          <a:rect l="0" t="0" r="0" b="0"/>
          <a:pathLst>
            <a:path>
              <a:moveTo>
                <a:pt x="0" y="0"/>
              </a:moveTo>
              <a:lnTo>
                <a:pt x="0" y="162053"/>
              </a:lnTo>
              <a:lnTo>
                <a:pt x="3714237" y="162053"/>
              </a:lnTo>
              <a:lnTo>
                <a:pt x="3714237" y="322321"/>
              </a:lnTo>
            </a:path>
          </a:pathLst>
        </a:custGeom>
        <a:noFill/>
        <a:ln w="12700" cap="flat" cmpd="sng" algn="ctr">
          <a:solidFill>
            <a:schemeClr val="accent5">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D2CFC96-F416-4E97-9AAC-F35FC573D9C3}">
      <dsp:nvSpPr>
        <dsp:cNvPr id="0" name=""/>
        <dsp:cNvSpPr/>
      </dsp:nvSpPr>
      <dsp:spPr>
        <a:xfrm>
          <a:off x="5756057" y="1958524"/>
          <a:ext cx="228954" cy="702125"/>
        </a:xfrm>
        <a:custGeom>
          <a:avLst/>
          <a:gdLst/>
          <a:ahLst/>
          <a:cxnLst/>
          <a:rect l="0" t="0" r="0" b="0"/>
          <a:pathLst>
            <a:path>
              <a:moveTo>
                <a:pt x="0" y="0"/>
              </a:moveTo>
              <a:lnTo>
                <a:pt x="0" y="702125"/>
              </a:lnTo>
              <a:lnTo>
                <a:pt x="228954" y="702125"/>
              </a:lnTo>
            </a:path>
          </a:pathLst>
        </a:custGeom>
        <a:no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3DF8FB4-E099-485C-A5EC-03106807692B}">
      <dsp:nvSpPr>
        <dsp:cNvPr id="0" name=""/>
        <dsp:cNvSpPr/>
      </dsp:nvSpPr>
      <dsp:spPr>
        <a:xfrm>
          <a:off x="4499259" y="873022"/>
          <a:ext cx="1867341" cy="322321"/>
        </a:xfrm>
        <a:custGeom>
          <a:avLst/>
          <a:gdLst/>
          <a:ahLst/>
          <a:cxnLst/>
          <a:rect l="0" t="0" r="0" b="0"/>
          <a:pathLst>
            <a:path>
              <a:moveTo>
                <a:pt x="0" y="0"/>
              </a:moveTo>
              <a:lnTo>
                <a:pt x="0" y="162053"/>
              </a:lnTo>
              <a:lnTo>
                <a:pt x="1867341" y="162053"/>
              </a:lnTo>
              <a:lnTo>
                <a:pt x="1867341" y="322321"/>
              </a:lnTo>
            </a:path>
          </a:pathLst>
        </a:custGeom>
        <a:noFill/>
        <a:ln w="12700" cap="flat" cmpd="sng" algn="ctr">
          <a:solidFill>
            <a:schemeClr val="accent5">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95F3BA2-49EA-430E-8291-E0EA877368BD}">
      <dsp:nvSpPr>
        <dsp:cNvPr id="0" name=""/>
        <dsp:cNvSpPr/>
      </dsp:nvSpPr>
      <dsp:spPr>
        <a:xfrm>
          <a:off x="3909161" y="1958524"/>
          <a:ext cx="228954" cy="702125"/>
        </a:xfrm>
        <a:custGeom>
          <a:avLst/>
          <a:gdLst/>
          <a:ahLst/>
          <a:cxnLst/>
          <a:rect l="0" t="0" r="0" b="0"/>
          <a:pathLst>
            <a:path>
              <a:moveTo>
                <a:pt x="0" y="0"/>
              </a:moveTo>
              <a:lnTo>
                <a:pt x="0" y="702125"/>
              </a:lnTo>
              <a:lnTo>
                <a:pt x="228954" y="702125"/>
              </a:lnTo>
            </a:path>
          </a:pathLst>
        </a:custGeom>
        <a:no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46F2557-B3EB-44EE-B481-C074FB35B517}">
      <dsp:nvSpPr>
        <dsp:cNvPr id="0" name=""/>
        <dsp:cNvSpPr/>
      </dsp:nvSpPr>
      <dsp:spPr>
        <a:xfrm>
          <a:off x="4453539" y="873022"/>
          <a:ext cx="91440" cy="322321"/>
        </a:xfrm>
        <a:custGeom>
          <a:avLst/>
          <a:gdLst/>
          <a:ahLst/>
          <a:cxnLst/>
          <a:rect l="0" t="0" r="0" b="0"/>
          <a:pathLst>
            <a:path>
              <a:moveTo>
                <a:pt x="45720" y="0"/>
              </a:moveTo>
              <a:lnTo>
                <a:pt x="45720" y="162053"/>
              </a:lnTo>
              <a:lnTo>
                <a:pt x="66165" y="162053"/>
              </a:lnTo>
              <a:lnTo>
                <a:pt x="66165" y="322321"/>
              </a:lnTo>
            </a:path>
          </a:pathLst>
        </a:custGeom>
        <a:noFill/>
        <a:ln w="12700" cap="flat" cmpd="sng" algn="ctr">
          <a:solidFill>
            <a:schemeClr val="accent5">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B5BC5FC-5459-4897-B453-85CFB1447A3C}">
      <dsp:nvSpPr>
        <dsp:cNvPr id="0" name=""/>
        <dsp:cNvSpPr/>
      </dsp:nvSpPr>
      <dsp:spPr>
        <a:xfrm>
          <a:off x="2062265" y="1958524"/>
          <a:ext cx="228954" cy="2869557"/>
        </a:xfrm>
        <a:custGeom>
          <a:avLst/>
          <a:gdLst/>
          <a:ahLst/>
          <a:cxnLst/>
          <a:rect l="0" t="0" r="0" b="0"/>
          <a:pathLst>
            <a:path>
              <a:moveTo>
                <a:pt x="0" y="0"/>
              </a:moveTo>
              <a:lnTo>
                <a:pt x="0" y="2869557"/>
              </a:lnTo>
              <a:lnTo>
                <a:pt x="228954" y="2869557"/>
              </a:lnTo>
            </a:path>
          </a:pathLst>
        </a:custGeom>
        <a:no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13A9D31-9B48-48F8-B8F5-A94BFB94F26D}">
      <dsp:nvSpPr>
        <dsp:cNvPr id="0" name=""/>
        <dsp:cNvSpPr/>
      </dsp:nvSpPr>
      <dsp:spPr>
        <a:xfrm>
          <a:off x="2062265" y="1958524"/>
          <a:ext cx="171242" cy="1785841"/>
        </a:xfrm>
        <a:custGeom>
          <a:avLst/>
          <a:gdLst/>
          <a:ahLst/>
          <a:cxnLst/>
          <a:rect l="0" t="0" r="0" b="0"/>
          <a:pathLst>
            <a:path>
              <a:moveTo>
                <a:pt x="0" y="0"/>
              </a:moveTo>
              <a:lnTo>
                <a:pt x="0" y="1785841"/>
              </a:lnTo>
              <a:lnTo>
                <a:pt x="171242" y="1785841"/>
              </a:lnTo>
            </a:path>
          </a:pathLst>
        </a:custGeom>
        <a:no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B784CFC-4EC6-4552-93BD-A325FE8DEA65}">
      <dsp:nvSpPr>
        <dsp:cNvPr id="0" name=""/>
        <dsp:cNvSpPr/>
      </dsp:nvSpPr>
      <dsp:spPr>
        <a:xfrm>
          <a:off x="2062265" y="1958524"/>
          <a:ext cx="228954" cy="702125"/>
        </a:xfrm>
        <a:custGeom>
          <a:avLst/>
          <a:gdLst/>
          <a:ahLst/>
          <a:cxnLst/>
          <a:rect l="0" t="0" r="0" b="0"/>
          <a:pathLst>
            <a:path>
              <a:moveTo>
                <a:pt x="0" y="0"/>
              </a:moveTo>
              <a:lnTo>
                <a:pt x="0" y="702125"/>
              </a:lnTo>
              <a:lnTo>
                <a:pt x="228954" y="702125"/>
              </a:lnTo>
            </a:path>
          </a:pathLst>
        </a:custGeom>
        <a:no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288F02D-0E92-499C-AFE2-9CCC4AE0A44B}">
      <dsp:nvSpPr>
        <dsp:cNvPr id="0" name=""/>
        <dsp:cNvSpPr/>
      </dsp:nvSpPr>
      <dsp:spPr>
        <a:xfrm>
          <a:off x="2672809" y="873022"/>
          <a:ext cx="1826450" cy="322321"/>
        </a:xfrm>
        <a:custGeom>
          <a:avLst/>
          <a:gdLst/>
          <a:ahLst/>
          <a:cxnLst/>
          <a:rect l="0" t="0" r="0" b="0"/>
          <a:pathLst>
            <a:path>
              <a:moveTo>
                <a:pt x="1826450" y="0"/>
              </a:moveTo>
              <a:lnTo>
                <a:pt x="1826450" y="162053"/>
              </a:lnTo>
              <a:lnTo>
                <a:pt x="0" y="162053"/>
              </a:lnTo>
              <a:lnTo>
                <a:pt x="0" y="322321"/>
              </a:lnTo>
            </a:path>
          </a:pathLst>
        </a:custGeom>
        <a:noFill/>
        <a:ln w="12700" cap="flat" cmpd="sng" algn="ctr">
          <a:solidFill>
            <a:schemeClr val="accent5">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F366329-3AE1-4C40-AF29-9C055DC04BC0}">
      <dsp:nvSpPr>
        <dsp:cNvPr id="0" name=""/>
        <dsp:cNvSpPr/>
      </dsp:nvSpPr>
      <dsp:spPr>
        <a:xfrm>
          <a:off x="160618" y="1958524"/>
          <a:ext cx="228954" cy="2869557"/>
        </a:xfrm>
        <a:custGeom>
          <a:avLst/>
          <a:gdLst/>
          <a:ahLst/>
          <a:cxnLst/>
          <a:rect l="0" t="0" r="0" b="0"/>
          <a:pathLst>
            <a:path>
              <a:moveTo>
                <a:pt x="0" y="0"/>
              </a:moveTo>
              <a:lnTo>
                <a:pt x="0" y="2869557"/>
              </a:lnTo>
              <a:lnTo>
                <a:pt x="228954" y="2869557"/>
              </a:lnTo>
            </a:path>
          </a:pathLst>
        </a:custGeom>
        <a:no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5091E37-D172-4493-A546-6ECF9E16B5ED}">
      <dsp:nvSpPr>
        <dsp:cNvPr id="0" name=""/>
        <dsp:cNvSpPr/>
      </dsp:nvSpPr>
      <dsp:spPr>
        <a:xfrm>
          <a:off x="160618" y="1958524"/>
          <a:ext cx="228954" cy="1785841"/>
        </a:xfrm>
        <a:custGeom>
          <a:avLst/>
          <a:gdLst/>
          <a:ahLst/>
          <a:cxnLst/>
          <a:rect l="0" t="0" r="0" b="0"/>
          <a:pathLst>
            <a:path>
              <a:moveTo>
                <a:pt x="0" y="0"/>
              </a:moveTo>
              <a:lnTo>
                <a:pt x="0" y="1785841"/>
              </a:lnTo>
              <a:lnTo>
                <a:pt x="228954" y="1785841"/>
              </a:lnTo>
            </a:path>
          </a:pathLst>
        </a:custGeom>
        <a:no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F0FB4C9-831D-4A68-BC3A-1B88952D2713}">
      <dsp:nvSpPr>
        <dsp:cNvPr id="0" name=""/>
        <dsp:cNvSpPr/>
      </dsp:nvSpPr>
      <dsp:spPr>
        <a:xfrm>
          <a:off x="160618" y="1958524"/>
          <a:ext cx="228954" cy="702125"/>
        </a:xfrm>
        <a:custGeom>
          <a:avLst/>
          <a:gdLst/>
          <a:ahLst/>
          <a:cxnLst/>
          <a:rect l="0" t="0" r="0" b="0"/>
          <a:pathLst>
            <a:path>
              <a:moveTo>
                <a:pt x="0" y="0"/>
              </a:moveTo>
              <a:lnTo>
                <a:pt x="0" y="702125"/>
              </a:lnTo>
              <a:lnTo>
                <a:pt x="228954" y="702125"/>
              </a:lnTo>
            </a:path>
          </a:pathLst>
        </a:custGeom>
        <a:no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459FFB-F0BE-4276-AAF8-267B0C478EEB}">
      <dsp:nvSpPr>
        <dsp:cNvPr id="0" name=""/>
        <dsp:cNvSpPr/>
      </dsp:nvSpPr>
      <dsp:spPr>
        <a:xfrm>
          <a:off x="771162" y="873022"/>
          <a:ext cx="3728096" cy="322321"/>
        </a:xfrm>
        <a:custGeom>
          <a:avLst/>
          <a:gdLst/>
          <a:ahLst/>
          <a:cxnLst/>
          <a:rect l="0" t="0" r="0" b="0"/>
          <a:pathLst>
            <a:path>
              <a:moveTo>
                <a:pt x="3728096" y="0"/>
              </a:moveTo>
              <a:lnTo>
                <a:pt x="3728096" y="162053"/>
              </a:lnTo>
              <a:lnTo>
                <a:pt x="0" y="162053"/>
              </a:lnTo>
              <a:lnTo>
                <a:pt x="0" y="322321"/>
              </a:lnTo>
            </a:path>
          </a:pathLst>
        </a:custGeom>
        <a:noFill/>
        <a:ln w="12700" cap="flat" cmpd="sng" algn="ctr">
          <a:solidFill>
            <a:schemeClr val="accent5">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B0B0EC3-F948-48CD-892A-A320550DC114}">
      <dsp:nvSpPr>
        <dsp:cNvPr id="0" name=""/>
        <dsp:cNvSpPr/>
      </dsp:nvSpPr>
      <dsp:spPr>
        <a:xfrm>
          <a:off x="3496181" y="109842"/>
          <a:ext cx="2006156" cy="763180"/>
        </a:xfrm>
        <a:prstGeom prst="rect">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TW" altLang="en-US" sz="1200" kern="1200">
              <a:latin typeface="標楷體" panose="03000509000000000000" pitchFamily="65" charset="-120"/>
              <a:ea typeface="標楷體" panose="03000509000000000000" pitchFamily="65" charset="-120"/>
            </a:rPr>
            <a:t>公民視界</a:t>
          </a:r>
          <a:r>
            <a:rPr lang="en-US" altLang="zh-TW" sz="1200" kern="1200">
              <a:latin typeface="標楷體" panose="03000509000000000000" pitchFamily="65" charset="-120"/>
              <a:ea typeface="標楷體" panose="03000509000000000000" pitchFamily="65" charset="-120"/>
            </a:rPr>
            <a:t>(</a:t>
          </a:r>
          <a:r>
            <a:rPr lang="zh-TW" altLang="en-US" sz="1200" kern="1200">
              <a:latin typeface="標楷體" panose="03000509000000000000" pitchFamily="65" charset="-120"/>
              <a:ea typeface="標楷體" panose="03000509000000000000" pitchFamily="65" charset="-120"/>
            </a:rPr>
            <a:t>上</a:t>
          </a:r>
          <a:r>
            <a:rPr lang="en-US" altLang="zh-TW" sz="1200" kern="1200">
              <a:latin typeface="標楷體" panose="03000509000000000000" pitchFamily="65" charset="-120"/>
              <a:ea typeface="標楷體" panose="03000509000000000000" pitchFamily="65" charset="-120"/>
            </a:rPr>
            <a:t>)</a:t>
          </a:r>
        </a:p>
        <a:p>
          <a:pPr marL="0" lvl="0" indent="0" algn="ctr" defTabSz="533400">
            <a:lnSpc>
              <a:spcPct val="90000"/>
            </a:lnSpc>
            <a:spcBef>
              <a:spcPct val="0"/>
            </a:spcBef>
            <a:spcAft>
              <a:spcPct val="35000"/>
            </a:spcAft>
            <a:buNone/>
          </a:pPr>
          <a:endParaRPr lang="zh-TW" altLang="en-US" sz="1100" kern="1200"/>
        </a:p>
      </dsp:txBody>
      <dsp:txXfrm>
        <a:off x="3496181" y="109842"/>
        <a:ext cx="2006156" cy="763180"/>
      </dsp:txXfrm>
    </dsp:sp>
    <dsp:sp modelId="{821EB091-9352-4E88-BDF1-D700C3869A97}">
      <dsp:nvSpPr>
        <dsp:cNvPr id="0" name=""/>
        <dsp:cNvSpPr/>
      </dsp:nvSpPr>
      <dsp:spPr>
        <a:xfrm>
          <a:off x="7982" y="1195344"/>
          <a:ext cx="1526360" cy="763180"/>
        </a:xfrm>
        <a:prstGeom prst="rect">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TW" altLang="en-US" sz="1200" kern="1200">
              <a:latin typeface="標楷體" panose="03000509000000000000" pitchFamily="65" charset="-120"/>
              <a:ea typeface="標楷體" panose="03000509000000000000" pitchFamily="65" charset="-120"/>
            </a:rPr>
            <a:t>文化萬象</a:t>
          </a:r>
        </a:p>
      </dsp:txBody>
      <dsp:txXfrm>
        <a:off x="7982" y="1195344"/>
        <a:ext cx="1526360" cy="763180"/>
      </dsp:txXfrm>
    </dsp:sp>
    <dsp:sp modelId="{6B04F384-BFAB-4D9E-B5E2-FF18E0B7E060}">
      <dsp:nvSpPr>
        <dsp:cNvPr id="0" name=""/>
        <dsp:cNvSpPr/>
      </dsp:nvSpPr>
      <dsp:spPr>
        <a:xfrm>
          <a:off x="389572" y="2279059"/>
          <a:ext cx="1581110" cy="763180"/>
        </a:xfrm>
        <a:prstGeom prst="rect">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TW" altLang="en-US" sz="1200" kern="1200">
              <a:latin typeface="標楷體" panose="03000509000000000000" pitchFamily="65" charset="-120"/>
              <a:ea typeface="標楷體" panose="03000509000000000000" pitchFamily="65" charset="-120"/>
            </a:rPr>
            <a:t>不一樣</a:t>
          </a:r>
          <a:r>
            <a:rPr lang="zh-TW" sz="1200" kern="1200">
              <a:latin typeface="標楷體" panose="03000509000000000000" pitchFamily="65" charset="-120"/>
              <a:ea typeface="標楷體" panose="03000509000000000000" pitchFamily="65" charset="-120"/>
            </a:rPr>
            <a:t>很</a:t>
          </a:r>
          <a:r>
            <a:rPr lang="zh-TW" altLang="en-US" sz="1200" kern="1200">
              <a:latin typeface="標楷體" panose="03000509000000000000" pitchFamily="65" charset="-120"/>
              <a:ea typeface="標楷體" panose="03000509000000000000" pitchFamily="65" charset="-120"/>
            </a:rPr>
            <a:t>，</a:t>
          </a:r>
          <a:r>
            <a:rPr lang="en-US" sz="1200" kern="1200">
              <a:latin typeface="Times New Roman" panose="02020603050405020304" pitchFamily="18" charset="0"/>
              <a:ea typeface="標楷體" panose="03000509000000000000" pitchFamily="65" charset="-120"/>
              <a:cs typeface="Times New Roman" panose="02020603050405020304" pitchFamily="18" charset="0"/>
            </a:rPr>
            <a:t>KO WA YI</a:t>
          </a:r>
          <a:r>
            <a:rPr lang="en-US" sz="1200" kern="1200">
              <a:latin typeface="標楷體" panose="03000509000000000000" pitchFamily="65" charset="-120"/>
              <a:ea typeface="標楷體" panose="03000509000000000000" pitchFamily="65" charset="-120"/>
            </a:rPr>
            <a:t>?</a:t>
          </a:r>
          <a:endParaRPr lang="zh-TW" altLang="en-US" sz="1200" kern="1200">
            <a:latin typeface="標楷體" panose="03000509000000000000" pitchFamily="65" charset="-120"/>
            <a:ea typeface="標楷體" panose="03000509000000000000" pitchFamily="65" charset="-120"/>
          </a:endParaRPr>
        </a:p>
      </dsp:txBody>
      <dsp:txXfrm>
        <a:off x="389572" y="2279059"/>
        <a:ext cx="1581110" cy="763180"/>
      </dsp:txXfrm>
    </dsp:sp>
    <dsp:sp modelId="{43EF98E2-A579-41C0-94E9-B373FCAD7F31}">
      <dsp:nvSpPr>
        <dsp:cNvPr id="0" name=""/>
        <dsp:cNvSpPr/>
      </dsp:nvSpPr>
      <dsp:spPr>
        <a:xfrm>
          <a:off x="389572" y="3362775"/>
          <a:ext cx="1526360" cy="763180"/>
        </a:xfrm>
        <a:prstGeom prst="rect">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TW" altLang="en-US" sz="1200" kern="1200">
              <a:latin typeface="標楷體" panose="03000509000000000000" pitchFamily="65" charset="-120"/>
              <a:ea typeface="標楷體" panose="03000509000000000000" pitchFamily="65" charset="-120"/>
            </a:rPr>
            <a:t>尋找「時代雜誌人物」</a:t>
          </a:r>
          <a:endParaRPr lang="en-US" altLang="zh-TW" sz="1200" kern="1200">
            <a:latin typeface="標楷體" panose="03000509000000000000" pitchFamily="65" charset="-120"/>
            <a:ea typeface="標楷體" panose="03000509000000000000" pitchFamily="65" charset="-120"/>
          </a:endParaRPr>
        </a:p>
        <a:p>
          <a:pPr marL="0" lvl="0" indent="0" algn="ctr" defTabSz="533400">
            <a:lnSpc>
              <a:spcPct val="90000"/>
            </a:lnSpc>
            <a:spcBef>
              <a:spcPct val="0"/>
            </a:spcBef>
            <a:spcAft>
              <a:spcPct val="35000"/>
            </a:spcAft>
            <a:buNone/>
          </a:pPr>
          <a:r>
            <a:rPr lang="zh-TW" altLang="en-US" sz="1200" kern="1200">
              <a:latin typeface="標楷體" panose="03000509000000000000" pitchFamily="65" charset="-120"/>
              <a:ea typeface="標楷體" panose="03000509000000000000" pitchFamily="65" charset="-120"/>
            </a:rPr>
            <a:t>之</a:t>
          </a:r>
          <a:r>
            <a:rPr lang="en-US" altLang="zh-TW" sz="1200" kern="1200">
              <a:latin typeface="標楷體" panose="03000509000000000000" pitchFamily="65" charset="-120"/>
              <a:ea typeface="標楷體" panose="03000509000000000000" pitchFamily="65" charset="-120"/>
            </a:rPr>
            <a:t>-</a:t>
          </a:r>
          <a:r>
            <a:rPr lang="zh-TW" sz="1200" kern="1200">
              <a:latin typeface="標楷體" panose="03000509000000000000" pitchFamily="65" charset="-120"/>
              <a:ea typeface="標楷體" panose="03000509000000000000" pitchFamily="65" charset="-120"/>
            </a:rPr>
            <a:t>擁抱未來世界</a:t>
          </a:r>
          <a:endParaRPr lang="en-US" altLang="zh-TW" sz="1200" kern="1200">
            <a:latin typeface="標楷體" panose="03000509000000000000" pitchFamily="65" charset="-120"/>
            <a:ea typeface="標楷體" panose="03000509000000000000" pitchFamily="65" charset="-120"/>
          </a:endParaRPr>
        </a:p>
        <a:p>
          <a:pPr marL="0" lvl="0" indent="0" algn="ctr" defTabSz="533400">
            <a:lnSpc>
              <a:spcPct val="90000"/>
            </a:lnSpc>
            <a:spcBef>
              <a:spcPct val="0"/>
            </a:spcBef>
            <a:spcAft>
              <a:spcPct val="35000"/>
            </a:spcAft>
            <a:buNone/>
          </a:pPr>
          <a:r>
            <a:rPr lang="zh-TW" altLang="en-US" sz="1200" kern="1200">
              <a:latin typeface="標楷體" panose="03000509000000000000" pitchFamily="65" charset="-120"/>
              <a:ea typeface="標楷體" panose="03000509000000000000" pitchFamily="65" charset="-120"/>
            </a:rPr>
            <a:t>的</a:t>
          </a:r>
          <a:r>
            <a:rPr lang="zh-TW" sz="1200" kern="1200">
              <a:latin typeface="標楷體" panose="03000509000000000000" pitchFamily="65" charset="-120"/>
              <a:ea typeface="標楷體" panose="03000509000000000000" pitchFamily="65" charset="-120"/>
            </a:rPr>
            <a:t>五種能力</a:t>
          </a:r>
        </a:p>
      </dsp:txBody>
      <dsp:txXfrm>
        <a:off x="389572" y="3362775"/>
        <a:ext cx="1526360" cy="763180"/>
      </dsp:txXfrm>
    </dsp:sp>
    <dsp:sp modelId="{C09033EC-D8CD-4C85-8440-A79192180D32}">
      <dsp:nvSpPr>
        <dsp:cNvPr id="0" name=""/>
        <dsp:cNvSpPr/>
      </dsp:nvSpPr>
      <dsp:spPr>
        <a:xfrm>
          <a:off x="389572" y="4446491"/>
          <a:ext cx="1526360" cy="763180"/>
        </a:xfrm>
        <a:prstGeom prst="rect">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TW" altLang="en-US" sz="1200" kern="1200">
              <a:latin typeface="標楷體" panose="03000509000000000000" pitchFamily="65" charset="-120"/>
              <a:ea typeface="標楷體" panose="03000509000000000000" pitchFamily="65" charset="-120"/>
            </a:rPr>
            <a:t>探索</a:t>
          </a:r>
          <a:r>
            <a:rPr lang="zh-TW" sz="1200" kern="1200">
              <a:latin typeface="標楷體" panose="03000509000000000000" pitchFamily="65" charset="-120"/>
              <a:ea typeface="標楷體" panose="03000509000000000000" pitchFamily="65" charset="-120"/>
            </a:rPr>
            <a:t>叢林裡的古王城</a:t>
          </a:r>
          <a:endParaRPr lang="en-US" altLang="zh-TW" sz="1200" kern="1200">
            <a:latin typeface="標楷體" panose="03000509000000000000" pitchFamily="65" charset="-120"/>
            <a:ea typeface="標楷體" panose="03000509000000000000" pitchFamily="65" charset="-120"/>
          </a:endParaRPr>
        </a:p>
        <a:p>
          <a:pPr marL="0" lvl="0" indent="0" algn="ctr" defTabSz="533400">
            <a:lnSpc>
              <a:spcPct val="90000"/>
            </a:lnSpc>
            <a:spcBef>
              <a:spcPct val="0"/>
            </a:spcBef>
            <a:spcAft>
              <a:spcPct val="35000"/>
            </a:spcAft>
            <a:buNone/>
          </a:pPr>
          <a:r>
            <a:rPr lang="en-US" altLang="zh-TW" sz="1200" b="1" kern="1200">
              <a:latin typeface="標楷體" panose="03000509000000000000" pitchFamily="65" charset="-120"/>
              <a:ea typeface="標楷體" panose="03000509000000000000" pitchFamily="65" charset="-120"/>
            </a:rPr>
            <a:t>-</a:t>
          </a:r>
          <a:r>
            <a:rPr lang="zh-TW" sz="1200" b="0" kern="1200">
              <a:latin typeface="標楷體" panose="03000509000000000000" pitchFamily="65" charset="-120"/>
              <a:ea typeface="標楷體" panose="03000509000000000000" pitchFamily="65" charset="-120"/>
            </a:rPr>
            <a:t>吳哥窟</a:t>
          </a:r>
          <a:r>
            <a:rPr lang="en-US" altLang="zh-TW" sz="1200" b="0" kern="1200">
              <a:latin typeface="Times New Roman" panose="02020603050405020304" pitchFamily="18" charset="0"/>
              <a:ea typeface="標楷體" panose="03000509000000000000" pitchFamily="65" charset="-120"/>
              <a:cs typeface="Times New Roman" panose="02020603050405020304" pitchFamily="18" charset="0"/>
            </a:rPr>
            <a:t>PISA</a:t>
          </a:r>
          <a:r>
            <a:rPr lang="zh-TW" altLang="en-US" sz="1200" b="0" kern="1200">
              <a:latin typeface="Times New Roman" panose="02020603050405020304" pitchFamily="18" charset="0"/>
              <a:ea typeface="標楷體" panose="03000509000000000000" pitchFamily="65" charset="-120"/>
              <a:cs typeface="Times New Roman" panose="02020603050405020304" pitchFamily="18" charset="0"/>
            </a:rPr>
            <a:t>教學</a:t>
          </a:r>
        </a:p>
      </dsp:txBody>
      <dsp:txXfrm>
        <a:off x="389572" y="4446491"/>
        <a:ext cx="1526360" cy="763180"/>
      </dsp:txXfrm>
    </dsp:sp>
    <dsp:sp modelId="{7B974FD0-55D0-45F3-B8EF-16CD98C732BB}">
      <dsp:nvSpPr>
        <dsp:cNvPr id="0" name=""/>
        <dsp:cNvSpPr/>
      </dsp:nvSpPr>
      <dsp:spPr>
        <a:xfrm>
          <a:off x="1909629" y="1195344"/>
          <a:ext cx="1526360" cy="763180"/>
        </a:xfrm>
        <a:prstGeom prst="rect">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TW" altLang="en-US" sz="1200" kern="1200">
              <a:latin typeface="標楷體" panose="03000509000000000000" pitchFamily="65" charset="-120"/>
              <a:ea typeface="標楷體" panose="03000509000000000000" pitchFamily="65" charset="-120"/>
            </a:rPr>
            <a:t>人權朝陽</a:t>
          </a:r>
        </a:p>
      </dsp:txBody>
      <dsp:txXfrm>
        <a:off x="1909629" y="1195344"/>
        <a:ext cx="1526360" cy="763180"/>
      </dsp:txXfrm>
    </dsp:sp>
    <dsp:sp modelId="{0352A9B2-1FF5-4EC7-96ED-400E4E5A438E}">
      <dsp:nvSpPr>
        <dsp:cNvPr id="0" name=""/>
        <dsp:cNvSpPr/>
      </dsp:nvSpPr>
      <dsp:spPr>
        <a:xfrm>
          <a:off x="2291219" y="2279059"/>
          <a:ext cx="1526360" cy="763180"/>
        </a:xfrm>
        <a:prstGeom prst="rect">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zh-TW" altLang="en-US" sz="1100" kern="1200">
              <a:latin typeface="標楷體" panose="03000509000000000000" pitchFamily="65" charset="-120"/>
              <a:ea typeface="標楷體" panose="03000509000000000000" pitchFamily="65" charset="-120"/>
            </a:rPr>
            <a:t>微笑校園</a:t>
          </a:r>
          <a:endParaRPr lang="en-US" altLang="zh-TW" sz="1100" kern="1200">
            <a:latin typeface="標楷體" panose="03000509000000000000" pitchFamily="65" charset="-120"/>
            <a:ea typeface="標楷體" panose="03000509000000000000" pitchFamily="65" charset="-120"/>
          </a:endParaRPr>
        </a:p>
        <a:p>
          <a:pPr marL="0" lvl="0" indent="0" algn="ctr" defTabSz="488950">
            <a:lnSpc>
              <a:spcPct val="90000"/>
            </a:lnSpc>
            <a:spcBef>
              <a:spcPct val="0"/>
            </a:spcBef>
            <a:spcAft>
              <a:spcPct val="35000"/>
            </a:spcAft>
            <a:buNone/>
          </a:pPr>
          <a:r>
            <a:rPr lang="en-US" altLang="zh-TW" sz="1100" kern="1200">
              <a:latin typeface="標楷體" panose="03000509000000000000" pitchFamily="65" charset="-120"/>
              <a:ea typeface="標楷體" panose="03000509000000000000" pitchFamily="65" charset="-120"/>
            </a:rPr>
            <a:t>-</a:t>
          </a:r>
          <a:r>
            <a:rPr lang="zh-TW" altLang="en-US" sz="1100" kern="1200">
              <a:latin typeface="標楷體" panose="03000509000000000000" pitchFamily="65" charset="-120"/>
              <a:ea typeface="標楷體" panose="03000509000000000000" pitchFamily="65" charset="-120"/>
            </a:rPr>
            <a:t>校園友善環境大特搜</a:t>
          </a:r>
        </a:p>
      </dsp:txBody>
      <dsp:txXfrm>
        <a:off x="2291219" y="2279059"/>
        <a:ext cx="1526360" cy="763180"/>
      </dsp:txXfrm>
    </dsp:sp>
    <dsp:sp modelId="{06CA1106-8E0E-431F-996F-96DAD06E57FA}">
      <dsp:nvSpPr>
        <dsp:cNvPr id="0" name=""/>
        <dsp:cNvSpPr/>
      </dsp:nvSpPr>
      <dsp:spPr>
        <a:xfrm>
          <a:off x="2233507" y="3362775"/>
          <a:ext cx="1526360" cy="763180"/>
        </a:xfrm>
        <a:prstGeom prst="rect">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TW" altLang="en-US" sz="1200" kern="1200">
              <a:latin typeface="標楷體" panose="03000509000000000000" pitchFamily="65" charset="-120"/>
              <a:ea typeface="標楷體" panose="03000509000000000000" pitchFamily="65" charset="-120"/>
            </a:rPr>
            <a:t>當「霸凌」遇上「修復式正義」</a:t>
          </a:r>
        </a:p>
      </dsp:txBody>
      <dsp:txXfrm>
        <a:off x="2233507" y="3362775"/>
        <a:ext cx="1526360" cy="763180"/>
      </dsp:txXfrm>
    </dsp:sp>
    <dsp:sp modelId="{F7E8E0F2-F2E3-4A53-A5C4-9DE765B578BF}">
      <dsp:nvSpPr>
        <dsp:cNvPr id="0" name=""/>
        <dsp:cNvSpPr/>
      </dsp:nvSpPr>
      <dsp:spPr>
        <a:xfrm>
          <a:off x="2291219" y="4446491"/>
          <a:ext cx="1526360" cy="763180"/>
        </a:xfrm>
        <a:prstGeom prst="rect">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zh-TW" sz="1100" kern="1200">
              <a:latin typeface="標楷體" panose="03000509000000000000" pitchFamily="65" charset="-120"/>
              <a:ea typeface="標楷體" panose="03000509000000000000" pitchFamily="65" charset="-120"/>
            </a:rPr>
            <a:t>「性」不「性」，到底幸不幸</a:t>
          </a:r>
          <a:r>
            <a:rPr lang="en-US" sz="1100" kern="1200">
              <a:latin typeface="標楷體" panose="03000509000000000000" pitchFamily="65" charset="-120"/>
              <a:ea typeface="標楷體" panose="03000509000000000000" pitchFamily="65" charset="-120"/>
            </a:rPr>
            <a:t>?</a:t>
          </a:r>
        </a:p>
        <a:p>
          <a:pPr marL="0" lvl="0" indent="0" algn="ctr" defTabSz="488950">
            <a:lnSpc>
              <a:spcPct val="90000"/>
            </a:lnSpc>
            <a:spcBef>
              <a:spcPct val="0"/>
            </a:spcBef>
            <a:spcAft>
              <a:spcPct val="35000"/>
            </a:spcAft>
            <a:buNone/>
          </a:pPr>
          <a:r>
            <a:rPr lang="zh-TW" sz="1100" kern="1200">
              <a:latin typeface="標楷體" panose="03000509000000000000" pitchFamily="65" charset="-120"/>
              <a:ea typeface="標楷體" panose="03000509000000000000" pitchFamily="65" charset="-120"/>
            </a:rPr>
            <a:t>司法天秤下之性別意識</a:t>
          </a:r>
          <a:endParaRPr lang="zh-TW" altLang="en-US" sz="1100" kern="1200">
            <a:latin typeface="標楷體" panose="03000509000000000000" pitchFamily="65" charset="-120"/>
            <a:ea typeface="標楷體" panose="03000509000000000000" pitchFamily="65" charset="-120"/>
          </a:endParaRPr>
        </a:p>
      </dsp:txBody>
      <dsp:txXfrm>
        <a:off x="2291219" y="4446491"/>
        <a:ext cx="1526360" cy="763180"/>
      </dsp:txXfrm>
    </dsp:sp>
    <dsp:sp modelId="{803DC461-B6C5-49CA-946E-E6C38D099E58}">
      <dsp:nvSpPr>
        <dsp:cNvPr id="0" name=""/>
        <dsp:cNvSpPr/>
      </dsp:nvSpPr>
      <dsp:spPr>
        <a:xfrm>
          <a:off x="3756525" y="1195344"/>
          <a:ext cx="1526360" cy="763180"/>
        </a:xfrm>
        <a:prstGeom prst="rect">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TW" altLang="en-US" sz="1200" kern="1200">
              <a:latin typeface="標楷體" panose="03000509000000000000" pitchFamily="65" charset="-120"/>
              <a:ea typeface="標楷體" panose="03000509000000000000" pitchFamily="65" charset="-120"/>
            </a:rPr>
            <a:t>犯罪</a:t>
          </a:r>
          <a:endParaRPr lang="en-US" altLang="zh-TW" sz="1200" kern="1200">
            <a:latin typeface="標楷體" panose="03000509000000000000" pitchFamily="65" charset="-120"/>
            <a:ea typeface="標楷體" panose="03000509000000000000" pitchFamily="65" charset="-120"/>
          </a:endParaRPr>
        </a:p>
        <a:p>
          <a:pPr marL="0" lvl="0" indent="0" algn="ctr" defTabSz="533400">
            <a:lnSpc>
              <a:spcPct val="90000"/>
            </a:lnSpc>
            <a:spcBef>
              <a:spcPct val="0"/>
            </a:spcBef>
            <a:spcAft>
              <a:spcPct val="35000"/>
            </a:spcAft>
            <a:buNone/>
          </a:pPr>
          <a:r>
            <a:rPr lang="zh-TW" altLang="en-US" sz="1200" kern="1200">
              <a:latin typeface="標楷體" panose="03000509000000000000" pitchFamily="65" charset="-120"/>
              <a:ea typeface="標楷體" panose="03000509000000000000" pitchFamily="65" charset="-120"/>
            </a:rPr>
            <a:t>背後有洋蔥</a:t>
          </a:r>
        </a:p>
      </dsp:txBody>
      <dsp:txXfrm>
        <a:off x="3756525" y="1195344"/>
        <a:ext cx="1526360" cy="763180"/>
      </dsp:txXfrm>
    </dsp:sp>
    <dsp:sp modelId="{CC040955-D944-457C-A984-FAC46CF4EFB5}">
      <dsp:nvSpPr>
        <dsp:cNvPr id="0" name=""/>
        <dsp:cNvSpPr/>
      </dsp:nvSpPr>
      <dsp:spPr>
        <a:xfrm>
          <a:off x="4138115" y="2279059"/>
          <a:ext cx="1526360" cy="763180"/>
        </a:xfrm>
        <a:prstGeom prst="rect">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TW" altLang="en-US" sz="1200" kern="1200">
              <a:latin typeface="標楷體" panose="03000509000000000000" pitchFamily="65" charset="-120"/>
              <a:ea typeface="標楷體" panose="03000509000000000000" pitchFamily="65" charset="-120"/>
            </a:rPr>
            <a:t>都</a:t>
          </a:r>
          <a:r>
            <a:rPr lang="zh-TW" sz="1200" kern="1200">
              <a:latin typeface="標楷體" panose="03000509000000000000" pitchFamily="65" charset="-120"/>
              <a:ea typeface="標楷體" panose="03000509000000000000" pitchFamily="65" charset="-120"/>
            </a:rPr>
            <a:t>是</a:t>
          </a:r>
          <a:r>
            <a:rPr lang="zh-TW" altLang="en-US" sz="1200" kern="1200">
              <a:latin typeface="標楷體" panose="03000509000000000000" pitchFamily="65" charset="-120"/>
              <a:ea typeface="標楷體" panose="03000509000000000000" pitchFamily="65" charset="-120"/>
            </a:rPr>
            <a:t>別人</a:t>
          </a:r>
          <a:r>
            <a:rPr lang="zh-TW" sz="1200" kern="1200">
              <a:latin typeface="標楷體" panose="03000509000000000000" pitchFamily="65" charset="-120"/>
              <a:ea typeface="標楷體" panose="03000509000000000000" pitchFamily="65" charset="-120"/>
            </a:rPr>
            <a:t>帶壞</a:t>
          </a:r>
          <a:r>
            <a:rPr lang="zh-TW" altLang="en-US" sz="1200" kern="1200">
              <a:latin typeface="標楷體" panose="03000509000000000000" pitchFamily="65" charset="-120"/>
              <a:ea typeface="標楷體" panose="03000509000000000000" pitchFamily="65" charset="-120"/>
            </a:rPr>
            <a:t>我</a:t>
          </a:r>
          <a:r>
            <a:rPr lang="zh-TW" sz="1200" kern="1200">
              <a:latin typeface="標楷體" panose="03000509000000000000" pitchFamily="65" charset="-120"/>
              <a:ea typeface="標楷體" panose="03000509000000000000" pitchFamily="65" charset="-120"/>
            </a:rPr>
            <a:t>的</a:t>
          </a:r>
          <a:r>
            <a:rPr lang="en-US" sz="1200" kern="1200">
              <a:latin typeface="標楷體" panose="03000509000000000000" pitchFamily="65" charset="-120"/>
              <a:ea typeface="標楷體" panose="03000509000000000000" pitchFamily="65" charset="-120"/>
            </a:rPr>
            <a:t>?</a:t>
          </a:r>
          <a:endParaRPr lang="zh-TW" sz="1200" kern="1200">
            <a:latin typeface="標楷體" panose="03000509000000000000" pitchFamily="65" charset="-120"/>
            <a:ea typeface="標楷體" panose="03000509000000000000" pitchFamily="65" charset="-120"/>
          </a:endParaRPr>
        </a:p>
      </dsp:txBody>
      <dsp:txXfrm>
        <a:off x="4138115" y="2279059"/>
        <a:ext cx="1526360" cy="763180"/>
      </dsp:txXfrm>
    </dsp:sp>
    <dsp:sp modelId="{25CCD35E-8568-4A75-8B8D-A844D421157C}">
      <dsp:nvSpPr>
        <dsp:cNvPr id="0" name=""/>
        <dsp:cNvSpPr/>
      </dsp:nvSpPr>
      <dsp:spPr>
        <a:xfrm>
          <a:off x="5603421" y="1195344"/>
          <a:ext cx="1526360" cy="763180"/>
        </a:xfrm>
        <a:prstGeom prst="rect">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TW" altLang="en-US" sz="1200" kern="1200">
              <a:latin typeface="標楷體" panose="03000509000000000000" pitchFamily="65" charset="-120"/>
              <a:ea typeface="標楷體" panose="03000509000000000000" pitchFamily="65" charset="-120"/>
            </a:rPr>
            <a:t>國民當法官</a:t>
          </a:r>
        </a:p>
      </dsp:txBody>
      <dsp:txXfrm>
        <a:off x="5603421" y="1195344"/>
        <a:ext cx="1526360" cy="763180"/>
      </dsp:txXfrm>
    </dsp:sp>
    <dsp:sp modelId="{0787F827-FDEE-4561-9E71-0D68B68D252F}">
      <dsp:nvSpPr>
        <dsp:cNvPr id="0" name=""/>
        <dsp:cNvSpPr/>
      </dsp:nvSpPr>
      <dsp:spPr>
        <a:xfrm>
          <a:off x="5985011" y="2279059"/>
          <a:ext cx="1526360" cy="763180"/>
        </a:xfrm>
        <a:prstGeom prst="rect">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TW" altLang="en-US" sz="1200" kern="1200">
              <a:latin typeface="標楷體" panose="03000509000000000000" pitchFamily="65" charset="-120"/>
              <a:ea typeface="標楷體" panose="03000509000000000000" pitchFamily="65" charset="-120"/>
            </a:rPr>
            <a:t>陪審</a:t>
          </a:r>
          <a:r>
            <a:rPr lang="en-US" altLang="zh-TW" sz="1200" kern="1200">
              <a:latin typeface="標楷體" panose="03000509000000000000" pitchFamily="65" charset="-120"/>
              <a:ea typeface="標楷體" panose="03000509000000000000" pitchFamily="65" charset="-120"/>
            </a:rPr>
            <a:t>?</a:t>
          </a:r>
          <a:r>
            <a:rPr lang="zh-TW" altLang="en-US" sz="1200" kern="1200">
              <a:latin typeface="標楷體" panose="03000509000000000000" pitchFamily="65" charset="-120"/>
              <a:ea typeface="標楷體" panose="03000509000000000000" pitchFamily="65" charset="-120"/>
            </a:rPr>
            <a:t>參審</a:t>
          </a:r>
          <a:r>
            <a:rPr lang="en-US" altLang="zh-TW" sz="1200" kern="1200">
              <a:latin typeface="標楷體" panose="03000509000000000000" pitchFamily="65" charset="-120"/>
              <a:ea typeface="標楷體" panose="03000509000000000000" pitchFamily="65" charset="-120"/>
            </a:rPr>
            <a:t>?</a:t>
          </a:r>
        </a:p>
        <a:p>
          <a:pPr marL="0" lvl="0" indent="0" algn="ctr" defTabSz="533400">
            <a:lnSpc>
              <a:spcPct val="90000"/>
            </a:lnSpc>
            <a:spcBef>
              <a:spcPct val="0"/>
            </a:spcBef>
            <a:spcAft>
              <a:spcPct val="35000"/>
            </a:spcAft>
            <a:buNone/>
          </a:pPr>
          <a:r>
            <a:rPr lang="zh-TW" altLang="en-US" sz="1200" kern="1200">
              <a:latin typeface="標楷體" panose="03000509000000000000" pitchFamily="65" charset="-120"/>
              <a:ea typeface="標楷體" panose="03000509000000000000" pitchFamily="65" charset="-120"/>
            </a:rPr>
            <a:t>哪個行</a:t>
          </a:r>
          <a:r>
            <a:rPr lang="en-US" altLang="zh-TW" sz="1200" kern="1200">
              <a:latin typeface="標楷體" panose="03000509000000000000" pitchFamily="65" charset="-120"/>
              <a:ea typeface="標楷體" panose="03000509000000000000" pitchFamily="65" charset="-120"/>
            </a:rPr>
            <a:t>?</a:t>
          </a:r>
          <a:endParaRPr lang="zh-TW" sz="1200" kern="1200">
            <a:latin typeface="標楷體" panose="03000509000000000000" pitchFamily="65" charset="-120"/>
            <a:ea typeface="標楷體" panose="03000509000000000000" pitchFamily="65" charset="-120"/>
          </a:endParaRPr>
        </a:p>
      </dsp:txBody>
      <dsp:txXfrm>
        <a:off x="5985011" y="2279059"/>
        <a:ext cx="1526360" cy="763180"/>
      </dsp:txXfrm>
    </dsp:sp>
    <dsp:sp modelId="{062E389C-C6A2-4A4C-8E1E-AD5B72F99391}">
      <dsp:nvSpPr>
        <dsp:cNvPr id="0" name=""/>
        <dsp:cNvSpPr/>
      </dsp:nvSpPr>
      <dsp:spPr>
        <a:xfrm>
          <a:off x="7450317" y="1195344"/>
          <a:ext cx="1526360" cy="763180"/>
        </a:xfrm>
        <a:prstGeom prst="rect">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TW" altLang="en-US" sz="1200" kern="1200">
              <a:latin typeface="標楷體" panose="03000509000000000000" pitchFamily="65" charset="-120"/>
              <a:ea typeface="標楷體" panose="03000509000000000000" pitchFamily="65" charset="-120"/>
            </a:rPr>
            <a:t>理了「財」知道</a:t>
          </a:r>
        </a:p>
      </dsp:txBody>
      <dsp:txXfrm>
        <a:off x="7450317" y="1195344"/>
        <a:ext cx="1526360" cy="763180"/>
      </dsp:txXfrm>
    </dsp:sp>
    <dsp:sp modelId="{BD75F073-84D4-471F-8701-0035EE226C69}">
      <dsp:nvSpPr>
        <dsp:cNvPr id="0" name=""/>
        <dsp:cNvSpPr/>
      </dsp:nvSpPr>
      <dsp:spPr>
        <a:xfrm>
          <a:off x="7831907" y="2279059"/>
          <a:ext cx="1526360" cy="763180"/>
        </a:xfrm>
        <a:prstGeom prst="rect">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TW" sz="1200" kern="1200">
              <a:latin typeface="標楷體" panose="03000509000000000000" pitchFamily="65" charset="-120"/>
              <a:ea typeface="標楷體" panose="03000509000000000000" pitchFamily="65" charset="-120"/>
            </a:rPr>
            <a:t>怎會愈買愈有錢</a:t>
          </a:r>
          <a:r>
            <a:rPr lang="en-US" sz="1200" kern="1200">
              <a:latin typeface="標楷體" panose="03000509000000000000" pitchFamily="65" charset="-120"/>
              <a:ea typeface="標楷體" panose="03000509000000000000" pitchFamily="65" charset="-120"/>
            </a:rPr>
            <a:t>?</a:t>
          </a:r>
          <a:endParaRPr lang="zh-TW" sz="1200" kern="1200">
            <a:latin typeface="標楷體" panose="03000509000000000000" pitchFamily="65" charset="-120"/>
            <a:ea typeface="標楷體" panose="03000509000000000000" pitchFamily="65" charset="-120"/>
          </a:endParaRPr>
        </a:p>
      </dsp:txBody>
      <dsp:txXfrm>
        <a:off x="7831907" y="2279059"/>
        <a:ext cx="1526360" cy="76318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81F39-7741-4685-892C-D9A6A9F46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14</Pages>
  <Words>1245</Words>
  <Characters>7099</Characters>
  <Application>Microsoft Office Word</Application>
  <DocSecurity>0</DocSecurity>
  <Lines>59</Lines>
  <Paragraphs>16</Paragraphs>
  <ScaleCrop>false</ScaleCrop>
  <Company>Hewlett-Packard Company</Company>
  <LinksUpToDate>false</LinksUpToDate>
  <CharactersWithSpaces>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leard</dc:creator>
  <cp:lastModifiedBy>user</cp:lastModifiedBy>
  <cp:revision>21</cp:revision>
  <cp:lastPrinted>2021-04-15T03:52:00Z</cp:lastPrinted>
  <dcterms:created xsi:type="dcterms:W3CDTF">2021-04-12T18:09:00Z</dcterms:created>
  <dcterms:modified xsi:type="dcterms:W3CDTF">2021-07-16T04:07:00Z</dcterms:modified>
</cp:coreProperties>
</file>