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2BB8D8" w14:textId="2850A5F6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D25DA6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807C41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261C7E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D25DA6">
        <w:rPr>
          <w:rFonts w:ascii="標楷體" w:eastAsia="標楷體" w:hAnsi="標楷體" w:cs="標楷體" w:hint="eastAsia"/>
          <w:b/>
          <w:sz w:val="28"/>
          <w:szCs w:val="28"/>
          <w:u w:val="single"/>
        </w:rPr>
        <w:t>陳雅棻老師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14:paraId="6C5EEF43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10DD168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14:paraId="5A274431" w14:textId="326D183C" w:rsidR="00D37619" w:rsidRPr="00504BCC" w:rsidRDefault="00E60BBC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   2.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   3.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   4.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   5.</w:t>
      </w:r>
      <w:r w:rsidR="00D25DA6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   6.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  7.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 8.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  9.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2F6FFB98" w14:textId="70F4B1FE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D25DA6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E60BBC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D25DA6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7613D05B" w14:textId="77777777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5CB00485" w14:textId="77777777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D209A" w14:textId="77777777"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8A35D" w14:textId="04830DE6" w:rsidR="00BA2AA3" w:rsidRPr="00434C48" w:rsidRDefault="00934FB0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18B8">
              <w:rPr>
                <w:rFonts w:ascii="標楷體" w:eastAsia="標楷體" w:hAnsi="標楷體" w:cs="標楷體" w:hint="eastAsia"/>
                <w:sz w:val="24"/>
                <w:szCs w:val="24"/>
              </w:rPr>
              <w:t>學習</w:t>
            </w:r>
            <w:r w:rsidRPr="000C18B8">
              <w:rPr>
                <w:rFonts w:ascii="標楷體" w:eastAsia="標楷體" w:hAnsi="標楷體" w:cs="標楷體"/>
                <w:sz w:val="24"/>
                <w:szCs w:val="24"/>
              </w:rPr>
              <w:t>領域核心素養</w:t>
            </w:r>
          </w:p>
        </w:tc>
      </w:tr>
      <w:tr w:rsidR="00BA2AA3" w:rsidRPr="00434C48" w14:paraId="2861A822" w14:textId="77777777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73A2B" w14:textId="77777777" w:rsidR="008426B5" w:rsidRDefault="008426B5" w:rsidP="008426B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14:paraId="4FAF6B3F" w14:textId="77777777" w:rsidR="008426B5" w:rsidRDefault="008426B5" w:rsidP="008426B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17B231BF" w14:textId="77777777" w:rsidR="008426B5" w:rsidRDefault="008426B5" w:rsidP="008426B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2A2B2868" w14:textId="77777777" w:rsidR="008426B5" w:rsidRDefault="008426B5" w:rsidP="008426B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54B9E437" w14:textId="77777777" w:rsidR="008426B5" w:rsidRDefault="008426B5" w:rsidP="008426B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7A74E1ED" w14:textId="77777777" w:rsidR="008426B5" w:rsidRDefault="008426B5" w:rsidP="008426B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710C3A07" w14:textId="77777777" w:rsidR="008426B5" w:rsidRDefault="008426B5" w:rsidP="008426B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7D1B2556" w14:textId="77777777" w:rsidR="008426B5" w:rsidRDefault="008426B5" w:rsidP="008426B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70501151" w14:textId="15744BC1" w:rsidR="00BA2AA3" w:rsidRPr="001D3382" w:rsidRDefault="008426B5" w:rsidP="008426B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C01E2" w14:textId="77777777" w:rsidR="008426B5" w:rsidRDefault="008426B5" w:rsidP="008426B5"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14:paraId="47411CCF" w14:textId="77777777" w:rsidR="008426B5" w:rsidRDefault="008426B5" w:rsidP="008426B5"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社-J-A3 主動學習與探究人類生活相關議題，善用資源並規劃相對應的行動方案及創新突破的可能性。</w:t>
            </w:r>
          </w:p>
          <w:p w14:paraId="27FB111C" w14:textId="77777777" w:rsidR="008426B5" w:rsidRDefault="008426B5" w:rsidP="008426B5"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  <w:p w14:paraId="65CC25D4" w14:textId="77777777" w:rsidR="008426B5" w:rsidRDefault="008426B5" w:rsidP="008426B5"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社-J-B3 欣賞不同時空環境下形塑的自然、族群與文化之美，增進生活的豐富性。</w:t>
            </w:r>
          </w:p>
          <w:p w14:paraId="63D41ADE" w14:textId="77777777" w:rsidR="008426B5" w:rsidRDefault="008426B5" w:rsidP="008426B5"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社-J-C1 培養道德思辨與實踐能力、尊重人權的態度，具備民主素養、法治觀念、環境倫理以及在地與全球意識，參與社會公益活動。</w:t>
            </w:r>
          </w:p>
          <w:p w14:paraId="4AB54D42" w14:textId="5B17A338" w:rsidR="00BA2AA3" w:rsidRPr="00D25DA6" w:rsidRDefault="008426B5" w:rsidP="008426B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文化間的相互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關聯，以及臺灣與國際社會的互動關係。</w:t>
            </w:r>
          </w:p>
        </w:tc>
      </w:tr>
    </w:tbl>
    <w:p w14:paraId="457BDAF2" w14:textId="77777777"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3B8B5167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6ABEADF0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3023C201" w14:textId="77777777"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66D676D4" w14:textId="204908D3" w:rsidR="00760AB4" w:rsidRPr="00D25DA6" w:rsidRDefault="00D25DA6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D25DA6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地理架構</w:t>
      </w:r>
    </w:p>
    <w:p w14:paraId="4C999462" w14:textId="6F9C9329" w:rsidR="00760AB4" w:rsidRDefault="00D25DA6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9239D2">
        <w:rPr>
          <w:rFonts w:ascii="新細明體" w:eastAsia="新細明體" w:hAnsi="新細明體"/>
          <w:noProof/>
          <w:snapToGrid w:val="0"/>
          <w:sz w:val="22"/>
        </w:rPr>
        <w:lastRenderedPageBreak/>
        <mc:AlternateContent>
          <mc:Choice Requires="wpg">
            <w:drawing>
              <wp:inline distT="0" distB="0" distL="0" distR="0" wp14:anchorId="64C69011" wp14:editId="3091C5E7">
                <wp:extent cx="4825365" cy="2493645"/>
                <wp:effectExtent l="9525" t="9525" r="13335" b="11430"/>
                <wp:docPr id="32" name="群組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5365" cy="2493645"/>
                          <a:chOff x="8970" y="1844"/>
                          <a:chExt cx="7599" cy="3927"/>
                        </a:xfrm>
                      </wpg:grpSpPr>
                      <wps:wsp>
                        <wps:cNvPr id="33" name="直線箭頭接點 56"/>
                        <wps:cNvCnPr>
                          <a:cxnSpLocks noChangeShapeType="1"/>
                        </wps:cNvCnPr>
                        <wps:spPr bwMode="auto">
                          <a:xfrm>
                            <a:off x="9628" y="3795"/>
                            <a:ext cx="478" cy="0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文字方塊 44"/>
                        <wps:cNvSpPr txBox="1">
                          <a:spLocks noChangeArrowheads="1"/>
                        </wps:cNvSpPr>
                        <wps:spPr bwMode="auto">
                          <a:xfrm>
                            <a:off x="8970" y="3077"/>
                            <a:ext cx="658" cy="1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4DA74A" w14:textId="77777777" w:rsidR="00D25DA6" w:rsidRPr="002F07F7" w:rsidRDefault="00D25DA6" w:rsidP="00D25DA6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2F07F7">
                                <w:rPr>
                                  <w:rFonts w:hint="eastAsia"/>
                                  <w:sz w:val="22"/>
                                </w:rPr>
                                <w:t>區域特色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文字方塊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104" y="2183"/>
                            <a:ext cx="1818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765423" w14:textId="77777777" w:rsidR="00D25DA6" w:rsidRPr="002F07F7" w:rsidRDefault="00D25DA6" w:rsidP="00D25DA6">
                              <w:pPr>
                                <w:jc w:val="center"/>
                                <w:rPr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 w:val="22"/>
                                  <w:szCs w:val="24"/>
                                </w:rPr>
                                <w:t>中國(</w:t>
                              </w:r>
                              <w:proofErr w:type="gramStart"/>
                              <w:r>
                                <w:rPr>
                                  <w:rFonts w:ascii="新細明體" w:hAnsi="新細明體" w:hint="eastAsia"/>
                                  <w:sz w:val="22"/>
                                  <w:szCs w:val="24"/>
                                </w:rPr>
                                <w:t>一</w:t>
                              </w:r>
                              <w:proofErr w:type="gramEnd"/>
                              <w:r>
                                <w:rPr>
                                  <w:rFonts w:ascii="新細明體" w:hAnsi="新細明體" w:hint="eastAsia"/>
                                  <w:sz w:val="22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文字方塊 46"/>
                        <wps:cNvSpPr txBox="1">
                          <a:spLocks noChangeArrowheads="1"/>
                        </wps:cNvSpPr>
                        <wps:spPr bwMode="auto">
                          <a:xfrm>
                            <a:off x="10104" y="3578"/>
                            <a:ext cx="1818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4614EC" w14:textId="77777777" w:rsidR="00D25DA6" w:rsidRPr="002F07F7" w:rsidRDefault="00D25DA6" w:rsidP="00D25DA6">
                              <w:pPr>
                                <w:jc w:val="center"/>
                                <w:rPr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 w:val="22"/>
                                  <w:szCs w:val="24"/>
                                </w:rPr>
                                <w:t>中國(二)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文字方塊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104" y="4727"/>
                            <a:ext cx="1818" cy="7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3E09D4" w14:textId="77777777" w:rsidR="00D25DA6" w:rsidRPr="002F07F7" w:rsidRDefault="00D25DA6" w:rsidP="00D25DA6">
                              <w:pPr>
                                <w:jc w:val="center"/>
                                <w:rPr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 w:val="22"/>
                                  <w:szCs w:val="24"/>
                                </w:rPr>
                                <w:t>大洋洲與</w:t>
                              </w:r>
                              <w:r>
                                <w:rPr>
                                  <w:rFonts w:ascii="新細明體" w:hAnsi="新細明體"/>
                                  <w:sz w:val="22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Fonts w:ascii="新細明體" w:hAnsi="新細明體" w:hint="eastAsia"/>
                                  <w:sz w:val="22"/>
                                  <w:szCs w:val="24"/>
                                </w:rPr>
                                <w:t>兩極地區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文字方塊 48"/>
                        <wps:cNvSpPr txBox="1">
                          <a:spLocks noChangeArrowheads="1"/>
                        </wps:cNvSpPr>
                        <wps:spPr bwMode="auto">
                          <a:xfrm>
                            <a:off x="12435" y="1844"/>
                            <a:ext cx="4134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8EF10D" w14:textId="77777777" w:rsidR="00D25DA6" w:rsidRPr="002F07F7" w:rsidRDefault="00D25DA6" w:rsidP="00D25DA6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  <w:r w:rsidRPr="002F07F7">
                                <w:rPr>
                                  <w:rFonts w:ascii="新細明體" w:hAnsi="新細明體" w:hint="eastAsia"/>
                                  <w:sz w:val="22"/>
                                  <w:szCs w:val="24"/>
                                </w:rPr>
                                <w:t>第1</w:t>
                              </w:r>
                              <w:r>
                                <w:rPr>
                                  <w:rFonts w:ascii="新細明體" w:hAnsi="新細明體" w:hint="eastAsia"/>
                                  <w:sz w:val="22"/>
                                  <w:szCs w:val="24"/>
                                </w:rPr>
                                <w:t>課 中國的自然環境與傳統維生方式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文字方塊 49"/>
                        <wps:cNvSpPr txBox="1">
                          <a:spLocks noChangeArrowheads="1"/>
                        </wps:cNvSpPr>
                        <wps:spPr bwMode="auto">
                          <a:xfrm>
                            <a:off x="12435" y="2535"/>
                            <a:ext cx="4116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7F3DA1" w14:textId="77777777" w:rsidR="00D25DA6" w:rsidRPr="002F07F7" w:rsidRDefault="00D25DA6" w:rsidP="00D25DA6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  <w:r w:rsidRPr="002F07F7">
                                <w:rPr>
                                  <w:rFonts w:ascii="新細明體" w:hAnsi="新細明體" w:hint="eastAsia"/>
                                  <w:sz w:val="22"/>
                                  <w:szCs w:val="24"/>
                                </w:rPr>
                                <w:t>第2課</w:t>
                              </w:r>
                              <w:r>
                                <w:rPr>
                                  <w:rFonts w:ascii="新細明體" w:hAnsi="新細明體" w:hint="eastAsia"/>
                                  <w:sz w:val="22"/>
                                  <w:szCs w:val="24"/>
                                </w:rPr>
                                <w:t xml:space="preserve"> 中國的人口成長與文化遷移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文字方塊 50"/>
                        <wps:cNvSpPr txBox="1">
                          <a:spLocks noChangeArrowheads="1"/>
                        </wps:cNvSpPr>
                        <wps:spPr bwMode="auto">
                          <a:xfrm>
                            <a:off x="12435" y="3226"/>
                            <a:ext cx="4116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4C9971" w14:textId="77777777" w:rsidR="00D25DA6" w:rsidRPr="002F07F7" w:rsidRDefault="00D25DA6" w:rsidP="00D25DA6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  <w:r w:rsidRPr="002F07F7">
                                <w:rPr>
                                  <w:rFonts w:ascii="新細明體" w:hAnsi="新細明體" w:hint="eastAsia"/>
                                  <w:sz w:val="22"/>
                                  <w:szCs w:val="24"/>
                                </w:rPr>
                                <w:t>第3課</w:t>
                              </w:r>
                              <w:r>
                                <w:rPr>
                                  <w:rFonts w:ascii="新細明體" w:hAnsi="新細明體" w:hint="eastAsia"/>
                                  <w:sz w:val="22"/>
                                  <w:szCs w:val="24"/>
                                </w:rPr>
                                <w:t xml:space="preserve"> 中國的工業發展與地區差異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文字方塊 51"/>
                        <wps:cNvSpPr txBox="1">
                          <a:spLocks noChangeArrowheads="1"/>
                        </wps:cNvSpPr>
                        <wps:spPr bwMode="auto">
                          <a:xfrm>
                            <a:off x="12435" y="3917"/>
                            <a:ext cx="4116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9BF315" w14:textId="77777777" w:rsidR="00D25DA6" w:rsidRPr="002F07F7" w:rsidRDefault="00D25DA6" w:rsidP="00D25DA6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  <w:r w:rsidRPr="002F07F7">
                                <w:rPr>
                                  <w:rFonts w:ascii="新細明體" w:hAnsi="新細明體" w:hint="eastAsia"/>
                                  <w:sz w:val="22"/>
                                  <w:szCs w:val="24"/>
                                </w:rPr>
                                <w:t>第4課</w:t>
                              </w:r>
                              <w:r>
                                <w:rPr>
                                  <w:rFonts w:ascii="新細明體" w:hAnsi="新細明體" w:hint="eastAsia"/>
                                  <w:sz w:val="22"/>
                                  <w:szCs w:val="24"/>
                                </w:rPr>
                                <w:t xml:space="preserve"> 中國的經濟發展與全球關連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文字方塊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435" y="4622"/>
                            <a:ext cx="4116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E2BA2" w14:textId="77777777" w:rsidR="00D25DA6" w:rsidRPr="002F07F7" w:rsidRDefault="00D25DA6" w:rsidP="00D25DA6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  <w:r w:rsidRPr="002F07F7">
                                <w:rPr>
                                  <w:rFonts w:ascii="新細明體" w:hAnsi="新細明體" w:hint="eastAsia"/>
                                  <w:sz w:val="22"/>
                                  <w:szCs w:val="24"/>
                                </w:rPr>
                                <w:t>第5課</w:t>
                              </w:r>
                              <w:r>
                                <w:rPr>
                                  <w:rFonts w:ascii="新細明體" w:hAnsi="新細明體" w:hint="eastAsia"/>
                                  <w:sz w:val="22"/>
                                  <w:szCs w:val="24"/>
                                </w:rPr>
                                <w:t xml:space="preserve"> 太平洋三大島群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文字方塊 53"/>
                        <wps:cNvSpPr txBox="1">
                          <a:spLocks noChangeArrowheads="1"/>
                        </wps:cNvSpPr>
                        <wps:spPr bwMode="auto">
                          <a:xfrm>
                            <a:off x="12435" y="5313"/>
                            <a:ext cx="4116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94301B" w14:textId="77777777" w:rsidR="00D25DA6" w:rsidRPr="002F07F7" w:rsidRDefault="00D25DA6" w:rsidP="00D25DA6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  <w:r w:rsidRPr="002F07F7">
                                <w:rPr>
                                  <w:rFonts w:ascii="新細明體" w:hAnsi="新細明體" w:hint="eastAsia"/>
                                  <w:sz w:val="22"/>
                                  <w:szCs w:val="24"/>
                                </w:rPr>
                                <w:t>第6課</w:t>
                              </w:r>
                              <w:r>
                                <w:rPr>
                                  <w:rFonts w:ascii="新細明體" w:hAnsi="新細明體" w:hint="eastAsia"/>
                                  <w:sz w:val="22"/>
                                  <w:szCs w:val="24"/>
                                </w:rPr>
                                <w:t xml:space="preserve"> 澳洲與兩極地區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肘形接點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28" y="2427"/>
                            <a:ext cx="483" cy="136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肘形接點 55"/>
                        <wps:cNvCnPr>
                          <a:cxnSpLocks noChangeShapeType="1"/>
                        </wps:cNvCnPr>
                        <wps:spPr bwMode="auto">
                          <a:xfrm>
                            <a:off x="9645" y="3795"/>
                            <a:ext cx="442" cy="138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肘形接點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933" y="2101"/>
                            <a:ext cx="493" cy="32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肘形接點 58"/>
                        <wps:cNvCnPr>
                          <a:cxnSpLocks noChangeShapeType="1"/>
                        </wps:cNvCnPr>
                        <wps:spPr bwMode="auto">
                          <a:xfrm>
                            <a:off x="11915" y="2427"/>
                            <a:ext cx="479" cy="321"/>
                          </a:xfrm>
                          <a:prstGeom prst="bentConnector3">
                            <a:avLst>
                              <a:gd name="adj1" fmla="val 54315"/>
                            </a:avLst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肘形接點 5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936" y="3470"/>
                            <a:ext cx="492" cy="32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肘形接點 60"/>
                        <wps:cNvCnPr>
                          <a:cxnSpLocks noChangeShapeType="1"/>
                        </wps:cNvCnPr>
                        <wps:spPr bwMode="auto">
                          <a:xfrm>
                            <a:off x="11948" y="3795"/>
                            <a:ext cx="478" cy="32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肘形接點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943" y="4852"/>
                            <a:ext cx="492" cy="32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肘形接點 62"/>
                        <wps:cNvCnPr>
                          <a:cxnSpLocks noChangeShapeType="1"/>
                        </wps:cNvCnPr>
                        <wps:spPr bwMode="auto">
                          <a:xfrm>
                            <a:off x="11925" y="5177"/>
                            <a:ext cx="478" cy="321"/>
                          </a:xfrm>
                          <a:prstGeom prst="bentConnector3">
                            <a:avLst>
                              <a:gd name="adj1" fmla="val 54315"/>
                            </a:avLst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4C69011" id="群組 32" o:spid="_x0000_s1026" style="width:379.95pt;height:196.35pt;mso-position-horizontal-relative:char;mso-position-vertical-relative:line" coordorigin="8970,1844" coordsize="7599,3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箭頭接點 56" o:spid="_x0000_s1027" type="#_x0000_t32" style="position:absolute;left:9628;top:3795;width:4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44" o:spid="_x0000_s1028" type="#_x0000_t202" style="position:absolute;left:8970;top:3077;width:65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" strokeweight=".5pt">
                  <v:textbox style="layout-flow:vertical-ideographic">
                    <w:txbxContent>
                      <w:p w14:paraId="184DA74A" w14:textId="77777777" w:rsidR="00D25DA6" w:rsidRPr="002F07F7" w:rsidRDefault="00D25DA6" w:rsidP="00D25DA6">
                        <w:pPr>
                          <w:jc w:val="center"/>
                          <w:rPr>
                            <w:sz w:val="22"/>
                          </w:rPr>
                        </w:pPr>
                        <w:r w:rsidRPr="002F07F7">
                          <w:rPr>
                            <w:rFonts w:hint="eastAsia"/>
                            <w:sz w:val="22"/>
                          </w:rPr>
                          <w:t>區域特色</w:t>
                        </w:r>
                      </w:p>
                    </w:txbxContent>
                  </v:textbox>
                </v:shape>
                <v:shape id="文字方塊 45" o:spid="_x0000_s1029" type="#_x0000_t202" style="position:absolute;left:10104;top:2183;width:1818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" strokeweight=".5pt">
                  <v:textbox>
                    <w:txbxContent>
                      <w:p w14:paraId="00765423" w14:textId="77777777" w:rsidR="00D25DA6" w:rsidRPr="002F07F7" w:rsidRDefault="00D25DA6" w:rsidP="00D25DA6">
                        <w:pPr>
                          <w:jc w:val="center"/>
                          <w:rPr>
                            <w:sz w:val="22"/>
                            <w:szCs w:val="24"/>
                          </w:rPr>
                        </w:pPr>
                        <w:r>
                          <w:rPr>
                            <w:rFonts w:ascii="新細明體" w:hAnsi="新細明體" w:hint="eastAsia"/>
                            <w:sz w:val="22"/>
                            <w:szCs w:val="24"/>
                          </w:rPr>
                          <w:t>中國(</w:t>
                        </w:r>
                        <w:proofErr w:type="gramStart"/>
                        <w:r>
                          <w:rPr>
                            <w:rFonts w:ascii="新細明體" w:hAnsi="新細明體" w:hint="eastAsia"/>
                            <w:sz w:val="22"/>
                            <w:szCs w:val="24"/>
                          </w:rPr>
                          <w:t>一</w:t>
                        </w:r>
                        <w:proofErr w:type="gramEnd"/>
                        <w:r>
                          <w:rPr>
                            <w:rFonts w:ascii="新細明體" w:hAnsi="新細明體" w:hint="eastAsia"/>
                            <w:sz w:val="22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文字方塊 46" o:spid="_x0000_s1030" type="#_x0000_t202" style="position:absolute;left:10104;top:3578;width:1818;height: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" strokeweight=".5pt">
                  <v:textbox>
                    <w:txbxContent>
                      <w:p w14:paraId="7E4614EC" w14:textId="77777777" w:rsidR="00D25DA6" w:rsidRPr="002F07F7" w:rsidRDefault="00D25DA6" w:rsidP="00D25DA6">
                        <w:pPr>
                          <w:jc w:val="center"/>
                          <w:rPr>
                            <w:sz w:val="22"/>
                            <w:szCs w:val="24"/>
                          </w:rPr>
                        </w:pPr>
                        <w:r>
                          <w:rPr>
                            <w:rFonts w:ascii="新細明體" w:hAnsi="新細明體" w:hint="eastAsia"/>
                            <w:sz w:val="22"/>
                            <w:szCs w:val="24"/>
                          </w:rPr>
                          <w:t>中國(二)</w:t>
                        </w:r>
                      </w:p>
                    </w:txbxContent>
                  </v:textbox>
                </v:shape>
                <v:shape id="文字方塊 47" o:spid="_x0000_s1031" type="#_x0000_t202" style="position:absolute;left:10104;top:4727;width:1818;height: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" strokeweight=".5pt">
                  <v:textbox>
                    <w:txbxContent>
                      <w:p w14:paraId="743E09D4" w14:textId="77777777" w:rsidR="00D25DA6" w:rsidRPr="002F07F7" w:rsidRDefault="00D25DA6" w:rsidP="00D25DA6">
                        <w:pPr>
                          <w:jc w:val="center"/>
                          <w:rPr>
                            <w:sz w:val="22"/>
                            <w:szCs w:val="24"/>
                          </w:rPr>
                        </w:pPr>
                        <w:r>
                          <w:rPr>
                            <w:rFonts w:ascii="新細明體" w:hAnsi="新細明體" w:hint="eastAsia"/>
                            <w:sz w:val="22"/>
                            <w:szCs w:val="24"/>
                          </w:rPr>
                          <w:t>大洋洲與</w:t>
                        </w:r>
                        <w:r>
                          <w:rPr>
                            <w:rFonts w:ascii="新細明體" w:hAnsi="新細明體"/>
                            <w:sz w:val="22"/>
                            <w:szCs w:val="24"/>
                          </w:rPr>
                          <w:br/>
                        </w:r>
                        <w:r>
                          <w:rPr>
                            <w:rFonts w:ascii="新細明體" w:hAnsi="新細明體" w:hint="eastAsia"/>
                            <w:sz w:val="22"/>
                            <w:szCs w:val="24"/>
                          </w:rPr>
                          <w:t>兩極地區</w:t>
                        </w:r>
                      </w:p>
                    </w:txbxContent>
                  </v:textbox>
                </v:shape>
                <v:shape id="文字方塊 48" o:spid="_x0000_s1032" type="#_x0000_t202" style="position:absolute;left:12435;top:1844;width:4134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" strokeweight=".5pt">
                  <v:textbox>
                    <w:txbxContent>
                      <w:p w14:paraId="688EF10D" w14:textId="77777777" w:rsidR="00D25DA6" w:rsidRPr="002F07F7" w:rsidRDefault="00D25DA6" w:rsidP="00D25DA6">
                        <w:pPr>
                          <w:rPr>
                            <w:sz w:val="22"/>
                            <w:szCs w:val="24"/>
                          </w:rPr>
                        </w:pPr>
                        <w:r w:rsidRPr="002F07F7">
                          <w:rPr>
                            <w:rFonts w:ascii="新細明體" w:hAnsi="新細明體" w:hint="eastAsia"/>
                            <w:sz w:val="22"/>
                            <w:szCs w:val="24"/>
                          </w:rPr>
                          <w:t>第1</w:t>
                        </w:r>
                        <w:r>
                          <w:rPr>
                            <w:rFonts w:ascii="新細明體" w:hAnsi="新細明體" w:hint="eastAsia"/>
                            <w:sz w:val="22"/>
                            <w:szCs w:val="24"/>
                          </w:rPr>
                          <w:t>課 中國的自然環境與傳統維生方式</w:t>
                        </w:r>
                      </w:p>
                    </w:txbxContent>
                  </v:textbox>
                </v:shape>
                <v:shape id="文字方塊 49" o:spid="_x0000_s1033" type="#_x0000_t202" style="position:absolute;left:12435;top:2535;width:4116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" strokeweight=".5pt">
                  <v:textbox>
                    <w:txbxContent>
                      <w:p w14:paraId="137F3DA1" w14:textId="77777777" w:rsidR="00D25DA6" w:rsidRPr="002F07F7" w:rsidRDefault="00D25DA6" w:rsidP="00D25DA6">
                        <w:pPr>
                          <w:rPr>
                            <w:sz w:val="22"/>
                            <w:szCs w:val="24"/>
                          </w:rPr>
                        </w:pPr>
                        <w:r w:rsidRPr="002F07F7">
                          <w:rPr>
                            <w:rFonts w:ascii="新細明體" w:hAnsi="新細明體" w:hint="eastAsia"/>
                            <w:sz w:val="22"/>
                            <w:szCs w:val="24"/>
                          </w:rPr>
                          <w:t>第2課</w:t>
                        </w:r>
                        <w:r>
                          <w:rPr>
                            <w:rFonts w:ascii="新細明體" w:hAnsi="新細明體" w:hint="eastAsia"/>
                            <w:sz w:val="22"/>
                            <w:szCs w:val="24"/>
                          </w:rPr>
                          <w:t xml:space="preserve"> 中國的人口成長與文化遷移</w:t>
                        </w:r>
                      </w:p>
                    </w:txbxContent>
                  </v:textbox>
                </v:shape>
                <v:shape id="文字方塊 50" o:spid="_x0000_s1034" type="#_x0000_t202" style="position:absolute;left:12435;top:3226;width:4116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" strokeweight=".5pt">
                  <v:textbox>
                    <w:txbxContent>
                      <w:p w14:paraId="344C9971" w14:textId="77777777" w:rsidR="00D25DA6" w:rsidRPr="002F07F7" w:rsidRDefault="00D25DA6" w:rsidP="00D25DA6">
                        <w:pPr>
                          <w:rPr>
                            <w:sz w:val="22"/>
                            <w:szCs w:val="24"/>
                          </w:rPr>
                        </w:pPr>
                        <w:r w:rsidRPr="002F07F7">
                          <w:rPr>
                            <w:rFonts w:ascii="新細明體" w:hAnsi="新細明體" w:hint="eastAsia"/>
                            <w:sz w:val="22"/>
                            <w:szCs w:val="24"/>
                          </w:rPr>
                          <w:t>第3課</w:t>
                        </w:r>
                        <w:r>
                          <w:rPr>
                            <w:rFonts w:ascii="新細明體" w:hAnsi="新細明體" w:hint="eastAsia"/>
                            <w:sz w:val="22"/>
                            <w:szCs w:val="24"/>
                          </w:rPr>
                          <w:t xml:space="preserve"> 中國的工業發展與地區差異</w:t>
                        </w:r>
                      </w:p>
                    </w:txbxContent>
                  </v:textbox>
                </v:shape>
                <v:shape id="文字方塊 51" o:spid="_x0000_s1035" type="#_x0000_t202" style="position:absolute;left:12435;top:3917;width:4116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" strokeweight=".5pt">
                  <v:textbox>
                    <w:txbxContent>
                      <w:p w14:paraId="239BF315" w14:textId="77777777" w:rsidR="00D25DA6" w:rsidRPr="002F07F7" w:rsidRDefault="00D25DA6" w:rsidP="00D25DA6">
                        <w:pPr>
                          <w:rPr>
                            <w:sz w:val="22"/>
                            <w:szCs w:val="24"/>
                          </w:rPr>
                        </w:pPr>
                        <w:r w:rsidRPr="002F07F7">
                          <w:rPr>
                            <w:rFonts w:ascii="新細明體" w:hAnsi="新細明體" w:hint="eastAsia"/>
                            <w:sz w:val="22"/>
                            <w:szCs w:val="24"/>
                          </w:rPr>
                          <w:t>第4課</w:t>
                        </w:r>
                        <w:r>
                          <w:rPr>
                            <w:rFonts w:ascii="新細明體" w:hAnsi="新細明體" w:hint="eastAsia"/>
                            <w:sz w:val="22"/>
                            <w:szCs w:val="24"/>
                          </w:rPr>
                          <w:t xml:space="preserve"> 中國的經濟發展與全球關連</w:t>
                        </w:r>
                      </w:p>
                    </w:txbxContent>
                  </v:textbox>
                </v:shape>
                <v:shape id="文字方塊 52" o:spid="_x0000_s1036" type="#_x0000_t202" style="position:absolute;left:12435;top:4622;width:4116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" strokeweight=".5pt">
                  <v:textbox>
                    <w:txbxContent>
                      <w:p w14:paraId="306E2BA2" w14:textId="77777777" w:rsidR="00D25DA6" w:rsidRPr="002F07F7" w:rsidRDefault="00D25DA6" w:rsidP="00D25DA6">
                        <w:pPr>
                          <w:rPr>
                            <w:sz w:val="22"/>
                            <w:szCs w:val="24"/>
                          </w:rPr>
                        </w:pPr>
                        <w:r w:rsidRPr="002F07F7">
                          <w:rPr>
                            <w:rFonts w:ascii="新細明體" w:hAnsi="新細明體" w:hint="eastAsia"/>
                            <w:sz w:val="22"/>
                            <w:szCs w:val="24"/>
                          </w:rPr>
                          <w:t>第5課</w:t>
                        </w:r>
                        <w:r>
                          <w:rPr>
                            <w:rFonts w:ascii="新細明體" w:hAnsi="新細明體" w:hint="eastAsia"/>
                            <w:sz w:val="22"/>
                            <w:szCs w:val="24"/>
                          </w:rPr>
                          <w:t xml:space="preserve"> 太平洋三大島群</w:t>
                        </w:r>
                      </w:p>
                    </w:txbxContent>
                  </v:textbox>
                </v:shape>
                <v:shape id="文字方塊 53" o:spid="_x0000_s1037" type="#_x0000_t202" style="position:absolute;left:12435;top:5313;width:4116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" strokeweight=".5pt">
                  <v:textbox>
                    <w:txbxContent>
                      <w:p w14:paraId="6C94301B" w14:textId="77777777" w:rsidR="00D25DA6" w:rsidRPr="002F07F7" w:rsidRDefault="00D25DA6" w:rsidP="00D25DA6">
                        <w:pPr>
                          <w:rPr>
                            <w:sz w:val="22"/>
                            <w:szCs w:val="24"/>
                          </w:rPr>
                        </w:pPr>
                        <w:r w:rsidRPr="002F07F7">
                          <w:rPr>
                            <w:rFonts w:ascii="新細明體" w:hAnsi="新細明體" w:hint="eastAsia"/>
                            <w:sz w:val="22"/>
                            <w:szCs w:val="24"/>
                          </w:rPr>
                          <w:t>第6課</w:t>
                        </w:r>
                        <w:r>
                          <w:rPr>
                            <w:rFonts w:ascii="新細明體" w:hAnsi="新細明體" w:hint="eastAsia"/>
                            <w:sz w:val="22"/>
                            <w:szCs w:val="24"/>
                          </w:rPr>
                          <w:t xml:space="preserve"> 澳洲與兩極地區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接點 54" o:spid="_x0000_s1038" type="#_x0000_t34" style="position:absolute;left:9628;top:2427;width:483;height:136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" strokeweight=".5pt">
                  <v:stroke endarrow="block"/>
                </v:shape>
                <v:shape id="肘形接點 55" o:spid="_x0000_s1039" type="#_x0000_t34" style="position:absolute;left:9645;top:3795;width:442;height:138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" strokeweight=".5pt">
                  <v:stroke endarrow="block"/>
                </v:shape>
                <v:shape id="肘形接點 57" o:spid="_x0000_s1040" type="#_x0000_t34" style="position:absolute;left:11933;top:2101;width:493;height:32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" strokeweight=".5pt">
                  <v:stroke endarrow="block"/>
                </v:shape>
                <v:shape id="肘形接點 58" o:spid="_x0000_s1041" type="#_x0000_t34" style="position:absolute;left:11915;top:2427;width:479;height:32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" adj="11732" strokeweight=".5pt">
                  <v:stroke endarrow="block"/>
                </v:shape>
                <v:shape id="肘形接點 59" o:spid="_x0000_s1042" type="#_x0000_t34" style="position:absolute;left:11936;top:3470;width:492;height:32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" strokeweight=".5pt">
                  <v:stroke endarrow="block"/>
                </v:shape>
                <v:shape id="肘形接點 60" o:spid="_x0000_s1043" type="#_x0000_t34" style="position:absolute;left:11948;top:3795;width:478;height:32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" strokeweight=".5pt">
                  <v:stroke endarrow="block"/>
                </v:shape>
                <v:shape id="肘形接點 61" o:spid="_x0000_s1044" type="#_x0000_t34" style="position:absolute;left:11943;top:4852;width:492;height:32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" strokeweight=".5pt">
                  <v:stroke endarrow="block"/>
                </v:shape>
                <v:shape id="肘形接點 62" o:spid="_x0000_s1045" type="#_x0000_t34" style="position:absolute;left:11925;top:5177;width:478;height:32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" adj="11732" strokeweight=".5pt">
                  <v:stroke endarrow="block"/>
                </v:shape>
                <w10:anchorlock/>
              </v:group>
            </w:pict>
          </mc:Fallback>
        </mc:AlternateContent>
      </w:r>
    </w:p>
    <w:p w14:paraId="3ADE469F" w14:textId="77777777"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7C48257D" w14:textId="77777777"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14:paraId="120C8DC9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76D3238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1D07848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4473303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14:paraId="6961A77F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06A8248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7B8DED9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0EE17E1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7BAE50E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14:paraId="3DCEF7EE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6263925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0F31B2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966974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5FC6DB15" w14:textId="1A660B6C" w:rsidR="00C462FB" w:rsidRPr="00BF73D8" w:rsidRDefault="00D25DA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6ACF8F5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37BBE1B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07A314D3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480A461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D30D2E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516BD6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346C228F" w14:textId="295F8BB4" w:rsidR="00C462FB" w:rsidRPr="00BF73D8" w:rsidRDefault="00D25DA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376862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6504E3C6" w14:textId="517F4424" w:rsidR="00C462FB" w:rsidRPr="00BF73D8" w:rsidRDefault="00D25DA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14:paraId="3C00885A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166299B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5FB03B7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06E5A48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32E5FBF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14:paraId="5C9DDF96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7B7BB91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47788E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8CB198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729DFD58" w14:textId="57D0E8C1" w:rsidR="00C462FB" w:rsidRPr="00BF73D8" w:rsidRDefault="00D25DA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20CFB8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371931F2" w14:textId="047E08A3" w:rsidR="00C462FB" w:rsidRPr="00BF73D8" w:rsidRDefault="00D25DA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14:paraId="47B658B2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2F97730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6025B9B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251EB2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3BB74349" w14:textId="721E047E" w:rsidR="00C462FB" w:rsidRPr="00BF73D8" w:rsidRDefault="00D25DA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09D14A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252CEE15" w14:textId="049F4738" w:rsidR="00C462FB" w:rsidRPr="00BF73D8" w:rsidRDefault="00D25DA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14:paraId="2D8453F0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39758B6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6D72C63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672A075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5269523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14:paraId="61B34384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4894E1F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2AEDC3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943D98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1AFC7020" w14:textId="50565578" w:rsidR="00C462FB" w:rsidRPr="00BF73D8" w:rsidRDefault="00D25DA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616646E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2BBBE0FE" w14:textId="6D7BE31E" w:rsidR="00C462FB" w:rsidRPr="00BF73D8" w:rsidRDefault="00D25DA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14:paraId="17A0C38E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3532179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DBFC04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03FC45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495B72E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5453DE1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307BC77D" w14:textId="44C4E372" w:rsidR="00C462FB" w:rsidRPr="00BF73D8" w:rsidRDefault="00D25DA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14:paraId="3C7C7717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0D7ADA7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3D1B730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61179F3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6242EC9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14:paraId="3131EFA2" w14:textId="77777777" w:rsidTr="00414767">
        <w:trPr>
          <w:trHeight w:val="360"/>
        </w:trPr>
        <w:tc>
          <w:tcPr>
            <w:tcW w:w="1271" w:type="dxa"/>
            <w:vMerge/>
          </w:tcPr>
          <w:p w14:paraId="0DF1735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02E29D1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AB2001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29BAE9D9" w14:textId="765D50F6" w:rsidR="00C462FB" w:rsidRPr="00BF73D8" w:rsidRDefault="00D25DA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2A9F2B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4CD20C62" w14:textId="33CFED11" w:rsidR="00C462FB" w:rsidRPr="00BF73D8" w:rsidRDefault="00D25DA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14:paraId="148C2BA4" w14:textId="77777777" w:rsidTr="00414767">
        <w:trPr>
          <w:trHeight w:val="322"/>
        </w:trPr>
        <w:tc>
          <w:tcPr>
            <w:tcW w:w="1271" w:type="dxa"/>
            <w:vMerge/>
          </w:tcPr>
          <w:p w14:paraId="63C2F72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498FD90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E8596D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55F7AF62" w14:textId="633CEFFF" w:rsidR="00C462FB" w:rsidRPr="00BF73D8" w:rsidRDefault="00D25DA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1A102C2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797B9190" w14:textId="4AC68070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6072DC76" w14:textId="77777777"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1808950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B2091DD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B888FEC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CF4199C" w14:textId="77777777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B876576" w14:textId="77777777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44C605F" w14:textId="77777777"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862"/>
        <w:gridCol w:w="1339"/>
      </w:tblGrid>
      <w:tr w:rsidR="00C85F1A" w:rsidRPr="002026C7" w14:paraId="3BD2555E" w14:textId="77777777" w:rsidTr="009A5449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119E3C5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3CC71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906D6A7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65A912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1400AA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6A4D9A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86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2FF09A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757F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33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22E0DC1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14:paraId="3C709671" w14:textId="77777777" w:rsidTr="009A5449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1D018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8E424" w14:textId="77777777"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94EE20" w14:textId="77777777"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80328B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1FCE13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315EA3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083B60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DAB981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50B455C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426B5" w:rsidRPr="00500692" w14:paraId="4B9FDCB9" w14:textId="77777777" w:rsidTr="009A544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1D4A0" w14:textId="77777777" w:rsidR="008426B5" w:rsidRPr="002757FF" w:rsidRDefault="008426B5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/>
                <w:color w:val="auto"/>
              </w:rPr>
              <w:t>第一</w:t>
            </w:r>
            <w:proofErr w:type="gramStart"/>
            <w:r w:rsidRPr="002757FF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14:paraId="0976ED79" w14:textId="77777777" w:rsidR="008426B5" w:rsidRPr="002757FF" w:rsidRDefault="008426B5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8/30-9/3</w:t>
            </w:r>
          </w:p>
          <w:p w14:paraId="3280EB49" w14:textId="77777777" w:rsidR="008426B5" w:rsidRPr="002757FF" w:rsidRDefault="008426B5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(開學日未定)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9A5068" w14:textId="77777777" w:rsidR="008426B5" w:rsidRPr="002757FF" w:rsidRDefault="008426B5" w:rsidP="002757FF">
            <w:pPr>
              <w:snapToGrid w:val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hint="eastAsia"/>
                <w:snapToGrid w:val="0"/>
                <w:color w:val="auto"/>
              </w:rPr>
              <w:t>地1a-Ⅳ-1:說明重要地理現象分布特性的成因。</w:t>
            </w:r>
          </w:p>
          <w:p w14:paraId="650B8444" w14:textId="77777777" w:rsidR="008426B5" w:rsidRPr="002757FF" w:rsidRDefault="008426B5" w:rsidP="002757FF">
            <w:pPr>
              <w:snapToGrid w:val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hint="eastAsia"/>
                <w:snapToGrid w:val="0"/>
                <w:color w:val="auto"/>
              </w:rPr>
              <w:t>地1b-Ⅳ-1:解析自然環境與人文景觀的相互關係。</w:t>
            </w:r>
          </w:p>
          <w:p w14:paraId="15BA5B12" w14:textId="77777777" w:rsidR="008426B5" w:rsidRDefault="008426B5" w:rsidP="002757FF">
            <w:pPr>
              <w:pStyle w:val="Default"/>
              <w:jc w:val="left"/>
              <w:rPr>
                <w:rFonts w:eastAsia="標楷體"/>
                <w:snapToGrid w:val="0"/>
                <w:color w:val="auto"/>
                <w:sz w:val="20"/>
                <w:szCs w:val="20"/>
              </w:rPr>
            </w:pPr>
            <w:r w:rsidRPr="002757FF">
              <w:rPr>
                <w:rFonts w:eastAsia="標楷體" w:hint="eastAsia"/>
                <w:snapToGrid w:val="0"/>
                <w:color w:val="auto"/>
                <w:sz w:val="20"/>
                <w:szCs w:val="20"/>
              </w:rPr>
              <w:t>地1b-Ⅳ-2:歸納自然與人文環境互動的結果。</w:t>
            </w:r>
          </w:p>
          <w:p w14:paraId="16CF2F6E" w14:textId="04D120A5" w:rsidR="008426B5" w:rsidRPr="002757FF" w:rsidRDefault="008426B5" w:rsidP="008426B5">
            <w:pPr>
              <w:pStyle w:val="Default"/>
              <w:ind w:firstLine="0"/>
              <w:jc w:val="left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80DAAE" w14:textId="77777777" w:rsidR="008426B5" w:rsidRPr="002757FF" w:rsidRDefault="008426B5" w:rsidP="002757FF">
            <w:pPr>
              <w:snapToGrid w:val="0"/>
              <w:jc w:val="left"/>
              <w:rPr>
                <w:rFonts w:ascii="標楷體" w:eastAsia="標楷體" w:hAnsi="標楷體"/>
                <w:color w:val="auto"/>
              </w:rPr>
            </w:pPr>
            <w:r w:rsidRPr="002757FF">
              <w:rPr>
                <w:rFonts w:ascii="標楷體" w:eastAsia="標楷體" w:hAnsi="標楷體" w:hint="eastAsia"/>
                <w:color w:val="auto"/>
              </w:rPr>
              <w:t>地Ba-Ⅳ-1:自然環境的地區差異。</w:t>
            </w:r>
          </w:p>
          <w:p w14:paraId="1F9A2698" w14:textId="77777777" w:rsidR="008426B5" w:rsidRDefault="008426B5" w:rsidP="002757FF">
            <w:pPr>
              <w:jc w:val="left"/>
              <w:rPr>
                <w:rFonts w:ascii="標楷體" w:eastAsia="標楷體" w:hAnsi="標楷體"/>
                <w:color w:val="auto"/>
              </w:rPr>
            </w:pPr>
            <w:r w:rsidRPr="002757FF">
              <w:rPr>
                <w:rFonts w:ascii="標楷體" w:eastAsia="標楷體" w:hAnsi="標楷體" w:hint="eastAsia"/>
                <w:color w:val="auto"/>
              </w:rPr>
              <w:t>地Ba-Ⅳ-2:傳統維生方式與人口分布。</w:t>
            </w:r>
          </w:p>
          <w:p w14:paraId="383BCCC9" w14:textId="77777777" w:rsidR="008426B5" w:rsidRDefault="008426B5" w:rsidP="002757FF">
            <w:pPr>
              <w:jc w:val="left"/>
              <w:rPr>
                <w:rFonts w:ascii="標楷體" w:eastAsia="標楷體" w:hAnsi="標楷體"/>
                <w:color w:val="auto"/>
              </w:rPr>
            </w:pPr>
          </w:p>
          <w:p w14:paraId="255B559F" w14:textId="77C76A09" w:rsidR="008426B5" w:rsidRPr="002757FF" w:rsidRDefault="008426B5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1D2135" w14:textId="77777777" w:rsidR="008426B5" w:rsidRPr="002757FF" w:rsidRDefault="008426B5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第一單元　區域特色</w:t>
            </w:r>
            <w:r w:rsidRPr="002757FF">
              <w:rPr>
                <w:rFonts w:ascii="標楷體" w:eastAsia="標楷體" w:hAnsi="標楷體" w:cs="標楷體" w:hint="eastAsia"/>
                <w:color w:val="auto"/>
              </w:rPr>
              <w:tab/>
            </w:r>
          </w:p>
          <w:p w14:paraId="50BB9C32" w14:textId="77777777" w:rsidR="008426B5" w:rsidRPr="002757FF" w:rsidRDefault="008426B5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第1課中國的自然環境與傳統維生方式</w:t>
            </w:r>
          </w:p>
          <w:p w14:paraId="04D5DFA2" w14:textId="77777777" w:rsidR="008426B5" w:rsidRPr="002757FF" w:rsidRDefault="008426B5" w:rsidP="002757FF">
            <w:pPr>
              <w:snapToGrid w:val="0"/>
              <w:jc w:val="left"/>
              <w:rPr>
                <w:rFonts w:ascii="標楷體" w:eastAsia="標楷體" w:hAnsi="標楷體"/>
                <w:color w:val="auto"/>
              </w:rPr>
            </w:pPr>
            <w:r w:rsidRPr="002757FF">
              <w:rPr>
                <w:rFonts w:ascii="標楷體" w:eastAsia="標楷體" w:hAnsi="標楷體" w:hint="eastAsia"/>
                <w:color w:val="auto"/>
              </w:rPr>
              <w:t>1.認識中國地形的三級階梯</w:t>
            </w:r>
          </w:p>
          <w:p w14:paraId="1BF0FF6E" w14:textId="77777777" w:rsidR="008426B5" w:rsidRPr="002757FF" w:rsidRDefault="008426B5" w:rsidP="002757FF">
            <w:pPr>
              <w:snapToGrid w:val="0"/>
              <w:jc w:val="left"/>
              <w:rPr>
                <w:rFonts w:ascii="標楷體" w:eastAsia="標楷體" w:hAnsi="標楷體"/>
                <w:color w:val="auto"/>
              </w:rPr>
            </w:pPr>
            <w:r w:rsidRPr="002757FF">
              <w:rPr>
                <w:rFonts w:ascii="標楷體" w:eastAsia="標楷體" w:hAnsi="標楷體" w:hint="eastAsia"/>
                <w:color w:val="auto"/>
              </w:rPr>
              <w:t>2.認識中國的五大地形</w:t>
            </w:r>
          </w:p>
          <w:p w14:paraId="296DB073" w14:textId="77777777" w:rsidR="008426B5" w:rsidRDefault="008426B5" w:rsidP="002757FF">
            <w:pPr>
              <w:snapToGrid w:val="0"/>
              <w:jc w:val="left"/>
              <w:rPr>
                <w:rFonts w:ascii="標楷體" w:eastAsia="標楷體" w:hAnsi="標楷體"/>
                <w:color w:val="auto"/>
              </w:rPr>
            </w:pPr>
            <w:r w:rsidRPr="002757FF">
              <w:rPr>
                <w:rFonts w:ascii="標楷體" w:eastAsia="標楷體" w:hAnsi="標楷體" w:hint="eastAsia"/>
                <w:color w:val="auto"/>
              </w:rPr>
              <w:t>3.說出中國地勢走向造成的影響</w:t>
            </w:r>
          </w:p>
          <w:p w14:paraId="3E5EEEA6" w14:textId="77777777" w:rsidR="008426B5" w:rsidRDefault="008426B5" w:rsidP="002757FF">
            <w:pPr>
              <w:snapToGrid w:val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3BF07341" w14:textId="70170670" w:rsidR="008426B5" w:rsidRPr="002757FF" w:rsidRDefault="008426B5" w:rsidP="002757FF">
            <w:pPr>
              <w:snapToGrid w:val="0"/>
              <w:jc w:val="lef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824AD3" w14:textId="113002FF" w:rsidR="008426B5" w:rsidRPr="002757FF" w:rsidRDefault="008426B5" w:rsidP="002757F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2204B1" w14:textId="77777777" w:rsidR="008426B5" w:rsidRPr="002757FF" w:rsidRDefault="008426B5" w:rsidP="002757F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5A1AEA18" w14:textId="42BE8109" w:rsidR="008426B5" w:rsidRPr="002757FF" w:rsidRDefault="008426B5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2.中國地形圖</w:t>
            </w:r>
          </w:p>
          <w:p w14:paraId="2B7D3BB3" w14:textId="77777777" w:rsidR="008426B5" w:rsidRPr="002757FF" w:rsidRDefault="008426B5" w:rsidP="002757F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BAC0EF" w14:textId="77777777" w:rsidR="008426B5" w:rsidRPr="002757FF" w:rsidRDefault="008426B5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1.填圖練習</w:t>
            </w:r>
          </w:p>
          <w:p w14:paraId="55888111" w14:textId="77777777" w:rsidR="008426B5" w:rsidRPr="002757FF" w:rsidRDefault="008426B5" w:rsidP="002757F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2.舉手搶答</w:t>
            </w:r>
          </w:p>
          <w:p w14:paraId="70CC46C2" w14:textId="77777777" w:rsidR="008426B5" w:rsidRPr="002757FF" w:rsidRDefault="008426B5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14:paraId="7E67FA98" w14:textId="77777777" w:rsidR="008426B5" w:rsidRPr="002757FF" w:rsidRDefault="008426B5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059EBD" w14:textId="46B62A68" w:rsidR="008426B5" w:rsidRPr="002757FF" w:rsidRDefault="008426B5" w:rsidP="008426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7ACE0" w14:textId="77777777" w:rsidR="008426B5" w:rsidRPr="00500692" w:rsidRDefault="008426B5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426B5" w14:paraId="35E59868" w14:textId="77777777" w:rsidTr="009A544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38CC2" w14:textId="77777777" w:rsidR="008426B5" w:rsidRPr="002757FF" w:rsidRDefault="008426B5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/>
                <w:color w:val="auto"/>
              </w:rPr>
              <w:t>第二</w:t>
            </w:r>
            <w:proofErr w:type="gramStart"/>
            <w:r w:rsidRPr="002757FF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14:paraId="0A9BC95E" w14:textId="77777777" w:rsidR="008426B5" w:rsidRPr="002757FF" w:rsidRDefault="008426B5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9/6-9/10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88DB4A" w14:textId="2E64338D" w:rsidR="008426B5" w:rsidRPr="002757FF" w:rsidRDefault="008426B5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1F07AF" w14:textId="77777777" w:rsidR="008426B5" w:rsidRPr="002757FF" w:rsidRDefault="008426B5" w:rsidP="002757FF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2757FF">
              <w:rPr>
                <w:rFonts w:ascii="標楷體" w:eastAsia="標楷體" w:hAnsi="標楷體" w:hint="eastAsia"/>
                <w:color w:val="auto"/>
              </w:rPr>
              <w:t>地Ba-Ⅳ-1:自然環境的地區差異。</w:t>
            </w:r>
          </w:p>
          <w:p w14:paraId="3E516BF1" w14:textId="7F7698CA" w:rsidR="008426B5" w:rsidRPr="002757FF" w:rsidRDefault="008426B5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hint="eastAsia"/>
                <w:color w:val="auto"/>
              </w:rPr>
              <w:t>地Ba-Ⅳ-2:傳統維生方式與人口分布。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14E858" w14:textId="0A2242AD" w:rsidR="008426B5" w:rsidRPr="002757FF" w:rsidRDefault="008426B5" w:rsidP="002757FF">
            <w:pPr>
              <w:snapToGrid w:val="0"/>
              <w:jc w:val="left"/>
              <w:rPr>
                <w:rFonts w:ascii="標楷體" w:eastAsia="標楷體" w:hAnsi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第1課中國的自然環境與傳統</w:t>
            </w:r>
          </w:p>
          <w:p w14:paraId="404FD9EA" w14:textId="61D09642" w:rsidR="008426B5" w:rsidRPr="002757FF" w:rsidRDefault="008426B5" w:rsidP="002757FF">
            <w:pPr>
              <w:snapToGrid w:val="0"/>
              <w:jc w:val="left"/>
              <w:rPr>
                <w:rFonts w:ascii="標楷體" w:eastAsia="標楷體" w:hAnsi="標楷體"/>
                <w:color w:val="auto"/>
              </w:rPr>
            </w:pPr>
            <w:r w:rsidRPr="002757FF">
              <w:rPr>
                <w:rFonts w:ascii="標楷體" w:eastAsia="標楷體" w:hAnsi="標楷體" w:hint="eastAsia"/>
                <w:color w:val="auto"/>
              </w:rPr>
              <w:t>1.認識中國的氣候類型</w:t>
            </w:r>
          </w:p>
          <w:p w14:paraId="5267ABEA" w14:textId="0B536C52" w:rsidR="008426B5" w:rsidRPr="002757FF" w:rsidRDefault="008426B5" w:rsidP="002757FF">
            <w:pPr>
              <w:snapToGrid w:val="0"/>
              <w:jc w:val="left"/>
              <w:rPr>
                <w:rFonts w:ascii="標楷體" w:eastAsia="標楷體" w:hAnsi="標楷體"/>
                <w:color w:val="auto"/>
              </w:rPr>
            </w:pPr>
            <w:r w:rsidRPr="002757FF">
              <w:rPr>
                <w:rFonts w:ascii="標楷體" w:eastAsia="標楷體" w:hAnsi="標楷體" w:hint="eastAsia"/>
                <w:color w:val="auto"/>
              </w:rPr>
              <w:t>2.了解季風氣候的成因</w:t>
            </w:r>
          </w:p>
          <w:p w14:paraId="6E3B1BE7" w14:textId="390E6AB4" w:rsidR="008426B5" w:rsidRPr="002757FF" w:rsidRDefault="008426B5" w:rsidP="002757FF">
            <w:pPr>
              <w:snapToGrid w:val="0"/>
              <w:jc w:val="left"/>
              <w:rPr>
                <w:rFonts w:ascii="標楷體" w:eastAsia="標楷體" w:hAnsi="標楷體"/>
                <w:color w:val="auto"/>
              </w:rPr>
            </w:pPr>
            <w:r w:rsidRPr="002757FF">
              <w:rPr>
                <w:rFonts w:ascii="標楷體" w:eastAsia="標楷體" w:hAnsi="標楷體" w:hint="eastAsia"/>
                <w:color w:val="auto"/>
              </w:rPr>
              <w:t>3.能根據氣候圖資訊判別一地氣候類型</w:t>
            </w:r>
          </w:p>
          <w:p w14:paraId="54A6D005" w14:textId="2883F174" w:rsidR="008426B5" w:rsidRPr="002757FF" w:rsidRDefault="008426B5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8736FF" w14:textId="79EFA72E" w:rsidR="008426B5" w:rsidRPr="002757FF" w:rsidRDefault="008426B5" w:rsidP="002757F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690BD7" w14:textId="47B9DF1C" w:rsidR="008426B5" w:rsidRPr="002757FF" w:rsidRDefault="008426B5" w:rsidP="002757F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CA30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氣候圖判讀法</w:t>
            </w:r>
          </w:p>
          <w:p w14:paraId="55F7FB37" w14:textId="131F51EC" w:rsidR="008426B5" w:rsidRPr="002757FF" w:rsidRDefault="008426B5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2.中國氣候類型圖</w:t>
            </w:r>
          </w:p>
          <w:p w14:paraId="256D4B18" w14:textId="36032EC9" w:rsidR="008426B5" w:rsidRPr="002757FF" w:rsidRDefault="008426B5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3.影片賞析</w:t>
            </w:r>
          </w:p>
          <w:p w14:paraId="44558CAF" w14:textId="77777777" w:rsidR="008426B5" w:rsidRPr="002757FF" w:rsidRDefault="008426B5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7F0EA8" w14:textId="77777777" w:rsidR="008426B5" w:rsidRPr="002757FF" w:rsidRDefault="008426B5" w:rsidP="002757F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1.學習單</w:t>
            </w:r>
          </w:p>
          <w:p w14:paraId="2102EA52" w14:textId="616221AA" w:rsidR="008426B5" w:rsidRPr="002757FF" w:rsidRDefault="008426B5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2.分組</w:t>
            </w: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活動</w:t>
            </w: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E40FFA" w14:textId="77777777" w:rsidR="008426B5" w:rsidRPr="002757FF" w:rsidRDefault="008426B5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17F17" w14:textId="6C31AC3A" w:rsidR="008426B5" w:rsidRDefault="008426B5" w:rsidP="00F338D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8426B5" w14:paraId="0012E6A1" w14:textId="77777777" w:rsidTr="009A544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49BC8" w14:textId="77777777" w:rsidR="008426B5" w:rsidRPr="002757FF" w:rsidRDefault="008426B5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/>
                <w:color w:val="auto"/>
              </w:rPr>
              <w:t>第三</w:t>
            </w:r>
            <w:proofErr w:type="gramStart"/>
            <w:r w:rsidRPr="002757FF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14:paraId="65A924DD" w14:textId="77777777" w:rsidR="008426B5" w:rsidRPr="002757FF" w:rsidRDefault="008426B5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9/13-9/17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830FE" w14:textId="551A685C" w:rsidR="008426B5" w:rsidRPr="002757FF" w:rsidRDefault="008426B5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468456" w14:textId="77777777" w:rsidR="008426B5" w:rsidRPr="002757FF" w:rsidRDefault="008426B5" w:rsidP="002757FF">
            <w:pPr>
              <w:snapToGrid w:val="0"/>
              <w:jc w:val="left"/>
              <w:rPr>
                <w:rFonts w:ascii="標楷體" w:eastAsia="標楷體" w:hAnsi="標楷體"/>
                <w:color w:val="auto"/>
              </w:rPr>
            </w:pPr>
            <w:r w:rsidRPr="002757FF">
              <w:rPr>
                <w:rFonts w:ascii="標楷體" w:eastAsia="標楷體" w:hAnsi="標楷體" w:hint="eastAsia"/>
                <w:color w:val="auto"/>
              </w:rPr>
              <w:t>地Ba-Ⅳ-1:自然環境的地區差異。</w:t>
            </w:r>
          </w:p>
          <w:p w14:paraId="607C39AB" w14:textId="594F9A9A" w:rsidR="008426B5" w:rsidRPr="002757FF" w:rsidRDefault="008426B5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hint="eastAsia"/>
                <w:color w:val="auto"/>
              </w:rPr>
              <w:t>地Ba-Ⅳ-2:傳統維生方式與人口分布。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0E0D7D" w14:textId="602843AF" w:rsidR="008426B5" w:rsidRPr="002757FF" w:rsidRDefault="008426B5" w:rsidP="002757FF">
            <w:pPr>
              <w:snapToGrid w:val="0"/>
              <w:jc w:val="left"/>
              <w:rPr>
                <w:rFonts w:ascii="標楷體" w:eastAsia="標楷體" w:hAnsi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第1課中國的自然環境與傳統</w:t>
            </w:r>
          </w:p>
          <w:p w14:paraId="68D2C8AE" w14:textId="6BC54587" w:rsidR="008426B5" w:rsidRPr="002757FF" w:rsidRDefault="008426B5" w:rsidP="002757FF">
            <w:pPr>
              <w:snapToGrid w:val="0"/>
              <w:jc w:val="left"/>
              <w:rPr>
                <w:rFonts w:ascii="標楷體" w:eastAsia="標楷體" w:hAnsi="標楷體"/>
                <w:color w:val="auto"/>
              </w:rPr>
            </w:pPr>
            <w:r w:rsidRPr="002757FF">
              <w:rPr>
                <w:rFonts w:ascii="標楷體" w:eastAsia="標楷體" w:hAnsi="標楷體" w:hint="eastAsia"/>
                <w:color w:val="auto"/>
              </w:rPr>
              <w:t>1.明白中國傳統維生方式呈「</w:t>
            </w:r>
            <w:proofErr w:type="gramStart"/>
            <w:r w:rsidRPr="002757FF">
              <w:rPr>
                <w:rFonts w:ascii="標楷體" w:eastAsia="標楷體" w:hAnsi="標楷體" w:hint="eastAsia"/>
                <w:color w:val="auto"/>
              </w:rPr>
              <w:t>東耕西牧</w:t>
            </w:r>
            <w:proofErr w:type="gramEnd"/>
            <w:r w:rsidRPr="002757FF">
              <w:rPr>
                <w:rFonts w:ascii="標楷體" w:eastAsia="標楷體" w:hAnsi="標楷體" w:hint="eastAsia"/>
                <w:color w:val="auto"/>
              </w:rPr>
              <w:t>」的原因</w:t>
            </w:r>
          </w:p>
          <w:p w14:paraId="7969975F" w14:textId="2054AEEE" w:rsidR="008426B5" w:rsidRPr="002757FF" w:rsidRDefault="008426B5" w:rsidP="002757FF">
            <w:pPr>
              <w:snapToGrid w:val="0"/>
              <w:jc w:val="left"/>
              <w:rPr>
                <w:rFonts w:ascii="標楷體" w:eastAsia="標楷體" w:hAnsi="標楷體"/>
                <w:color w:val="auto"/>
              </w:rPr>
            </w:pPr>
            <w:r w:rsidRPr="002757FF">
              <w:rPr>
                <w:rFonts w:ascii="標楷體" w:eastAsia="標楷體" w:hAnsi="標楷體" w:hint="eastAsia"/>
                <w:color w:val="auto"/>
              </w:rPr>
              <w:t>2.了解中國</w:t>
            </w:r>
            <w:proofErr w:type="gramStart"/>
            <w:r w:rsidRPr="002757FF">
              <w:rPr>
                <w:rFonts w:ascii="標楷體" w:eastAsia="標楷體" w:hAnsi="標楷體" w:hint="eastAsia"/>
                <w:color w:val="auto"/>
              </w:rPr>
              <w:t>東半物作物</w:t>
            </w:r>
            <w:proofErr w:type="gramEnd"/>
            <w:r w:rsidRPr="002757FF">
              <w:rPr>
                <w:rFonts w:ascii="標楷體" w:eastAsia="標楷體" w:hAnsi="標楷體" w:hint="eastAsia"/>
                <w:color w:val="auto"/>
              </w:rPr>
              <w:t>呈「</w:t>
            </w:r>
            <w:proofErr w:type="gramStart"/>
            <w:r w:rsidRPr="002757FF">
              <w:rPr>
                <w:rFonts w:ascii="標楷體" w:eastAsia="標楷體" w:hAnsi="標楷體" w:hint="eastAsia"/>
                <w:color w:val="auto"/>
              </w:rPr>
              <w:t>南稻北</w:t>
            </w:r>
            <w:proofErr w:type="gramEnd"/>
            <w:r w:rsidRPr="002757FF">
              <w:rPr>
                <w:rFonts w:ascii="標楷體" w:eastAsia="標楷體" w:hAnsi="標楷體" w:hint="eastAsia"/>
                <w:color w:val="auto"/>
              </w:rPr>
              <w:t>麥」分布的原因</w:t>
            </w:r>
          </w:p>
          <w:p w14:paraId="18BD3435" w14:textId="5507395A" w:rsidR="008426B5" w:rsidRPr="002757FF" w:rsidRDefault="008426B5" w:rsidP="002757FF">
            <w:pPr>
              <w:jc w:val="left"/>
              <w:rPr>
                <w:rFonts w:ascii="標楷體" w:eastAsia="標楷體" w:hAnsi="標楷體"/>
                <w:color w:val="auto"/>
              </w:rPr>
            </w:pPr>
            <w:r w:rsidRPr="002757FF">
              <w:rPr>
                <w:rFonts w:ascii="標楷體" w:eastAsia="標楷體" w:hAnsi="標楷體" w:hint="eastAsia"/>
                <w:color w:val="auto"/>
              </w:rPr>
              <w:lastRenderedPageBreak/>
              <w:t>3.認識中國西半部牧業活動分布的特徵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889BFD" w14:textId="79ED98E7" w:rsidR="008426B5" w:rsidRPr="002757FF" w:rsidRDefault="008426B5" w:rsidP="002757F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D39FDB" w14:textId="77777777" w:rsidR="008426B5" w:rsidRPr="002757FF" w:rsidRDefault="008426B5" w:rsidP="002757F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7EA84ACE" w14:textId="0D332327" w:rsidR="008426B5" w:rsidRPr="002757FF" w:rsidRDefault="008426B5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2.中國農牧分布圖</w:t>
            </w:r>
          </w:p>
          <w:p w14:paraId="194AAE29" w14:textId="0969FC3D" w:rsidR="008426B5" w:rsidRPr="002757FF" w:rsidRDefault="008426B5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</w:p>
          <w:p w14:paraId="6CD4FE5E" w14:textId="77777777" w:rsidR="008426B5" w:rsidRPr="002757FF" w:rsidRDefault="008426B5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C6070C" w14:textId="77777777" w:rsidR="008426B5" w:rsidRPr="002757FF" w:rsidRDefault="008426B5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1.習作練習</w:t>
            </w:r>
          </w:p>
          <w:p w14:paraId="580931B9" w14:textId="77777777" w:rsidR="008426B5" w:rsidRPr="002757FF" w:rsidRDefault="008426B5" w:rsidP="002757F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2.課堂發表</w:t>
            </w:r>
          </w:p>
          <w:p w14:paraId="422F4499" w14:textId="77777777" w:rsidR="008426B5" w:rsidRPr="002757FF" w:rsidRDefault="008426B5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678384" w14:textId="77777777" w:rsidR="008426B5" w:rsidRPr="002757FF" w:rsidRDefault="008426B5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8C1E2" w14:textId="48A91A17" w:rsidR="008426B5" w:rsidRPr="00500692" w:rsidRDefault="008426B5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426B5" w14:paraId="6BCC5FED" w14:textId="77777777" w:rsidTr="009A544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654C6" w14:textId="77777777" w:rsidR="008426B5" w:rsidRPr="002757FF" w:rsidRDefault="008426B5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/>
                <w:color w:val="auto"/>
              </w:rPr>
              <w:t>第四</w:t>
            </w:r>
            <w:proofErr w:type="gramStart"/>
            <w:r w:rsidRPr="002757FF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14:paraId="098F292B" w14:textId="77777777" w:rsidR="008426B5" w:rsidRPr="002757FF" w:rsidRDefault="008426B5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9/20-9/24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47C0FF" w14:textId="77777777" w:rsidR="008426B5" w:rsidRPr="008426B5" w:rsidRDefault="008426B5" w:rsidP="008426B5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8426B5">
              <w:rPr>
                <w:rFonts w:ascii="標楷體" w:eastAsia="標楷體" w:hAnsi="標楷體" w:hint="eastAsia"/>
                <w:snapToGrid w:val="0"/>
              </w:rPr>
              <w:t>地1a-Ⅳ-2:說明重要環境、經濟與文化</w:t>
            </w:r>
            <w:proofErr w:type="gramStart"/>
            <w:r w:rsidRPr="008426B5">
              <w:rPr>
                <w:rFonts w:ascii="標楷體" w:eastAsia="標楷體" w:hAnsi="標楷體" w:hint="eastAsia"/>
                <w:snapToGrid w:val="0"/>
              </w:rPr>
              <w:t>議題間的相互</w:t>
            </w:r>
            <w:proofErr w:type="gramEnd"/>
            <w:r w:rsidRPr="008426B5">
              <w:rPr>
                <w:rFonts w:ascii="標楷體" w:eastAsia="標楷體" w:hAnsi="標楷體" w:hint="eastAsia"/>
                <w:snapToGrid w:val="0"/>
              </w:rPr>
              <w:t>關係。</w:t>
            </w:r>
          </w:p>
          <w:p w14:paraId="3EC3C5FC" w14:textId="77777777" w:rsidR="008426B5" w:rsidRPr="008426B5" w:rsidRDefault="008426B5" w:rsidP="008426B5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8426B5">
              <w:rPr>
                <w:rFonts w:ascii="標楷體" w:eastAsia="標楷體" w:hAnsi="標楷體" w:hint="eastAsia"/>
                <w:snapToGrid w:val="0"/>
              </w:rPr>
              <w:t>地1b-Ⅳ-2:歸納自然與人文環境互動的結果。</w:t>
            </w:r>
          </w:p>
          <w:p w14:paraId="778F3C18" w14:textId="77777777" w:rsidR="008426B5" w:rsidRPr="008426B5" w:rsidRDefault="008426B5" w:rsidP="008426B5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8426B5">
              <w:rPr>
                <w:rFonts w:ascii="標楷體" w:eastAsia="標楷體" w:hAnsi="標楷體" w:hint="eastAsia"/>
                <w:snapToGrid w:val="0"/>
              </w:rPr>
              <w:t>社2a-Ⅳ-1:敏銳察覺人與環境的互動關係及其淵源。</w:t>
            </w:r>
          </w:p>
          <w:p w14:paraId="542B13D6" w14:textId="4D0165F8" w:rsidR="008426B5" w:rsidRPr="002757FF" w:rsidRDefault="008426B5" w:rsidP="008426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8426B5">
              <w:rPr>
                <w:rFonts w:ascii="標楷體" w:eastAsia="標楷體" w:hAnsi="標楷體" w:hint="eastAsia"/>
                <w:snapToGrid w:val="0"/>
              </w:rPr>
              <w:t>社2b-Ⅳ-2:尊重不同群體文化的差異性，並欣賞其文化之美。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B9CB14" w14:textId="77777777" w:rsidR="008426B5" w:rsidRPr="008426B5" w:rsidRDefault="008426B5" w:rsidP="008426B5">
            <w:pPr>
              <w:snapToGrid w:val="0"/>
              <w:rPr>
                <w:rFonts w:ascii="標楷體" w:eastAsia="標楷體" w:hAnsi="標楷體"/>
              </w:rPr>
            </w:pPr>
            <w:r w:rsidRPr="008426B5">
              <w:rPr>
                <w:rFonts w:ascii="標楷體" w:eastAsia="標楷體" w:hAnsi="標楷體" w:hint="eastAsia"/>
              </w:rPr>
              <w:t>地Ba-Ⅳ-2:傳統維生方式與人口分布。</w:t>
            </w:r>
          </w:p>
          <w:p w14:paraId="13A4E1F2" w14:textId="14B0738B" w:rsidR="008426B5" w:rsidRPr="008426B5" w:rsidRDefault="008426B5" w:rsidP="008426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8426B5">
              <w:rPr>
                <w:rFonts w:ascii="標楷體" w:eastAsia="標楷體" w:hAnsi="標楷體" w:hint="eastAsia"/>
              </w:rPr>
              <w:t>地Ba-Ⅳ-3:人口成長、人口遷移與文化擴散。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F1246D" w14:textId="500F4289" w:rsidR="00CA301A" w:rsidRDefault="00CA301A" w:rsidP="00CA301A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第一單元　區域特色</w:t>
            </w:r>
          </w:p>
          <w:p w14:paraId="7AB0236D" w14:textId="1C992A1C" w:rsidR="00CA301A" w:rsidRPr="00CA301A" w:rsidRDefault="00CA301A" w:rsidP="00CA301A">
            <w:pPr>
              <w:snapToGrid w:val="0"/>
              <w:rPr>
                <w:rFonts w:ascii="標楷體" w:eastAsia="標楷體" w:hAnsi="標楷體"/>
              </w:rPr>
            </w:pPr>
            <w:r w:rsidRPr="00CA301A">
              <w:rPr>
                <w:rFonts w:ascii="標楷體" w:eastAsia="標楷體" w:hAnsi="標楷體" w:hint="eastAsia"/>
                <w:snapToGrid w:val="0"/>
              </w:rPr>
              <w:t>第2課中國的人口成長與文化遷移</w:t>
            </w:r>
          </w:p>
          <w:p w14:paraId="4FFE7F72" w14:textId="1269AA1F" w:rsidR="00CA301A" w:rsidRPr="00CA301A" w:rsidRDefault="00CA301A" w:rsidP="00CA301A">
            <w:pPr>
              <w:snapToGrid w:val="0"/>
              <w:rPr>
                <w:rFonts w:ascii="標楷體" w:eastAsia="標楷體" w:hAnsi="標楷體"/>
              </w:rPr>
            </w:pPr>
            <w:r w:rsidRPr="00CA301A">
              <w:rPr>
                <w:rFonts w:ascii="標楷體" w:eastAsia="標楷體" w:hAnsi="標楷體" w:hint="eastAsia"/>
              </w:rPr>
              <w:t>1.了解中國的人口成長歷程</w:t>
            </w:r>
          </w:p>
          <w:p w14:paraId="716C128D" w14:textId="77777777" w:rsidR="00CA301A" w:rsidRPr="00CA301A" w:rsidRDefault="00CA301A" w:rsidP="00CA301A">
            <w:pPr>
              <w:snapToGrid w:val="0"/>
              <w:rPr>
                <w:rFonts w:ascii="標楷體" w:eastAsia="標楷體" w:hAnsi="標楷體"/>
              </w:rPr>
            </w:pPr>
            <w:r w:rsidRPr="00CA301A">
              <w:rPr>
                <w:rFonts w:ascii="標楷體" w:eastAsia="標楷體" w:hAnsi="標楷體" w:hint="eastAsia"/>
              </w:rPr>
              <w:t>2.知道中國的人口分布特徵</w:t>
            </w:r>
          </w:p>
          <w:p w14:paraId="377CB54A" w14:textId="1D90ED8E" w:rsidR="008426B5" w:rsidRPr="002757FF" w:rsidRDefault="008426B5" w:rsidP="00CA301A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43B073" w14:textId="2B0FC63D" w:rsidR="008426B5" w:rsidRPr="002757FF" w:rsidRDefault="008426B5" w:rsidP="002757F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559A39" w14:textId="77777777" w:rsidR="00CA301A" w:rsidRPr="002757FF" w:rsidRDefault="00CA301A" w:rsidP="00CA301A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6D0A38DF" w14:textId="565BFBC8" w:rsidR="00CA301A" w:rsidRPr="002757FF" w:rsidRDefault="00CA301A" w:rsidP="00CA301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2.中國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人口成長</w:t>
            </w: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圖</w:t>
            </w:r>
          </w:p>
          <w:p w14:paraId="3C34BDBF" w14:textId="774FC8F8" w:rsidR="00CA301A" w:rsidRPr="002757FF" w:rsidRDefault="00CA301A" w:rsidP="00CA301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中國人口分布圖</w:t>
            </w:r>
          </w:p>
          <w:p w14:paraId="2DD4FA14" w14:textId="77777777" w:rsidR="008426B5" w:rsidRPr="002757FF" w:rsidRDefault="008426B5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FD1A2B" w14:textId="77777777" w:rsidR="008426B5" w:rsidRPr="002757FF" w:rsidRDefault="008426B5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1.紙筆測驗</w:t>
            </w:r>
          </w:p>
          <w:p w14:paraId="52E1BEF5" w14:textId="77777777" w:rsidR="008426B5" w:rsidRPr="002757FF" w:rsidRDefault="008426B5" w:rsidP="002757F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快問快</w:t>
            </w:r>
            <w:proofErr w:type="gramEnd"/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答</w:t>
            </w:r>
          </w:p>
          <w:p w14:paraId="3967A6F4" w14:textId="77777777" w:rsidR="008426B5" w:rsidRPr="002757FF" w:rsidRDefault="008426B5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14:paraId="5E8AA3FC" w14:textId="77777777" w:rsidR="008426B5" w:rsidRPr="002757FF" w:rsidRDefault="008426B5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C1E8C5" w14:textId="77777777" w:rsidR="008426B5" w:rsidRDefault="008426B5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75F35" w14:textId="1A5AC949" w:rsidR="008426B5" w:rsidRPr="00500692" w:rsidRDefault="008426B5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426B5" w14:paraId="520907B0" w14:textId="77777777" w:rsidTr="009A544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8F89E" w14:textId="77777777" w:rsidR="008426B5" w:rsidRPr="002757FF" w:rsidRDefault="008426B5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/>
                <w:color w:val="auto"/>
              </w:rPr>
              <w:t>第五</w:t>
            </w:r>
            <w:proofErr w:type="gramStart"/>
            <w:r w:rsidRPr="002757FF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14:paraId="13B68012" w14:textId="77777777" w:rsidR="008426B5" w:rsidRPr="002757FF" w:rsidRDefault="008426B5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9/27-10/1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5BEEA1" w14:textId="77777777" w:rsidR="008426B5" w:rsidRPr="002757FF" w:rsidRDefault="008426B5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3D692E" w14:textId="77777777" w:rsidR="008426B5" w:rsidRPr="008426B5" w:rsidRDefault="008426B5" w:rsidP="008426B5">
            <w:pPr>
              <w:snapToGrid w:val="0"/>
              <w:rPr>
                <w:rFonts w:ascii="標楷體" w:eastAsia="標楷體" w:hAnsi="標楷體"/>
              </w:rPr>
            </w:pPr>
            <w:r w:rsidRPr="008426B5">
              <w:rPr>
                <w:rFonts w:ascii="標楷體" w:eastAsia="標楷體" w:hAnsi="標楷體" w:hint="eastAsia"/>
              </w:rPr>
              <w:t>地Ba-Ⅳ-2:傳統維生方式與人口分布。</w:t>
            </w:r>
          </w:p>
          <w:p w14:paraId="70DE8A40" w14:textId="07F8CDAD" w:rsidR="008426B5" w:rsidRPr="008426B5" w:rsidRDefault="008426B5" w:rsidP="008426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8426B5">
              <w:rPr>
                <w:rFonts w:ascii="標楷體" w:eastAsia="標楷體" w:hAnsi="標楷體" w:hint="eastAsia"/>
              </w:rPr>
              <w:t>地Ba-Ⅳ-3:人口成長、人口遷移與文化擴散。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2853CA" w14:textId="18CEDDFC" w:rsidR="00CA301A" w:rsidRPr="00CA301A" w:rsidRDefault="00CA301A" w:rsidP="00CA301A">
            <w:pPr>
              <w:snapToGrid w:val="0"/>
              <w:rPr>
                <w:rFonts w:ascii="標楷體" w:eastAsia="標楷體" w:hAnsi="標楷體"/>
              </w:rPr>
            </w:pPr>
            <w:r w:rsidRPr="00CA301A">
              <w:rPr>
                <w:rFonts w:ascii="標楷體" w:eastAsia="標楷體" w:hAnsi="標楷體" w:hint="eastAsia"/>
                <w:snapToGrid w:val="0"/>
              </w:rPr>
              <w:t>第2課中國的人口成長與文化遷移</w:t>
            </w:r>
          </w:p>
          <w:p w14:paraId="5BF62512" w14:textId="3E00B9FB" w:rsidR="00CA301A" w:rsidRPr="00CA301A" w:rsidRDefault="00CA301A" w:rsidP="00CA301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A301A">
              <w:rPr>
                <w:rFonts w:ascii="標楷體" w:eastAsia="標楷體" w:hAnsi="標楷體" w:hint="eastAsia"/>
              </w:rPr>
              <w:t>中國的民族組成</w:t>
            </w:r>
          </w:p>
          <w:p w14:paraId="0CF8FE21" w14:textId="1518F86E" w:rsidR="00CA301A" w:rsidRPr="00CA301A" w:rsidRDefault="00CA301A" w:rsidP="00CA301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451759" w:rsidRPr="00CA301A">
              <w:rPr>
                <w:rFonts w:ascii="標楷體" w:eastAsia="標楷體" w:hAnsi="標楷體" w:hint="eastAsia"/>
              </w:rPr>
              <w:t>了解</w:t>
            </w:r>
            <w:r w:rsidRPr="00CA301A">
              <w:rPr>
                <w:rFonts w:ascii="標楷體" w:eastAsia="標楷體" w:hAnsi="標楷體" w:hint="eastAsia"/>
              </w:rPr>
              <w:t>中國面對不斷增加的人口提高糧食增產的方法</w:t>
            </w:r>
          </w:p>
          <w:p w14:paraId="473A029E" w14:textId="2919BFBA" w:rsidR="00CA301A" w:rsidRPr="00CA301A" w:rsidRDefault="00CA301A" w:rsidP="00CA301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A301A">
              <w:rPr>
                <w:rFonts w:ascii="標楷體" w:eastAsia="標楷體" w:hAnsi="標楷體" w:hint="eastAsia"/>
              </w:rPr>
              <w:t>中國開發邊際土地的原因與影響</w:t>
            </w:r>
          </w:p>
          <w:p w14:paraId="246AAB71" w14:textId="68AAA697" w:rsidR="008426B5" w:rsidRPr="00CA301A" w:rsidRDefault="008426B5" w:rsidP="00CA301A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3FE0FF" w14:textId="1734D06E" w:rsidR="008426B5" w:rsidRPr="002757FF" w:rsidRDefault="008426B5" w:rsidP="002757F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ED376C" w14:textId="41733676" w:rsidR="00CA301A" w:rsidRPr="002757FF" w:rsidRDefault="00CA301A" w:rsidP="00CA301A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中國各民族分布圖</w:t>
            </w:r>
          </w:p>
          <w:p w14:paraId="2473E5F4" w14:textId="37169E35" w:rsidR="00CA301A" w:rsidRPr="002757FF" w:rsidRDefault="00CA301A" w:rsidP="00CA301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影片賞析</w:t>
            </w:r>
          </w:p>
          <w:p w14:paraId="4CA77366" w14:textId="77777777" w:rsidR="008426B5" w:rsidRPr="002757FF" w:rsidRDefault="008426B5" w:rsidP="00CA301A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953A38" w14:textId="77777777" w:rsidR="008426B5" w:rsidRPr="002757FF" w:rsidRDefault="008426B5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1.填圖練習</w:t>
            </w:r>
          </w:p>
          <w:p w14:paraId="14E744A6" w14:textId="77777777" w:rsidR="008426B5" w:rsidRPr="002757FF" w:rsidRDefault="008426B5" w:rsidP="002757F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2.舉手搶答</w:t>
            </w:r>
          </w:p>
          <w:p w14:paraId="074140AB" w14:textId="77777777" w:rsidR="008426B5" w:rsidRPr="002757FF" w:rsidRDefault="008426B5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14:paraId="4F02E4F3" w14:textId="77777777" w:rsidR="008426B5" w:rsidRPr="002757FF" w:rsidRDefault="008426B5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F86252" w14:textId="77777777" w:rsidR="009A5449" w:rsidRPr="009A5449" w:rsidRDefault="009A5449" w:rsidP="00451759">
            <w:pPr>
              <w:snapToGrid w:val="0"/>
              <w:jc w:val="left"/>
              <w:rPr>
                <w:rFonts w:ascii="標楷體" w:eastAsia="標楷體" w:hAnsi="標楷體"/>
              </w:rPr>
            </w:pPr>
            <w:r w:rsidRPr="009A5449">
              <w:rPr>
                <w:rFonts w:ascii="標楷體" w:eastAsia="標楷體" w:hAnsi="標楷體" w:hint="eastAsia"/>
              </w:rPr>
              <w:t>【人權教育】</w:t>
            </w:r>
          </w:p>
          <w:p w14:paraId="1CE0D6A8" w14:textId="77777777" w:rsidR="009A5449" w:rsidRPr="009A5449" w:rsidRDefault="009A5449" w:rsidP="00451759">
            <w:pPr>
              <w:snapToGrid w:val="0"/>
              <w:jc w:val="left"/>
              <w:rPr>
                <w:rFonts w:ascii="標楷體" w:eastAsia="標楷體" w:hAnsi="標楷體"/>
              </w:rPr>
            </w:pPr>
            <w:r w:rsidRPr="009A5449">
              <w:rPr>
                <w:rFonts w:ascii="標楷體" w:eastAsia="標楷體" w:hAnsi="標楷體" w:hint="eastAsia"/>
              </w:rPr>
              <w:t>人J5:了解社會上有不同的群體和文化，尊重並欣賞其差異。</w:t>
            </w:r>
          </w:p>
          <w:p w14:paraId="7897AFF6" w14:textId="77777777" w:rsidR="009A5449" w:rsidRPr="009A5449" w:rsidRDefault="009A5449" w:rsidP="00451759">
            <w:pPr>
              <w:snapToGrid w:val="0"/>
              <w:jc w:val="left"/>
              <w:rPr>
                <w:rFonts w:ascii="標楷體" w:eastAsia="標楷體" w:hAnsi="標楷體"/>
              </w:rPr>
            </w:pPr>
            <w:r w:rsidRPr="009A5449">
              <w:rPr>
                <w:rFonts w:ascii="標楷體" w:eastAsia="標楷體" w:hAnsi="標楷體" w:hint="eastAsia"/>
              </w:rPr>
              <w:t>【多元文化教育】</w:t>
            </w:r>
          </w:p>
          <w:p w14:paraId="6E4674C3" w14:textId="77777777" w:rsidR="009A5449" w:rsidRPr="009A5449" w:rsidRDefault="009A5449" w:rsidP="00451759">
            <w:pPr>
              <w:snapToGrid w:val="0"/>
              <w:jc w:val="left"/>
              <w:rPr>
                <w:rFonts w:ascii="標楷體" w:eastAsia="標楷體" w:hAnsi="標楷體"/>
              </w:rPr>
            </w:pPr>
            <w:r w:rsidRPr="009A5449">
              <w:rPr>
                <w:rFonts w:ascii="標楷體" w:eastAsia="標楷體" w:hAnsi="標楷體" w:hint="eastAsia"/>
              </w:rPr>
              <w:t>多J5:了解及尊重不同文化的習俗與禁忌。</w:t>
            </w:r>
          </w:p>
          <w:p w14:paraId="3D161066" w14:textId="1FFA5B8C" w:rsidR="008426B5" w:rsidRDefault="009A5449" w:rsidP="0045175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A5449">
              <w:rPr>
                <w:rFonts w:ascii="標楷體" w:eastAsia="標楷體" w:hAnsi="標楷體" w:hint="eastAsia"/>
              </w:rPr>
              <w:t>多J8:探討不同文化接觸時可能產生的衝突、融合或創新。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FF5E5" w14:textId="77777777" w:rsidR="008426B5" w:rsidRPr="00500692" w:rsidRDefault="008426B5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426B5" w14:paraId="4BF67D4D" w14:textId="77777777" w:rsidTr="009A544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8DF4D" w14:textId="77777777" w:rsidR="008426B5" w:rsidRPr="002757FF" w:rsidRDefault="008426B5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/>
                <w:color w:val="auto"/>
              </w:rPr>
              <w:t>第六</w:t>
            </w:r>
            <w:proofErr w:type="gramStart"/>
            <w:r w:rsidRPr="002757FF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14:paraId="1B1B6A30" w14:textId="77777777" w:rsidR="008426B5" w:rsidRPr="002757FF" w:rsidRDefault="008426B5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10/4-10/8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C5656B" w14:textId="77777777" w:rsidR="008426B5" w:rsidRPr="002757FF" w:rsidRDefault="008426B5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FB5A38" w14:textId="77777777" w:rsidR="008426B5" w:rsidRPr="008426B5" w:rsidRDefault="008426B5" w:rsidP="008426B5">
            <w:pPr>
              <w:snapToGrid w:val="0"/>
              <w:rPr>
                <w:rFonts w:ascii="標楷體" w:eastAsia="標楷體" w:hAnsi="標楷體"/>
              </w:rPr>
            </w:pPr>
            <w:r w:rsidRPr="008426B5">
              <w:rPr>
                <w:rFonts w:ascii="標楷體" w:eastAsia="標楷體" w:hAnsi="標楷體" w:hint="eastAsia"/>
              </w:rPr>
              <w:t>地Ba-Ⅳ-2:傳統維生方式與人口分布。</w:t>
            </w:r>
          </w:p>
          <w:p w14:paraId="00D07345" w14:textId="26C107F0" w:rsidR="008426B5" w:rsidRPr="008426B5" w:rsidRDefault="008426B5" w:rsidP="008426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8426B5">
              <w:rPr>
                <w:rFonts w:ascii="標楷體" w:eastAsia="標楷體" w:hAnsi="標楷體" w:hint="eastAsia"/>
              </w:rPr>
              <w:t>地Ba-Ⅳ-3:人口成長、人口遷移與文化擴散。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653493" w14:textId="6B9EF825" w:rsidR="00CA301A" w:rsidRPr="00CA301A" w:rsidRDefault="00CA301A" w:rsidP="00CA301A">
            <w:pPr>
              <w:snapToGrid w:val="0"/>
              <w:rPr>
                <w:rFonts w:ascii="標楷體" w:eastAsia="標楷體" w:hAnsi="標楷體"/>
              </w:rPr>
            </w:pPr>
            <w:r w:rsidRPr="00CA301A">
              <w:rPr>
                <w:rFonts w:ascii="標楷體" w:eastAsia="標楷體" w:hAnsi="標楷體" w:hint="eastAsia"/>
                <w:snapToGrid w:val="0"/>
              </w:rPr>
              <w:t>第2課中國的人口成長與文化遷移</w:t>
            </w:r>
          </w:p>
          <w:p w14:paraId="75C5F08E" w14:textId="681009A2" w:rsidR="00CA301A" w:rsidRPr="00CA301A" w:rsidRDefault="00CA301A" w:rsidP="00CA301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451759" w:rsidRPr="00CA301A">
              <w:rPr>
                <w:rFonts w:ascii="標楷體" w:eastAsia="標楷體" w:hAnsi="標楷體" w:hint="eastAsia"/>
              </w:rPr>
              <w:t>了解</w:t>
            </w:r>
            <w:r w:rsidRPr="00CA301A">
              <w:rPr>
                <w:rFonts w:ascii="標楷體" w:eastAsia="標楷體" w:hAnsi="標楷體" w:hint="eastAsia"/>
              </w:rPr>
              <w:t>中國東南沿海人口外移的原因</w:t>
            </w:r>
          </w:p>
          <w:p w14:paraId="57E2D6C9" w14:textId="6A0A52DC" w:rsidR="008426B5" w:rsidRPr="002757FF" w:rsidRDefault="00CA301A" w:rsidP="00CA301A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451759">
              <w:rPr>
                <w:rFonts w:ascii="標楷體" w:eastAsia="標楷體" w:hAnsi="標楷體" w:cs="標楷體" w:hint="eastAsia"/>
                <w:color w:val="auto"/>
              </w:rPr>
              <w:t>認識</w:t>
            </w:r>
            <w:r w:rsidRPr="00CA301A">
              <w:rPr>
                <w:rFonts w:ascii="標楷體" w:eastAsia="標楷體" w:hAnsi="標楷體" w:hint="eastAsia"/>
              </w:rPr>
              <w:t>移民移居海外造成的文化擴散與影響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56CA1E" w14:textId="602CBD43" w:rsidR="008426B5" w:rsidRPr="002757FF" w:rsidRDefault="008426B5" w:rsidP="002757F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C02002" w14:textId="77777777" w:rsidR="00CA301A" w:rsidRPr="002757FF" w:rsidRDefault="00CA301A" w:rsidP="00CA301A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5A98D4E0" w14:textId="3E4A0EF1" w:rsidR="00CA301A" w:rsidRPr="002757FF" w:rsidRDefault="00CA301A" w:rsidP="00CA301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影片賞析</w:t>
            </w:r>
          </w:p>
          <w:p w14:paraId="0094B1D3" w14:textId="77777777" w:rsidR="008426B5" w:rsidRPr="002757FF" w:rsidRDefault="008426B5" w:rsidP="00CA301A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2B496B" w14:textId="77777777" w:rsidR="008426B5" w:rsidRPr="002757FF" w:rsidRDefault="008426B5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1.紙筆測驗</w:t>
            </w:r>
          </w:p>
          <w:p w14:paraId="43AC3D60" w14:textId="77777777" w:rsidR="008426B5" w:rsidRPr="002757FF" w:rsidRDefault="008426B5" w:rsidP="002757F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快問快</w:t>
            </w:r>
            <w:proofErr w:type="gramEnd"/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答</w:t>
            </w:r>
          </w:p>
          <w:p w14:paraId="41BB6BDC" w14:textId="77777777" w:rsidR="008426B5" w:rsidRPr="002757FF" w:rsidRDefault="008426B5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14:paraId="6376A5B8" w14:textId="77777777" w:rsidR="008426B5" w:rsidRPr="002757FF" w:rsidRDefault="008426B5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C07B48" w14:textId="228B7201" w:rsidR="008426B5" w:rsidRDefault="008426B5" w:rsidP="009A5449">
            <w:pPr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64CA0" w14:textId="77777777" w:rsidR="008426B5" w:rsidRPr="00500692" w:rsidRDefault="008426B5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426B5" w14:paraId="595DA286" w14:textId="77777777" w:rsidTr="009A544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1D162" w14:textId="77777777" w:rsidR="008426B5" w:rsidRPr="002757FF" w:rsidRDefault="008426B5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/>
                <w:color w:val="auto"/>
              </w:rPr>
              <w:t>第七</w:t>
            </w:r>
            <w:proofErr w:type="gramStart"/>
            <w:r w:rsidRPr="002757FF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14:paraId="743A7158" w14:textId="77777777" w:rsidR="008426B5" w:rsidRPr="002757FF" w:rsidRDefault="008426B5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10/11-10/15</w:t>
            </w:r>
          </w:p>
          <w:p w14:paraId="011B2785" w14:textId="77777777" w:rsidR="008426B5" w:rsidRPr="002757FF" w:rsidRDefault="008426B5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(段考</w:t>
            </w:r>
            <w:proofErr w:type="gramStart"/>
            <w:r w:rsidRPr="002757FF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  <w:r w:rsidRPr="002757FF">
              <w:rPr>
                <w:rFonts w:ascii="標楷體" w:eastAsia="標楷體" w:hAnsi="標楷體" w:cs="標楷體" w:hint="eastAsia"/>
                <w:color w:val="auto"/>
              </w:rPr>
              <w:t>暫定)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7D82F" w14:textId="77777777" w:rsidR="008426B5" w:rsidRPr="002757FF" w:rsidRDefault="008426B5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3D2F4CC" w14:textId="77777777" w:rsidR="008426B5" w:rsidRPr="008426B5" w:rsidRDefault="008426B5" w:rsidP="008426B5">
            <w:pPr>
              <w:snapToGrid w:val="0"/>
              <w:rPr>
                <w:rFonts w:ascii="標楷體" w:eastAsia="標楷體" w:hAnsi="標楷體"/>
              </w:rPr>
            </w:pPr>
            <w:r w:rsidRPr="008426B5">
              <w:rPr>
                <w:rFonts w:ascii="標楷體" w:eastAsia="標楷體" w:hAnsi="標楷體" w:hint="eastAsia"/>
              </w:rPr>
              <w:t>地Ba-Ⅳ-2:傳統維生方式與人口分布。</w:t>
            </w:r>
          </w:p>
          <w:p w14:paraId="52BD45C3" w14:textId="1F05FE0B" w:rsidR="008426B5" w:rsidRPr="008426B5" w:rsidRDefault="008426B5" w:rsidP="008426B5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8426B5">
              <w:rPr>
                <w:rFonts w:ascii="標楷體" w:eastAsia="標楷體" w:hAnsi="標楷體" w:hint="eastAsia"/>
              </w:rPr>
              <w:lastRenderedPageBreak/>
              <w:t>地Ba-Ⅳ-3:人口成長、人口遷移與文化擴散。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B8537F" w14:textId="77777777" w:rsidR="00CA301A" w:rsidRPr="00CA301A" w:rsidRDefault="00CA301A" w:rsidP="00CA301A">
            <w:pPr>
              <w:snapToGrid w:val="0"/>
              <w:rPr>
                <w:rFonts w:ascii="標楷體" w:eastAsia="標楷體" w:hAnsi="標楷體"/>
              </w:rPr>
            </w:pPr>
            <w:r w:rsidRPr="00CA301A">
              <w:rPr>
                <w:rFonts w:ascii="標楷體" w:eastAsia="標楷體" w:hAnsi="標楷體" w:hint="eastAsia"/>
                <w:snapToGrid w:val="0"/>
              </w:rPr>
              <w:lastRenderedPageBreak/>
              <w:t>第2課中國的人口成長與文化遷移</w:t>
            </w:r>
          </w:p>
          <w:p w14:paraId="6264759F" w14:textId="77242A2E" w:rsidR="008426B5" w:rsidRDefault="00CA301A" w:rsidP="00CA301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1.課本</w:t>
            </w:r>
            <w:r>
              <w:rPr>
                <w:rFonts w:ascii="標楷體" w:eastAsia="標楷體" w:hAnsi="標楷體" w:cs="標楷體" w:hint="eastAsia"/>
                <w:color w:val="auto"/>
              </w:rPr>
              <w:t>習題</w:t>
            </w:r>
            <w:r w:rsidRPr="00CA301A">
              <w:rPr>
                <w:rFonts w:ascii="標楷體" w:eastAsia="標楷體" w:hAnsi="標楷體" w:cs="標楷體"/>
                <w:color w:val="auto"/>
              </w:rPr>
              <w:t>練習</w:t>
            </w:r>
          </w:p>
          <w:p w14:paraId="1301BD20" w14:textId="256B81F7" w:rsidR="00CA301A" w:rsidRPr="00CA301A" w:rsidRDefault="00CA301A" w:rsidP="00CA301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2.習作題目解析</w:t>
            </w:r>
          </w:p>
          <w:p w14:paraId="422A2225" w14:textId="1AEE985A" w:rsidR="00CA301A" w:rsidRPr="00CA301A" w:rsidRDefault="00CA301A" w:rsidP="00CA301A">
            <w:pPr>
              <w:pStyle w:val="aff0"/>
              <w:ind w:leftChars="0" w:left="383" w:firstLine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6CAE92" w14:textId="2F65A11C" w:rsidR="008426B5" w:rsidRPr="002757FF" w:rsidRDefault="008426B5" w:rsidP="002757F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7F76D5" w14:textId="77777777" w:rsidR="00CA301A" w:rsidRPr="002757FF" w:rsidRDefault="00CA301A" w:rsidP="00CA301A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62FE84CC" w14:textId="20CAF95F" w:rsidR="00CA301A" w:rsidRPr="002757FF" w:rsidRDefault="00CA301A" w:rsidP="00CA301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文本訓練</w:t>
            </w:r>
          </w:p>
          <w:p w14:paraId="1571FBAC" w14:textId="77777777" w:rsidR="008426B5" w:rsidRPr="00CA301A" w:rsidRDefault="008426B5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EA3B04" w14:textId="77777777" w:rsidR="008426B5" w:rsidRPr="002757FF" w:rsidRDefault="008426B5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1.習作練習</w:t>
            </w:r>
          </w:p>
          <w:p w14:paraId="68E6E1FE" w14:textId="77777777" w:rsidR="008426B5" w:rsidRPr="002757FF" w:rsidRDefault="008426B5" w:rsidP="002757F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2.課堂發表</w:t>
            </w:r>
          </w:p>
          <w:p w14:paraId="50D0A6C9" w14:textId="77777777" w:rsidR="008426B5" w:rsidRPr="002757FF" w:rsidRDefault="008426B5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9B5AC9" w14:textId="77777777" w:rsidR="008426B5" w:rsidRDefault="008426B5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6D532" w14:textId="77777777" w:rsidR="008426B5" w:rsidRPr="00500692" w:rsidRDefault="008426B5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A5449" w14:paraId="451E5C5D" w14:textId="77777777" w:rsidTr="00047B9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0D3D4" w14:textId="77777777" w:rsidR="009A5449" w:rsidRPr="002757FF" w:rsidRDefault="009A5449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/>
                <w:color w:val="auto"/>
              </w:rPr>
              <w:t>第八</w:t>
            </w:r>
            <w:proofErr w:type="gramStart"/>
            <w:r w:rsidRPr="002757FF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14:paraId="043B7477" w14:textId="77777777" w:rsidR="009A5449" w:rsidRPr="002757FF" w:rsidRDefault="009A5449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10/18-10/22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42AA77" w14:textId="77777777" w:rsidR="009A5449" w:rsidRPr="009A5449" w:rsidRDefault="009A5449" w:rsidP="009A5449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9A5449">
              <w:rPr>
                <w:rFonts w:ascii="標楷體" w:eastAsia="標楷體" w:hAnsi="標楷體" w:hint="eastAsia"/>
                <w:snapToGrid w:val="0"/>
              </w:rPr>
              <w:t>地1a-Ⅳ-1:說明重要地理現象分布特性的成因。</w:t>
            </w:r>
          </w:p>
          <w:p w14:paraId="77EFA3DD" w14:textId="679263F4" w:rsidR="009A5449" w:rsidRPr="002757FF" w:rsidRDefault="009A5449" w:rsidP="009A5449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9A5449">
              <w:rPr>
                <w:rFonts w:ascii="標楷體" w:eastAsia="標楷體" w:hAnsi="標楷體" w:hint="eastAsia"/>
                <w:snapToGrid w:val="0"/>
              </w:rPr>
              <w:t>地1b-Ⅳ-2:歸納自然與人文環境互動的結果。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6F4E44" w14:textId="77777777" w:rsidR="009A5449" w:rsidRPr="009A5449" w:rsidRDefault="009A5449" w:rsidP="009A5449">
            <w:pPr>
              <w:snapToGrid w:val="0"/>
              <w:rPr>
                <w:rFonts w:ascii="標楷體" w:eastAsia="標楷體" w:hAnsi="標楷體"/>
              </w:rPr>
            </w:pPr>
            <w:r w:rsidRPr="009A5449">
              <w:rPr>
                <w:rFonts w:ascii="標楷體" w:eastAsia="標楷體" w:hAnsi="標楷體" w:hint="eastAsia"/>
              </w:rPr>
              <w:t>地Bb-Ⅳ-1:產業活動的轉型。</w:t>
            </w:r>
          </w:p>
          <w:p w14:paraId="3F6E3CB0" w14:textId="4A1A766C" w:rsidR="009A5449" w:rsidRPr="002757FF" w:rsidRDefault="009A5449" w:rsidP="009A5449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9A5449">
              <w:rPr>
                <w:rFonts w:ascii="標楷體" w:eastAsia="標楷體" w:hAnsi="標楷體" w:hint="eastAsia"/>
              </w:rPr>
              <w:t>地Bb-Ⅳ-2:經濟發展的地區差異。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680E3B" w14:textId="6FA0D0A2" w:rsidR="009A5449" w:rsidRDefault="009A5449" w:rsidP="009A5449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第一單元　區域特色</w:t>
            </w:r>
          </w:p>
          <w:p w14:paraId="3F443AE3" w14:textId="027158CB" w:rsidR="009A5449" w:rsidRDefault="009A5449" w:rsidP="002757FF">
            <w:pPr>
              <w:jc w:val="left"/>
              <w:rPr>
                <w:rFonts w:ascii="標楷體" w:eastAsia="標楷體" w:hAnsi="標楷體"/>
                <w:snapToGrid w:val="0"/>
              </w:rPr>
            </w:pPr>
            <w:r w:rsidRPr="009A5449">
              <w:rPr>
                <w:rFonts w:ascii="標楷體" w:eastAsia="標楷體" w:hAnsi="標楷體" w:hint="eastAsia"/>
                <w:snapToGrid w:val="0"/>
              </w:rPr>
              <w:t>第3課中國的工業發展與地區差異</w:t>
            </w:r>
          </w:p>
          <w:p w14:paraId="512BCEF3" w14:textId="77777777" w:rsidR="009A5449" w:rsidRPr="009A5449" w:rsidRDefault="009A5449" w:rsidP="009A5449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9A5449">
              <w:rPr>
                <w:rFonts w:ascii="標楷體" w:eastAsia="標楷體" w:hAnsi="標楷體" w:cs="標楷體" w:hint="eastAsia"/>
                <w:color w:val="auto"/>
              </w:rPr>
              <w:t>1.明白中國工業發展的基礎條件</w:t>
            </w:r>
          </w:p>
          <w:p w14:paraId="031AF8E5" w14:textId="025B75AB" w:rsidR="009A5449" w:rsidRPr="009A5449" w:rsidRDefault="009A5449" w:rsidP="009A5449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9A5449">
              <w:rPr>
                <w:rFonts w:ascii="標楷體" w:eastAsia="標楷體" w:hAnsi="標楷體" w:cs="標楷體" w:hint="eastAsia"/>
                <w:color w:val="auto"/>
              </w:rPr>
              <w:t>2.認識中國工業發展的歷程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CB0B36" w14:textId="68E28CFB" w:rsidR="009A5449" w:rsidRPr="002757FF" w:rsidRDefault="009A5449" w:rsidP="002757F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28FE55" w14:textId="77777777" w:rsidR="00AD1E27" w:rsidRPr="00AD1E27" w:rsidRDefault="00AD1E27" w:rsidP="00AD1E2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 w:rsidRPr="00AD1E27">
              <w:rPr>
                <w:rFonts w:ascii="標楷體" w:eastAsia="標楷體" w:hAnsi="標楷體" w:cs="標楷體" w:hint="eastAsia"/>
                <w:color w:val="auto"/>
              </w:rPr>
              <w:t>識圖訓練</w:t>
            </w:r>
            <w:proofErr w:type="gramEnd"/>
          </w:p>
          <w:p w14:paraId="2AB1EBEE" w14:textId="745814A9" w:rsidR="00AD1E27" w:rsidRPr="00AD1E27" w:rsidRDefault="00AD1E27" w:rsidP="00AD1E2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影片賞析</w:t>
            </w:r>
          </w:p>
          <w:p w14:paraId="5479DBED" w14:textId="01972D62" w:rsidR="009A5449" w:rsidRPr="002757FF" w:rsidRDefault="009A5449" w:rsidP="00AD1E2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0E1F65" w14:textId="77777777" w:rsidR="009A5449" w:rsidRPr="002757FF" w:rsidRDefault="009A5449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1.填圖練習</w:t>
            </w:r>
          </w:p>
          <w:p w14:paraId="77D734AA" w14:textId="77777777" w:rsidR="009A5449" w:rsidRPr="002757FF" w:rsidRDefault="009A5449" w:rsidP="002757F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2.舉手搶答</w:t>
            </w:r>
          </w:p>
          <w:p w14:paraId="160C48D5" w14:textId="77777777" w:rsidR="009A5449" w:rsidRPr="002757FF" w:rsidRDefault="009A5449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14:paraId="61F7049D" w14:textId="77777777" w:rsidR="009A5449" w:rsidRPr="002757FF" w:rsidRDefault="009A5449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78DBFE" w14:textId="77777777" w:rsidR="009A5449" w:rsidRDefault="009A5449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C7AC3" w14:textId="77777777" w:rsidR="009A5449" w:rsidRPr="00500692" w:rsidRDefault="009A5449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A5449" w14:paraId="68F76848" w14:textId="77777777" w:rsidTr="00047B9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A273D" w14:textId="77777777" w:rsidR="009A5449" w:rsidRPr="002757FF" w:rsidRDefault="009A5449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/>
                <w:color w:val="auto"/>
              </w:rPr>
              <w:t>第九</w:t>
            </w:r>
            <w:proofErr w:type="gramStart"/>
            <w:r w:rsidRPr="002757FF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14:paraId="3E5025A1" w14:textId="77777777" w:rsidR="009A5449" w:rsidRPr="002757FF" w:rsidRDefault="009A5449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10/25-10/29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C05C7E" w14:textId="77777777" w:rsidR="009A5449" w:rsidRPr="002757FF" w:rsidRDefault="009A5449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3C139E" w14:textId="77777777" w:rsidR="009A5449" w:rsidRPr="009A5449" w:rsidRDefault="009A5449" w:rsidP="009A5449">
            <w:pPr>
              <w:snapToGrid w:val="0"/>
              <w:rPr>
                <w:rFonts w:ascii="標楷體" w:eastAsia="標楷體" w:hAnsi="標楷體"/>
              </w:rPr>
            </w:pPr>
            <w:r w:rsidRPr="009A5449">
              <w:rPr>
                <w:rFonts w:ascii="標楷體" w:eastAsia="標楷體" w:hAnsi="標楷體" w:hint="eastAsia"/>
              </w:rPr>
              <w:t>地Bb-Ⅳ-1:產業活動的轉型。</w:t>
            </w:r>
          </w:p>
          <w:p w14:paraId="25A920CC" w14:textId="7CC98157" w:rsidR="009A5449" w:rsidRPr="002757FF" w:rsidRDefault="009A5449" w:rsidP="009A5449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9A5449">
              <w:rPr>
                <w:rFonts w:ascii="標楷體" w:eastAsia="標楷體" w:hAnsi="標楷體" w:hint="eastAsia"/>
              </w:rPr>
              <w:t>地Bb-Ⅳ-2:經濟發展的地區差異。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965096" w14:textId="77777777" w:rsidR="009A5449" w:rsidRDefault="009A5449" w:rsidP="002757FF">
            <w:pPr>
              <w:jc w:val="left"/>
              <w:rPr>
                <w:rFonts w:ascii="標楷體" w:eastAsia="標楷體" w:hAnsi="標楷體"/>
                <w:snapToGrid w:val="0"/>
              </w:rPr>
            </w:pPr>
            <w:r w:rsidRPr="009A5449">
              <w:rPr>
                <w:rFonts w:ascii="標楷體" w:eastAsia="標楷體" w:hAnsi="標楷體" w:hint="eastAsia"/>
                <w:snapToGrid w:val="0"/>
              </w:rPr>
              <w:t>第3課中國的工業發展與地區差異</w:t>
            </w:r>
          </w:p>
          <w:p w14:paraId="1A0D8C0D" w14:textId="7787ABE4" w:rsidR="009A5449" w:rsidRPr="009A5449" w:rsidRDefault="009A5449" w:rsidP="009A5449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451759" w:rsidRPr="00CA301A">
              <w:rPr>
                <w:rFonts w:ascii="標楷體" w:eastAsia="標楷體" w:hAnsi="標楷體" w:hint="eastAsia"/>
              </w:rPr>
              <w:t>了解</w:t>
            </w:r>
            <w:r w:rsidRPr="009A5449">
              <w:rPr>
                <w:rFonts w:ascii="標楷體" w:eastAsia="標楷體" w:hAnsi="標楷體" w:cs="標楷體" w:hint="eastAsia"/>
                <w:color w:val="auto"/>
              </w:rPr>
              <w:t>中國工業發展的區域差異形成原因</w:t>
            </w:r>
          </w:p>
          <w:p w14:paraId="645BEF79" w14:textId="02DD643F" w:rsidR="009A5449" w:rsidRPr="002757FF" w:rsidRDefault="009A5449" w:rsidP="009A5449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9A5449">
              <w:rPr>
                <w:rFonts w:ascii="標楷體" w:eastAsia="標楷體" w:hAnsi="標楷體" w:cs="標楷體" w:hint="eastAsia"/>
                <w:color w:val="auto"/>
              </w:rPr>
              <w:t>中國東部沿海三大經濟圈的發展特色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FEEC18" w14:textId="564762E8" w:rsidR="009A5449" w:rsidRPr="002757FF" w:rsidRDefault="009A5449" w:rsidP="002757F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8CA925" w14:textId="77777777" w:rsidR="00AD1E27" w:rsidRPr="002757FF" w:rsidRDefault="00AD1E27" w:rsidP="00AD1E27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4941E45B" w14:textId="60B5045B" w:rsidR="00AD1E27" w:rsidRPr="002757FF" w:rsidRDefault="00AD1E27" w:rsidP="00AD1E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2.中國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三大經濟圈圖</w:t>
            </w:r>
          </w:p>
          <w:p w14:paraId="0FB42738" w14:textId="77777777" w:rsidR="009A5449" w:rsidRPr="002757FF" w:rsidRDefault="009A5449" w:rsidP="00AD1E27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CD7AD2" w14:textId="77777777" w:rsidR="009A5449" w:rsidRPr="002757FF" w:rsidRDefault="009A5449" w:rsidP="002757F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1.學習單</w:t>
            </w:r>
          </w:p>
          <w:p w14:paraId="0D51424C" w14:textId="39EDC193" w:rsidR="009A5449" w:rsidRPr="002757FF" w:rsidRDefault="009A5449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2.分組</w:t>
            </w: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活動</w:t>
            </w: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6924DF" w14:textId="77777777" w:rsidR="009A5449" w:rsidRDefault="009A5449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82886" w14:textId="77777777" w:rsidR="009A5449" w:rsidRPr="00500692" w:rsidRDefault="009A5449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A5449" w14:paraId="41C11E37" w14:textId="77777777" w:rsidTr="00047B9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88205" w14:textId="77777777" w:rsidR="009A5449" w:rsidRPr="002757FF" w:rsidRDefault="009A5449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/>
                <w:color w:val="auto"/>
              </w:rPr>
              <w:t>第十</w:t>
            </w:r>
            <w:proofErr w:type="gramStart"/>
            <w:r w:rsidRPr="002757FF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14:paraId="2251014A" w14:textId="77777777" w:rsidR="009A5449" w:rsidRPr="002757FF" w:rsidRDefault="009A5449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11/1-11/5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B36F2" w14:textId="77777777" w:rsidR="009A5449" w:rsidRPr="002757FF" w:rsidRDefault="009A5449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973EADA" w14:textId="77777777" w:rsidR="009A5449" w:rsidRPr="009A5449" w:rsidRDefault="009A5449" w:rsidP="009A5449">
            <w:pPr>
              <w:snapToGrid w:val="0"/>
              <w:rPr>
                <w:rFonts w:ascii="標楷體" w:eastAsia="標楷體" w:hAnsi="標楷體"/>
              </w:rPr>
            </w:pPr>
            <w:r w:rsidRPr="009A5449">
              <w:rPr>
                <w:rFonts w:ascii="標楷體" w:eastAsia="標楷體" w:hAnsi="標楷體" w:hint="eastAsia"/>
              </w:rPr>
              <w:t>地Bb-Ⅳ-1:產業活動的轉型。</w:t>
            </w:r>
          </w:p>
          <w:p w14:paraId="7B67AB31" w14:textId="4F059DF6" w:rsidR="009A5449" w:rsidRPr="002757FF" w:rsidRDefault="009A5449" w:rsidP="009A5449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9A5449">
              <w:rPr>
                <w:rFonts w:ascii="標楷體" w:eastAsia="標楷體" w:hAnsi="標楷體" w:hint="eastAsia"/>
              </w:rPr>
              <w:t>地Bb-Ⅳ-2:經濟發展的地區差異。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5F4F5A" w14:textId="77777777" w:rsidR="009A5449" w:rsidRDefault="009A5449" w:rsidP="002757FF">
            <w:pPr>
              <w:jc w:val="left"/>
              <w:rPr>
                <w:rFonts w:ascii="標楷體" w:eastAsia="標楷體" w:hAnsi="標楷體"/>
                <w:snapToGrid w:val="0"/>
              </w:rPr>
            </w:pPr>
            <w:r w:rsidRPr="009A5449">
              <w:rPr>
                <w:rFonts w:ascii="標楷體" w:eastAsia="標楷體" w:hAnsi="標楷體" w:hint="eastAsia"/>
                <w:snapToGrid w:val="0"/>
              </w:rPr>
              <w:t>第3課中國的工業發展與地區差異</w:t>
            </w:r>
          </w:p>
          <w:p w14:paraId="6B8304F9" w14:textId="5D945A50" w:rsidR="009A5449" w:rsidRPr="009A5449" w:rsidRDefault="009A5449" w:rsidP="009A5449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9A5449">
              <w:rPr>
                <w:rFonts w:ascii="標楷體" w:eastAsia="標楷體" w:hAnsi="標楷體" w:cs="標楷體" w:hint="eastAsia"/>
                <w:color w:val="auto"/>
              </w:rPr>
              <w:t>中國三大經濟帶的發展狀況</w:t>
            </w:r>
          </w:p>
          <w:p w14:paraId="531F695E" w14:textId="728C13B8" w:rsidR="009A5449" w:rsidRPr="002757FF" w:rsidRDefault="009A5449" w:rsidP="009A5449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9A5449">
              <w:rPr>
                <w:rFonts w:ascii="標楷體" w:eastAsia="標楷體" w:hAnsi="標楷體" w:cs="標楷體" w:hint="eastAsia"/>
                <w:color w:val="auto"/>
              </w:rPr>
              <w:t>中國的主要都市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1A0AA5" w14:textId="0BAA4370" w:rsidR="009A5449" w:rsidRPr="002757FF" w:rsidRDefault="009A5449" w:rsidP="002757F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E00BE6" w14:textId="77777777" w:rsidR="00D94EA8" w:rsidRPr="002757FF" w:rsidRDefault="00D94EA8" w:rsidP="00D94EA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4E354800" w14:textId="4F97E96B" w:rsidR="00D94EA8" w:rsidRPr="002757FF" w:rsidRDefault="00D94EA8" w:rsidP="00D94EA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2.中國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主要都市分布圖</w:t>
            </w:r>
          </w:p>
          <w:p w14:paraId="3D17516E" w14:textId="77777777" w:rsidR="009A5449" w:rsidRPr="00D94EA8" w:rsidRDefault="009A5449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19FE54" w14:textId="77777777" w:rsidR="009A5449" w:rsidRPr="002757FF" w:rsidRDefault="009A5449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1.習作練習</w:t>
            </w:r>
          </w:p>
          <w:p w14:paraId="063EBD54" w14:textId="77777777" w:rsidR="009A5449" w:rsidRPr="002757FF" w:rsidRDefault="009A5449" w:rsidP="002757F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2.課堂發表</w:t>
            </w:r>
          </w:p>
          <w:p w14:paraId="429BBB9B" w14:textId="77777777" w:rsidR="009A5449" w:rsidRPr="002757FF" w:rsidRDefault="009A5449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79108F" w14:textId="77777777" w:rsidR="009A5449" w:rsidRDefault="009A5449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2354" w14:textId="77777777" w:rsidR="009A5449" w:rsidRPr="00500692" w:rsidRDefault="009A5449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1E27" w14:paraId="282B2B2B" w14:textId="77777777" w:rsidTr="001E2DF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0EF83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/>
                <w:color w:val="auto"/>
              </w:rPr>
              <w:t>第十一</w:t>
            </w:r>
            <w:proofErr w:type="gramStart"/>
            <w:r w:rsidRPr="002757FF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14:paraId="26E12BAA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11/8-11/12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3EC685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地1a-Ⅳ-2:說明重要環境、經濟與文化</w:t>
            </w:r>
            <w:proofErr w:type="gramStart"/>
            <w:r w:rsidRPr="00AD1E27">
              <w:rPr>
                <w:rFonts w:ascii="標楷體" w:eastAsia="標楷體" w:hAnsi="標楷體" w:cs="標楷體" w:hint="eastAsia"/>
                <w:color w:val="auto"/>
              </w:rPr>
              <w:t>議題間的相互</w:t>
            </w:r>
            <w:proofErr w:type="gramEnd"/>
            <w:r w:rsidRPr="00AD1E27">
              <w:rPr>
                <w:rFonts w:ascii="標楷體" w:eastAsia="標楷體" w:hAnsi="標楷體" w:cs="標楷體" w:hint="eastAsia"/>
                <w:color w:val="auto"/>
              </w:rPr>
              <w:t>關係。</w:t>
            </w:r>
          </w:p>
          <w:p w14:paraId="0652C3DF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地1b-Ⅳ-2:歸納自然與人文環境互動的結果。</w:t>
            </w:r>
          </w:p>
          <w:p w14:paraId="2754DFA4" w14:textId="3030F68A" w:rsidR="00AD1E27" w:rsidRPr="002757FF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lastRenderedPageBreak/>
              <w:t>地1c-Ⅳ-1:利用地理基本概念與技能，檢視生活中面對的選擇與決策。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C8B50D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lastRenderedPageBreak/>
              <w:t>地Bb-Ⅳ-3:經濟發展與全球關連。</w:t>
            </w:r>
          </w:p>
          <w:p w14:paraId="7E1469F8" w14:textId="6AD6B63F" w:rsidR="00AD1E27" w:rsidRPr="002757FF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地Bb-Ⅳ-4:問題探究：經濟發展與環境衝擊。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70B989" w14:textId="77777777" w:rsidR="00AD1E27" w:rsidRDefault="00AD1E27" w:rsidP="009A5449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第一單元　區域特色</w:t>
            </w:r>
          </w:p>
          <w:p w14:paraId="25FA7FE8" w14:textId="77777777" w:rsidR="00AD1E27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第4課中國的經濟發展與全球關連</w:t>
            </w:r>
          </w:p>
          <w:p w14:paraId="319D69F5" w14:textId="77777777" w:rsidR="00D94EA8" w:rsidRPr="00D94EA8" w:rsidRDefault="00D94EA8" w:rsidP="00D94EA8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94EA8">
              <w:rPr>
                <w:rFonts w:ascii="標楷體" w:eastAsia="標楷體" w:hAnsi="標楷體" w:cs="標楷體" w:hint="eastAsia"/>
                <w:color w:val="auto"/>
              </w:rPr>
              <w:t>1.明白中國產業轉型的過程與原因</w:t>
            </w:r>
          </w:p>
          <w:p w14:paraId="7EF6AA60" w14:textId="77777777" w:rsidR="00D94EA8" w:rsidRPr="00D94EA8" w:rsidRDefault="00D94EA8" w:rsidP="00D94EA8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94EA8">
              <w:rPr>
                <w:rFonts w:ascii="標楷體" w:eastAsia="標楷體" w:hAnsi="標楷體" w:cs="標楷體" w:hint="eastAsia"/>
                <w:color w:val="auto"/>
              </w:rPr>
              <w:t>2.認識工業轉型後中國的消費方式與趨勢</w:t>
            </w:r>
          </w:p>
          <w:p w14:paraId="703255AA" w14:textId="295C9C4A" w:rsidR="00D94EA8" w:rsidRPr="002757FF" w:rsidRDefault="00D94EA8" w:rsidP="00D94EA8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0D3D4A" w14:textId="1DE9DB68" w:rsidR="00AD1E27" w:rsidRPr="002757FF" w:rsidRDefault="00AD1E27" w:rsidP="002757F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C73592" w14:textId="77777777" w:rsidR="00AD1E27" w:rsidRDefault="00D94EA8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.資料蒐集</w:t>
            </w:r>
          </w:p>
          <w:p w14:paraId="54F51453" w14:textId="66F34AE4" w:rsidR="00D94EA8" w:rsidRPr="002757FF" w:rsidRDefault="00D94EA8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2.文本閱讀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93E0CC" w14:textId="77777777" w:rsidR="00AD1E27" w:rsidRPr="002757FF" w:rsidRDefault="00AD1E27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1.紙筆測驗</w:t>
            </w:r>
          </w:p>
          <w:p w14:paraId="0A23F65D" w14:textId="77777777" w:rsidR="00AD1E27" w:rsidRPr="002757FF" w:rsidRDefault="00AD1E27" w:rsidP="002757F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快問快</w:t>
            </w:r>
            <w:proofErr w:type="gramEnd"/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答</w:t>
            </w:r>
          </w:p>
          <w:p w14:paraId="20AEF1D4" w14:textId="77777777" w:rsidR="00AD1E27" w:rsidRPr="002757FF" w:rsidRDefault="00AD1E27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14:paraId="5919A930" w14:textId="77777777" w:rsidR="00AD1E27" w:rsidRPr="002757FF" w:rsidRDefault="00AD1E27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7C8C00" w14:textId="77777777" w:rsidR="00AD1E27" w:rsidRDefault="00AD1E27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3B59D" w14:textId="77777777" w:rsidR="00AD1E27" w:rsidRPr="00500692" w:rsidRDefault="00AD1E27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1E27" w14:paraId="3F621513" w14:textId="77777777" w:rsidTr="001E2DF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3D017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/>
                <w:color w:val="auto"/>
              </w:rPr>
              <w:t>第十二</w:t>
            </w:r>
            <w:proofErr w:type="gramStart"/>
            <w:r w:rsidRPr="002757FF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14:paraId="47F2B010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11/15-11/19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592802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0AAD44A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地Bb-Ⅳ-3:經濟發展與全球關連。</w:t>
            </w:r>
          </w:p>
          <w:p w14:paraId="2B60B888" w14:textId="449F0CC6" w:rsidR="00AD1E27" w:rsidRPr="002757FF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lastRenderedPageBreak/>
              <w:t>地Bb-Ⅳ-4:問題探究：經濟發展與環境衝擊。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6EA19D" w14:textId="77777777" w:rsidR="00AD1E27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lastRenderedPageBreak/>
              <w:t>第4課中國的經濟發展與全球關連</w:t>
            </w:r>
          </w:p>
          <w:p w14:paraId="7B3ADA33" w14:textId="7305CF76" w:rsidR="00D94EA8" w:rsidRPr="00D94EA8" w:rsidRDefault="00D94EA8" w:rsidP="00D94EA8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lastRenderedPageBreak/>
              <w:t>1.</w:t>
            </w:r>
            <w:r w:rsidR="00451759" w:rsidRPr="00CA301A">
              <w:rPr>
                <w:rFonts w:ascii="標楷體" w:eastAsia="標楷體" w:hAnsi="標楷體" w:hint="eastAsia"/>
              </w:rPr>
              <w:t>了解</w:t>
            </w:r>
            <w:r w:rsidRPr="00D94EA8">
              <w:rPr>
                <w:rFonts w:ascii="標楷體" w:eastAsia="標楷體" w:hAnsi="標楷體" w:cs="標楷體" w:hint="eastAsia"/>
                <w:color w:val="auto"/>
              </w:rPr>
              <w:t>中國的經濟發展與世界的關連</w:t>
            </w:r>
          </w:p>
          <w:p w14:paraId="1BD1D263" w14:textId="5F0E68A6" w:rsidR="00D94EA8" w:rsidRPr="00D94EA8" w:rsidRDefault="00D94EA8" w:rsidP="00D94EA8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D94EA8">
              <w:rPr>
                <w:rFonts w:ascii="標楷體" w:eastAsia="標楷體" w:hAnsi="標楷體" w:cs="標楷體" w:hint="eastAsia"/>
                <w:color w:val="auto"/>
              </w:rPr>
              <w:t>中國經濟快速發展對世界環境帶來的影響</w:t>
            </w:r>
          </w:p>
          <w:p w14:paraId="38941126" w14:textId="48E91458" w:rsidR="00D94EA8" w:rsidRPr="002757FF" w:rsidRDefault="00D94EA8" w:rsidP="00D94EA8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62AD2F" w14:textId="2F92F5B5" w:rsidR="00AD1E27" w:rsidRPr="002757FF" w:rsidRDefault="00AD1E27" w:rsidP="002757F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B4BCC2" w14:textId="77777777" w:rsidR="00D94EA8" w:rsidRDefault="00D94EA8" w:rsidP="00D94EA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.資料蒐集</w:t>
            </w:r>
          </w:p>
          <w:p w14:paraId="1B9A9767" w14:textId="36BA2A3B" w:rsidR="00AD1E27" w:rsidRPr="002757FF" w:rsidRDefault="00D94EA8" w:rsidP="00D94EA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2.文本閱讀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655816" w14:textId="77777777" w:rsidR="00AD1E27" w:rsidRPr="002757FF" w:rsidRDefault="00AD1E27" w:rsidP="002757F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1.學習單</w:t>
            </w:r>
          </w:p>
          <w:p w14:paraId="14AF0E28" w14:textId="61F0F465" w:rsidR="00AD1E27" w:rsidRPr="002757FF" w:rsidRDefault="00AD1E27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2.分組</w:t>
            </w: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活動</w:t>
            </w: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BECFCD" w14:textId="77777777" w:rsidR="00AD1E27" w:rsidRDefault="00AD1E27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6B8F3" w14:textId="77777777" w:rsidR="00AD1E27" w:rsidRPr="00500692" w:rsidRDefault="00AD1E27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1E27" w14:paraId="367DE1DD" w14:textId="77777777" w:rsidTr="001E2DF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F48BA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/>
                <w:color w:val="auto"/>
              </w:rPr>
              <w:t>第十三</w:t>
            </w:r>
            <w:proofErr w:type="gramStart"/>
            <w:r w:rsidRPr="002757FF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14:paraId="1B25E4B5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11/22-11/26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C3C521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F59AB4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地Bb-Ⅳ-3:經濟發展與全球關連。</w:t>
            </w:r>
          </w:p>
          <w:p w14:paraId="4C6E4081" w14:textId="363CCB60" w:rsidR="00AD1E27" w:rsidRPr="002757FF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地Bb-Ⅳ-4:問題探究：經濟發展與環境衝擊。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D80C0D" w14:textId="77777777" w:rsidR="00AD1E27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第4課中國的經濟發展與全球關連</w:t>
            </w:r>
          </w:p>
          <w:p w14:paraId="5591BC27" w14:textId="2825DCDC" w:rsidR="00D94EA8" w:rsidRPr="00D94EA8" w:rsidRDefault="00D94EA8" w:rsidP="00D94EA8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D94EA8">
              <w:rPr>
                <w:rFonts w:ascii="標楷體" w:eastAsia="標楷體" w:hAnsi="標楷體" w:cs="標楷體" w:hint="eastAsia"/>
                <w:color w:val="auto"/>
              </w:rPr>
              <w:t>經濟發展與</w:t>
            </w:r>
            <w:proofErr w:type="gramStart"/>
            <w:r w:rsidRPr="00D94EA8">
              <w:rPr>
                <w:rFonts w:ascii="標楷體" w:eastAsia="標楷體" w:hAnsi="標楷體" w:cs="標楷體" w:hint="eastAsia"/>
                <w:color w:val="auto"/>
              </w:rPr>
              <w:t>環境保護間的權衡</w:t>
            </w:r>
            <w:proofErr w:type="gramEnd"/>
          </w:p>
          <w:p w14:paraId="3CAD7393" w14:textId="4D0BDA8D" w:rsidR="00D94EA8" w:rsidRPr="002757FF" w:rsidRDefault="00D94EA8" w:rsidP="00D94EA8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D94EA8">
              <w:rPr>
                <w:rFonts w:ascii="標楷體" w:eastAsia="標楷體" w:hAnsi="標楷體" w:cs="標楷體" w:hint="eastAsia"/>
                <w:color w:val="auto"/>
              </w:rPr>
              <w:t>歸納資訊並提出自己的看法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3798A8" w14:textId="33E8DAD3" w:rsidR="00AD1E27" w:rsidRPr="002757FF" w:rsidRDefault="00AD1E27" w:rsidP="002757F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87B710" w14:textId="77777777" w:rsidR="00D94EA8" w:rsidRDefault="00D94EA8" w:rsidP="00D94EA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.資料蒐集</w:t>
            </w:r>
          </w:p>
          <w:p w14:paraId="20E83F19" w14:textId="2786B675" w:rsidR="00AD1E27" w:rsidRPr="002757FF" w:rsidRDefault="00D94EA8" w:rsidP="00D94EA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2.文本閱讀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651037" w14:textId="77777777" w:rsidR="00AD1E27" w:rsidRPr="002757FF" w:rsidRDefault="00AD1E27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1.紙筆測驗</w:t>
            </w:r>
          </w:p>
          <w:p w14:paraId="752BDD40" w14:textId="77777777" w:rsidR="00AD1E27" w:rsidRPr="002757FF" w:rsidRDefault="00AD1E27" w:rsidP="002757F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快問快</w:t>
            </w:r>
            <w:proofErr w:type="gramEnd"/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答</w:t>
            </w:r>
          </w:p>
          <w:p w14:paraId="2ED3E732" w14:textId="77777777" w:rsidR="00AD1E27" w:rsidRPr="002757FF" w:rsidRDefault="00AD1E27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14:paraId="08C9624D" w14:textId="77777777" w:rsidR="00AD1E27" w:rsidRPr="002757FF" w:rsidRDefault="00AD1E27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6D9DA6" w14:textId="77777777" w:rsidR="00451759" w:rsidRPr="00451759" w:rsidRDefault="00451759" w:rsidP="0045175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451759">
              <w:rPr>
                <w:rFonts w:ascii="標楷體" w:eastAsia="標楷體" w:hAnsi="標楷體" w:cs="標楷體" w:hint="eastAsia"/>
                <w:color w:val="000000" w:themeColor="text1"/>
              </w:rPr>
              <w:t>【環境教育】</w:t>
            </w:r>
          </w:p>
          <w:p w14:paraId="3A45C95D" w14:textId="77777777" w:rsidR="00451759" w:rsidRPr="00451759" w:rsidRDefault="00451759" w:rsidP="0045175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451759">
              <w:rPr>
                <w:rFonts w:ascii="標楷體" w:eastAsia="標楷體" w:hAnsi="標楷體" w:cs="標楷體" w:hint="eastAsia"/>
                <w:color w:val="000000" w:themeColor="text1"/>
              </w:rPr>
              <w:t>環J4:了解永續發展的意義(環境、社會、與經濟的均衡發展)與原則。</w:t>
            </w:r>
          </w:p>
          <w:p w14:paraId="224AC962" w14:textId="77777777" w:rsidR="00451759" w:rsidRPr="00451759" w:rsidRDefault="00451759" w:rsidP="0045175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451759">
              <w:rPr>
                <w:rFonts w:ascii="標楷體" w:eastAsia="標楷體" w:hAnsi="標楷體" w:cs="標楷體" w:hint="eastAsia"/>
                <w:color w:val="000000" w:themeColor="text1"/>
              </w:rPr>
              <w:t>【國際教育】</w:t>
            </w:r>
          </w:p>
          <w:p w14:paraId="30CCCAA3" w14:textId="2A1C6ADA" w:rsidR="00AD1E27" w:rsidRDefault="00451759" w:rsidP="0045175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51759">
              <w:rPr>
                <w:rFonts w:ascii="標楷體" w:eastAsia="標楷體" w:hAnsi="標楷體" w:cs="標楷體" w:hint="eastAsia"/>
                <w:color w:val="000000" w:themeColor="text1"/>
              </w:rPr>
              <w:t>國J1:理解國家發展和全球之關聯性。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69E91" w14:textId="77777777" w:rsidR="00AD1E27" w:rsidRPr="00500692" w:rsidRDefault="00AD1E27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1E27" w14:paraId="5DDC81AA" w14:textId="77777777" w:rsidTr="001E2DF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EB62D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/>
                <w:color w:val="auto"/>
              </w:rPr>
              <w:t>第十四</w:t>
            </w:r>
            <w:proofErr w:type="gramStart"/>
            <w:r w:rsidRPr="002757FF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14:paraId="64AF9C7C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11/29-12/3</w:t>
            </w:r>
          </w:p>
          <w:p w14:paraId="40132D78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(段考</w:t>
            </w:r>
            <w:proofErr w:type="gramStart"/>
            <w:r w:rsidRPr="002757FF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  <w:r w:rsidRPr="002757FF">
              <w:rPr>
                <w:rFonts w:ascii="標楷體" w:eastAsia="標楷體" w:hAnsi="標楷體" w:cs="標楷體" w:hint="eastAsia"/>
                <w:color w:val="auto"/>
              </w:rPr>
              <w:t>暫定)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42811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48E03BE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地Bb-Ⅳ-3:經濟發展與全球關連。</w:t>
            </w:r>
          </w:p>
          <w:p w14:paraId="1241D4FE" w14:textId="77326943" w:rsidR="00AD1E27" w:rsidRPr="002757FF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地Bb-Ⅳ-4:問題探究：經濟發展與環境衝擊。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765E70" w14:textId="31CC9511" w:rsidR="00AD1E27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第4課中國的經濟發展與全球關連</w:t>
            </w:r>
          </w:p>
          <w:p w14:paraId="1D119700" w14:textId="77777777" w:rsidR="00AD1E27" w:rsidRDefault="00AD1E27" w:rsidP="009A544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1.課本</w:t>
            </w:r>
            <w:r>
              <w:rPr>
                <w:rFonts w:ascii="標楷體" w:eastAsia="標楷體" w:hAnsi="標楷體" w:cs="標楷體" w:hint="eastAsia"/>
                <w:color w:val="auto"/>
              </w:rPr>
              <w:t>習題</w:t>
            </w:r>
            <w:r w:rsidRPr="00CA301A">
              <w:rPr>
                <w:rFonts w:ascii="標楷體" w:eastAsia="標楷體" w:hAnsi="標楷體" w:cs="標楷體"/>
                <w:color w:val="auto"/>
              </w:rPr>
              <w:t>練習</w:t>
            </w:r>
          </w:p>
          <w:p w14:paraId="46DAAA33" w14:textId="77777777" w:rsidR="00AD1E27" w:rsidRPr="00CA301A" w:rsidRDefault="00AD1E27" w:rsidP="009A544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2.習作題目解析</w:t>
            </w:r>
          </w:p>
          <w:p w14:paraId="0294CC53" w14:textId="157D7822" w:rsidR="00AD1E27" w:rsidRPr="009A5449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6F3A89" w14:textId="071FA1BB" w:rsidR="00AD1E27" w:rsidRPr="002757FF" w:rsidRDefault="00AD1E27" w:rsidP="002757F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E9DDAD" w14:textId="77777777" w:rsidR="00AD1E27" w:rsidRPr="002757FF" w:rsidRDefault="00AD1E27" w:rsidP="009A544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43255DF5" w14:textId="5CE9F22A" w:rsidR="00AD1E27" w:rsidRPr="002757FF" w:rsidRDefault="00AD1E27" w:rsidP="009A544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文本訓練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98063C" w14:textId="77777777" w:rsidR="00AD1E27" w:rsidRPr="002757FF" w:rsidRDefault="00AD1E27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1.習作練習</w:t>
            </w:r>
          </w:p>
          <w:p w14:paraId="5E340961" w14:textId="77777777" w:rsidR="00AD1E27" w:rsidRPr="002757FF" w:rsidRDefault="00AD1E27" w:rsidP="002757F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2.課堂發表</w:t>
            </w:r>
          </w:p>
          <w:p w14:paraId="0B9255BA" w14:textId="77777777" w:rsidR="00AD1E27" w:rsidRPr="002757FF" w:rsidRDefault="00AD1E27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EF6C42" w14:textId="77777777" w:rsidR="00AD1E27" w:rsidRDefault="00AD1E27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8CF7C" w14:textId="77777777" w:rsidR="00AD1E27" w:rsidRPr="00500692" w:rsidRDefault="00AD1E27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1E27" w14:paraId="444CB188" w14:textId="77777777" w:rsidTr="00D0226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74ABF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/>
                <w:color w:val="auto"/>
              </w:rPr>
              <w:t>第十五</w:t>
            </w:r>
            <w:proofErr w:type="gramStart"/>
            <w:r w:rsidRPr="002757FF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14:paraId="68AB621E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12/6-12/10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55F06D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地1b-Ⅳ-1:解析自然環境與人文景觀的相互關係。</w:t>
            </w:r>
          </w:p>
          <w:p w14:paraId="46F56894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社2a-Ⅳ-3:關心不同的社會文化及其發展，並展現開闊的世界觀。</w:t>
            </w:r>
          </w:p>
          <w:p w14:paraId="4FB9CD95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社2b-Ⅳ-2:尊重不同群體文</w:t>
            </w:r>
            <w:r w:rsidRPr="00AD1E27">
              <w:rPr>
                <w:rFonts w:ascii="標楷體" w:eastAsia="標楷體" w:hAnsi="標楷體" w:cs="標楷體" w:hint="eastAsia"/>
                <w:color w:val="auto"/>
              </w:rPr>
              <w:lastRenderedPageBreak/>
              <w:t>化的差異性，並欣賞其文化之美。</w:t>
            </w:r>
          </w:p>
          <w:p w14:paraId="2610A279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社3b-Ⅳ-3:使用文字、照片、圖表、數據、地圖、年表、言語等多種方式，呈現並解釋探究結果。</w:t>
            </w:r>
          </w:p>
          <w:p w14:paraId="11E005EC" w14:textId="6735D186" w:rsidR="00AD1E27" w:rsidRPr="002757FF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社3c-Ⅳ-1:聆聽他人意見，表達自我觀點，並能以同理心與他人討論。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E2856F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lastRenderedPageBreak/>
              <w:t>地</w:t>
            </w:r>
            <w:proofErr w:type="spellStart"/>
            <w:r w:rsidRPr="00AD1E27">
              <w:rPr>
                <w:rFonts w:ascii="標楷體" w:eastAsia="標楷體" w:hAnsi="標楷體" w:cs="標楷體" w:hint="eastAsia"/>
                <w:color w:val="auto"/>
              </w:rPr>
              <w:t>Bc</w:t>
            </w:r>
            <w:proofErr w:type="spellEnd"/>
            <w:r w:rsidRPr="00AD1E27">
              <w:rPr>
                <w:rFonts w:ascii="標楷體" w:eastAsia="標楷體" w:hAnsi="標楷體" w:cs="標楷體" w:hint="eastAsia"/>
                <w:color w:val="auto"/>
              </w:rPr>
              <w:t>-Ⅳ-1:自然環境與資源。</w:t>
            </w:r>
          </w:p>
          <w:p w14:paraId="5525D076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</w:t>
            </w:r>
            <w:proofErr w:type="spellStart"/>
            <w:r w:rsidRPr="00AD1E27">
              <w:rPr>
                <w:rFonts w:ascii="標楷體" w:eastAsia="標楷體" w:hAnsi="標楷體" w:cs="標楷體" w:hint="eastAsia"/>
                <w:color w:val="auto"/>
              </w:rPr>
              <w:t>Bc</w:t>
            </w:r>
            <w:proofErr w:type="spellEnd"/>
            <w:r w:rsidRPr="00AD1E27">
              <w:rPr>
                <w:rFonts w:ascii="標楷體" w:eastAsia="標楷體" w:hAnsi="標楷體" w:cs="標楷體" w:hint="eastAsia"/>
                <w:color w:val="auto"/>
              </w:rPr>
              <w:t>-Ⅳ-3:區域發展與戰略競合。</w:t>
            </w:r>
          </w:p>
          <w:p w14:paraId="5A4FED39" w14:textId="26BB103E" w:rsidR="00AD1E27" w:rsidRPr="002757FF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</w:t>
            </w:r>
            <w:proofErr w:type="spellStart"/>
            <w:r w:rsidRPr="00AD1E27">
              <w:rPr>
                <w:rFonts w:ascii="標楷體" w:eastAsia="標楷體" w:hAnsi="標楷體" w:cs="標楷體" w:hint="eastAsia"/>
                <w:color w:val="auto"/>
              </w:rPr>
              <w:t>Bc</w:t>
            </w:r>
            <w:proofErr w:type="spellEnd"/>
            <w:r w:rsidRPr="00AD1E27">
              <w:rPr>
                <w:rFonts w:ascii="標楷體" w:eastAsia="標楷體" w:hAnsi="標楷體" w:cs="標楷體" w:hint="eastAsia"/>
                <w:color w:val="auto"/>
              </w:rPr>
              <w:t>-Ⅳ-4:問題探究：大洋洲與臺灣原住民族文化的連結。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8A78CA" w14:textId="77777777" w:rsidR="00AD1E27" w:rsidRDefault="00AD1E27" w:rsidP="009A5449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第一單元　區域特色</w:t>
            </w:r>
          </w:p>
          <w:p w14:paraId="1DCC1A3F" w14:textId="77777777" w:rsidR="00AD1E27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第5課太平洋三大島群</w:t>
            </w:r>
          </w:p>
          <w:p w14:paraId="4D452A4B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1.認識何謂南島語族與其分布範圍</w:t>
            </w:r>
          </w:p>
          <w:p w14:paraId="71746406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2.了解南島語族與臺灣原住民族的關係</w:t>
            </w:r>
          </w:p>
          <w:p w14:paraId="474C9047" w14:textId="7C4E9FF9" w:rsidR="00AD1E27" w:rsidRPr="002757FF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47D533" w14:textId="638C2493" w:rsidR="00AD1E27" w:rsidRPr="002757FF" w:rsidRDefault="00AD1E27" w:rsidP="002757F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283A2F" w14:textId="77777777" w:rsidR="00D94EA8" w:rsidRPr="002757FF" w:rsidRDefault="00D94EA8" w:rsidP="00D94EA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5CE69B5F" w14:textId="77777777" w:rsidR="00AD1E27" w:rsidRDefault="00D94EA8" w:rsidP="00D94EA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2.太平洋</w:t>
            </w:r>
            <w:proofErr w:type="gramStart"/>
            <w:r>
              <w:rPr>
                <w:rFonts w:ascii="標楷體" w:eastAsia="標楷體" w:hAnsi="標楷體" w:cs="標楷體"/>
                <w:color w:val="auto"/>
              </w:rPr>
              <w:t>三大島群分布</w:t>
            </w:r>
            <w:proofErr w:type="gramEnd"/>
            <w:r>
              <w:rPr>
                <w:rFonts w:ascii="標楷體" w:eastAsia="標楷體" w:hAnsi="標楷體" w:cs="標楷體"/>
                <w:color w:val="auto"/>
              </w:rPr>
              <w:t>圖</w:t>
            </w:r>
          </w:p>
          <w:p w14:paraId="27B03FED" w14:textId="77777777" w:rsidR="00D94EA8" w:rsidRDefault="00D94EA8" w:rsidP="00D94EA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3.南島語族分布圖</w:t>
            </w:r>
          </w:p>
          <w:p w14:paraId="61CAE476" w14:textId="59FBB088" w:rsidR="00D94EA8" w:rsidRPr="002757FF" w:rsidRDefault="00D94EA8" w:rsidP="00D94EA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CB521E" w14:textId="77777777" w:rsidR="00AD1E27" w:rsidRPr="002757FF" w:rsidRDefault="00AD1E27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1.填圖練習</w:t>
            </w:r>
          </w:p>
          <w:p w14:paraId="1A1A10AF" w14:textId="77777777" w:rsidR="00AD1E27" w:rsidRPr="002757FF" w:rsidRDefault="00AD1E27" w:rsidP="002757F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2.舉手搶答</w:t>
            </w:r>
          </w:p>
          <w:p w14:paraId="74FEBD7F" w14:textId="77777777" w:rsidR="00AD1E27" w:rsidRPr="002757FF" w:rsidRDefault="00AD1E27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14:paraId="3FAB6207" w14:textId="77777777" w:rsidR="00AD1E27" w:rsidRPr="002757FF" w:rsidRDefault="00AD1E27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22A7D0" w14:textId="77777777" w:rsidR="00451759" w:rsidRPr="00451759" w:rsidRDefault="00451759" w:rsidP="0045175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451759">
              <w:rPr>
                <w:rFonts w:ascii="標楷體" w:eastAsia="標楷體" w:hAnsi="標楷體" w:cs="標楷體" w:hint="eastAsia"/>
                <w:color w:val="000000" w:themeColor="text1"/>
              </w:rPr>
              <w:t>【人權教育】</w:t>
            </w:r>
          </w:p>
          <w:p w14:paraId="558C950D" w14:textId="77777777" w:rsidR="00451759" w:rsidRPr="00451759" w:rsidRDefault="00451759" w:rsidP="0045175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451759">
              <w:rPr>
                <w:rFonts w:ascii="標楷體" w:eastAsia="標楷體" w:hAnsi="標楷體" w:cs="標楷體" w:hint="eastAsia"/>
                <w:color w:val="000000" w:themeColor="text1"/>
              </w:rPr>
              <w:t>人J5:了解社會上有不同的群體和文化，尊重並欣賞其差異。</w:t>
            </w:r>
          </w:p>
          <w:p w14:paraId="0D3F004C" w14:textId="77777777" w:rsidR="00451759" w:rsidRPr="00451759" w:rsidRDefault="00451759" w:rsidP="0045175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451759">
              <w:rPr>
                <w:rFonts w:ascii="標楷體" w:eastAsia="標楷體" w:hAnsi="標楷體" w:cs="標楷體" w:hint="eastAsia"/>
                <w:color w:val="000000" w:themeColor="text1"/>
              </w:rPr>
              <w:t>【多元文化教育】</w:t>
            </w:r>
          </w:p>
          <w:p w14:paraId="44FB1EA7" w14:textId="77777777" w:rsidR="00451759" w:rsidRPr="00451759" w:rsidRDefault="00451759" w:rsidP="0045175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451759">
              <w:rPr>
                <w:rFonts w:ascii="標楷體" w:eastAsia="標楷體" w:hAnsi="標楷體" w:cs="標楷體" w:hint="eastAsia"/>
                <w:color w:val="000000" w:themeColor="text1"/>
              </w:rPr>
              <w:t>多J7:探討我族文化與他族文化的關聯性。</w:t>
            </w:r>
          </w:p>
          <w:p w14:paraId="70D3CB99" w14:textId="77777777" w:rsidR="00451759" w:rsidRPr="00451759" w:rsidRDefault="00451759" w:rsidP="0045175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451759">
              <w:rPr>
                <w:rFonts w:ascii="標楷體" w:eastAsia="標楷體" w:hAnsi="標楷體" w:cs="標楷體" w:hint="eastAsia"/>
                <w:color w:val="000000" w:themeColor="text1"/>
              </w:rPr>
              <w:t>【國際教育】</w:t>
            </w:r>
          </w:p>
          <w:p w14:paraId="2CDC743F" w14:textId="0836B21C" w:rsidR="00AD1E27" w:rsidRDefault="00451759" w:rsidP="0045175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51759">
              <w:rPr>
                <w:rFonts w:ascii="標楷體" w:eastAsia="標楷體" w:hAnsi="標楷體" w:cs="標楷體" w:hint="eastAsia"/>
                <w:color w:val="000000" w:themeColor="text1"/>
              </w:rPr>
              <w:t>國J4:尊重與欣賞世界不同文化的價值。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4563A" w14:textId="77777777" w:rsidR="00AD1E27" w:rsidRPr="00500692" w:rsidRDefault="00AD1E27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1E27" w14:paraId="25885469" w14:textId="77777777" w:rsidTr="00D0226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38CAA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/>
                <w:color w:val="auto"/>
              </w:rPr>
              <w:lastRenderedPageBreak/>
              <w:t>第十六</w:t>
            </w:r>
            <w:proofErr w:type="gramStart"/>
            <w:r w:rsidRPr="002757FF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14:paraId="337842EE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12/13-12/17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AC70E4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62A38C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</w:t>
            </w:r>
            <w:proofErr w:type="spellStart"/>
            <w:r w:rsidRPr="00AD1E27">
              <w:rPr>
                <w:rFonts w:ascii="標楷體" w:eastAsia="標楷體" w:hAnsi="標楷體" w:cs="標楷體" w:hint="eastAsia"/>
                <w:color w:val="auto"/>
              </w:rPr>
              <w:t>Bc</w:t>
            </w:r>
            <w:proofErr w:type="spellEnd"/>
            <w:r w:rsidRPr="00AD1E27">
              <w:rPr>
                <w:rFonts w:ascii="標楷體" w:eastAsia="標楷體" w:hAnsi="標楷體" w:cs="標楷體" w:hint="eastAsia"/>
                <w:color w:val="auto"/>
              </w:rPr>
              <w:t>-Ⅳ-1:自然環境與資源。</w:t>
            </w:r>
          </w:p>
          <w:p w14:paraId="4028E87B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</w:t>
            </w:r>
            <w:proofErr w:type="spellStart"/>
            <w:r w:rsidRPr="00AD1E27">
              <w:rPr>
                <w:rFonts w:ascii="標楷體" w:eastAsia="標楷體" w:hAnsi="標楷體" w:cs="標楷體" w:hint="eastAsia"/>
                <w:color w:val="auto"/>
              </w:rPr>
              <w:t>Bc</w:t>
            </w:r>
            <w:proofErr w:type="spellEnd"/>
            <w:r w:rsidRPr="00AD1E27">
              <w:rPr>
                <w:rFonts w:ascii="標楷體" w:eastAsia="標楷體" w:hAnsi="標楷體" w:cs="標楷體" w:hint="eastAsia"/>
                <w:color w:val="auto"/>
              </w:rPr>
              <w:t>-Ⅳ-3:區域發展與戰略競合。</w:t>
            </w:r>
          </w:p>
          <w:p w14:paraId="1D7398CC" w14:textId="7C6BA07B" w:rsidR="00AD1E27" w:rsidRPr="002757FF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</w:t>
            </w:r>
            <w:proofErr w:type="spellStart"/>
            <w:r w:rsidRPr="00AD1E27">
              <w:rPr>
                <w:rFonts w:ascii="標楷體" w:eastAsia="標楷體" w:hAnsi="標楷體" w:cs="標楷體" w:hint="eastAsia"/>
                <w:color w:val="auto"/>
              </w:rPr>
              <w:t>Bc</w:t>
            </w:r>
            <w:proofErr w:type="spellEnd"/>
            <w:r w:rsidRPr="00AD1E27">
              <w:rPr>
                <w:rFonts w:ascii="標楷體" w:eastAsia="標楷體" w:hAnsi="標楷體" w:cs="標楷體" w:hint="eastAsia"/>
                <w:color w:val="auto"/>
              </w:rPr>
              <w:t>-Ⅳ-4:問題探究：大洋洲與臺灣原住民族文化的連結。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621596" w14:textId="77777777" w:rsidR="00AD1E27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第5課太平洋三大島群</w:t>
            </w:r>
          </w:p>
          <w:p w14:paraId="701E27D6" w14:textId="427393CD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451759">
              <w:rPr>
                <w:rFonts w:ascii="標楷體" w:eastAsia="標楷體" w:hAnsi="標楷體" w:cs="標楷體" w:hint="eastAsia"/>
                <w:color w:val="auto"/>
              </w:rPr>
              <w:t>認識</w:t>
            </w:r>
            <w:r w:rsidRPr="00AD1E27">
              <w:rPr>
                <w:rFonts w:ascii="標楷體" w:eastAsia="標楷體" w:hAnsi="標楷體" w:cs="標楷體" w:hint="eastAsia"/>
                <w:color w:val="auto"/>
              </w:rPr>
              <w:t>大洋洲</w:t>
            </w:r>
            <w:proofErr w:type="gramStart"/>
            <w:r w:rsidRPr="00AD1E27">
              <w:rPr>
                <w:rFonts w:ascii="標楷體" w:eastAsia="標楷體" w:hAnsi="標楷體" w:cs="標楷體" w:hint="eastAsia"/>
                <w:color w:val="auto"/>
              </w:rPr>
              <w:t>三大島群的</w:t>
            </w:r>
            <w:proofErr w:type="gramEnd"/>
            <w:r w:rsidRPr="00AD1E27">
              <w:rPr>
                <w:rFonts w:ascii="標楷體" w:eastAsia="標楷體" w:hAnsi="標楷體" w:cs="標楷體" w:hint="eastAsia"/>
                <w:color w:val="auto"/>
              </w:rPr>
              <w:t>自然環境與其維生方式的關係</w:t>
            </w:r>
          </w:p>
          <w:p w14:paraId="4FEB2AD0" w14:textId="57328AFE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AD1E27">
              <w:rPr>
                <w:rFonts w:ascii="標楷體" w:eastAsia="標楷體" w:hAnsi="標楷體" w:cs="標楷體" w:hint="eastAsia"/>
                <w:color w:val="auto"/>
              </w:rPr>
              <w:t>大洋洲</w:t>
            </w:r>
            <w:proofErr w:type="gramStart"/>
            <w:r w:rsidRPr="00AD1E27">
              <w:rPr>
                <w:rFonts w:ascii="標楷體" w:eastAsia="標楷體" w:hAnsi="標楷體" w:cs="標楷體" w:hint="eastAsia"/>
                <w:color w:val="auto"/>
              </w:rPr>
              <w:t>三大島群的</w:t>
            </w:r>
            <w:proofErr w:type="gramEnd"/>
            <w:r w:rsidRPr="00AD1E27">
              <w:rPr>
                <w:rFonts w:ascii="標楷體" w:eastAsia="標楷體" w:hAnsi="標楷體" w:cs="標楷體" w:hint="eastAsia"/>
                <w:color w:val="auto"/>
              </w:rPr>
              <w:t>現代經濟發展條件</w:t>
            </w:r>
          </w:p>
          <w:p w14:paraId="76B985E6" w14:textId="6DC8BA77" w:rsidR="00AD1E27" w:rsidRPr="002757FF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52C6CF" w14:textId="12640A99" w:rsidR="00AD1E27" w:rsidRPr="002757FF" w:rsidRDefault="00AD1E27" w:rsidP="002757F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CADC2E" w14:textId="77777777" w:rsidR="00D94EA8" w:rsidRPr="00D94EA8" w:rsidRDefault="00D94EA8" w:rsidP="00D94EA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94EA8">
              <w:rPr>
                <w:rFonts w:ascii="標楷體" w:eastAsia="標楷體" w:hAnsi="標楷體" w:cs="標楷體" w:hint="eastAsia"/>
                <w:color w:val="auto"/>
              </w:rPr>
              <w:t>1.資料蒐集</w:t>
            </w:r>
          </w:p>
          <w:p w14:paraId="70A1CF95" w14:textId="776DB7CF" w:rsidR="00AD1E27" w:rsidRPr="002757FF" w:rsidRDefault="00D94EA8" w:rsidP="00D94EA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94EA8">
              <w:rPr>
                <w:rFonts w:ascii="標楷體" w:eastAsia="標楷體" w:hAnsi="標楷體" w:cs="標楷體" w:hint="eastAsia"/>
                <w:color w:val="auto"/>
              </w:rPr>
              <w:t>2.文本閱讀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4DDB82" w14:textId="77777777" w:rsidR="00AD1E27" w:rsidRPr="002757FF" w:rsidRDefault="00AD1E27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1.填圖練習</w:t>
            </w:r>
          </w:p>
          <w:p w14:paraId="18EAF946" w14:textId="77777777" w:rsidR="00AD1E27" w:rsidRPr="002757FF" w:rsidRDefault="00AD1E27" w:rsidP="002757F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2.舉手搶答</w:t>
            </w:r>
          </w:p>
          <w:p w14:paraId="0969B8CA" w14:textId="77777777" w:rsidR="00AD1E27" w:rsidRPr="002757FF" w:rsidRDefault="00AD1E27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14:paraId="0AA585E9" w14:textId="012B2598" w:rsidR="00AD1E27" w:rsidRPr="002757FF" w:rsidRDefault="00AD1E27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0EFC03" w14:textId="77777777" w:rsidR="00AD1E27" w:rsidRDefault="00AD1E27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6B3B0" w14:textId="77777777" w:rsidR="00AD1E27" w:rsidRPr="00500692" w:rsidRDefault="00AD1E27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1E27" w14:paraId="477BD0F5" w14:textId="77777777" w:rsidTr="00D0226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B0214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/>
                <w:color w:val="auto"/>
              </w:rPr>
              <w:t>第十七</w:t>
            </w:r>
            <w:proofErr w:type="gramStart"/>
            <w:r w:rsidRPr="002757FF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14:paraId="792BB378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12/20-12/24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10CB0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1C0E63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</w:t>
            </w:r>
            <w:proofErr w:type="spellStart"/>
            <w:r w:rsidRPr="00AD1E27">
              <w:rPr>
                <w:rFonts w:ascii="標楷體" w:eastAsia="標楷體" w:hAnsi="標楷體" w:cs="標楷體" w:hint="eastAsia"/>
                <w:color w:val="auto"/>
              </w:rPr>
              <w:t>Bc</w:t>
            </w:r>
            <w:proofErr w:type="spellEnd"/>
            <w:r w:rsidRPr="00AD1E27">
              <w:rPr>
                <w:rFonts w:ascii="標楷體" w:eastAsia="標楷體" w:hAnsi="標楷體" w:cs="標楷體" w:hint="eastAsia"/>
                <w:color w:val="auto"/>
              </w:rPr>
              <w:t>-Ⅳ-1:自然環境與資源。</w:t>
            </w:r>
          </w:p>
          <w:p w14:paraId="3360BEFD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</w:t>
            </w:r>
            <w:proofErr w:type="spellStart"/>
            <w:r w:rsidRPr="00AD1E27">
              <w:rPr>
                <w:rFonts w:ascii="標楷體" w:eastAsia="標楷體" w:hAnsi="標楷體" w:cs="標楷體" w:hint="eastAsia"/>
                <w:color w:val="auto"/>
              </w:rPr>
              <w:t>Bc</w:t>
            </w:r>
            <w:proofErr w:type="spellEnd"/>
            <w:r w:rsidRPr="00AD1E27">
              <w:rPr>
                <w:rFonts w:ascii="標楷體" w:eastAsia="標楷體" w:hAnsi="標楷體" w:cs="標楷體" w:hint="eastAsia"/>
                <w:color w:val="auto"/>
              </w:rPr>
              <w:t>-Ⅳ-3:區域發展與戰略競合。</w:t>
            </w:r>
          </w:p>
          <w:p w14:paraId="03A08CCA" w14:textId="218BAD47" w:rsidR="00AD1E27" w:rsidRPr="002757FF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</w:t>
            </w:r>
            <w:proofErr w:type="spellStart"/>
            <w:r w:rsidRPr="00AD1E27">
              <w:rPr>
                <w:rFonts w:ascii="標楷體" w:eastAsia="標楷體" w:hAnsi="標楷體" w:cs="標楷體" w:hint="eastAsia"/>
                <w:color w:val="auto"/>
              </w:rPr>
              <w:t>Bc</w:t>
            </w:r>
            <w:proofErr w:type="spellEnd"/>
            <w:r w:rsidRPr="00AD1E27">
              <w:rPr>
                <w:rFonts w:ascii="標楷體" w:eastAsia="標楷體" w:hAnsi="標楷體" w:cs="標楷體" w:hint="eastAsia"/>
                <w:color w:val="auto"/>
              </w:rPr>
              <w:t>-Ⅳ-4:問題探究：大洋洲與臺灣原住民族文化的連結。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FAA929" w14:textId="77777777" w:rsidR="00AD1E27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第5課太平洋三大島群</w:t>
            </w:r>
          </w:p>
          <w:p w14:paraId="7838526C" w14:textId="1962603F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AD1E27">
              <w:rPr>
                <w:rFonts w:ascii="標楷體" w:eastAsia="標楷體" w:hAnsi="標楷體" w:cs="標楷體" w:hint="eastAsia"/>
                <w:color w:val="auto"/>
              </w:rPr>
              <w:t>紐西蘭的自然環境</w:t>
            </w:r>
          </w:p>
          <w:p w14:paraId="23BEF2D8" w14:textId="13CD9400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AD1E27">
              <w:rPr>
                <w:rFonts w:ascii="標楷體" w:eastAsia="標楷體" w:hAnsi="標楷體" w:cs="標楷體" w:hint="eastAsia"/>
                <w:color w:val="auto"/>
              </w:rPr>
              <w:t>紐西蘭的產業發展</w:t>
            </w:r>
          </w:p>
          <w:p w14:paraId="4145D47C" w14:textId="2EDBF421" w:rsidR="00AD1E27" w:rsidRPr="002757FF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AD1E27">
              <w:rPr>
                <w:rFonts w:ascii="標楷體" w:eastAsia="標楷體" w:hAnsi="標楷體" w:cs="標楷體" w:hint="eastAsia"/>
                <w:color w:val="auto"/>
              </w:rPr>
              <w:t>紐西蘭毛利人與臺灣原住民族的連結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F56E3E" w14:textId="22F75857" w:rsidR="00AD1E27" w:rsidRPr="002757FF" w:rsidRDefault="00AD1E27" w:rsidP="002757F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E17265" w14:textId="77777777" w:rsidR="00D94EA8" w:rsidRPr="00D94EA8" w:rsidRDefault="00D94EA8" w:rsidP="00D94EA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94EA8">
              <w:rPr>
                <w:rFonts w:ascii="標楷體" w:eastAsia="標楷體" w:hAnsi="標楷體" w:cs="標楷體" w:hint="eastAsia"/>
                <w:color w:val="auto"/>
              </w:rPr>
              <w:t>1.資料蒐集</w:t>
            </w:r>
          </w:p>
          <w:p w14:paraId="18930828" w14:textId="05EE40C5" w:rsidR="00AD1E27" w:rsidRPr="002757FF" w:rsidRDefault="00D94EA8" w:rsidP="00D94EA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94EA8">
              <w:rPr>
                <w:rFonts w:ascii="標楷體" w:eastAsia="標楷體" w:hAnsi="標楷體" w:cs="標楷體" w:hint="eastAsia"/>
                <w:color w:val="auto"/>
              </w:rPr>
              <w:t>2.文本閱讀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81B6EF" w14:textId="77777777" w:rsidR="00AD1E27" w:rsidRPr="002757FF" w:rsidRDefault="00AD1E27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1.習作練習</w:t>
            </w:r>
          </w:p>
          <w:p w14:paraId="0653B9FB" w14:textId="77777777" w:rsidR="00AD1E27" w:rsidRPr="002757FF" w:rsidRDefault="00AD1E27" w:rsidP="002757F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2.課堂發表</w:t>
            </w:r>
          </w:p>
          <w:p w14:paraId="5BACB2E2" w14:textId="77777777" w:rsidR="00AD1E27" w:rsidRPr="002757FF" w:rsidRDefault="00AD1E27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576577" w14:textId="77777777" w:rsidR="00AD1E27" w:rsidRDefault="00AD1E27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C4625" w14:textId="77777777" w:rsidR="00AD1E27" w:rsidRPr="00500692" w:rsidRDefault="00AD1E27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1E27" w14:paraId="51CF6784" w14:textId="77777777" w:rsidTr="005F654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C26D6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/>
                <w:color w:val="auto"/>
              </w:rPr>
              <w:t>第十八</w:t>
            </w:r>
            <w:proofErr w:type="gramStart"/>
            <w:r w:rsidRPr="002757FF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14:paraId="113AC5CC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12/27-12/31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D35BA2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地1a-Ⅳ-2:說明重要環境、經濟與文化</w:t>
            </w:r>
            <w:proofErr w:type="gramStart"/>
            <w:r w:rsidRPr="00AD1E27">
              <w:rPr>
                <w:rFonts w:ascii="標楷體" w:eastAsia="標楷體" w:hAnsi="標楷體" w:cs="標楷體" w:hint="eastAsia"/>
                <w:color w:val="auto"/>
              </w:rPr>
              <w:t>議題間的相互</w:t>
            </w:r>
            <w:proofErr w:type="gramEnd"/>
            <w:r w:rsidRPr="00AD1E27">
              <w:rPr>
                <w:rFonts w:ascii="標楷體" w:eastAsia="標楷體" w:hAnsi="標楷體" w:cs="標楷體" w:hint="eastAsia"/>
                <w:color w:val="auto"/>
              </w:rPr>
              <w:t>關係。</w:t>
            </w:r>
          </w:p>
          <w:p w14:paraId="5A6F28A5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地1b-Ⅳ-1:解析自然環境與人文景觀的相互關係。</w:t>
            </w:r>
          </w:p>
          <w:p w14:paraId="75773720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社2a-Ⅳ-1:敏銳察覺人與環境的互動關係及其淵源。</w:t>
            </w:r>
          </w:p>
          <w:p w14:paraId="16C2E5E0" w14:textId="798ACA1F" w:rsidR="00AD1E27" w:rsidRPr="002757FF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lastRenderedPageBreak/>
              <w:t>社2b-Ⅳ-3:重視環境倫理，並願意維護生態的多樣性。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3E609C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lastRenderedPageBreak/>
              <w:t>地</w:t>
            </w:r>
            <w:proofErr w:type="spellStart"/>
            <w:r w:rsidRPr="00AD1E27">
              <w:rPr>
                <w:rFonts w:ascii="標楷體" w:eastAsia="標楷體" w:hAnsi="標楷體" w:cs="標楷體" w:hint="eastAsia"/>
                <w:color w:val="auto"/>
              </w:rPr>
              <w:t>Bc</w:t>
            </w:r>
            <w:proofErr w:type="spellEnd"/>
            <w:r w:rsidRPr="00AD1E27">
              <w:rPr>
                <w:rFonts w:ascii="標楷體" w:eastAsia="標楷體" w:hAnsi="標楷體" w:cs="標楷體" w:hint="eastAsia"/>
                <w:color w:val="auto"/>
              </w:rPr>
              <w:t>-Ⅳ-1:自然環境與資源。</w:t>
            </w:r>
          </w:p>
          <w:p w14:paraId="000D3617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</w:t>
            </w:r>
            <w:proofErr w:type="spellStart"/>
            <w:r w:rsidRPr="00AD1E27">
              <w:rPr>
                <w:rFonts w:ascii="標楷體" w:eastAsia="標楷體" w:hAnsi="標楷體" w:cs="標楷體" w:hint="eastAsia"/>
                <w:color w:val="auto"/>
              </w:rPr>
              <w:t>Bc</w:t>
            </w:r>
            <w:proofErr w:type="spellEnd"/>
            <w:r w:rsidRPr="00AD1E27">
              <w:rPr>
                <w:rFonts w:ascii="標楷體" w:eastAsia="標楷體" w:hAnsi="標楷體" w:cs="標楷體" w:hint="eastAsia"/>
                <w:color w:val="auto"/>
              </w:rPr>
              <w:t>-Ⅳ-2:全球氣候變遷的衝擊。</w:t>
            </w:r>
          </w:p>
          <w:p w14:paraId="4DF96FC8" w14:textId="15E0B5BF" w:rsidR="00AD1E27" w:rsidRPr="002757FF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</w:t>
            </w:r>
            <w:proofErr w:type="spellStart"/>
            <w:r w:rsidRPr="00AD1E27">
              <w:rPr>
                <w:rFonts w:ascii="標楷體" w:eastAsia="標楷體" w:hAnsi="標楷體" w:cs="標楷體" w:hint="eastAsia"/>
                <w:color w:val="auto"/>
              </w:rPr>
              <w:t>Bc</w:t>
            </w:r>
            <w:proofErr w:type="spellEnd"/>
            <w:r w:rsidRPr="00AD1E27">
              <w:rPr>
                <w:rFonts w:ascii="標楷體" w:eastAsia="標楷體" w:hAnsi="標楷體" w:cs="標楷體" w:hint="eastAsia"/>
                <w:color w:val="auto"/>
              </w:rPr>
              <w:t>-Ⅳ-3:區域發展與戰略競合。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48A3D0" w14:textId="77777777" w:rsidR="00AD1E27" w:rsidRDefault="00AD1E27" w:rsidP="009A5449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第一單元　區域特色</w:t>
            </w:r>
          </w:p>
          <w:p w14:paraId="5DB3BFAF" w14:textId="77777777" w:rsidR="00AD1E27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第6課澳洲與兩極地區</w:t>
            </w:r>
          </w:p>
          <w:p w14:paraId="3BB13C1E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1.認識澳洲的自然環境</w:t>
            </w:r>
          </w:p>
          <w:p w14:paraId="195C106F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2.了解澳洲的產業發展</w:t>
            </w:r>
          </w:p>
          <w:p w14:paraId="7BEF3B60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3.知道澳洲</w:t>
            </w:r>
            <w:proofErr w:type="gramStart"/>
            <w:r w:rsidRPr="00AD1E27">
              <w:rPr>
                <w:rFonts w:ascii="標楷體" w:eastAsia="標楷體" w:hAnsi="標楷體" w:cs="標楷體" w:hint="eastAsia"/>
                <w:color w:val="auto"/>
              </w:rPr>
              <w:t>脫歐入</w:t>
            </w:r>
            <w:proofErr w:type="gramEnd"/>
            <w:r w:rsidRPr="00AD1E27">
              <w:rPr>
                <w:rFonts w:ascii="標楷體" w:eastAsia="標楷體" w:hAnsi="標楷體" w:cs="標楷體" w:hint="eastAsia"/>
                <w:color w:val="auto"/>
              </w:rPr>
              <w:t>亞的原因</w:t>
            </w:r>
          </w:p>
          <w:p w14:paraId="75422857" w14:textId="2E697583" w:rsidR="00AD1E27" w:rsidRPr="002757FF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1285E6" w14:textId="0604C365" w:rsidR="00AD1E27" w:rsidRPr="002757FF" w:rsidRDefault="00AD1E27" w:rsidP="002757F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790811" w14:textId="77777777" w:rsidR="00D94EA8" w:rsidRPr="002757FF" w:rsidRDefault="00D94EA8" w:rsidP="00D94EA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4C82E4D8" w14:textId="77777777" w:rsidR="00AD1E27" w:rsidRDefault="00D94EA8" w:rsidP="00D94EA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2.澳洲地形圖</w:t>
            </w:r>
          </w:p>
          <w:p w14:paraId="0FA77870" w14:textId="4EA2AC0C" w:rsidR="00D94EA8" w:rsidRPr="002757FF" w:rsidRDefault="00D94EA8" w:rsidP="00D94EA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3.澳洲產業分布圖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61DA01" w14:textId="77777777" w:rsidR="00AD1E27" w:rsidRPr="002757FF" w:rsidRDefault="00AD1E27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1.紙筆測驗</w:t>
            </w:r>
          </w:p>
          <w:p w14:paraId="1AF540D1" w14:textId="77777777" w:rsidR="00AD1E27" w:rsidRPr="002757FF" w:rsidRDefault="00AD1E27" w:rsidP="002757F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快問快</w:t>
            </w:r>
            <w:proofErr w:type="gramEnd"/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答</w:t>
            </w:r>
          </w:p>
          <w:p w14:paraId="4DC44D58" w14:textId="77777777" w:rsidR="00AD1E27" w:rsidRPr="002757FF" w:rsidRDefault="00AD1E27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14:paraId="26C416CA" w14:textId="77777777" w:rsidR="00AD1E27" w:rsidRPr="002757FF" w:rsidRDefault="00AD1E27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AAFC67" w14:textId="77777777" w:rsidR="00AD1E27" w:rsidRDefault="00AD1E27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1DE05" w14:textId="77777777" w:rsidR="00AD1E27" w:rsidRPr="00500692" w:rsidRDefault="00AD1E27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1E27" w14:paraId="16A3546D" w14:textId="77777777" w:rsidTr="005F654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31CFB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/>
                <w:color w:val="auto"/>
              </w:rPr>
              <w:t>第十九</w:t>
            </w:r>
            <w:proofErr w:type="gramStart"/>
            <w:r w:rsidRPr="002757FF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14:paraId="043B7D7D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1/3-1/7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49CFA4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75AD7A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</w:t>
            </w:r>
            <w:proofErr w:type="spellStart"/>
            <w:r w:rsidRPr="00AD1E27">
              <w:rPr>
                <w:rFonts w:ascii="標楷體" w:eastAsia="標楷體" w:hAnsi="標楷體" w:cs="標楷體" w:hint="eastAsia"/>
                <w:color w:val="auto"/>
              </w:rPr>
              <w:t>Bc</w:t>
            </w:r>
            <w:proofErr w:type="spellEnd"/>
            <w:r w:rsidRPr="00AD1E27">
              <w:rPr>
                <w:rFonts w:ascii="標楷體" w:eastAsia="標楷體" w:hAnsi="標楷體" w:cs="標楷體" w:hint="eastAsia"/>
                <w:color w:val="auto"/>
              </w:rPr>
              <w:t>-Ⅳ-1:自然環境與資源。</w:t>
            </w:r>
          </w:p>
          <w:p w14:paraId="558D22A5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</w:t>
            </w:r>
            <w:proofErr w:type="spellStart"/>
            <w:r w:rsidRPr="00AD1E27">
              <w:rPr>
                <w:rFonts w:ascii="標楷體" w:eastAsia="標楷體" w:hAnsi="標楷體" w:cs="標楷體" w:hint="eastAsia"/>
                <w:color w:val="auto"/>
              </w:rPr>
              <w:t>Bc</w:t>
            </w:r>
            <w:proofErr w:type="spellEnd"/>
            <w:r w:rsidRPr="00AD1E27">
              <w:rPr>
                <w:rFonts w:ascii="標楷體" w:eastAsia="標楷體" w:hAnsi="標楷體" w:cs="標楷體" w:hint="eastAsia"/>
                <w:color w:val="auto"/>
              </w:rPr>
              <w:t>-Ⅳ-2:全球氣候變遷的衝擊。</w:t>
            </w:r>
          </w:p>
          <w:p w14:paraId="1FAFBF5D" w14:textId="22770190" w:rsidR="00AD1E27" w:rsidRPr="002757FF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</w:t>
            </w:r>
            <w:proofErr w:type="spellStart"/>
            <w:r w:rsidRPr="00AD1E27">
              <w:rPr>
                <w:rFonts w:ascii="標楷體" w:eastAsia="標楷體" w:hAnsi="標楷體" w:cs="標楷體" w:hint="eastAsia"/>
                <w:color w:val="auto"/>
              </w:rPr>
              <w:t>Bc</w:t>
            </w:r>
            <w:proofErr w:type="spellEnd"/>
            <w:r w:rsidRPr="00AD1E27">
              <w:rPr>
                <w:rFonts w:ascii="標楷體" w:eastAsia="標楷體" w:hAnsi="標楷體" w:cs="標楷體" w:hint="eastAsia"/>
                <w:color w:val="auto"/>
              </w:rPr>
              <w:t>-Ⅳ-3:區域發展與戰略競合。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0F9F86" w14:textId="77777777" w:rsidR="00AD1E27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第6課澳洲與兩極地區</w:t>
            </w:r>
          </w:p>
          <w:p w14:paraId="48F0C02E" w14:textId="2630646C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451759">
              <w:rPr>
                <w:rFonts w:ascii="標楷體" w:eastAsia="標楷體" w:hAnsi="標楷體" w:cs="標楷體" w:hint="eastAsia"/>
                <w:color w:val="auto"/>
              </w:rPr>
              <w:t>認識</w:t>
            </w:r>
            <w:r w:rsidRPr="00AD1E27">
              <w:rPr>
                <w:rFonts w:ascii="標楷體" w:eastAsia="標楷體" w:hAnsi="標楷體" w:cs="標楷體" w:hint="eastAsia"/>
                <w:color w:val="auto"/>
              </w:rPr>
              <w:t>北極的自然環境</w:t>
            </w:r>
          </w:p>
          <w:p w14:paraId="57097B07" w14:textId="1FF8FF98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451759" w:rsidRPr="00CA301A">
              <w:rPr>
                <w:rFonts w:ascii="標楷體" w:eastAsia="標楷體" w:hAnsi="標楷體" w:hint="eastAsia"/>
              </w:rPr>
              <w:t>了解</w:t>
            </w:r>
            <w:r w:rsidRPr="00AD1E27">
              <w:rPr>
                <w:rFonts w:ascii="標楷體" w:eastAsia="標楷體" w:hAnsi="標楷體" w:cs="標楷體" w:hint="eastAsia"/>
                <w:color w:val="auto"/>
              </w:rPr>
              <w:t>多國競相爭奪北極地區的原因</w:t>
            </w:r>
          </w:p>
          <w:p w14:paraId="21C19EFA" w14:textId="23C55660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="00451759">
              <w:rPr>
                <w:rFonts w:ascii="標楷體" w:eastAsia="標楷體" w:hAnsi="標楷體" w:cs="標楷體" w:hint="eastAsia"/>
                <w:color w:val="auto"/>
              </w:rPr>
              <w:t>認識</w:t>
            </w:r>
            <w:r w:rsidRPr="00AD1E27">
              <w:rPr>
                <w:rFonts w:ascii="標楷體" w:eastAsia="標楷體" w:hAnsi="標楷體" w:cs="標楷體" w:hint="eastAsia"/>
                <w:color w:val="auto"/>
              </w:rPr>
              <w:t>南極的自然環境</w:t>
            </w:r>
          </w:p>
          <w:p w14:paraId="1BFC91B9" w14:textId="64C7643E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="00451759" w:rsidRPr="00AD1E27">
              <w:rPr>
                <w:rFonts w:ascii="標楷體" w:eastAsia="標楷體" w:hAnsi="標楷體" w:cs="標楷體" w:hint="eastAsia"/>
                <w:color w:val="auto"/>
              </w:rPr>
              <w:t>知道</w:t>
            </w:r>
            <w:r w:rsidRPr="00AD1E27">
              <w:rPr>
                <w:rFonts w:ascii="標楷體" w:eastAsia="標楷體" w:hAnsi="標楷體" w:cs="標楷體" w:hint="eastAsia"/>
                <w:color w:val="auto"/>
              </w:rPr>
              <w:t>南極地區的獨特地理條件與科學研究發展</w:t>
            </w:r>
          </w:p>
          <w:p w14:paraId="344D2522" w14:textId="46C6E258" w:rsidR="00AD1E27" w:rsidRPr="002757FF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9654BC" w14:textId="536B3C7A" w:rsidR="00AD1E27" w:rsidRPr="002757FF" w:rsidRDefault="00AD1E27" w:rsidP="002757F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C73BC2" w14:textId="77777777" w:rsidR="00D94EA8" w:rsidRPr="00D94EA8" w:rsidRDefault="00D94EA8" w:rsidP="00D94EA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94EA8"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 w:rsidRPr="00D94EA8">
              <w:rPr>
                <w:rFonts w:ascii="標楷體" w:eastAsia="標楷體" w:hAnsi="標楷體" w:cs="標楷體" w:hint="eastAsia"/>
                <w:color w:val="auto"/>
              </w:rPr>
              <w:t>識圖訓練</w:t>
            </w:r>
            <w:proofErr w:type="gramEnd"/>
          </w:p>
          <w:p w14:paraId="0E4C7F5C" w14:textId="0727FDB7" w:rsidR="00D94EA8" w:rsidRPr="00D94EA8" w:rsidRDefault="00D94EA8" w:rsidP="00D94EA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94EA8">
              <w:rPr>
                <w:rFonts w:ascii="標楷體" w:eastAsia="標楷體" w:hAnsi="標楷體" w:cs="標楷體" w:hint="eastAsia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北極位置圖</w:t>
            </w:r>
          </w:p>
          <w:p w14:paraId="40559210" w14:textId="77777777" w:rsidR="00AD1E27" w:rsidRDefault="00D94EA8" w:rsidP="00D94EA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94EA8">
              <w:rPr>
                <w:rFonts w:ascii="標楷體" w:eastAsia="標楷體" w:hAnsi="標楷體" w:cs="標楷體" w:hint="eastAsia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</w:rPr>
              <w:t>南極位置圖</w:t>
            </w:r>
          </w:p>
          <w:p w14:paraId="383D596F" w14:textId="20E3ECD5" w:rsidR="00D94EA8" w:rsidRPr="002757FF" w:rsidRDefault="00D94EA8" w:rsidP="00D94EA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E6F8A2" w14:textId="77777777" w:rsidR="00AD1E27" w:rsidRPr="002757FF" w:rsidRDefault="00AD1E27" w:rsidP="002757F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1.學習單</w:t>
            </w:r>
          </w:p>
          <w:p w14:paraId="249CC673" w14:textId="64DD219C" w:rsidR="00AD1E27" w:rsidRPr="002757FF" w:rsidRDefault="00AD1E27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2.分組</w:t>
            </w: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活動</w:t>
            </w: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75FC6D" w14:textId="77777777" w:rsidR="00AD1E27" w:rsidRDefault="00AD1E27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1A27D" w14:textId="77777777" w:rsidR="00AD1E27" w:rsidRPr="00500692" w:rsidRDefault="00AD1E27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1E27" w14:paraId="32B22742" w14:textId="77777777" w:rsidTr="005F654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AAA39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/>
                <w:color w:val="auto"/>
              </w:rPr>
              <w:lastRenderedPageBreak/>
              <w:t>第二十</w:t>
            </w:r>
            <w:proofErr w:type="gramStart"/>
            <w:r w:rsidRPr="002757FF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14:paraId="4F911144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1/10-1/14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503F43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3C532B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</w:t>
            </w:r>
            <w:proofErr w:type="spellStart"/>
            <w:r w:rsidRPr="00AD1E27">
              <w:rPr>
                <w:rFonts w:ascii="標楷體" w:eastAsia="標楷體" w:hAnsi="標楷體" w:cs="標楷體" w:hint="eastAsia"/>
                <w:color w:val="auto"/>
              </w:rPr>
              <w:t>Bc</w:t>
            </w:r>
            <w:proofErr w:type="spellEnd"/>
            <w:r w:rsidRPr="00AD1E27">
              <w:rPr>
                <w:rFonts w:ascii="標楷體" w:eastAsia="標楷體" w:hAnsi="標楷體" w:cs="標楷體" w:hint="eastAsia"/>
                <w:color w:val="auto"/>
              </w:rPr>
              <w:t>-Ⅳ-1:自然環境與資源。</w:t>
            </w:r>
          </w:p>
          <w:p w14:paraId="4D4F71DC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</w:t>
            </w:r>
            <w:proofErr w:type="spellStart"/>
            <w:r w:rsidRPr="00AD1E27">
              <w:rPr>
                <w:rFonts w:ascii="標楷體" w:eastAsia="標楷體" w:hAnsi="標楷體" w:cs="標楷體" w:hint="eastAsia"/>
                <w:color w:val="auto"/>
              </w:rPr>
              <w:t>Bc</w:t>
            </w:r>
            <w:proofErr w:type="spellEnd"/>
            <w:r w:rsidRPr="00AD1E27">
              <w:rPr>
                <w:rFonts w:ascii="標楷體" w:eastAsia="標楷體" w:hAnsi="標楷體" w:cs="標楷體" w:hint="eastAsia"/>
                <w:color w:val="auto"/>
              </w:rPr>
              <w:t>-Ⅳ-2:全球氣候變遷的衝擊。</w:t>
            </w:r>
          </w:p>
          <w:p w14:paraId="2097B3DA" w14:textId="7BCFEB92" w:rsidR="00AD1E27" w:rsidRPr="002757FF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</w:t>
            </w:r>
            <w:proofErr w:type="spellStart"/>
            <w:r w:rsidRPr="00AD1E27">
              <w:rPr>
                <w:rFonts w:ascii="標楷體" w:eastAsia="標楷體" w:hAnsi="標楷體" w:cs="標楷體" w:hint="eastAsia"/>
                <w:color w:val="auto"/>
              </w:rPr>
              <w:t>Bc</w:t>
            </w:r>
            <w:proofErr w:type="spellEnd"/>
            <w:r w:rsidRPr="00AD1E27">
              <w:rPr>
                <w:rFonts w:ascii="標楷體" w:eastAsia="標楷體" w:hAnsi="標楷體" w:cs="標楷體" w:hint="eastAsia"/>
                <w:color w:val="auto"/>
              </w:rPr>
              <w:t>-Ⅳ-3:區域發展與戰略競合。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911287" w14:textId="77777777" w:rsidR="00AD1E27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第6課澳洲與兩極地區</w:t>
            </w:r>
          </w:p>
          <w:p w14:paraId="1416E505" w14:textId="648F5DA4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AD1E27">
              <w:rPr>
                <w:rFonts w:ascii="標楷體" w:eastAsia="標楷體" w:hAnsi="標楷體" w:cs="標楷體" w:hint="eastAsia"/>
                <w:color w:val="auto"/>
              </w:rPr>
              <w:t>全球暖化的成因</w:t>
            </w:r>
          </w:p>
          <w:p w14:paraId="76DB62BF" w14:textId="7D28EB8A" w:rsidR="00AD1E27" w:rsidRPr="002757FF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451759" w:rsidRPr="00CA301A">
              <w:rPr>
                <w:rFonts w:ascii="標楷體" w:eastAsia="標楷體" w:hAnsi="標楷體" w:hint="eastAsia"/>
              </w:rPr>
              <w:t>了解</w:t>
            </w:r>
            <w:r w:rsidRPr="00AD1E27">
              <w:rPr>
                <w:rFonts w:ascii="標楷體" w:eastAsia="標楷體" w:hAnsi="標楷體" w:cs="標楷體" w:hint="eastAsia"/>
                <w:color w:val="auto"/>
              </w:rPr>
              <w:t>全球暖化對兩極地區與大洋洲的影響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682E33" w14:textId="7FC8BF99" w:rsidR="00AD1E27" w:rsidRPr="002757FF" w:rsidRDefault="00AD1E27" w:rsidP="002757F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3602AA" w14:textId="77777777" w:rsidR="00D94EA8" w:rsidRPr="00D94EA8" w:rsidRDefault="00D94EA8" w:rsidP="00D94EA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94EA8">
              <w:rPr>
                <w:rFonts w:ascii="標楷體" w:eastAsia="標楷體" w:hAnsi="標楷體" w:cs="標楷體" w:hint="eastAsia"/>
                <w:color w:val="auto"/>
              </w:rPr>
              <w:t>1.資料蒐集</w:t>
            </w:r>
          </w:p>
          <w:p w14:paraId="0CC13B43" w14:textId="51110B0C" w:rsidR="00AD1E27" w:rsidRPr="002757FF" w:rsidRDefault="00D94EA8" w:rsidP="00D94EA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94EA8">
              <w:rPr>
                <w:rFonts w:ascii="標楷體" w:eastAsia="標楷體" w:hAnsi="標楷體" w:cs="標楷體" w:hint="eastAsia"/>
                <w:color w:val="auto"/>
              </w:rPr>
              <w:t>2.文本閱讀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B9442F" w14:textId="77777777" w:rsidR="00AD1E27" w:rsidRPr="002757FF" w:rsidRDefault="00AD1E27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1.紙筆測驗</w:t>
            </w:r>
          </w:p>
          <w:p w14:paraId="5C7975C5" w14:textId="77777777" w:rsidR="00AD1E27" w:rsidRPr="002757FF" w:rsidRDefault="00AD1E27" w:rsidP="002757F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快問快</w:t>
            </w:r>
            <w:proofErr w:type="gramEnd"/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答</w:t>
            </w:r>
          </w:p>
          <w:p w14:paraId="3AA7F756" w14:textId="77777777" w:rsidR="00AD1E27" w:rsidRPr="002757FF" w:rsidRDefault="00AD1E27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3.課堂參與</w:t>
            </w:r>
          </w:p>
          <w:p w14:paraId="6C0B3FEC" w14:textId="77777777" w:rsidR="00AD1E27" w:rsidRPr="002757FF" w:rsidRDefault="00AD1E27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15DBD4" w14:textId="77777777" w:rsidR="00451759" w:rsidRPr="00451759" w:rsidRDefault="00451759" w:rsidP="00451759">
            <w:pPr>
              <w:snapToGrid w:val="0"/>
              <w:jc w:val="left"/>
              <w:rPr>
                <w:rFonts w:ascii="標楷體" w:eastAsia="標楷體" w:hAnsi="標楷體"/>
              </w:rPr>
            </w:pPr>
            <w:r w:rsidRPr="00451759">
              <w:rPr>
                <w:rFonts w:ascii="標楷體" w:eastAsia="標楷體" w:hAnsi="標楷體" w:hint="eastAsia"/>
              </w:rPr>
              <w:t>【環境教育】</w:t>
            </w:r>
          </w:p>
          <w:p w14:paraId="369F3965" w14:textId="77777777" w:rsidR="00451759" w:rsidRPr="00451759" w:rsidRDefault="00451759" w:rsidP="00451759">
            <w:pPr>
              <w:snapToGrid w:val="0"/>
              <w:jc w:val="left"/>
              <w:rPr>
                <w:rFonts w:ascii="標楷體" w:eastAsia="標楷體" w:hAnsi="標楷體"/>
              </w:rPr>
            </w:pPr>
            <w:r w:rsidRPr="00451759">
              <w:rPr>
                <w:rFonts w:ascii="標楷體" w:eastAsia="標楷體" w:hAnsi="標楷體" w:hint="eastAsia"/>
              </w:rPr>
              <w:t>環J4:了解永續發展的意義(環境、社會、與經濟的均衡發展)與原則。</w:t>
            </w:r>
          </w:p>
          <w:p w14:paraId="1569A851" w14:textId="77777777" w:rsidR="00451759" w:rsidRPr="00451759" w:rsidRDefault="00451759" w:rsidP="00451759">
            <w:pPr>
              <w:snapToGrid w:val="0"/>
              <w:jc w:val="left"/>
              <w:rPr>
                <w:rFonts w:ascii="標楷體" w:eastAsia="標楷體" w:hAnsi="標楷體"/>
              </w:rPr>
            </w:pPr>
            <w:r w:rsidRPr="00451759">
              <w:rPr>
                <w:rFonts w:ascii="標楷體" w:eastAsia="標楷體" w:hAnsi="標楷體" w:hint="eastAsia"/>
              </w:rPr>
              <w:t>環J7:透過「碳循環」，了解化石燃料與溫室氣體、全球暖化、及氣候變遷的關係。</w:t>
            </w:r>
          </w:p>
          <w:p w14:paraId="116AEFFD" w14:textId="77777777" w:rsidR="00451759" w:rsidRPr="00451759" w:rsidRDefault="00451759" w:rsidP="00451759">
            <w:pPr>
              <w:snapToGrid w:val="0"/>
              <w:jc w:val="left"/>
              <w:rPr>
                <w:rFonts w:ascii="標楷體" w:eastAsia="標楷體" w:hAnsi="標楷體"/>
              </w:rPr>
            </w:pPr>
            <w:r w:rsidRPr="00451759">
              <w:rPr>
                <w:rFonts w:ascii="標楷體" w:eastAsia="標楷體" w:hAnsi="標楷體" w:hint="eastAsia"/>
              </w:rPr>
              <w:t>【能源教育】</w:t>
            </w:r>
          </w:p>
          <w:p w14:paraId="06A01EA0" w14:textId="4E85781A" w:rsidR="00AD1E27" w:rsidRDefault="00451759" w:rsidP="0045175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51759">
              <w:rPr>
                <w:rFonts w:ascii="標楷體" w:eastAsia="標楷體" w:hAnsi="標楷體" w:hint="eastAsia"/>
              </w:rPr>
              <w:t>能J2:了解減少使用傳統能源對環境的影響。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3842A" w14:textId="77777777" w:rsidR="00AD1E27" w:rsidRPr="00500692" w:rsidRDefault="00AD1E27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1E27" w14:paraId="4CDF34F4" w14:textId="77777777" w:rsidTr="005F654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8ED4F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/>
                <w:color w:val="auto"/>
              </w:rPr>
              <w:t>第二十</w:t>
            </w:r>
            <w:r w:rsidRPr="002757FF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Start"/>
            <w:r w:rsidRPr="002757FF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14:paraId="40D4E3D7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1/17-1/21</w:t>
            </w:r>
          </w:p>
          <w:p w14:paraId="42357790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(段考</w:t>
            </w:r>
            <w:proofErr w:type="gramStart"/>
            <w:r w:rsidRPr="002757FF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  <w:r w:rsidRPr="002757FF">
              <w:rPr>
                <w:rFonts w:ascii="標楷體" w:eastAsia="標楷體" w:hAnsi="標楷體" w:cs="標楷體" w:hint="eastAsia"/>
                <w:color w:val="auto"/>
              </w:rPr>
              <w:t>暫定；寒假未定)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89B98" w14:textId="77777777" w:rsidR="00AD1E27" w:rsidRPr="002757FF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F11210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</w:t>
            </w:r>
            <w:proofErr w:type="spellStart"/>
            <w:r w:rsidRPr="00AD1E27">
              <w:rPr>
                <w:rFonts w:ascii="標楷體" w:eastAsia="標楷體" w:hAnsi="標楷體" w:cs="標楷體" w:hint="eastAsia"/>
                <w:color w:val="auto"/>
              </w:rPr>
              <w:t>Bc</w:t>
            </w:r>
            <w:proofErr w:type="spellEnd"/>
            <w:r w:rsidRPr="00AD1E27">
              <w:rPr>
                <w:rFonts w:ascii="標楷體" w:eastAsia="標楷體" w:hAnsi="標楷體" w:cs="標楷體" w:hint="eastAsia"/>
                <w:color w:val="auto"/>
              </w:rPr>
              <w:t>-Ⅳ-1:自然環境與資源。</w:t>
            </w:r>
          </w:p>
          <w:p w14:paraId="144EB50D" w14:textId="77777777" w:rsidR="00AD1E27" w:rsidRPr="00AD1E27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</w:t>
            </w:r>
            <w:proofErr w:type="spellStart"/>
            <w:r w:rsidRPr="00AD1E27">
              <w:rPr>
                <w:rFonts w:ascii="標楷體" w:eastAsia="標楷體" w:hAnsi="標楷體" w:cs="標楷體" w:hint="eastAsia"/>
                <w:color w:val="auto"/>
              </w:rPr>
              <w:t>Bc</w:t>
            </w:r>
            <w:proofErr w:type="spellEnd"/>
            <w:r w:rsidRPr="00AD1E27">
              <w:rPr>
                <w:rFonts w:ascii="標楷體" w:eastAsia="標楷體" w:hAnsi="標楷體" w:cs="標楷體" w:hint="eastAsia"/>
                <w:color w:val="auto"/>
              </w:rPr>
              <w:t>-Ⅳ-2:全球氣候變遷的衝擊。</w:t>
            </w:r>
          </w:p>
          <w:p w14:paraId="4EB5C63F" w14:textId="2A8460E8" w:rsidR="00AD1E27" w:rsidRPr="002757FF" w:rsidRDefault="00AD1E27" w:rsidP="00AD1E27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地</w:t>
            </w:r>
            <w:proofErr w:type="spellStart"/>
            <w:r w:rsidRPr="00AD1E27">
              <w:rPr>
                <w:rFonts w:ascii="標楷體" w:eastAsia="標楷體" w:hAnsi="標楷體" w:cs="標楷體" w:hint="eastAsia"/>
                <w:color w:val="auto"/>
              </w:rPr>
              <w:t>Bc</w:t>
            </w:r>
            <w:proofErr w:type="spellEnd"/>
            <w:r w:rsidRPr="00AD1E27">
              <w:rPr>
                <w:rFonts w:ascii="標楷體" w:eastAsia="標楷體" w:hAnsi="標楷體" w:cs="標楷體" w:hint="eastAsia"/>
                <w:color w:val="auto"/>
              </w:rPr>
              <w:t>-Ⅳ-3:區域發展與戰略競合。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698835" w14:textId="2D709E17" w:rsidR="00AD1E27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D1E27">
              <w:rPr>
                <w:rFonts w:ascii="標楷體" w:eastAsia="標楷體" w:hAnsi="標楷體" w:cs="標楷體" w:hint="eastAsia"/>
                <w:color w:val="auto"/>
              </w:rPr>
              <w:t>第6課澳洲與兩極地區</w:t>
            </w:r>
          </w:p>
          <w:p w14:paraId="629B3F01" w14:textId="77777777" w:rsidR="00AD1E27" w:rsidRDefault="00AD1E27" w:rsidP="009A544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1.課本</w:t>
            </w:r>
            <w:r>
              <w:rPr>
                <w:rFonts w:ascii="標楷體" w:eastAsia="標楷體" w:hAnsi="標楷體" w:cs="標楷體" w:hint="eastAsia"/>
                <w:color w:val="auto"/>
              </w:rPr>
              <w:t>習題</w:t>
            </w:r>
            <w:r w:rsidRPr="00CA301A">
              <w:rPr>
                <w:rFonts w:ascii="標楷體" w:eastAsia="標楷體" w:hAnsi="標楷體" w:cs="標楷體"/>
                <w:color w:val="auto"/>
              </w:rPr>
              <w:t>練習</w:t>
            </w:r>
          </w:p>
          <w:p w14:paraId="78CCFCD3" w14:textId="77777777" w:rsidR="00AD1E27" w:rsidRPr="00CA301A" w:rsidRDefault="00AD1E27" w:rsidP="009A544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2.習作題目解析</w:t>
            </w:r>
          </w:p>
          <w:p w14:paraId="2E834949" w14:textId="4DC04024" w:rsidR="00AD1E27" w:rsidRPr="009A5449" w:rsidRDefault="00AD1E27" w:rsidP="002757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9F4CA8" w14:textId="53FC03BD" w:rsidR="00AD1E27" w:rsidRPr="002757FF" w:rsidRDefault="00AD1E27" w:rsidP="002757F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FC1791" w14:textId="77777777" w:rsidR="00AD1E27" w:rsidRPr="002757FF" w:rsidRDefault="00AD1E27" w:rsidP="009A544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  <w:p w14:paraId="634CD2BF" w14:textId="0320D525" w:rsidR="00AD1E27" w:rsidRPr="002757FF" w:rsidRDefault="00AD1E27" w:rsidP="009A544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文本訓練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D959EC" w14:textId="77777777" w:rsidR="00AD1E27" w:rsidRPr="002757FF" w:rsidRDefault="00AD1E27" w:rsidP="002757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1.習作練習</w:t>
            </w:r>
          </w:p>
          <w:p w14:paraId="105B8E3A" w14:textId="77777777" w:rsidR="00AD1E27" w:rsidRPr="002757FF" w:rsidRDefault="00AD1E27" w:rsidP="002757F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757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2.課堂發表</w:t>
            </w:r>
          </w:p>
          <w:p w14:paraId="153DE432" w14:textId="77777777" w:rsidR="00AD1E27" w:rsidRPr="002757FF" w:rsidRDefault="00AD1E27" w:rsidP="002757F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6820D8" w14:textId="77777777" w:rsidR="00AD1E27" w:rsidRDefault="00AD1E27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0A74D" w14:textId="77777777" w:rsidR="00AD1E27" w:rsidRPr="00500692" w:rsidRDefault="00AD1E27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29FF487D" w14:textId="77777777" w:rsidR="00A30498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418CA0B4" w14:textId="77777777"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六、本課程是否有校外人士協助教學</w:t>
      </w:r>
    </w:p>
    <w:p w14:paraId="4AFDE332" w14:textId="5F246EB4" w:rsidR="00495917" w:rsidRPr="00B5798C" w:rsidRDefault="00FE25F8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proofErr w:type="gramStart"/>
      <w:r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■</w:t>
      </w:r>
      <w:r w:rsidR="00495917"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否</w:t>
      </w:r>
      <w:proofErr w:type="gramEnd"/>
      <w:r w:rsidR="00495917"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，全學年都沒有(</w:t>
      </w:r>
      <w:proofErr w:type="gramStart"/>
      <w:r w:rsidR="00495917"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以下免填</w:t>
      </w:r>
      <w:proofErr w:type="gramEnd"/>
      <w:r w:rsidR="00495917"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)</w:t>
      </w:r>
    </w:p>
    <w:p w14:paraId="0901CBC9" w14:textId="77777777"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□有，部分班級，實</w:t>
      </w:r>
      <w:bookmarkStart w:id="0" w:name="_GoBack"/>
      <w:bookmarkEnd w:id="0"/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施的班級為：___________</w:t>
      </w:r>
    </w:p>
    <w:p w14:paraId="24F39099" w14:textId="77777777"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95917" w:rsidRPr="00B5798C" w14:paraId="1D9532C0" w14:textId="77777777" w:rsidTr="00BC5E7F">
        <w:tc>
          <w:tcPr>
            <w:tcW w:w="1292" w:type="dxa"/>
          </w:tcPr>
          <w:p w14:paraId="2EFF085D" w14:textId="77777777" w:rsidR="00495917" w:rsidRPr="00B5798C" w:rsidRDefault="00495917" w:rsidP="00BC5E7F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  <w:t>教學期程</w:t>
            </w:r>
          </w:p>
        </w:tc>
        <w:tc>
          <w:tcPr>
            <w:tcW w:w="3416" w:type="dxa"/>
          </w:tcPr>
          <w:p w14:paraId="08F095E8" w14:textId="77777777" w:rsidR="00495917" w:rsidRPr="00B5798C" w:rsidRDefault="00495917" w:rsidP="00BC5E7F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校外人士協助之課程大綱</w:t>
            </w:r>
          </w:p>
        </w:tc>
        <w:tc>
          <w:tcPr>
            <w:tcW w:w="3513" w:type="dxa"/>
          </w:tcPr>
          <w:p w14:paraId="10B388A7" w14:textId="77777777"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教材形式</w:t>
            </w:r>
          </w:p>
        </w:tc>
        <w:tc>
          <w:tcPr>
            <w:tcW w:w="2296" w:type="dxa"/>
          </w:tcPr>
          <w:p w14:paraId="528E17F4" w14:textId="77777777"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教材內容簡介</w:t>
            </w:r>
          </w:p>
        </w:tc>
        <w:tc>
          <w:tcPr>
            <w:tcW w:w="1399" w:type="dxa"/>
          </w:tcPr>
          <w:p w14:paraId="3039C8B4" w14:textId="77777777"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預期成效</w:t>
            </w:r>
          </w:p>
        </w:tc>
        <w:tc>
          <w:tcPr>
            <w:tcW w:w="3192" w:type="dxa"/>
          </w:tcPr>
          <w:p w14:paraId="33D56BCC" w14:textId="77777777"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原授課教師角色</w:t>
            </w:r>
          </w:p>
        </w:tc>
      </w:tr>
      <w:tr w:rsidR="00495917" w:rsidRPr="00B5798C" w14:paraId="4F3D845D" w14:textId="77777777" w:rsidTr="00BC5E7F">
        <w:tc>
          <w:tcPr>
            <w:tcW w:w="1292" w:type="dxa"/>
          </w:tcPr>
          <w:p w14:paraId="7FC8A7B8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14:paraId="4FD731FB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14:paraId="0DA55902" w14:textId="77777777" w:rsidR="00495917" w:rsidRPr="00B5798C" w:rsidRDefault="00495917" w:rsidP="00BC5E7F">
            <w:pPr>
              <w:pStyle w:val="Web"/>
              <w:jc w:val="both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>□</w:t>
            </w:r>
            <w:r w:rsidRPr="00B5798C">
              <w:rPr>
                <w:rFonts w:ascii="標楷體" w:eastAsia="標楷體" w:hAnsi="標楷體" w:cs="標楷體" w:hint="eastAsia"/>
                <w:color w:val="FF0000"/>
                <w:highlight w:val="yellow"/>
              </w:rPr>
              <w:t>簡報</w:t>
            </w: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>□印刷品□影音光碟</w:t>
            </w:r>
          </w:p>
          <w:p w14:paraId="1B5447A5" w14:textId="77777777" w:rsidR="00495917" w:rsidRPr="00B5798C" w:rsidRDefault="00495917" w:rsidP="00BC5E7F">
            <w:pPr>
              <w:pStyle w:val="Web"/>
              <w:jc w:val="both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14:paraId="0B4D34F9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14:paraId="2BF5F87E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14:paraId="164AD0EB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495917" w:rsidRPr="00B5798C" w14:paraId="19BAB518" w14:textId="77777777" w:rsidTr="00BC5E7F">
        <w:tc>
          <w:tcPr>
            <w:tcW w:w="1292" w:type="dxa"/>
          </w:tcPr>
          <w:p w14:paraId="060BB815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14:paraId="0AA1BE5F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14:paraId="7A10F396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96" w:type="dxa"/>
          </w:tcPr>
          <w:p w14:paraId="775DC0B8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14:paraId="62B73D2A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14:paraId="2AB26ADF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495917" w:rsidRPr="00B5798C" w14:paraId="7668FCB7" w14:textId="77777777" w:rsidTr="00BC5E7F">
        <w:tc>
          <w:tcPr>
            <w:tcW w:w="1292" w:type="dxa"/>
          </w:tcPr>
          <w:p w14:paraId="2AC22985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14:paraId="75BF97F3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14:paraId="52352DCD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96" w:type="dxa"/>
          </w:tcPr>
          <w:p w14:paraId="5D2AFA4C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14:paraId="54D113DE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14:paraId="73F418D1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</w:tbl>
    <w:p w14:paraId="34B3DCCF" w14:textId="77777777" w:rsidR="00495917" w:rsidRDefault="00495917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*上述欄位皆與校外人士協助教學與活動之申請表一致</w:t>
      </w:r>
    </w:p>
    <w:sectPr w:rsidR="00495917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62DE5" w14:textId="77777777" w:rsidR="0094086B" w:rsidRDefault="0094086B">
      <w:r>
        <w:separator/>
      </w:r>
    </w:p>
  </w:endnote>
  <w:endnote w:type="continuationSeparator" w:id="0">
    <w:p w14:paraId="6D19D470" w14:textId="77777777" w:rsidR="0094086B" w:rsidRDefault="0094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CEF61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C0DCF" w14:textId="77777777" w:rsidR="0094086B" w:rsidRDefault="0094086B">
      <w:r>
        <w:separator/>
      </w:r>
    </w:p>
  </w:footnote>
  <w:footnote w:type="continuationSeparator" w:id="0">
    <w:p w14:paraId="56E11745" w14:textId="77777777" w:rsidR="0094086B" w:rsidRDefault="00940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7C3738"/>
    <w:multiLevelType w:val="hybridMultilevel"/>
    <w:tmpl w:val="6D9A3C46"/>
    <w:lvl w:ilvl="0" w:tplc="494A0FC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0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1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7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8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1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2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3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4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9"/>
  </w:num>
  <w:num w:numId="2">
    <w:abstractNumId w:val="34"/>
  </w:num>
  <w:num w:numId="3">
    <w:abstractNumId w:val="24"/>
  </w:num>
  <w:num w:numId="4">
    <w:abstractNumId w:val="30"/>
  </w:num>
  <w:num w:numId="5">
    <w:abstractNumId w:val="27"/>
  </w:num>
  <w:num w:numId="6">
    <w:abstractNumId w:val="26"/>
  </w:num>
  <w:num w:numId="7">
    <w:abstractNumId w:val="2"/>
  </w:num>
  <w:num w:numId="8">
    <w:abstractNumId w:val="21"/>
  </w:num>
  <w:num w:numId="9">
    <w:abstractNumId w:val="18"/>
  </w:num>
  <w:num w:numId="10">
    <w:abstractNumId w:val="29"/>
  </w:num>
  <w:num w:numId="11">
    <w:abstractNumId w:val="32"/>
  </w:num>
  <w:num w:numId="12">
    <w:abstractNumId w:val="33"/>
  </w:num>
  <w:num w:numId="13">
    <w:abstractNumId w:val="20"/>
  </w:num>
  <w:num w:numId="14">
    <w:abstractNumId w:val="11"/>
  </w:num>
  <w:num w:numId="15">
    <w:abstractNumId w:val="9"/>
  </w:num>
  <w:num w:numId="16">
    <w:abstractNumId w:val="25"/>
  </w:num>
  <w:num w:numId="17">
    <w:abstractNumId w:val="10"/>
  </w:num>
  <w:num w:numId="18">
    <w:abstractNumId w:val="0"/>
  </w:num>
  <w:num w:numId="19">
    <w:abstractNumId w:val="22"/>
  </w:num>
  <w:num w:numId="20">
    <w:abstractNumId w:val="23"/>
  </w:num>
  <w:num w:numId="21">
    <w:abstractNumId w:val="16"/>
  </w:num>
  <w:num w:numId="22">
    <w:abstractNumId w:val="5"/>
  </w:num>
  <w:num w:numId="23">
    <w:abstractNumId w:val="3"/>
  </w:num>
  <w:num w:numId="24">
    <w:abstractNumId w:val="31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28"/>
  </w:num>
  <w:num w:numId="32">
    <w:abstractNumId w:val="13"/>
  </w:num>
  <w:num w:numId="33">
    <w:abstractNumId w:val="4"/>
  </w:num>
  <w:num w:numId="34">
    <w:abstractNumId w:val="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56EF9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0C64"/>
    <w:rsid w:val="0025196E"/>
    <w:rsid w:val="00252E0C"/>
    <w:rsid w:val="00261C7E"/>
    <w:rsid w:val="00263A25"/>
    <w:rsid w:val="002664FE"/>
    <w:rsid w:val="002670FA"/>
    <w:rsid w:val="00271201"/>
    <w:rsid w:val="00273DDF"/>
    <w:rsid w:val="002757FF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1759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5917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2DB2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3E98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01FBA"/>
    <w:rsid w:val="00807C41"/>
    <w:rsid w:val="00811297"/>
    <w:rsid w:val="008222BF"/>
    <w:rsid w:val="008237AB"/>
    <w:rsid w:val="00823DF1"/>
    <w:rsid w:val="00824477"/>
    <w:rsid w:val="00825116"/>
    <w:rsid w:val="00832CA1"/>
    <w:rsid w:val="0084049D"/>
    <w:rsid w:val="008426B5"/>
    <w:rsid w:val="008441A1"/>
    <w:rsid w:val="0084515D"/>
    <w:rsid w:val="00847029"/>
    <w:rsid w:val="00847164"/>
    <w:rsid w:val="00847B2A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4C8F"/>
    <w:rsid w:val="00934FB0"/>
    <w:rsid w:val="0093744F"/>
    <w:rsid w:val="00940293"/>
    <w:rsid w:val="00940542"/>
    <w:rsid w:val="0094086B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5449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063F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1E27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301A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5DA6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4EA8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25CA7"/>
    <w:rsid w:val="00E325ED"/>
    <w:rsid w:val="00E3550F"/>
    <w:rsid w:val="00E419B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0BBC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A2AD0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2C33"/>
    <w:rsid w:val="00FE25F8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47E40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1E27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10">
    <w:name w:val="1.標題文字"/>
    <w:basedOn w:val="a"/>
    <w:rsid w:val="00D25DA6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C1FE5-5487-4600-9466-585B17AA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833</Words>
  <Characters>4750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4</cp:revision>
  <cp:lastPrinted>2018-10-23T01:56:00Z</cp:lastPrinted>
  <dcterms:created xsi:type="dcterms:W3CDTF">2021-06-11T16:43:00Z</dcterms:created>
  <dcterms:modified xsi:type="dcterms:W3CDTF">2021-07-16T04:42:00Z</dcterms:modified>
</cp:coreProperties>
</file>