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8DCD95" w14:textId="037523DD"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007D7418">
        <w:rPr>
          <w:rFonts w:ascii="標楷體" w:eastAsia="標楷體" w:hAnsi="標楷體" w:cs="標楷體" w:hint="eastAsia"/>
          <w:b/>
          <w:sz w:val="28"/>
          <w:szCs w:val="28"/>
          <w:u w:val="single"/>
        </w:rPr>
        <w:t>八</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807C41">
        <w:rPr>
          <w:rFonts w:ascii="標楷體" w:eastAsia="標楷體" w:hAnsi="標楷體" w:cs="標楷體" w:hint="eastAsia"/>
          <w:b/>
          <w:sz w:val="28"/>
          <w:szCs w:val="28"/>
        </w:rPr>
        <w:t>一</w:t>
      </w:r>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D81A41">
        <w:rPr>
          <w:rFonts w:ascii="標楷體" w:eastAsia="標楷體" w:hAnsi="標楷體" w:cs="標楷體" w:hint="eastAsia"/>
          <w:b/>
          <w:sz w:val="28"/>
          <w:szCs w:val="28"/>
          <w:u w:val="single"/>
        </w:rPr>
        <w:t>廖瑀曦</w:t>
      </w:r>
      <w:r w:rsidR="00967DBF" w:rsidRPr="001E290D">
        <w:rPr>
          <w:rFonts w:ascii="標楷體" w:eastAsia="標楷體" w:hAnsi="標楷體" w:cs="標楷體" w:hint="eastAsia"/>
          <w:b/>
          <w:sz w:val="28"/>
          <w:szCs w:val="28"/>
          <w:u w:val="single"/>
        </w:rPr>
        <w:t>＿＿＿</w:t>
      </w:r>
    </w:p>
    <w:p w14:paraId="0114B50F" w14:textId="77777777" w:rsidR="003939AB" w:rsidRPr="001E290D" w:rsidRDefault="003939AB" w:rsidP="002B5B91">
      <w:pPr>
        <w:jc w:val="center"/>
        <w:rPr>
          <w:rFonts w:ascii="標楷體" w:eastAsia="標楷體" w:hAnsi="標楷體" w:cs="標楷體"/>
          <w:b/>
          <w:sz w:val="28"/>
          <w:szCs w:val="28"/>
        </w:rPr>
      </w:pPr>
    </w:p>
    <w:p w14:paraId="1272B175"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14:paraId="550E810A" w14:textId="6DDCF089"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007D7418" w:rsidRPr="007D7418">
        <w:rPr>
          <w:rFonts w:ascii="標楷體" w:eastAsia="標楷體" w:hAnsi="標楷體" w:cs="標楷體" w:hint="eastAsia"/>
          <w:color w:val="auto"/>
          <w:sz w:val="24"/>
          <w:szCs w:val="24"/>
        </w:rPr>
        <w:t xml:space="preserve"> </w:t>
      </w:r>
      <w:r w:rsidR="007D7418">
        <w:rPr>
          <w:rFonts w:ascii="標楷體" w:eastAsia="標楷體" w:hAnsi="標楷體" w:cs="標楷體" w:hint="eastAsia"/>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14:paraId="28793011" w14:textId="192099FC"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7D7418">
        <w:rPr>
          <w:rFonts w:ascii="標楷體" w:eastAsia="標楷體" w:hAnsi="標楷體" w:cs="標楷體" w:hint="eastAsia"/>
          <w:sz w:val="24"/>
          <w:szCs w:val="24"/>
        </w:rPr>
        <w:t>3</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7D7418">
        <w:rPr>
          <w:rFonts w:ascii="標楷體" w:eastAsia="標楷體" w:hAnsi="標楷體" w:cs="標楷體"/>
          <w:sz w:val="24"/>
          <w:szCs w:val="24"/>
        </w:rPr>
        <w:t>63</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4C35CCA6" w14:textId="77777777"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14:paraId="5B766055" w14:textId="77777777" w:rsidTr="001A1539">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6F8D94A" w14:textId="77777777" w:rsidR="00BA2AA3" w:rsidRPr="00434C48" w:rsidRDefault="00BA2AA3" w:rsidP="001A153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3B4D5AE" w14:textId="77777777" w:rsidR="00BA2AA3" w:rsidRPr="00434C48" w:rsidRDefault="00E55AB0"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領域核心素養</w:t>
            </w:r>
          </w:p>
        </w:tc>
      </w:tr>
      <w:tr w:rsidR="007D7418" w:rsidRPr="00434C48" w14:paraId="14293BF1" w14:textId="77777777" w:rsidTr="001A1539">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75A7AD6" w14:textId="3773443D" w:rsidR="007D7418" w:rsidRPr="00EC7948" w:rsidRDefault="007D7418" w:rsidP="007D7418">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A1</w:t>
            </w:r>
            <w:r w:rsidRPr="00EC7948">
              <w:rPr>
                <w:rFonts w:ascii="標楷體" w:eastAsia="標楷體" w:hAnsi="標楷體" w:cs="新細明體" w:hint="eastAsia"/>
                <w:color w:val="auto"/>
                <w:sz w:val="24"/>
                <w:szCs w:val="24"/>
              </w:rPr>
              <w:t>身心素質與自我精進</w:t>
            </w:r>
          </w:p>
          <w:p w14:paraId="15275B68" w14:textId="77777777" w:rsidR="007D7418" w:rsidRPr="00EC7948" w:rsidRDefault="007D7418" w:rsidP="007D7418">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14:paraId="21EA5B55" w14:textId="1064E6F3" w:rsidR="007D7418" w:rsidRPr="00EC7948" w:rsidRDefault="007D7418" w:rsidP="007D7418">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14:paraId="36BE8859" w14:textId="77777777" w:rsidR="007D7418" w:rsidRPr="00EC7948" w:rsidRDefault="007D7418" w:rsidP="007D7418">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14:paraId="46818836" w14:textId="77777777" w:rsidR="007D7418" w:rsidRPr="00EC7948" w:rsidRDefault="007D7418" w:rsidP="007D7418">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14:paraId="72535D33" w14:textId="77777777" w:rsidR="007D7418" w:rsidRPr="00EC7948" w:rsidRDefault="007D7418" w:rsidP="007D7418">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14:paraId="032B68B7" w14:textId="0A5E5E60" w:rsidR="007D7418" w:rsidRPr="00EC7948" w:rsidRDefault="007D7418" w:rsidP="007D7418">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14:paraId="335CD945" w14:textId="6E2AD33C" w:rsidR="007D7418" w:rsidRPr="00EC7948" w:rsidRDefault="007D7418" w:rsidP="007D7418">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14:paraId="0C080D08" w14:textId="77777777" w:rsidR="007D7418" w:rsidRPr="001D3382" w:rsidRDefault="007D7418" w:rsidP="007D7418">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BB44CE0" w14:textId="77777777" w:rsidR="007D7418" w:rsidRDefault="007D7418" w:rsidP="007D7418">
            <w:r>
              <w:rPr>
                <w:rFonts w:ascii="標楷體" w:eastAsia="標楷體" w:hAnsi="標楷體" w:hint="eastAsia"/>
                <w:color w:val="auto"/>
                <w:sz w:val="24"/>
                <w:szCs w:val="24"/>
                <w:shd w:val="clear" w:color="auto" w:fill="FFFFFF"/>
              </w:rPr>
              <w:t>綜-J-A1 探索與開發自我潛能，善用資源促進生涯適性發展，省思自我價值，實踐生命意義。</w:t>
            </w:r>
          </w:p>
          <w:p w14:paraId="6EF5F3F4" w14:textId="77777777" w:rsidR="007D7418" w:rsidRDefault="007D7418" w:rsidP="007D7418">
            <w:r>
              <w:rPr>
                <w:rFonts w:ascii="標楷體" w:eastAsia="標楷體" w:hAnsi="標楷體"/>
                <w:color w:val="auto"/>
                <w:sz w:val="24"/>
                <w:szCs w:val="24"/>
                <w:shd w:val="clear" w:color="auto" w:fill="FFFFFF"/>
              </w:rPr>
              <w:t>綜-J-A3 因應社會變遷與環境風險，檢核、評估學習及生活計畫，發揮創新思維，運用最佳策略，保護自我與他人。</w:t>
            </w:r>
          </w:p>
          <w:p w14:paraId="6C9CDBE3" w14:textId="77777777" w:rsidR="007D7418" w:rsidRDefault="007D7418" w:rsidP="007D7418">
            <w:r>
              <w:rPr>
                <w:rFonts w:ascii="標楷體" w:eastAsia="標楷體" w:hAnsi="標楷體"/>
                <w:color w:val="auto"/>
                <w:sz w:val="24"/>
                <w:szCs w:val="24"/>
                <w:shd w:val="clear" w:color="auto" w:fill="FFFFFF"/>
              </w:rPr>
              <w:t>綜-J-C1 探索人與環境的關係，規劃、執行服務學習和戶外學習活動，落實公民關懷並反思環境永續的行動價值。</w:t>
            </w:r>
          </w:p>
          <w:p w14:paraId="2BE891AC" w14:textId="58AC843B" w:rsidR="007D7418" w:rsidRPr="00B62FC1" w:rsidRDefault="007D7418" w:rsidP="007D7418">
            <w:pPr>
              <w:rPr>
                <w:rFonts w:ascii="標楷體" w:eastAsia="標楷體" w:hAnsi="標楷體" w:cs="標楷體"/>
                <w:color w:val="auto"/>
                <w:sz w:val="24"/>
                <w:szCs w:val="24"/>
              </w:rPr>
            </w:pPr>
            <w:r>
              <w:rPr>
                <w:rFonts w:ascii="標楷體" w:eastAsia="標楷體" w:hAnsi="標楷體"/>
                <w:color w:val="auto"/>
                <w:sz w:val="24"/>
                <w:szCs w:val="24"/>
                <w:shd w:val="clear" w:color="auto" w:fill="FFFFFF"/>
              </w:rPr>
              <w:t>綜-J-C2 運用合宜的人際互動技巧，經營良好的人際關係，發揮正向影響力，培養利他與合群的態度，提升團隊效能，達成共同目標。</w:t>
            </w:r>
          </w:p>
        </w:tc>
      </w:tr>
    </w:tbl>
    <w:p w14:paraId="0CED58D5" w14:textId="77777777"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14:paraId="08759369" w14:textId="77777777"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14:paraId="611EDC8C" w14:textId="77777777"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14:paraId="77FFE184" w14:textId="77777777"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14:paraId="2E7B6C0E" w14:textId="77777777" w:rsidR="00760AB4" w:rsidRPr="00A77E44" w:rsidRDefault="00760AB4" w:rsidP="00C462FB">
      <w:pPr>
        <w:pBdr>
          <w:top w:val="nil"/>
          <w:left w:val="nil"/>
          <w:bottom w:val="nil"/>
          <w:right w:val="nil"/>
          <w:between w:val="nil"/>
        </w:pBdr>
        <w:spacing w:line="360" w:lineRule="auto"/>
        <w:rPr>
          <w:rFonts w:ascii="標楷體" w:eastAsia="標楷體" w:hAnsi="標楷體" w:cs="標楷體"/>
          <w:sz w:val="24"/>
          <w:szCs w:val="24"/>
        </w:rPr>
      </w:pPr>
    </w:p>
    <w:p w14:paraId="4FED2C87" w14:textId="77777777" w:rsidR="00C462FB" w:rsidRPr="0078482F" w:rsidRDefault="00433109" w:rsidP="00C462FB">
      <w:pPr>
        <w:rPr>
          <w:rFonts w:ascii="標楷體" w:eastAsia="標楷體"/>
        </w:rPr>
      </w:pPr>
      <w:r w:rsidRPr="00902CB0">
        <w:rPr>
          <w:rFonts w:ascii="標楷體" w:eastAsia="標楷體" w:hAnsi="標楷體" w:cs="標楷體" w:hint="eastAsia"/>
          <w:sz w:val="24"/>
          <w:szCs w:val="24"/>
        </w:rPr>
        <w:lastRenderedPageBreak/>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14:paraId="06DE0D62" w14:textId="77777777" w:rsidTr="00414767">
        <w:trPr>
          <w:trHeight w:val="416"/>
        </w:trPr>
        <w:tc>
          <w:tcPr>
            <w:tcW w:w="1271" w:type="dxa"/>
            <w:vAlign w:val="center"/>
          </w:tcPr>
          <w:p w14:paraId="58D20FE8" w14:textId="77777777" w:rsidR="00C462FB" w:rsidRPr="00BF73D8" w:rsidRDefault="00C462FB" w:rsidP="00414767">
            <w:pPr>
              <w:spacing w:line="0" w:lineRule="atLeast"/>
              <w:jc w:val="center"/>
              <w:rPr>
                <w:rFonts w:eastAsia="標楷體"/>
              </w:rPr>
            </w:pPr>
            <w:r w:rsidRPr="00BF73D8">
              <w:rPr>
                <w:rFonts w:eastAsia="標楷體"/>
              </w:rPr>
              <w:t>圖像</w:t>
            </w:r>
          </w:p>
        </w:tc>
        <w:tc>
          <w:tcPr>
            <w:tcW w:w="1276" w:type="dxa"/>
            <w:vAlign w:val="center"/>
          </w:tcPr>
          <w:p w14:paraId="0DB92175" w14:textId="77777777" w:rsidR="00C462FB" w:rsidRPr="00BF73D8" w:rsidRDefault="00C462FB" w:rsidP="00414767">
            <w:pPr>
              <w:spacing w:line="0" w:lineRule="atLeast"/>
              <w:jc w:val="center"/>
              <w:rPr>
                <w:rFonts w:eastAsia="標楷體"/>
              </w:rPr>
            </w:pPr>
            <w:r w:rsidRPr="00BF73D8">
              <w:rPr>
                <w:rFonts w:eastAsia="標楷體"/>
              </w:rPr>
              <w:t>向度</w:t>
            </w:r>
          </w:p>
        </w:tc>
        <w:tc>
          <w:tcPr>
            <w:tcW w:w="3969" w:type="dxa"/>
            <w:gridSpan w:val="4"/>
            <w:vAlign w:val="center"/>
          </w:tcPr>
          <w:p w14:paraId="124547BE" w14:textId="77777777" w:rsidR="00C462FB" w:rsidRPr="00BF73D8" w:rsidRDefault="00C462FB" w:rsidP="00414767">
            <w:pPr>
              <w:spacing w:line="0" w:lineRule="atLeast"/>
              <w:jc w:val="center"/>
              <w:rPr>
                <w:rFonts w:eastAsia="標楷體"/>
              </w:rPr>
            </w:pPr>
            <w:r w:rsidRPr="00BF73D8">
              <w:rPr>
                <w:rFonts w:eastAsia="標楷體"/>
              </w:rPr>
              <w:t>素養指標</w:t>
            </w:r>
          </w:p>
        </w:tc>
      </w:tr>
      <w:tr w:rsidR="00C462FB" w:rsidRPr="00BF73D8" w14:paraId="08406730" w14:textId="77777777" w:rsidTr="00414767">
        <w:trPr>
          <w:trHeight w:val="210"/>
        </w:trPr>
        <w:tc>
          <w:tcPr>
            <w:tcW w:w="1271" w:type="dxa"/>
            <w:vMerge w:val="restart"/>
            <w:vAlign w:val="center"/>
          </w:tcPr>
          <w:p w14:paraId="0FB41569" w14:textId="77777777" w:rsidR="00C462FB" w:rsidRPr="00BF73D8" w:rsidRDefault="00C462FB" w:rsidP="00414767">
            <w:pPr>
              <w:spacing w:line="0" w:lineRule="atLeast"/>
              <w:jc w:val="center"/>
              <w:rPr>
                <w:rFonts w:eastAsia="標楷體"/>
              </w:rPr>
            </w:pPr>
            <w:r w:rsidRPr="00BF73D8">
              <w:rPr>
                <w:rFonts w:eastAsia="標楷體"/>
              </w:rPr>
              <w:t>陽光</w:t>
            </w:r>
          </w:p>
        </w:tc>
        <w:tc>
          <w:tcPr>
            <w:tcW w:w="1276" w:type="dxa"/>
            <w:vMerge w:val="restart"/>
            <w:vAlign w:val="center"/>
          </w:tcPr>
          <w:p w14:paraId="0AA62873" w14:textId="77777777" w:rsidR="00C462FB" w:rsidRPr="00BF73D8" w:rsidRDefault="00C462FB" w:rsidP="00414767">
            <w:pPr>
              <w:spacing w:line="0" w:lineRule="atLeast"/>
              <w:jc w:val="center"/>
              <w:rPr>
                <w:rFonts w:eastAsia="標楷體"/>
              </w:rPr>
            </w:pPr>
            <w:r w:rsidRPr="00BF73D8">
              <w:rPr>
                <w:rFonts w:eastAsia="標楷體"/>
              </w:rPr>
              <w:t>正向健康</w:t>
            </w:r>
          </w:p>
        </w:tc>
        <w:tc>
          <w:tcPr>
            <w:tcW w:w="1843" w:type="dxa"/>
            <w:gridSpan w:val="2"/>
            <w:vAlign w:val="center"/>
          </w:tcPr>
          <w:p w14:paraId="236A8C4F" w14:textId="77777777" w:rsidR="00C462FB" w:rsidRPr="00BF73D8" w:rsidRDefault="00C462FB" w:rsidP="00414767">
            <w:pPr>
              <w:spacing w:line="0" w:lineRule="atLeast"/>
              <w:jc w:val="center"/>
              <w:rPr>
                <w:rFonts w:eastAsia="標楷體"/>
              </w:rPr>
            </w:pPr>
            <w:r w:rsidRPr="00BF73D8">
              <w:rPr>
                <w:rFonts w:eastAsia="標楷體"/>
              </w:rPr>
              <w:t>正向</w:t>
            </w:r>
          </w:p>
        </w:tc>
        <w:tc>
          <w:tcPr>
            <w:tcW w:w="2126" w:type="dxa"/>
            <w:gridSpan w:val="2"/>
            <w:vAlign w:val="center"/>
          </w:tcPr>
          <w:p w14:paraId="499585F2" w14:textId="77777777" w:rsidR="00C462FB" w:rsidRPr="00BF73D8" w:rsidRDefault="00C462FB" w:rsidP="00414767">
            <w:pPr>
              <w:spacing w:line="0" w:lineRule="atLeast"/>
              <w:jc w:val="center"/>
              <w:rPr>
                <w:rFonts w:eastAsia="標楷體"/>
              </w:rPr>
            </w:pPr>
            <w:r w:rsidRPr="00BF73D8">
              <w:rPr>
                <w:rFonts w:eastAsia="標楷體"/>
              </w:rPr>
              <w:t>健康</w:t>
            </w:r>
          </w:p>
        </w:tc>
      </w:tr>
      <w:tr w:rsidR="00C462FB" w:rsidRPr="00BF73D8" w14:paraId="15BA78E1" w14:textId="77777777" w:rsidTr="00414767">
        <w:trPr>
          <w:trHeight w:val="405"/>
        </w:trPr>
        <w:tc>
          <w:tcPr>
            <w:tcW w:w="1271" w:type="dxa"/>
            <w:vMerge/>
            <w:vAlign w:val="center"/>
          </w:tcPr>
          <w:p w14:paraId="29C360D9" w14:textId="77777777" w:rsidR="00C462FB" w:rsidRPr="00BF73D8" w:rsidRDefault="00C462FB" w:rsidP="00414767">
            <w:pPr>
              <w:spacing w:line="0" w:lineRule="atLeast"/>
              <w:jc w:val="center"/>
              <w:rPr>
                <w:rFonts w:eastAsia="標楷體"/>
              </w:rPr>
            </w:pPr>
          </w:p>
        </w:tc>
        <w:tc>
          <w:tcPr>
            <w:tcW w:w="1276" w:type="dxa"/>
            <w:vMerge/>
            <w:vAlign w:val="center"/>
          </w:tcPr>
          <w:p w14:paraId="47673874" w14:textId="77777777" w:rsidR="00C462FB" w:rsidRPr="00BF73D8" w:rsidRDefault="00C462FB" w:rsidP="00414767">
            <w:pPr>
              <w:spacing w:line="0" w:lineRule="atLeast"/>
              <w:jc w:val="center"/>
              <w:rPr>
                <w:rFonts w:eastAsia="標楷體"/>
              </w:rPr>
            </w:pPr>
          </w:p>
        </w:tc>
        <w:tc>
          <w:tcPr>
            <w:tcW w:w="1275" w:type="dxa"/>
            <w:vAlign w:val="center"/>
          </w:tcPr>
          <w:p w14:paraId="5DED88E4" w14:textId="77777777"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7CA968FE" w14:textId="25486788" w:rsidR="00C462FB" w:rsidRPr="00BF73D8" w:rsidRDefault="007D7418"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14:paraId="0A2DD422" w14:textId="77777777"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1B2FD992" w14:textId="77777777" w:rsidR="00C462FB" w:rsidRPr="00BF73D8" w:rsidRDefault="00C462FB" w:rsidP="00414767">
            <w:pPr>
              <w:spacing w:line="0" w:lineRule="atLeast"/>
              <w:jc w:val="center"/>
              <w:rPr>
                <w:rFonts w:eastAsia="標楷體"/>
              </w:rPr>
            </w:pPr>
          </w:p>
        </w:tc>
      </w:tr>
      <w:tr w:rsidR="00C462FB" w:rsidRPr="00BF73D8" w14:paraId="2A5AEA58" w14:textId="77777777" w:rsidTr="00414767">
        <w:trPr>
          <w:trHeight w:val="330"/>
        </w:trPr>
        <w:tc>
          <w:tcPr>
            <w:tcW w:w="1271" w:type="dxa"/>
            <w:vMerge/>
            <w:vAlign w:val="center"/>
          </w:tcPr>
          <w:p w14:paraId="2DBC041D" w14:textId="77777777" w:rsidR="00C462FB" w:rsidRPr="00BF73D8" w:rsidRDefault="00C462FB" w:rsidP="00414767">
            <w:pPr>
              <w:spacing w:line="0" w:lineRule="atLeast"/>
              <w:jc w:val="center"/>
              <w:rPr>
                <w:rFonts w:eastAsia="標楷體"/>
              </w:rPr>
            </w:pPr>
          </w:p>
        </w:tc>
        <w:tc>
          <w:tcPr>
            <w:tcW w:w="1276" w:type="dxa"/>
            <w:vMerge/>
            <w:vAlign w:val="center"/>
          </w:tcPr>
          <w:p w14:paraId="20F6A51A" w14:textId="77777777" w:rsidR="00C462FB" w:rsidRPr="00BF73D8" w:rsidRDefault="00C462FB" w:rsidP="00414767">
            <w:pPr>
              <w:spacing w:line="0" w:lineRule="atLeast"/>
              <w:jc w:val="center"/>
              <w:rPr>
                <w:rFonts w:eastAsia="標楷體"/>
              </w:rPr>
            </w:pPr>
          </w:p>
        </w:tc>
        <w:tc>
          <w:tcPr>
            <w:tcW w:w="1275" w:type="dxa"/>
            <w:vAlign w:val="center"/>
          </w:tcPr>
          <w:p w14:paraId="3128A4BF" w14:textId="77777777"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7F45061B" w14:textId="77777777" w:rsidR="00C462FB" w:rsidRPr="00BF73D8" w:rsidRDefault="00C462FB" w:rsidP="00414767">
            <w:pPr>
              <w:spacing w:line="0" w:lineRule="atLeast"/>
              <w:jc w:val="center"/>
              <w:rPr>
                <w:rFonts w:eastAsia="標楷體"/>
              </w:rPr>
            </w:pPr>
          </w:p>
        </w:tc>
        <w:tc>
          <w:tcPr>
            <w:tcW w:w="1290" w:type="dxa"/>
            <w:vAlign w:val="center"/>
          </w:tcPr>
          <w:p w14:paraId="16082808" w14:textId="77777777"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51F475E0" w14:textId="65B8960F" w:rsidR="00C462FB" w:rsidRPr="00BF73D8" w:rsidRDefault="007D7418" w:rsidP="00414767">
            <w:pPr>
              <w:spacing w:line="0" w:lineRule="atLeast"/>
              <w:jc w:val="center"/>
              <w:rPr>
                <w:rFonts w:eastAsia="標楷體"/>
              </w:rPr>
            </w:pPr>
            <w:r w:rsidRPr="00C462FB">
              <w:rPr>
                <w:rFonts w:ascii="標楷體" w:eastAsia="標楷體" w:hint="eastAsia"/>
                <w:sz w:val="24"/>
                <w:szCs w:val="24"/>
              </w:rPr>
              <w:t>V</w:t>
            </w:r>
          </w:p>
        </w:tc>
      </w:tr>
      <w:tr w:rsidR="00C462FB" w:rsidRPr="00BF73D8" w14:paraId="4B667F43" w14:textId="77777777" w:rsidTr="00414767">
        <w:trPr>
          <w:trHeight w:val="150"/>
        </w:trPr>
        <w:tc>
          <w:tcPr>
            <w:tcW w:w="1271" w:type="dxa"/>
            <w:vMerge w:val="restart"/>
            <w:vAlign w:val="center"/>
          </w:tcPr>
          <w:p w14:paraId="7CDCEEE2" w14:textId="77777777" w:rsidR="00C462FB" w:rsidRPr="00BF73D8" w:rsidRDefault="00C462FB" w:rsidP="00414767">
            <w:pPr>
              <w:spacing w:line="0" w:lineRule="atLeast"/>
              <w:jc w:val="center"/>
              <w:rPr>
                <w:rFonts w:eastAsia="標楷體"/>
              </w:rPr>
            </w:pPr>
            <w:r w:rsidRPr="00BF73D8">
              <w:rPr>
                <w:rFonts w:eastAsia="標楷體"/>
              </w:rPr>
              <w:t>飛鷹</w:t>
            </w:r>
          </w:p>
        </w:tc>
        <w:tc>
          <w:tcPr>
            <w:tcW w:w="1276" w:type="dxa"/>
            <w:vMerge w:val="restart"/>
            <w:vAlign w:val="center"/>
          </w:tcPr>
          <w:p w14:paraId="42C547CA" w14:textId="77777777" w:rsidR="00C462FB" w:rsidRPr="00BF73D8" w:rsidRDefault="00C462FB" w:rsidP="00414767">
            <w:pPr>
              <w:spacing w:line="0" w:lineRule="atLeast"/>
              <w:jc w:val="center"/>
              <w:rPr>
                <w:rFonts w:eastAsia="標楷體"/>
              </w:rPr>
            </w:pPr>
            <w:r w:rsidRPr="00BF73D8">
              <w:rPr>
                <w:rFonts w:eastAsia="標楷體"/>
              </w:rPr>
              <w:t>宏觀卓越</w:t>
            </w:r>
          </w:p>
        </w:tc>
        <w:tc>
          <w:tcPr>
            <w:tcW w:w="1843" w:type="dxa"/>
            <w:gridSpan w:val="2"/>
            <w:vAlign w:val="center"/>
          </w:tcPr>
          <w:p w14:paraId="255FFB9B" w14:textId="77777777" w:rsidR="00C462FB" w:rsidRPr="00BF73D8" w:rsidRDefault="00C462FB" w:rsidP="00414767">
            <w:pPr>
              <w:spacing w:line="0" w:lineRule="atLeast"/>
              <w:jc w:val="center"/>
              <w:rPr>
                <w:rFonts w:eastAsia="標楷體"/>
              </w:rPr>
            </w:pPr>
            <w:r w:rsidRPr="00BF73D8">
              <w:rPr>
                <w:rFonts w:eastAsia="標楷體"/>
              </w:rPr>
              <w:t>宏觀</w:t>
            </w:r>
          </w:p>
        </w:tc>
        <w:tc>
          <w:tcPr>
            <w:tcW w:w="2126" w:type="dxa"/>
            <w:gridSpan w:val="2"/>
            <w:vAlign w:val="center"/>
          </w:tcPr>
          <w:p w14:paraId="6E44405F" w14:textId="77777777" w:rsidR="00C462FB" w:rsidRPr="00BF73D8" w:rsidRDefault="00C462FB" w:rsidP="00414767">
            <w:pPr>
              <w:spacing w:line="0" w:lineRule="atLeast"/>
              <w:jc w:val="center"/>
              <w:rPr>
                <w:rFonts w:eastAsia="標楷體"/>
              </w:rPr>
            </w:pPr>
            <w:r w:rsidRPr="00BF73D8">
              <w:rPr>
                <w:rFonts w:eastAsia="標楷體"/>
              </w:rPr>
              <w:t>卓越</w:t>
            </w:r>
          </w:p>
        </w:tc>
      </w:tr>
      <w:tr w:rsidR="00C462FB" w:rsidRPr="00BF73D8" w14:paraId="4ACAE929" w14:textId="77777777" w:rsidTr="00414767">
        <w:trPr>
          <w:trHeight w:val="465"/>
        </w:trPr>
        <w:tc>
          <w:tcPr>
            <w:tcW w:w="1271" w:type="dxa"/>
            <w:vMerge/>
            <w:vAlign w:val="center"/>
          </w:tcPr>
          <w:p w14:paraId="362D05D5" w14:textId="77777777" w:rsidR="00C462FB" w:rsidRPr="00BF73D8" w:rsidRDefault="00C462FB" w:rsidP="00414767">
            <w:pPr>
              <w:spacing w:line="0" w:lineRule="atLeast"/>
              <w:jc w:val="center"/>
              <w:rPr>
                <w:rFonts w:eastAsia="標楷體"/>
              </w:rPr>
            </w:pPr>
          </w:p>
        </w:tc>
        <w:tc>
          <w:tcPr>
            <w:tcW w:w="1276" w:type="dxa"/>
            <w:vMerge/>
            <w:vAlign w:val="center"/>
          </w:tcPr>
          <w:p w14:paraId="784583B5" w14:textId="77777777" w:rsidR="00C462FB" w:rsidRPr="00BF73D8" w:rsidRDefault="00C462FB" w:rsidP="00414767">
            <w:pPr>
              <w:spacing w:line="0" w:lineRule="atLeast"/>
              <w:jc w:val="center"/>
              <w:rPr>
                <w:rFonts w:eastAsia="標楷體"/>
              </w:rPr>
            </w:pPr>
          </w:p>
        </w:tc>
        <w:tc>
          <w:tcPr>
            <w:tcW w:w="1275" w:type="dxa"/>
            <w:vAlign w:val="center"/>
          </w:tcPr>
          <w:p w14:paraId="1DDAB3F6" w14:textId="77777777"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6A36ABEC" w14:textId="77777777" w:rsidR="00C462FB" w:rsidRPr="00BF73D8" w:rsidRDefault="00C462FB" w:rsidP="00414767">
            <w:pPr>
              <w:spacing w:line="0" w:lineRule="atLeast"/>
              <w:jc w:val="center"/>
              <w:rPr>
                <w:rFonts w:eastAsia="標楷體"/>
              </w:rPr>
            </w:pPr>
          </w:p>
        </w:tc>
        <w:tc>
          <w:tcPr>
            <w:tcW w:w="1290" w:type="dxa"/>
            <w:vAlign w:val="center"/>
          </w:tcPr>
          <w:p w14:paraId="4E6E687B" w14:textId="77777777"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7CAB1829" w14:textId="77777777" w:rsidR="00C462FB" w:rsidRPr="00BF73D8" w:rsidRDefault="00C462FB" w:rsidP="00414767">
            <w:pPr>
              <w:spacing w:line="0" w:lineRule="atLeast"/>
              <w:jc w:val="center"/>
              <w:rPr>
                <w:rFonts w:eastAsia="標楷體"/>
              </w:rPr>
            </w:pPr>
          </w:p>
        </w:tc>
      </w:tr>
      <w:tr w:rsidR="00C462FB" w:rsidRPr="00BF73D8" w14:paraId="592ADF14" w14:textId="77777777" w:rsidTr="00414767">
        <w:trPr>
          <w:trHeight w:val="382"/>
        </w:trPr>
        <w:tc>
          <w:tcPr>
            <w:tcW w:w="1271" w:type="dxa"/>
            <w:vMerge/>
            <w:vAlign w:val="center"/>
          </w:tcPr>
          <w:p w14:paraId="655FA4EE" w14:textId="77777777" w:rsidR="00C462FB" w:rsidRPr="00BF73D8" w:rsidRDefault="00C462FB" w:rsidP="00414767">
            <w:pPr>
              <w:spacing w:line="0" w:lineRule="atLeast"/>
              <w:jc w:val="center"/>
              <w:rPr>
                <w:rFonts w:eastAsia="標楷體"/>
              </w:rPr>
            </w:pPr>
          </w:p>
        </w:tc>
        <w:tc>
          <w:tcPr>
            <w:tcW w:w="1276" w:type="dxa"/>
            <w:vMerge/>
            <w:vAlign w:val="center"/>
          </w:tcPr>
          <w:p w14:paraId="214732E7" w14:textId="77777777" w:rsidR="00C462FB" w:rsidRPr="00BF73D8" w:rsidRDefault="00C462FB" w:rsidP="00414767">
            <w:pPr>
              <w:spacing w:line="0" w:lineRule="atLeast"/>
              <w:jc w:val="center"/>
              <w:rPr>
                <w:rFonts w:eastAsia="標楷體"/>
              </w:rPr>
            </w:pPr>
          </w:p>
        </w:tc>
        <w:tc>
          <w:tcPr>
            <w:tcW w:w="1275" w:type="dxa"/>
            <w:vAlign w:val="center"/>
          </w:tcPr>
          <w:p w14:paraId="437885BC" w14:textId="77777777"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01AF5185" w14:textId="77777777" w:rsidR="00C462FB" w:rsidRPr="00BF73D8" w:rsidRDefault="00C462FB" w:rsidP="00414767">
            <w:pPr>
              <w:spacing w:line="0" w:lineRule="atLeast"/>
              <w:jc w:val="center"/>
              <w:rPr>
                <w:rFonts w:eastAsia="標楷體"/>
              </w:rPr>
            </w:pPr>
          </w:p>
        </w:tc>
        <w:tc>
          <w:tcPr>
            <w:tcW w:w="1290" w:type="dxa"/>
            <w:vAlign w:val="center"/>
          </w:tcPr>
          <w:p w14:paraId="3DD71516" w14:textId="77777777"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7F50C88E" w14:textId="4633071C" w:rsidR="00C462FB" w:rsidRPr="00BF73D8" w:rsidRDefault="007D7418" w:rsidP="00414767">
            <w:pPr>
              <w:spacing w:line="0" w:lineRule="atLeast"/>
              <w:jc w:val="center"/>
              <w:rPr>
                <w:rFonts w:eastAsia="標楷體"/>
              </w:rPr>
            </w:pPr>
            <w:r w:rsidRPr="00C462FB">
              <w:rPr>
                <w:rFonts w:ascii="標楷體" w:eastAsia="標楷體" w:hint="eastAsia"/>
                <w:sz w:val="24"/>
                <w:szCs w:val="24"/>
              </w:rPr>
              <w:t>V</w:t>
            </w:r>
          </w:p>
        </w:tc>
      </w:tr>
      <w:tr w:rsidR="00C462FB" w:rsidRPr="00BF73D8" w14:paraId="266C02E1" w14:textId="77777777" w:rsidTr="00414767">
        <w:trPr>
          <w:trHeight w:val="264"/>
        </w:trPr>
        <w:tc>
          <w:tcPr>
            <w:tcW w:w="1271" w:type="dxa"/>
            <w:vMerge w:val="restart"/>
            <w:vAlign w:val="center"/>
          </w:tcPr>
          <w:p w14:paraId="5CBCE6E5" w14:textId="77777777" w:rsidR="00C462FB" w:rsidRPr="00BF73D8" w:rsidRDefault="00C462FB" w:rsidP="00414767">
            <w:pPr>
              <w:spacing w:line="0" w:lineRule="atLeast"/>
              <w:jc w:val="center"/>
              <w:rPr>
                <w:rFonts w:eastAsia="標楷體"/>
              </w:rPr>
            </w:pPr>
            <w:r w:rsidRPr="00BF73D8">
              <w:rPr>
                <w:rFonts w:eastAsia="標楷體"/>
              </w:rPr>
              <w:t>碧水</w:t>
            </w:r>
          </w:p>
        </w:tc>
        <w:tc>
          <w:tcPr>
            <w:tcW w:w="1276" w:type="dxa"/>
            <w:vMerge w:val="restart"/>
            <w:vAlign w:val="center"/>
          </w:tcPr>
          <w:p w14:paraId="55F2B6DB" w14:textId="77777777" w:rsidR="00C462FB" w:rsidRPr="00BF73D8" w:rsidRDefault="00C462FB" w:rsidP="00414767">
            <w:pPr>
              <w:spacing w:line="0" w:lineRule="atLeast"/>
              <w:jc w:val="center"/>
              <w:rPr>
                <w:rFonts w:eastAsia="標楷體"/>
              </w:rPr>
            </w:pPr>
            <w:r w:rsidRPr="00BF73D8">
              <w:rPr>
                <w:rFonts w:eastAsia="標楷體"/>
              </w:rPr>
              <w:t>適性學習</w:t>
            </w:r>
          </w:p>
        </w:tc>
        <w:tc>
          <w:tcPr>
            <w:tcW w:w="1843" w:type="dxa"/>
            <w:gridSpan w:val="2"/>
            <w:vAlign w:val="center"/>
          </w:tcPr>
          <w:p w14:paraId="5B5DDD54" w14:textId="77777777" w:rsidR="00C462FB" w:rsidRPr="00BF73D8" w:rsidRDefault="00C462FB" w:rsidP="00414767">
            <w:pPr>
              <w:spacing w:line="0" w:lineRule="atLeast"/>
              <w:jc w:val="center"/>
              <w:rPr>
                <w:rFonts w:eastAsia="標楷體"/>
              </w:rPr>
            </w:pPr>
            <w:r w:rsidRPr="00BF73D8">
              <w:rPr>
                <w:rFonts w:eastAsia="標楷體"/>
              </w:rPr>
              <w:t>適性</w:t>
            </w:r>
          </w:p>
        </w:tc>
        <w:tc>
          <w:tcPr>
            <w:tcW w:w="2126" w:type="dxa"/>
            <w:gridSpan w:val="2"/>
            <w:vAlign w:val="center"/>
          </w:tcPr>
          <w:p w14:paraId="3B00BD54" w14:textId="77777777" w:rsidR="00C462FB" w:rsidRPr="00BF73D8" w:rsidRDefault="00C462FB" w:rsidP="00414767">
            <w:pPr>
              <w:spacing w:line="0" w:lineRule="atLeast"/>
              <w:jc w:val="center"/>
              <w:rPr>
                <w:rFonts w:eastAsia="標楷體"/>
              </w:rPr>
            </w:pPr>
            <w:r w:rsidRPr="00BF73D8">
              <w:rPr>
                <w:rFonts w:eastAsia="標楷體"/>
              </w:rPr>
              <w:t>學習</w:t>
            </w:r>
          </w:p>
        </w:tc>
      </w:tr>
      <w:tr w:rsidR="00C462FB" w:rsidRPr="00BF73D8" w14:paraId="26C2B1F1" w14:textId="77777777" w:rsidTr="00414767">
        <w:trPr>
          <w:trHeight w:val="345"/>
        </w:trPr>
        <w:tc>
          <w:tcPr>
            <w:tcW w:w="1271" w:type="dxa"/>
            <w:vMerge/>
            <w:vAlign w:val="center"/>
          </w:tcPr>
          <w:p w14:paraId="18B73088" w14:textId="77777777" w:rsidR="00C462FB" w:rsidRPr="00BF73D8" w:rsidRDefault="00C462FB" w:rsidP="00414767">
            <w:pPr>
              <w:spacing w:line="0" w:lineRule="atLeast"/>
              <w:jc w:val="center"/>
              <w:rPr>
                <w:rFonts w:eastAsia="標楷體"/>
              </w:rPr>
            </w:pPr>
          </w:p>
        </w:tc>
        <w:tc>
          <w:tcPr>
            <w:tcW w:w="1276" w:type="dxa"/>
            <w:vMerge/>
            <w:vAlign w:val="center"/>
          </w:tcPr>
          <w:p w14:paraId="46CD8D20" w14:textId="77777777" w:rsidR="00C462FB" w:rsidRPr="00BF73D8" w:rsidRDefault="00C462FB" w:rsidP="00414767">
            <w:pPr>
              <w:spacing w:line="0" w:lineRule="atLeast"/>
              <w:jc w:val="center"/>
              <w:rPr>
                <w:rFonts w:eastAsia="標楷體"/>
              </w:rPr>
            </w:pPr>
          </w:p>
        </w:tc>
        <w:tc>
          <w:tcPr>
            <w:tcW w:w="1275" w:type="dxa"/>
            <w:vAlign w:val="center"/>
          </w:tcPr>
          <w:p w14:paraId="56ABD58C" w14:textId="77777777"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192C3C4B" w14:textId="3F233EF5" w:rsidR="00C462FB" w:rsidRPr="00BF73D8" w:rsidRDefault="007D7418"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14:paraId="5111DA51" w14:textId="77777777"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34F143CC" w14:textId="77777777" w:rsidR="00C462FB" w:rsidRPr="00BF73D8" w:rsidRDefault="00C462FB" w:rsidP="00414767">
            <w:pPr>
              <w:spacing w:line="0" w:lineRule="atLeast"/>
              <w:jc w:val="center"/>
              <w:rPr>
                <w:rFonts w:eastAsia="標楷體"/>
              </w:rPr>
            </w:pPr>
          </w:p>
        </w:tc>
      </w:tr>
      <w:tr w:rsidR="00C462FB" w:rsidRPr="00BF73D8" w14:paraId="7AF922FF" w14:textId="77777777" w:rsidTr="00414767">
        <w:trPr>
          <w:trHeight w:val="382"/>
        </w:trPr>
        <w:tc>
          <w:tcPr>
            <w:tcW w:w="1271" w:type="dxa"/>
            <w:vMerge/>
            <w:vAlign w:val="center"/>
          </w:tcPr>
          <w:p w14:paraId="1631334F" w14:textId="77777777" w:rsidR="00C462FB" w:rsidRPr="00BF73D8" w:rsidRDefault="00C462FB" w:rsidP="00414767">
            <w:pPr>
              <w:spacing w:line="0" w:lineRule="atLeast"/>
              <w:jc w:val="center"/>
              <w:rPr>
                <w:rFonts w:eastAsia="標楷體"/>
              </w:rPr>
            </w:pPr>
          </w:p>
        </w:tc>
        <w:tc>
          <w:tcPr>
            <w:tcW w:w="1276" w:type="dxa"/>
            <w:vMerge/>
            <w:vAlign w:val="center"/>
          </w:tcPr>
          <w:p w14:paraId="788A1F7C" w14:textId="77777777" w:rsidR="00C462FB" w:rsidRPr="00BF73D8" w:rsidRDefault="00C462FB" w:rsidP="00414767">
            <w:pPr>
              <w:spacing w:line="0" w:lineRule="atLeast"/>
              <w:jc w:val="center"/>
              <w:rPr>
                <w:rFonts w:eastAsia="標楷體"/>
              </w:rPr>
            </w:pPr>
          </w:p>
        </w:tc>
        <w:tc>
          <w:tcPr>
            <w:tcW w:w="1275" w:type="dxa"/>
            <w:vAlign w:val="center"/>
          </w:tcPr>
          <w:p w14:paraId="65E6C451" w14:textId="77777777"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14:paraId="61064365" w14:textId="77777777" w:rsidR="00C462FB" w:rsidRPr="00BF73D8" w:rsidRDefault="00C462FB" w:rsidP="00414767">
            <w:pPr>
              <w:spacing w:line="0" w:lineRule="atLeast"/>
              <w:jc w:val="center"/>
              <w:rPr>
                <w:rFonts w:eastAsia="標楷體"/>
              </w:rPr>
            </w:pPr>
          </w:p>
        </w:tc>
        <w:tc>
          <w:tcPr>
            <w:tcW w:w="1290" w:type="dxa"/>
            <w:vAlign w:val="center"/>
          </w:tcPr>
          <w:p w14:paraId="48547014" w14:textId="77777777"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14:paraId="6A5C88CD" w14:textId="77777777" w:rsidR="00C462FB" w:rsidRPr="00BF73D8" w:rsidRDefault="00C462FB" w:rsidP="00414767">
            <w:pPr>
              <w:spacing w:line="0" w:lineRule="atLeast"/>
              <w:jc w:val="center"/>
              <w:rPr>
                <w:rFonts w:eastAsia="標楷體"/>
              </w:rPr>
            </w:pPr>
          </w:p>
        </w:tc>
      </w:tr>
      <w:tr w:rsidR="00C462FB" w:rsidRPr="00BF73D8" w14:paraId="1442AB78" w14:textId="77777777" w:rsidTr="00414767">
        <w:trPr>
          <w:trHeight w:val="255"/>
        </w:trPr>
        <w:tc>
          <w:tcPr>
            <w:tcW w:w="1271" w:type="dxa"/>
            <w:vMerge w:val="restart"/>
            <w:vAlign w:val="center"/>
          </w:tcPr>
          <w:p w14:paraId="42C07A83" w14:textId="77777777" w:rsidR="00C462FB" w:rsidRPr="00BF73D8" w:rsidRDefault="00C462FB"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6D28C064" w14:textId="77777777" w:rsidR="00C462FB" w:rsidRPr="00BF73D8" w:rsidRDefault="00C462FB" w:rsidP="00414767">
            <w:pPr>
              <w:spacing w:line="0" w:lineRule="atLeast"/>
              <w:jc w:val="center"/>
              <w:rPr>
                <w:rFonts w:eastAsia="標楷體"/>
              </w:rPr>
            </w:pPr>
            <w:r w:rsidRPr="00BF73D8">
              <w:rPr>
                <w:rFonts w:eastAsia="標楷體"/>
              </w:rPr>
              <w:t>領導勇敢</w:t>
            </w:r>
          </w:p>
        </w:tc>
        <w:tc>
          <w:tcPr>
            <w:tcW w:w="1843" w:type="dxa"/>
            <w:gridSpan w:val="2"/>
            <w:vAlign w:val="center"/>
          </w:tcPr>
          <w:p w14:paraId="4F699D23" w14:textId="77777777" w:rsidR="00C462FB" w:rsidRPr="00BF73D8" w:rsidRDefault="00C462FB" w:rsidP="00414767">
            <w:pPr>
              <w:spacing w:line="0" w:lineRule="atLeast"/>
              <w:jc w:val="center"/>
              <w:rPr>
                <w:rFonts w:eastAsia="標楷體"/>
              </w:rPr>
            </w:pPr>
            <w:r w:rsidRPr="00BF73D8">
              <w:rPr>
                <w:rFonts w:eastAsia="標楷體"/>
              </w:rPr>
              <w:t>領導</w:t>
            </w:r>
          </w:p>
        </w:tc>
        <w:tc>
          <w:tcPr>
            <w:tcW w:w="2126" w:type="dxa"/>
            <w:gridSpan w:val="2"/>
            <w:vAlign w:val="center"/>
          </w:tcPr>
          <w:p w14:paraId="21BE1545" w14:textId="77777777" w:rsidR="00C462FB" w:rsidRPr="00BF73D8" w:rsidRDefault="00C462FB" w:rsidP="00414767">
            <w:pPr>
              <w:spacing w:line="0" w:lineRule="atLeast"/>
              <w:jc w:val="center"/>
              <w:rPr>
                <w:rFonts w:eastAsia="標楷體"/>
              </w:rPr>
            </w:pPr>
            <w:r w:rsidRPr="00BF73D8">
              <w:rPr>
                <w:rFonts w:eastAsia="標楷體"/>
              </w:rPr>
              <w:t>勇敢</w:t>
            </w:r>
          </w:p>
        </w:tc>
      </w:tr>
      <w:tr w:rsidR="00C462FB" w:rsidRPr="00BF73D8" w14:paraId="53C877E2" w14:textId="77777777" w:rsidTr="00414767">
        <w:trPr>
          <w:trHeight w:val="360"/>
        </w:trPr>
        <w:tc>
          <w:tcPr>
            <w:tcW w:w="1271" w:type="dxa"/>
            <w:vMerge/>
          </w:tcPr>
          <w:p w14:paraId="5CB8E54C" w14:textId="77777777" w:rsidR="00C462FB" w:rsidRPr="00BF73D8" w:rsidRDefault="00C462FB" w:rsidP="00414767">
            <w:pPr>
              <w:spacing w:line="0" w:lineRule="atLeast"/>
              <w:jc w:val="center"/>
              <w:rPr>
                <w:rFonts w:eastAsia="標楷體"/>
              </w:rPr>
            </w:pPr>
          </w:p>
        </w:tc>
        <w:tc>
          <w:tcPr>
            <w:tcW w:w="1276" w:type="dxa"/>
            <w:vMerge/>
          </w:tcPr>
          <w:p w14:paraId="3C41721F" w14:textId="77777777" w:rsidR="00C462FB" w:rsidRPr="00BF73D8" w:rsidRDefault="00C462FB" w:rsidP="00414767">
            <w:pPr>
              <w:spacing w:line="0" w:lineRule="atLeast"/>
              <w:jc w:val="center"/>
              <w:rPr>
                <w:rFonts w:eastAsia="標楷體"/>
              </w:rPr>
            </w:pPr>
          </w:p>
        </w:tc>
        <w:tc>
          <w:tcPr>
            <w:tcW w:w="1275" w:type="dxa"/>
            <w:vAlign w:val="center"/>
          </w:tcPr>
          <w:p w14:paraId="35C3DD1D" w14:textId="77777777"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360670CF" w14:textId="7561AC7D" w:rsidR="00C462FB" w:rsidRPr="00BF73D8" w:rsidRDefault="007D7418"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14:paraId="302295C8" w14:textId="77777777"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39D8F8AB" w14:textId="77777777" w:rsidR="00C462FB" w:rsidRPr="00BF73D8" w:rsidRDefault="00C462FB" w:rsidP="00414767">
            <w:pPr>
              <w:spacing w:line="0" w:lineRule="atLeast"/>
              <w:jc w:val="center"/>
              <w:rPr>
                <w:rFonts w:eastAsia="標楷體"/>
              </w:rPr>
            </w:pPr>
          </w:p>
        </w:tc>
      </w:tr>
      <w:tr w:rsidR="00C462FB" w:rsidRPr="00BF73D8" w14:paraId="76200AF5" w14:textId="77777777" w:rsidTr="00414767">
        <w:trPr>
          <w:trHeight w:val="322"/>
        </w:trPr>
        <w:tc>
          <w:tcPr>
            <w:tcW w:w="1271" w:type="dxa"/>
            <w:vMerge/>
          </w:tcPr>
          <w:p w14:paraId="4CAC090B" w14:textId="77777777" w:rsidR="00C462FB" w:rsidRPr="00BF73D8" w:rsidRDefault="00C462FB" w:rsidP="00414767">
            <w:pPr>
              <w:spacing w:line="0" w:lineRule="atLeast"/>
              <w:jc w:val="center"/>
              <w:rPr>
                <w:rFonts w:eastAsia="標楷體"/>
              </w:rPr>
            </w:pPr>
          </w:p>
        </w:tc>
        <w:tc>
          <w:tcPr>
            <w:tcW w:w="1276" w:type="dxa"/>
            <w:vMerge/>
          </w:tcPr>
          <w:p w14:paraId="7EE3D311" w14:textId="77777777" w:rsidR="00C462FB" w:rsidRPr="00BF73D8" w:rsidRDefault="00C462FB" w:rsidP="00414767">
            <w:pPr>
              <w:spacing w:line="0" w:lineRule="atLeast"/>
              <w:jc w:val="center"/>
              <w:rPr>
                <w:rFonts w:eastAsia="標楷體"/>
              </w:rPr>
            </w:pPr>
          </w:p>
        </w:tc>
        <w:tc>
          <w:tcPr>
            <w:tcW w:w="1275" w:type="dxa"/>
            <w:vAlign w:val="center"/>
          </w:tcPr>
          <w:p w14:paraId="05253ED9" w14:textId="77777777"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00E8AE21" w14:textId="77777777" w:rsidR="00C462FB" w:rsidRPr="00BF73D8" w:rsidRDefault="00C462FB" w:rsidP="00414767">
            <w:pPr>
              <w:spacing w:line="0" w:lineRule="atLeast"/>
              <w:jc w:val="center"/>
              <w:rPr>
                <w:rFonts w:eastAsia="標楷體"/>
              </w:rPr>
            </w:pPr>
          </w:p>
        </w:tc>
        <w:tc>
          <w:tcPr>
            <w:tcW w:w="1290" w:type="dxa"/>
            <w:vAlign w:val="center"/>
          </w:tcPr>
          <w:p w14:paraId="796CCA4D" w14:textId="77777777"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5D99F385" w14:textId="77777777" w:rsidR="00C462FB" w:rsidRPr="00BF73D8" w:rsidRDefault="00C462FB" w:rsidP="00414767">
            <w:pPr>
              <w:spacing w:line="0" w:lineRule="atLeast"/>
              <w:jc w:val="center"/>
              <w:rPr>
                <w:rFonts w:eastAsia="標楷體"/>
              </w:rPr>
            </w:pPr>
          </w:p>
        </w:tc>
      </w:tr>
    </w:tbl>
    <w:p w14:paraId="46514A72" w14:textId="77777777" w:rsidR="00C462FB" w:rsidRPr="008328CA" w:rsidRDefault="00C462FB" w:rsidP="00C462FB">
      <w:pPr>
        <w:spacing w:line="0" w:lineRule="atLeast"/>
        <w:rPr>
          <w:rFonts w:ascii="標楷體" w:eastAsia="標楷體" w:hAnsi="標楷體"/>
        </w:rPr>
      </w:pPr>
    </w:p>
    <w:p w14:paraId="37A1D18E" w14:textId="77777777" w:rsidR="00C462FB" w:rsidRDefault="00C462FB" w:rsidP="00C462FB">
      <w:pPr>
        <w:spacing w:line="0" w:lineRule="atLeast"/>
        <w:rPr>
          <w:rFonts w:ascii="標楷體" w:eastAsia="標楷體" w:hAnsi="標楷體"/>
        </w:rPr>
      </w:pPr>
    </w:p>
    <w:p w14:paraId="55F0FBC4" w14:textId="77777777" w:rsidR="00C462FB" w:rsidRDefault="00C462FB" w:rsidP="00C462FB">
      <w:pPr>
        <w:spacing w:line="0" w:lineRule="atLeast"/>
        <w:rPr>
          <w:rFonts w:ascii="標楷體" w:eastAsia="標楷體" w:hAnsi="標楷體"/>
        </w:rPr>
      </w:pPr>
    </w:p>
    <w:p w14:paraId="18F77D79" w14:textId="77777777" w:rsidR="00C462FB" w:rsidRDefault="00C462FB" w:rsidP="00C462FB">
      <w:pPr>
        <w:spacing w:line="0" w:lineRule="atLeast"/>
        <w:rPr>
          <w:rFonts w:ascii="標楷體" w:eastAsia="標楷體" w:hAnsi="標楷體"/>
        </w:rPr>
      </w:pPr>
    </w:p>
    <w:p w14:paraId="69955AAE" w14:textId="77777777" w:rsidR="00C462FB" w:rsidRDefault="00C462FB" w:rsidP="00C462FB">
      <w:pPr>
        <w:spacing w:line="0" w:lineRule="atLeast"/>
        <w:rPr>
          <w:rFonts w:ascii="標楷體" w:eastAsia="標楷體" w:hAnsi="標楷體"/>
        </w:rPr>
      </w:pPr>
    </w:p>
    <w:p w14:paraId="21C4A93E" w14:textId="77777777" w:rsidR="00C462FB" w:rsidRDefault="00C462FB" w:rsidP="00C462FB">
      <w:pPr>
        <w:spacing w:line="0" w:lineRule="atLeast"/>
        <w:rPr>
          <w:rFonts w:ascii="標楷體" w:eastAsia="標楷體" w:hAnsi="標楷體"/>
        </w:rPr>
      </w:pPr>
    </w:p>
    <w:p w14:paraId="109D75CF" w14:textId="77777777" w:rsidR="00C462FB" w:rsidRDefault="00C462FB" w:rsidP="00C462FB">
      <w:pPr>
        <w:spacing w:line="0" w:lineRule="atLeast"/>
        <w:rPr>
          <w:rFonts w:ascii="標楷體" w:eastAsia="標楷體" w:hAnsi="標楷體"/>
        </w:rPr>
      </w:pPr>
    </w:p>
    <w:p w14:paraId="03BD4837" w14:textId="77777777" w:rsidR="00C462FB" w:rsidRDefault="00C462FB" w:rsidP="00C462FB">
      <w:pPr>
        <w:spacing w:line="0" w:lineRule="atLeast"/>
        <w:rPr>
          <w:rFonts w:ascii="標楷體" w:eastAsia="標楷體" w:hAnsi="標楷體"/>
        </w:rPr>
      </w:pPr>
    </w:p>
    <w:p w14:paraId="0F881A6F" w14:textId="77777777" w:rsidR="00C462FB" w:rsidRDefault="00C462FB" w:rsidP="00C462FB">
      <w:pPr>
        <w:spacing w:line="0" w:lineRule="atLeast"/>
        <w:rPr>
          <w:rFonts w:ascii="標楷體" w:eastAsia="標楷體" w:hAnsi="標楷體"/>
        </w:rPr>
      </w:pPr>
    </w:p>
    <w:p w14:paraId="736ACD7E" w14:textId="77777777" w:rsidR="00C462FB" w:rsidRDefault="00C462FB" w:rsidP="00C462FB">
      <w:pPr>
        <w:spacing w:line="0" w:lineRule="atLeast"/>
        <w:rPr>
          <w:rFonts w:ascii="標楷體" w:eastAsia="標楷體" w:hAnsi="標楷體"/>
        </w:rPr>
      </w:pPr>
    </w:p>
    <w:p w14:paraId="635A4B50" w14:textId="77777777" w:rsidR="00C462FB" w:rsidRDefault="00C462FB" w:rsidP="00C462FB">
      <w:pPr>
        <w:spacing w:line="0" w:lineRule="atLeast"/>
        <w:rPr>
          <w:rFonts w:ascii="標楷體" w:eastAsia="標楷體" w:hAnsi="標楷體"/>
        </w:rPr>
      </w:pPr>
    </w:p>
    <w:p w14:paraId="1A0835AC" w14:textId="77777777" w:rsidR="00C462FB" w:rsidRDefault="00C462FB" w:rsidP="00C462FB">
      <w:pPr>
        <w:spacing w:line="0" w:lineRule="atLeast"/>
        <w:rPr>
          <w:rFonts w:ascii="標楷體" w:eastAsia="標楷體" w:hAnsi="標楷體"/>
        </w:rPr>
      </w:pPr>
    </w:p>
    <w:p w14:paraId="47FFD9C1" w14:textId="77777777" w:rsidR="00C462FB" w:rsidRDefault="00C462FB" w:rsidP="00C462FB">
      <w:pPr>
        <w:spacing w:line="0" w:lineRule="atLeast"/>
        <w:rPr>
          <w:rFonts w:ascii="標楷體" w:eastAsia="標楷體" w:hAnsi="標楷體"/>
        </w:rPr>
      </w:pPr>
    </w:p>
    <w:p w14:paraId="3D51ABE3" w14:textId="77777777" w:rsidR="00C462FB" w:rsidRDefault="00C462FB" w:rsidP="00C462FB">
      <w:pPr>
        <w:spacing w:line="0" w:lineRule="atLeast"/>
        <w:rPr>
          <w:rFonts w:ascii="標楷體" w:eastAsia="標楷體" w:hAnsi="標楷體"/>
        </w:rPr>
      </w:pPr>
    </w:p>
    <w:p w14:paraId="013BF717" w14:textId="77777777" w:rsidR="00C462FB" w:rsidRDefault="00C462FB" w:rsidP="00C462FB">
      <w:pPr>
        <w:spacing w:line="0" w:lineRule="atLeast"/>
        <w:rPr>
          <w:rFonts w:ascii="標楷體" w:eastAsia="標楷體" w:hAnsi="標楷體"/>
        </w:rPr>
      </w:pPr>
    </w:p>
    <w:p w14:paraId="7482D5BD" w14:textId="77777777" w:rsidR="00C462FB" w:rsidRDefault="00C462FB" w:rsidP="00C462FB">
      <w:pPr>
        <w:spacing w:line="0" w:lineRule="atLeast"/>
        <w:rPr>
          <w:rFonts w:ascii="標楷體" w:eastAsia="標楷體" w:hAnsi="標楷體"/>
        </w:rPr>
      </w:pPr>
    </w:p>
    <w:p w14:paraId="5A4EB031" w14:textId="77777777" w:rsidR="00C462FB" w:rsidRDefault="00C462FB" w:rsidP="00C462FB">
      <w:pPr>
        <w:spacing w:line="0" w:lineRule="atLeast"/>
        <w:rPr>
          <w:rFonts w:ascii="標楷體" w:eastAsia="標楷體" w:hAnsi="標楷體"/>
        </w:rPr>
      </w:pPr>
    </w:p>
    <w:p w14:paraId="17CA28D6" w14:textId="77777777" w:rsidR="00C462FB" w:rsidRDefault="00C462FB" w:rsidP="001948DA">
      <w:pPr>
        <w:spacing w:line="0" w:lineRule="atLeast"/>
        <w:rPr>
          <w:rFonts w:ascii="標楷體" w:eastAsia="標楷體" w:hAnsi="標楷體" w:cs="標楷體"/>
          <w:sz w:val="24"/>
          <w:szCs w:val="24"/>
        </w:rPr>
      </w:pPr>
    </w:p>
    <w:p w14:paraId="418D55D6" w14:textId="77777777" w:rsidR="00C462FB" w:rsidRDefault="00C462FB" w:rsidP="001948DA">
      <w:pPr>
        <w:spacing w:line="0" w:lineRule="atLeast"/>
        <w:rPr>
          <w:rFonts w:ascii="標楷體" w:eastAsia="標楷體" w:hAnsi="標楷體" w:cs="標楷體"/>
          <w:sz w:val="24"/>
          <w:szCs w:val="24"/>
        </w:rPr>
      </w:pPr>
    </w:p>
    <w:p w14:paraId="6622C024" w14:textId="77777777"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14:paraId="63D5F1E1" w14:textId="77777777" w:rsidTr="00E427B0">
        <w:trPr>
          <w:trHeight w:val="278"/>
          <w:jc w:val="center"/>
        </w:trPr>
        <w:tc>
          <w:tcPr>
            <w:tcW w:w="1388" w:type="dxa"/>
            <w:tcBorders>
              <w:top w:val="single" w:sz="8" w:space="0" w:color="000000"/>
              <w:left w:val="single" w:sz="8" w:space="0" w:color="000000"/>
              <w:right w:val="single" w:sz="8" w:space="0" w:color="000000"/>
            </w:tcBorders>
            <w:vAlign w:val="center"/>
          </w:tcPr>
          <w:p w14:paraId="5E321744"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14:paraId="42B38503"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14:paraId="7C02A0D9"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14:paraId="0BE1A018"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69C7648D"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21695908"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61893948"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697D60">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14:paraId="686773E4"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14:paraId="027A761C" w14:textId="77777777" w:rsidTr="00E427B0">
        <w:trPr>
          <w:trHeight w:val="278"/>
          <w:jc w:val="center"/>
        </w:trPr>
        <w:tc>
          <w:tcPr>
            <w:tcW w:w="1388" w:type="dxa"/>
            <w:tcBorders>
              <w:left w:val="single" w:sz="8" w:space="0" w:color="000000"/>
              <w:bottom w:val="single" w:sz="8" w:space="0" w:color="000000"/>
              <w:right w:val="single" w:sz="8" w:space="0" w:color="000000"/>
            </w:tcBorders>
            <w:vAlign w:val="center"/>
          </w:tcPr>
          <w:p w14:paraId="21AD2ED7"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0BEAA961" w14:textId="77777777"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4470955A" w14:textId="77777777"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14:paraId="2E1E707E"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14:paraId="60CE6099"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685CAAB7"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14:paraId="460E2637"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27DCEFDD"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61EAA9A1" w14:textId="77777777"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553E98" w:rsidRPr="00553E98" w14:paraId="296A9250" w14:textId="77777777"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F11C3E0" w14:textId="2EA4894D" w:rsidR="00F338D3" w:rsidRPr="00553E98" w:rsidRDefault="00F338D3" w:rsidP="00F338D3">
            <w:pPr>
              <w:jc w:val="left"/>
              <w:rPr>
                <w:rFonts w:ascii="標楷體" w:eastAsia="標楷體" w:hAnsi="標楷體" w:cs="標楷體"/>
                <w:color w:val="FF0000"/>
                <w:sz w:val="18"/>
                <w:szCs w:val="18"/>
              </w:rPr>
            </w:pPr>
          </w:p>
        </w:tc>
        <w:tc>
          <w:tcPr>
            <w:tcW w:w="1560" w:type="dxa"/>
            <w:tcBorders>
              <w:top w:val="single" w:sz="8" w:space="0" w:color="000000"/>
              <w:left w:val="single" w:sz="8" w:space="0" w:color="000000"/>
              <w:bottom w:val="single" w:sz="8" w:space="0" w:color="000000"/>
              <w:right w:val="single" w:sz="8" w:space="0" w:color="000000"/>
            </w:tcBorders>
          </w:tcPr>
          <w:p w14:paraId="57942897" w14:textId="77777777" w:rsidR="00F338D3" w:rsidRPr="00553E98" w:rsidRDefault="00F338D3" w:rsidP="00F338D3">
            <w:pPr>
              <w:pStyle w:val="Default"/>
              <w:jc w:val="left"/>
              <w:rPr>
                <w:rFonts w:eastAsia="標楷體"/>
                <w:color w:val="FF0000"/>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9E60CE2" w14:textId="77777777" w:rsidR="00F338D3" w:rsidRPr="00553E98" w:rsidRDefault="00F338D3" w:rsidP="00F338D3">
            <w:pPr>
              <w:jc w:val="left"/>
              <w:rPr>
                <w:rFonts w:ascii="標楷體" w:eastAsia="標楷體" w:hAnsi="標楷體" w:cs="標楷體"/>
                <w:color w:val="FF0000"/>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E48A35" w14:textId="7934176D" w:rsidR="00F338D3" w:rsidRPr="00553E98" w:rsidRDefault="00F338D3" w:rsidP="00F338D3">
            <w:pPr>
              <w:jc w:val="left"/>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96B725" w14:textId="77777777" w:rsidR="00F338D3" w:rsidRPr="00553E98" w:rsidRDefault="00F338D3" w:rsidP="00F338D3">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FCE082" w14:textId="77777777" w:rsidR="00F338D3" w:rsidRPr="00553E98" w:rsidRDefault="00F338D3" w:rsidP="00F338D3">
            <w:pPr>
              <w:ind w:left="92" w:hanging="7"/>
              <w:jc w:val="left"/>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4F4062" w14:textId="154A31B5" w:rsidR="00F338D3" w:rsidRPr="00553E98" w:rsidRDefault="00F338D3" w:rsidP="00F338D3">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E90BD3" w14:textId="4F15F3FA" w:rsidR="00F338D3" w:rsidRPr="00553E98" w:rsidRDefault="00F338D3" w:rsidP="00F338D3">
            <w:pPr>
              <w:autoSpaceDE w:val="0"/>
              <w:autoSpaceDN w:val="0"/>
              <w:adjustRightInd w:val="0"/>
              <w:jc w:val="left"/>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2A16027F" w14:textId="5A61985C" w:rsidR="00F338D3" w:rsidRPr="00553E98" w:rsidRDefault="00F338D3" w:rsidP="00F338D3">
            <w:pPr>
              <w:adjustRightInd w:val="0"/>
              <w:snapToGrid w:val="0"/>
              <w:spacing w:line="0" w:lineRule="atLeast"/>
              <w:ind w:hanging="7"/>
              <w:jc w:val="left"/>
              <w:rPr>
                <w:rFonts w:ascii="標楷體" w:eastAsia="標楷體" w:hAnsi="標楷體" w:cs="標楷體"/>
                <w:color w:val="FF0000"/>
                <w:sz w:val="24"/>
                <w:szCs w:val="24"/>
              </w:rPr>
            </w:pPr>
          </w:p>
        </w:tc>
      </w:tr>
      <w:tr w:rsidR="00D81A41" w:rsidRPr="00500692" w14:paraId="04EADD32" w14:textId="77777777"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87BC82C" w14:textId="77777777" w:rsidR="00D81A41" w:rsidRDefault="00D81A41" w:rsidP="00D81A41">
            <w:pPr>
              <w:jc w:val="center"/>
              <w:rPr>
                <w:rFonts w:ascii="標楷體" w:eastAsia="標楷體" w:hAnsi="標楷體" w:cs="標楷體"/>
                <w:color w:val="auto"/>
                <w:szCs w:val="24"/>
              </w:rPr>
            </w:pPr>
            <w:r w:rsidRPr="00CF4282">
              <w:rPr>
                <w:rFonts w:ascii="標楷體" w:eastAsia="標楷體" w:hAnsi="標楷體" w:cs="標楷體"/>
                <w:color w:val="auto"/>
                <w:szCs w:val="24"/>
              </w:rPr>
              <w:t>第一週</w:t>
            </w:r>
          </w:p>
          <w:p w14:paraId="3FBB3A45" w14:textId="77777777" w:rsidR="00D81A41" w:rsidRDefault="00D81A41" w:rsidP="00D81A41">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14:paraId="0CB72D54" w14:textId="77777777" w:rsidR="00D81A41" w:rsidRPr="00CF4282" w:rsidRDefault="00D81A41" w:rsidP="00D81A41">
            <w:pPr>
              <w:jc w:val="center"/>
              <w:rPr>
                <w:rFonts w:ascii="標楷體" w:eastAsia="標楷體" w:hAnsi="標楷體" w:cs="標楷體"/>
                <w:color w:val="auto"/>
                <w:szCs w:val="24"/>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14:paraId="32ACDD09" w14:textId="77777777" w:rsidR="00D81A41" w:rsidRPr="006F2662" w:rsidRDefault="00D81A41" w:rsidP="00D81A41">
            <w:pPr>
              <w:spacing w:line="260" w:lineRule="exact"/>
              <w:jc w:val="left"/>
            </w:pPr>
            <w:r w:rsidRPr="006F2662">
              <w:rPr>
                <w:rFonts w:eastAsia="標楷體" w:hint="eastAsia"/>
                <w:color w:val="auto"/>
              </w:rPr>
              <w:t>家</w:t>
            </w:r>
            <w:r w:rsidRPr="006F2662">
              <w:rPr>
                <w:rFonts w:eastAsia="標楷體" w:hint="eastAsia"/>
                <w:color w:val="auto"/>
              </w:rPr>
              <w:t>Ca-IV-1</w:t>
            </w:r>
            <w:r>
              <w:rPr>
                <w:rFonts w:eastAsia="標楷體" w:hint="eastAsia"/>
                <w:color w:val="auto"/>
              </w:rPr>
              <w:t xml:space="preserve"> </w:t>
            </w:r>
            <w:r w:rsidRPr="006F2662">
              <w:rPr>
                <w:rFonts w:eastAsia="標楷體" w:hint="eastAsia"/>
                <w:color w:val="auto"/>
              </w:rPr>
              <w:t>個人與家庭生活的金錢及時間管理。</w:t>
            </w:r>
          </w:p>
          <w:p w14:paraId="6A52B532" w14:textId="2CA877EA" w:rsidR="00D81A41" w:rsidRPr="00500692" w:rsidRDefault="00D81A41" w:rsidP="00D81A41">
            <w:pPr>
              <w:pStyle w:val="Default"/>
              <w:jc w:val="left"/>
              <w:rPr>
                <w:rFonts w:eastAsia="標楷體"/>
                <w:color w:val="FF0000"/>
              </w:rPr>
            </w:pPr>
            <w:r w:rsidRPr="006F2662">
              <w:rPr>
                <w:rFonts w:eastAsia="標楷體" w:hint="eastAsia"/>
                <w:color w:val="auto"/>
              </w:rPr>
              <w:lastRenderedPageBreak/>
              <w:t>家Ca-IV-2</w:t>
            </w:r>
            <w:r>
              <w:rPr>
                <w:rFonts w:eastAsia="標楷體" w:hint="eastAsia"/>
                <w:color w:val="auto"/>
              </w:rPr>
              <w:t xml:space="preserve"> </w:t>
            </w:r>
            <w:r w:rsidRPr="006F2662">
              <w:rPr>
                <w:rFonts w:eastAsia="標楷體" w:hint="eastAsia"/>
                <w:color w:val="auto"/>
              </w:rPr>
              <w:t>消費管道的分析比較、資源運用與風險評估，以及合宜的消費行為。</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1FE3C86" w14:textId="560D1716" w:rsidR="00D81A41" w:rsidRPr="00500692" w:rsidRDefault="00D81A41" w:rsidP="00D81A41">
            <w:pPr>
              <w:jc w:val="left"/>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2c-IV-2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有效蒐集、分析及開發各項資源，做出合宜的決定與運用。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3B80FB" w14:textId="77777777" w:rsidR="00D81A41" w:rsidRPr="006F2662" w:rsidRDefault="00D81A41" w:rsidP="00D81A41">
            <w:pPr>
              <w:spacing w:line="260" w:lineRule="exact"/>
              <w:jc w:val="left"/>
              <w:rPr>
                <w:bCs/>
                <w:snapToGrid w:val="0"/>
              </w:rPr>
            </w:pPr>
            <w:r w:rsidRPr="006F2662">
              <w:rPr>
                <w:rFonts w:ascii="標楷體" w:eastAsia="標楷體" w:hAnsi="標楷體" w:cs="標楷體" w:hint="eastAsia"/>
                <w:bCs/>
                <w:snapToGrid w:val="0"/>
                <w:color w:val="auto"/>
              </w:rPr>
              <w:t>主題一：幸福生活計畫</w:t>
            </w:r>
          </w:p>
          <w:p w14:paraId="38CFFCCB" w14:textId="77777777" w:rsidR="00D81A41" w:rsidRPr="006F2662" w:rsidRDefault="00D81A41" w:rsidP="00D81A41">
            <w:pPr>
              <w:spacing w:line="260" w:lineRule="exact"/>
              <w:jc w:val="left"/>
            </w:pPr>
            <w:r w:rsidRPr="006F2662">
              <w:rPr>
                <w:rFonts w:ascii="標楷體" w:eastAsia="標楷體" w:hAnsi="標楷體" w:cs="標楷體" w:hint="eastAsia"/>
                <w:bCs/>
                <w:snapToGrid w:val="0"/>
                <w:color w:val="auto"/>
              </w:rPr>
              <w:t>單元一：發現幸福力</w:t>
            </w:r>
          </w:p>
          <w:p w14:paraId="1E21C8E5" w14:textId="77777777" w:rsidR="00D81A41" w:rsidRPr="006F2662" w:rsidRDefault="00D81A41" w:rsidP="00D81A41">
            <w:pPr>
              <w:spacing w:line="260" w:lineRule="exact"/>
              <w:jc w:val="left"/>
              <w:rPr>
                <w:b/>
                <w:bCs/>
                <w:u w:val="single"/>
              </w:rPr>
            </w:pPr>
            <w:r w:rsidRPr="006F2662">
              <w:rPr>
                <w:rFonts w:ascii="標楷體" w:eastAsia="標楷體" w:hAnsi="標楷體" w:cs="標楷體" w:hint="eastAsia"/>
                <w:b/>
                <w:bCs/>
                <w:color w:val="auto"/>
                <w:u w:val="single"/>
              </w:rPr>
              <w:t>活動一 分工齊治家</w:t>
            </w:r>
          </w:p>
          <w:p w14:paraId="1124C82B"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一、活動進行</w:t>
            </w:r>
          </w:p>
          <w:p w14:paraId="4B1FDE54"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lastRenderedPageBreak/>
              <w:t>（一）學生回想家中前一週的家務工作，並將其依照處理頻率、主要負責人，記錄下來。</w:t>
            </w:r>
          </w:p>
          <w:p w14:paraId="20A12C03"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（二）教師說明</w:t>
            </w:r>
          </w:p>
          <w:p w14:paraId="62222D5A"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1.家庭資源為所有可供家庭使用的資源，可幫助家庭完成生活目標。</w:t>
            </w:r>
          </w:p>
          <w:p w14:paraId="5432D3B9"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2.可以「人力」及「物質」資源分類。</w:t>
            </w:r>
          </w:p>
          <w:p w14:paraId="3CF14DFA"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3.可以「經濟」或「非經濟」資源分類。</w:t>
            </w:r>
          </w:p>
          <w:p w14:paraId="10494DA2"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（三）教師引導思考：處理這些家務時，還會用到那些資源協助呢？</w:t>
            </w:r>
          </w:p>
          <w:p w14:paraId="67340336" w14:textId="77777777" w:rsidR="00D81A41" w:rsidRPr="006F2662" w:rsidRDefault="00D81A41" w:rsidP="00D81A41">
            <w:pPr>
              <w:spacing w:line="260" w:lineRule="exact"/>
              <w:jc w:val="left"/>
            </w:pPr>
            <w:r w:rsidRPr="006F2662">
              <w:rPr>
                <w:rFonts w:ascii="標楷體" w:eastAsia="標楷體" w:hAnsi="標楷體" w:cs="標楷體" w:hint="eastAsia"/>
                <w:color w:val="auto"/>
              </w:rPr>
              <w:t>三、教師提醒：請觀察及訪問家人在面對不同的金錢消費狀況時，會有什麼樣的處理方式？</w:t>
            </w:r>
          </w:p>
          <w:p w14:paraId="516C13C5" w14:textId="77777777" w:rsidR="00D81A41" w:rsidRPr="006F2662" w:rsidRDefault="00D81A41" w:rsidP="00D81A41">
            <w:pPr>
              <w:spacing w:line="260" w:lineRule="exact"/>
              <w:jc w:val="left"/>
            </w:pPr>
            <w:r w:rsidRPr="006F2662">
              <w:rPr>
                <w:rFonts w:ascii="標楷體" w:eastAsia="標楷體" w:hAnsi="標楷體" w:cs="標楷體" w:hint="eastAsia"/>
                <w:color w:val="auto"/>
                <w:bdr w:val="single" w:sz="4" w:space="0" w:color="auto"/>
              </w:rPr>
              <w:t>第一節結束</w:t>
            </w:r>
          </w:p>
          <w:p w14:paraId="3A3F4EA6" w14:textId="77777777" w:rsidR="00D81A41" w:rsidRPr="006F2662" w:rsidRDefault="00D81A41" w:rsidP="00D81A41">
            <w:pPr>
              <w:spacing w:line="260" w:lineRule="exact"/>
              <w:jc w:val="left"/>
            </w:pPr>
          </w:p>
          <w:p w14:paraId="29B9073B" w14:textId="77777777" w:rsidR="00D81A41" w:rsidRPr="006F2662" w:rsidRDefault="00D81A41" w:rsidP="00D81A41">
            <w:pPr>
              <w:spacing w:line="260" w:lineRule="exact"/>
              <w:jc w:val="left"/>
              <w:rPr>
                <w:b/>
                <w:bCs/>
                <w:u w:val="single"/>
              </w:rPr>
            </w:pPr>
            <w:r w:rsidRPr="006F2662">
              <w:rPr>
                <w:rFonts w:ascii="標楷體" w:eastAsia="標楷體" w:hAnsi="標楷體" w:cs="標楷體" w:hint="eastAsia"/>
                <w:b/>
                <w:bCs/>
                <w:color w:val="auto"/>
                <w:u w:val="single"/>
              </w:rPr>
              <w:t>活動二 採集資源田</w:t>
            </w:r>
          </w:p>
          <w:p w14:paraId="3A571C81"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一、教師引導：資源管理除了有效利用資源外，培養良好的生活態度，也是資源管理的重要事務。這些生活態度、價值觀和我們的消費習慣有關，會影響我們使用資源的決策和行為。</w:t>
            </w:r>
          </w:p>
          <w:p w14:paraId="3AED51F0"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二、活動進行</w:t>
            </w:r>
          </w:p>
          <w:p w14:paraId="3D6D2C32"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（一）教師提問：在以下這些狀況時，你使用資源的決策是什麼呢？請依照你的答案選邊站。若有其他做法的請站在中間。你認為是什麼樣的因素，</w:t>
            </w:r>
            <w:r w:rsidRPr="006F2662">
              <w:rPr>
                <w:rFonts w:ascii="標楷體" w:eastAsia="標楷體" w:hAnsi="標楷體" w:cs="標楷體" w:hint="eastAsia"/>
                <w:color w:val="auto"/>
              </w:rPr>
              <w:lastRenderedPageBreak/>
              <w:t>導致你做出這樣的消費決策呢？</w:t>
            </w:r>
          </w:p>
          <w:p w14:paraId="204542FF"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（二）各小隊輪流與全班分享隊員家中的做法，並請同學給予回饋。</w:t>
            </w:r>
          </w:p>
          <w:p w14:paraId="1C27F965" w14:textId="77777777" w:rsidR="00D81A41" w:rsidRPr="006F2662" w:rsidRDefault="00D81A41" w:rsidP="00D81A41">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4497597A" w14:textId="77777777" w:rsidR="00D81A41" w:rsidRPr="006F2662" w:rsidRDefault="00D81A41" w:rsidP="00D81A41">
            <w:pPr>
              <w:spacing w:line="260" w:lineRule="exact"/>
              <w:jc w:val="left"/>
              <w:rPr>
                <w:bdr w:val="single" w:sz="4" w:space="0" w:color="auto"/>
              </w:rPr>
            </w:pPr>
          </w:p>
          <w:p w14:paraId="7D508997"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一、教師引導：因應多元的消費方式，現代家庭購買的不只是實體的物品，也有可能是購買服務。消費的管道也從實體店面轉移到網路購物。你知道你家都是在什麼地方購買維持家庭運轉的商品或服務嗎？</w:t>
            </w:r>
          </w:p>
          <w:p w14:paraId="15BB51C1"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二、活動進行：學生與小組成員分享家中各項物品是在何處購買，又以何種方式支付貨款呢？</w:t>
            </w:r>
          </w:p>
          <w:p w14:paraId="4E3C222B"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三、活動省思：這些消費管道及支付方式各有優缺點，你認為何種方式較適合現階段的你呢？</w:t>
            </w:r>
          </w:p>
          <w:p w14:paraId="73F7A947" w14:textId="77777777" w:rsidR="00D81A41" w:rsidRPr="006F2662" w:rsidRDefault="00D81A41" w:rsidP="00D81A41">
            <w:pPr>
              <w:spacing w:line="260" w:lineRule="exact"/>
              <w:jc w:val="left"/>
            </w:pPr>
            <w:r w:rsidRPr="006F2662">
              <w:rPr>
                <w:rFonts w:ascii="標楷體" w:eastAsia="標楷體" w:hAnsi="標楷體" w:cs="標楷體" w:hint="eastAsia"/>
                <w:color w:val="auto"/>
              </w:rPr>
              <w:t>四、教師提醒：請蒐集關於消費糾紛或支付陷阱的新聞，並於下次上課與同學分享。</w:t>
            </w:r>
          </w:p>
          <w:p w14:paraId="11648FBD" w14:textId="7F260AF1" w:rsidR="00D81A41" w:rsidRPr="00500692" w:rsidRDefault="00D81A41" w:rsidP="00D81A41">
            <w:pPr>
              <w:jc w:val="left"/>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EAFBD6" w14:textId="7145FBF6" w:rsidR="00D81A41" w:rsidRPr="00500692" w:rsidRDefault="00D81A41" w:rsidP="00D81A41">
            <w:pPr>
              <w:ind w:left="317" w:hanging="317"/>
              <w:jc w:val="left"/>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E01184" w14:textId="77777777" w:rsidR="00D81A41" w:rsidRPr="006F2662" w:rsidRDefault="00D81A41" w:rsidP="00D81A41">
            <w:pPr>
              <w:spacing w:line="260" w:lineRule="exact"/>
              <w:jc w:val="left"/>
            </w:pPr>
            <w:r w:rsidRPr="006F2662">
              <w:rPr>
                <w:rFonts w:ascii="標楷體" w:eastAsia="標楷體" w:hAnsi="標楷體" w:cs="標楷體" w:hint="eastAsia"/>
                <w:color w:val="auto"/>
              </w:rPr>
              <w:t>教師：</w:t>
            </w:r>
          </w:p>
          <w:p w14:paraId="430CC640" w14:textId="77777777" w:rsidR="00D81A41" w:rsidRPr="006F2662" w:rsidRDefault="00D81A41" w:rsidP="00D81A41">
            <w:pPr>
              <w:spacing w:line="260" w:lineRule="exact"/>
              <w:jc w:val="left"/>
            </w:pPr>
            <w:r w:rsidRPr="006F2662">
              <w:rPr>
                <w:rFonts w:ascii="標楷體" w:eastAsia="標楷體" w:hAnsi="標楷體" w:cs="標楷體" w:hint="eastAsia"/>
                <w:color w:val="auto"/>
              </w:rPr>
              <w:t>1.寫著各項資源的卡牌。</w:t>
            </w:r>
          </w:p>
          <w:p w14:paraId="5C1E6229" w14:textId="77777777" w:rsidR="00D81A41" w:rsidRPr="006F2662" w:rsidRDefault="00D81A41" w:rsidP="00D81A41">
            <w:pPr>
              <w:spacing w:line="260" w:lineRule="exact"/>
              <w:jc w:val="left"/>
            </w:pPr>
            <w:r w:rsidRPr="006F2662">
              <w:rPr>
                <w:rFonts w:ascii="標楷體" w:eastAsia="標楷體" w:hAnsi="標楷體" w:cs="標楷體" w:hint="eastAsia"/>
                <w:color w:val="auto"/>
              </w:rPr>
              <w:t>2.各色便條紙。</w:t>
            </w:r>
          </w:p>
          <w:p w14:paraId="14A8A1BA" w14:textId="77777777" w:rsidR="00D81A41" w:rsidRPr="006F2662" w:rsidRDefault="00D81A41" w:rsidP="00D81A41">
            <w:pPr>
              <w:spacing w:line="260" w:lineRule="exact"/>
              <w:jc w:val="left"/>
            </w:pPr>
            <w:r w:rsidRPr="006F2662">
              <w:rPr>
                <w:rFonts w:ascii="標楷體" w:eastAsia="標楷體" w:hAnsi="標楷體" w:cs="標楷體" w:hint="eastAsia"/>
                <w:color w:val="auto"/>
              </w:rPr>
              <w:t>3.熟悉課程內容與流程。</w:t>
            </w:r>
          </w:p>
          <w:p w14:paraId="24512674" w14:textId="77777777" w:rsidR="00D81A41" w:rsidRPr="006F2662" w:rsidRDefault="00D81A41" w:rsidP="00D81A41">
            <w:pPr>
              <w:spacing w:line="260" w:lineRule="exact"/>
              <w:jc w:val="left"/>
            </w:pPr>
          </w:p>
          <w:p w14:paraId="583CE75D" w14:textId="77777777" w:rsidR="00D81A41" w:rsidRPr="006F2662" w:rsidRDefault="00D81A41" w:rsidP="00D81A41">
            <w:pPr>
              <w:spacing w:line="260" w:lineRule="exact"/>
              <w:jc w:val="left"/>
            </w:pPr>
            <w:r w:rsidRPr="006F2662">
              <w:rPr>
                <w:rFonts w:ascii="標楷體" w:eastAsia="標楷體" w:hAnsi="標楷體" w:cs="標楷體" w:hint="eastAsia"/>
                <w:color w:val="auto"/>
              </w:rPr>
              <w:t>學生：</w:t>
            </w:r>
          </w:p>
          <w:p w14:paraId="3384AF9B" w14:textId="77777777" w:rsidR="00D81A41" w:rsidRPr="006F2662" w:rsidRDefault="00D81A41" w:rsidP="00D81A41">
            <w:pPr>
              <w:spacing w:line="260" w:lineRule="exact"/>
              <w:jc w:val="left"/>
            </w:pPr>
            <w:r w:rsidRPr="006F2662">
              <w:rPr>
                <w:rFonts w:ascii="標楷體" w:eastAsia="標楷體" w:hAnsi="標楷體" w:cs="標楷體" w:hint="eastAsia"/>
                <w:color w:val="auto"/>
              </w:rPr>
              <w:t>1.觀察記錄自己家中一週的家務工作項目以及分工的狀況。</w:t>
            </w:r>
          </w:p>
          <w:p w14:paraId="04519877" w14:textId="77777777" w:rsidR="00D81A41" w:rsidRPr="006F2662" w:rsidRDefault="00D81A41" w:rsidP="00D81A41">
            <w:pPr>
              <w:spacing w:line="260" w:lineRule="exact"/>
              <w:jc w:val="left"/>
            </w:pPr>
            <w:r w:rsidRPr="006F2662">
              <w:rPr>
                <w:rFonts w:ascii="標楷體" w:eastAsia="標楷體" w:hAnsi="標楷體" w:cs="標楷體" w:hint="eastAsia"/>
                <w:color w:val="auto"/>
              </w:rPr>
              <w:t>2.參考課本P11的項目，觀察各家人在不同消費決策時的做法。</w:t>
            </w:r>
          </w:p>
          <w:p w14:paraId="26CC17BC" w14:textId="4952C7D3" w:rsidR="00D81A41" w:rsidRPr="00500692" w:rsidRDefault="00D81A41" w:rsidP="00D81A41">
            <w:pPr>
              <w:ind w:left="92" w:hanging="7"/>
              <w:jc w:val="left"/>
              <w:rPr>
                <w:rFonts w:ascii="標楷體" w:eastAsia="標楷體" w:hAnsi="標楷體" w:cs="標楷體"/>
                <w:color w:val="FF0000"/>
                <w:sz w:val="24"/>
                <w:szCs w:val="24"/>
              </w:rPr>
            </w:pPr>
            <w:r w:rsidRPr="006F2662">
              <w:rPr>
                <w:rFonts w:ascii="標楷體" w:eastAsia="標楷體" w:hAnsi="標楷體" w:cs="標楷體" w:hint="eastAsia"/>
                <w:color w:val="auto"/>
              </w:rPr>
              <w:t>3.觀察或訪問家人購買物品或服務的管道及支付方式。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C8C525" w14:textId="77777777" w:rsidR="00D81A41" w:rsidRPr="006F2662" w:rsidRDefault="00D81A41" w:rsidP="00D81A41">
            <w:pPr>
              <w:spacing w:line="260" w:lineRule="exact"/>
              <w:jc w:val="left"/>
            </w:pPr>
            <w:r w:rsidRPr="006F2662">
              <w:rPr>
                <w:rFonts w:ascii="標楷體" w:eastAsia="標楷體" w:hAnsi="標楷體" w:cs="標楷體" w:hint="eastAsia"/>
                <w:color w:val="auto"/>
              </w:rPr>
              <w:lastRenderedPageBreak/>
              <w:t>1.課堂參與度。</w:t>
            </w:r>
          </w:p>
          <w:p w14:paraId="3C3FC79A" w14:textId="77777777" w:rsidR="00D81A41" w:rsidRPr="006F2662" w:rsidRDefault="00D81A41" w:rsidP="00D81A41">
            <w:pPr>
              <w:spacing w:line="260" w:lineRule="exact"/>
              <w:jc w:val="left"/>
            </w:pPr>
            <w:r w:rsidRPr="006F2662">
              <w:rPr>
                <w:rFonts w:ascii="標楷體" w:eastAsia="標楷體" w:hAnsi="標楷體" w:cs="標楷體" w:hint="eastAsia"/>
                <w:color w:val="auto"/>
              </w:rPr>
              <w:t>2.小組可分析消費管道／支</w:t>
            </w:r>
            <w:r w:rsidRPr="006F2662">
              <w:rPr>
                <w:rFonts w:ascii="標楷體" w:eastAsia="標楷體" w:hAnsi="標楷體" w:cs="標楷體" w:hint="eastAsia"/>
                <w:color w:val="auto"/>
              </w:rPr>
              <w:lastRenderedPageBreak/>
              <w:t>付方式的優缺點，學生可覺察影響個人消費決策行為的因素。</w:t>
            </w:r>
          </w:p>
          <w:p w14:paraId="75D92A65" w14:textId="77777777" w:rsidR="00D81A41" w:rsidRPr="006F2662" w:rsidRDefault="00D81A41" w:rsidP="00D81A41">
            <w:pPr>
              <w:spacing w:line="260" w:lineRule="exact"/>
              <w:jc w:val="left"/>
            </w:pPr>
            <w:r w:rsidRPr="006F2662">
              <w:rPr>
                <w:rFonts w:ascii="標楷體" w:eastAsia="標楷體" w:hAnsi="標楷體" w:cs="標楷體" w:hint="eastAsia"/>
                <w:color w:val="auto"/>
              </w:rPr>
              <w:t>3.小組可提出合宜的避免消費陷阱的因應措施。</w:t>
            </w:r>
          </w:p>
          <w:p w14:paraId="7EB75CB6" w14:textId="273C6186" w:rsidR="00D81A41" w:rsidRPr="00500692" w:rsidRDefault="00D81A41" w:rsidP="00D81A41">
            <w:pPr>
              <w:ind w:left="-22" w:hanging="7"/>
              <w:jc w:val="left"/>
              <w:rPr>
                <w:rFonts w:ascii="標楷體" w:eastAsia="標楷體" w:hAnsi="標楷體" w:cs="標楷體"/>
                <w:color w:val="FF0000"/>
                <w:sz w:val="24"/>
                <w:szCs w:val="24"/>
              </w:rPr>
            </w:pPr>
            <w:r w:rsidRPr="006F2662">
              <w:rPr>
                <w:rFonts w:ascii="標楷體" w:eastAsia="標楷體" w:hAnsi="標楷體" w:cs="標楷體" w:hint="eastAsia"/>
                <w:color w:val="auto"/>
              </w:rPr>
              <w:t>4.學生知道與開發生活中的各項資源，學習適合自己的資源使用策略，並做出合宜的行動判斷。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761CD5" w14:textId="77777777" w:rsidR="00D81A41" w:rsidRPr="0045123A" w:rsidRDefault="00D81A41" w:rsidP="00D81A41">
            <w:pPr>
              <w:autoSpaceDE w:val="0"/>
              <w:autoSpaceDN w:val="0"/>
              <w:adjustRightInd w:val="0"/>
              <w:spacing w:line="260" w:lineRule="exact"/>
              <w:jc w:val="left"/>
              <w:rPr>
                <w:b/>
              </w:rPr>
            </w:pPr>
            <w:r w:rsidRPr="0045123A">
              <w:rPr>
                <w:rFonts w:ascii="標楷體" w:eastAsia="標楷體" w:hAnsi="標楷體" w:cs="DFKaiShu-SB-Estd-BF" w:hint="eastAsia"/>
                <w:b/>
                <w:color w:val="auto"/>
              </w:rPr>
              <w:lastRenderedPageBreak/>
              <w:t>【家庭教育】</w:t>
            </w:r>
          </w:p>
          <w:p w14:paraId="5B6CB504" w14:textId="183CF857" w:rsidR="00D81A41" w:rsidRPr="00500692" w:rsidRDefault="00D81A41" w:rsidP="00D81A41">
            <w:pPr>
              <w:autoSpaceDE w:val="0"/>
              <w:autoSpaceDN w:val="0"/>
              <w:adjustRightInd w:val="0"/>
              <w:jc w:val="left"/>
              <w:rPr>
                <w:rFonts w:ascii="標楷體" w:eastAsia="標楷體" w:hAnsi="標楷體" w:cs="DFKaiShu-SB-Estd-BF"/>
                <w:color w:val="FF0000"/>
                <w:sz w:val="24"/>
                <w:szCs w:val="24"/>
              </w:rPr>
            </w:pPr>
            <w:r w:rsidRPr="006F2662">
              <w:rPr>
                <w:rFonts w:ascii="標楷體" w:eastAsia="標楷體" w:hAnsi="標楷體" w:cs="DFKaiShu-SB-Estd-BF" w:hint="eastAsia"/>
                <w:color w:val="auto"/>
              </w:rPr>
              <w:t>家J7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運用家庭資源，規劃個人生活目標。</w:t>
            </w:r>
          </w:p>
        </w:tc>
        <w:tc>
          <w:tcPr>
            <w:tcW w:w="1784" w:type="dxa"/>
            <w:tcBorders>
              <w:top w:val="single" w:sz="8" w:space="0" w:color="000000"/>
              <w:bottom w:val="single" w:sz="8" w:space="0" w:color="000000"/>
              <w:right w:val="single" w:sz="8" w:space="0" w:color="000000"/>
            </w:tcBorders>
          </w:tcPr>
          <w:p w14:paraId="746940E1" w14:textId="2C8F6564" w:rsidR="00D81A41" w:rsidRPr="00500692" w:rsidRDefault="00D81A41" w:rsidP="00D81A41">
            <w:pPr>
              <w:adjustRightInd w:val="0"/>
              <w:snapToGrid w:val="0"/>
              <w:spacing w:line="0" w:lineRule="atLeast"/>
              <w:ind w:hanging="7"/>
              <w:jc w:val="left"/>
              <w:rPr>
                <w:rFonts w:ascii="標楷體" w:eastAsia="標楷體" w:hAnsi="標楷體" w:cs="標楷體"/>
                <w:sz w:val="24"/>
                <w:szCs w:val="24"/>
              </w:rPr>
            </w:pPr>
          </w:p>
        </w:tc>
      </w:tr>
      <w:tr w:rsidR="00D81A41" w14:paraId="317A6D28" w14:textId="77777777" w:rsidTr="00422C0B">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134788B" w14:textId="77777777" w:rsidR="00D81A41" w:rsidRDefault="00D81A41" w:rsidP="00D81A4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第二週</w:t>
            </w:r>
          </w:p>
          <w:p w14:paraId="15013AE0" w14:textId="77777777" w:rsidR="00D81A41" w:rsidRPr="0040558A" w:rsidRDefault="00D81A41" w:rsidP="00D81A41">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60" w:type="dxa"/>
            <w:tcBorders>
              <w:top w:val="single" w:sz="8" w:space="0" w:color="000000"/>
              <w:left w:val="single" w:sz="8" w:space="0" w:color="000000"/>
              <w:bottom w:val="single" w:sz="8" w:space="0" w:color="000000"/>
              <w:right w:val="single" w:sz="8" w:space="0" w:color="000000"/>
            </w:tcBorders>
          </w:tcPr>
          <w:p w14:paraId="4E8CC12D" w14:textId="77777777" w:rsidR="00D81A41" w:rsidRPr="006F2662" w:rsidRDefault="00D81A41" w:rsidP="00D81A41">
            <w:pPr>
              <w:spacing w:line="260" w:lineRule="exact"/>
              <w:jc w:val="left"/>
            </w:pPr>
            <w:r w:rsidRPr="006F2662">
              <w:rPr>
                <w:rFonts w:eastAsia="標楷體" w:hint="eastAsia"/>
                <w:color w:val="auto"/>
              </w:rPr>
              <w:t>家</w:t>
            </w:r>
            <w:r w:rsidRPr="006F2662">
              <w:rPr>
                <w:rFonts w:eastAsia="標楷體" w:hint="eastAsia"/>
                <w:color w:val="auto"/>
              </w:rPr>
              <w:t>Ca-IV-1</w:t>
            </w:r>
            <w:r>
              <w:rPr>
                <w:rFonts w:eastAsia="標楷體" w:hint="eastAsia"/>
                <w:color w:val="auto"/>
              </w:rPr>
              <w:t xml:space="preserve"> </w:t>
            </w:r>
            <w:r w:rsidRPr="006F2662">
              <w:rPr>
                <w:rFonts w:eastAsia="標楷體" w:hint="eastAsia"/>
                <w:color w:val="auto"/>
              </w:rPr>
              <w:t>個人與家庭生活的金錢及時間管理。</w:t>
            </w:r>
          </w:p>
          <w:p w14:paraId="6B3C56B3" w14:textId="08DBB9FC" w:rsidR="00D81A41" w:rsidRDefault="00D81A41" w:rsidP="00D81A41">
            <w:pPr>
              <w:jc w:val="center"/>
              <w:rPr>
                <w:rFonts w:ascii="標楷體" w:eastAsia="標楷體" w:hAnsi="標楷體" w:cs="標楷體"/>
                <w:color w:val="FF0000"/>
                <w:sz w:val="24"/>
                <w:szCs w:val="24"/>
              </w:rPr>
            </w:pPr>
            <w:r w:rsidRPr="006F2662">
              <w:rPr>
                <w:rFonts w:eastAsia="標楷體" w:hint="eastAsia"/>
                <w:color w:val="auto"/>
              </w:rPr>
              <w:t>家</w:t>
            </w:r>
            <w:r w:rsidRPr="006F2662">
              <w:rPr>
                <w:rFonts w:eastAsia="標楷體" w:hint="eastAsia"/>
                <w:color w:val="auto"/>
              </w:rPr>
              <w:t>Ca-IV-2</w:t>
            </w:r>
            <w:r>
              <w:rPr>
                <w:rFonts w:eastAsia="標楷體" w:hint="eastAsia"/>
                <w:color w:val="auto"/>
              </w:rPr>
              <w:t xml:space="preserve"> </w:t>
            </w:r>
            <w:r w:rsidRPr="006F2662">
              <w:rPr>
                <w:rFonts w:eastAsia="標楷體" w:hint="eastAsia"/>
                <w:color w:val="auto"/>
              </w:rPr>
              <w:t>消費管道的分析比較、資源運</w:t>
            </w:r>
            <w:r w:rsidRPr="006F2662">
              <w:rPr>
                <w:rFonts w:eastAsia="標楷體" w:hint="eastAsia"/>
                <w:color w:val="auto"/>
              </w:rPr>
              <w:lastRenderedPageBreak/>
              <w:t>用與風險評估，以及合宜的消費行為。</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D6FB21" w14:textId="707ABBD4" w:rsidR="00D81A41" w:rsidRDefault="00D81A41" w:rsidP="00D81A41">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2c-IV-2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有效蒐集、分析及開發各項資源，做出合宜的決定與運用。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84B891" w14:textId="77777777" w:rsidR="00D81A41" w:rsidRPr="006F2662" w:rsidRDefault="00D81A41" w:rsidP="00D81A41">
            <w:pPr>
              <w:spacing w:line="260" w:lineRule="exact"/>
              <w:jc w:val="left"/>
              <w:rPr>
                <w:bCs/>
                <w:snapToGrid w:val="0"/>
              </w:rPr>
            </w:pPr>
            <w:r w:rsidRPr="006F2662">
              <w:rPr>
                <w:rFonts w:ascii="標楷體" w:eastAsia="標楷體" w:hAnsi="標楷體" w:cs="標楷體" w:hint="eastAsia"/>
                <w:bCs/>
                <w:snapToGrid w:val="0"/>
                <w:color w:val="auto"/>
              </w:rPr>
              <w:t>主題一：幸福生活計畫</w:t>
            </w:r>
          </w:p>
          <w:p w14:paraId="11A95298" w14:textId="77777777" w:rsidR="00D81A41" w:rsidRPr="006F2662" w:rsidRDefault="00D81A41" w:rsidP="00D81A41">
            <w:pPr>
              <w:spacing w:line="260" w:lineRule="exact"/>
              <w:jc w:val="left"/>
            </w:pPr>
            <w:r w:rsidRPr="006F2662">
              <w:rPr>
                <w:rFonts w:ascii="標楷體" w:eastAsia="標楷體" w:hAnsi="標楷體" w:cs="標楷體" w:hint="eastAsia"/>
                <w:bCs/>
                <w:snapToGrid w:val="0"/>
                <w:color w:val="auto"/>
              </w:rPr>
              <w:t>單元一：發現幸福力</w:t>
            </w:r>
          </w:p>
          <w:p w14:paraId="27D24260" w14:textId="77777777" w:rsidR="00D81A41" w:rsidRPr="006F2662" w:rsidRDefault="00D81A41" w:rsidP="00D81A41">
            <w:pPr>
              <w:spacing w:line="260" w:lineRule="exact"/>
              <w:jc w:val="left"/>
              <w:rPr>
                <w:b/>
                <w:bCs/>
                <w:u w:val="single"/>
              </w:rPr>
            </w:pPr>
            <w:r w:rsidRPr="006F2662">
              <w:rPr>
                <w:rFonts w:ascii="標楷體" w:eastAsia="標楷體" w:hAnsi="標楷體" w:cs="標楷體" w:hint="eastAsia"/>
                <w:b/>
                <w:bCs/>
                <w:color w:val="auto"/>
                <w:u w:val="single"/>
              </w:rPr>
              <w:t>活動二 採集資源田</w:t>
            </w:r>
          </w:p>
          <w:p w14:paraId="48491658"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一、活動進行</w:t>
            </w:r>
          </w:p>
          <w:p w14:paraId="36EB1406"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（一）教師說明：請小組依照上一節課討論的購物／支付管道的潛在風險，找到相關的時</w:t>
            </w:r>
            <w:r w:rsidRPr="006F2662">
              <w:rPr>
                <w:rFonts w:ascii="標楷體" w:eastAsia="標楷體" w:hAnsi="標楷體" w:cs="標楷體" w:hint="eastAsia"/>
                <w:color w:val="auto"/>
              </w:rPr>
              <w:lastRenderedPageBreak/>
              <w:t>事新聞，分析整理。教師說明討論方法，如使用WOOPS討論法。</w:t>
            </w:r>
          </w:p>
          <w:p w14:paraId="736BECCA"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（二）學生實際操作，討論分析減少消費陷阱或糾紛的方法。</w:t>
            </w:r>
          </w:p>
          <w:p w14:paraId="0E67ED95"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二、活動省思</w:t>
            </w:r>
          </w:p>
          <w:p w14:paraId="44122BB2"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有些人會等到發生問題才來解決，有些人習慣在一開始的時候就規避風險，你比較認同哪一個作法呢？</w:t>
            </w:r>
          </w:p>
          <w:p w14:paraId="082318D8" w14:textId="77777777" w:rsidR="00D81A41" w:rsidRPr="006F2662" w:rsidRDefault="00D81A41" w:rsidP="00D81A41">
            <w:pPr>
              <w:spacing w:line="260" w:lineRule="exact"/>
              <w:jc w:val="left"/>
            </w:pPr>
            <w:r w:rsidRPr="006F2662">
              <w:rPr>
                <w:rFonts w:ascii="標楷體" w:eastAsia="標楷體" w:hAnsi="標楷體" w:cs="標楷體" w:hint="eastAsia"/>
                <w:color w:val="auto"/>
              </w:rPr>
              <w:t>三、教師提醒：請搜尋各種理性消費的方法，以及觀察或回想自己的不理性消費經驗，於下次上課與同學分享。</w:t>
            </w:r>
          </w:p>
          <w:p w14:paraId="457CCD64" w14:textId="77777777" w:rsidR="00D81A41" w:rsidRPr="006F2662" w:rsidRDefault="00D81A41" w:rsidP="00D81A41">
            <w:pPr>
              <w:spacing w:line="260" w:lineRule="exact"/>
              <w:jc w:val="left"/>
            </w:pPr>
            <w:r w:rsidRPr="006F2662">
              <w:rPr>
                <w:rFonts w:ascii="標楷體" w:eastAsia="標楷體" w:hAnsi="標楷體" w:cs="標楷體" w:hint="eastAsia"/>
                <w:color w:val="auto"/>
                <w:bdr w:val="single" w:sz="4" w:space="0" w:color="auto"/>
              </w:rPr>
              <w:t>第一節結束</w:t>
            </w:r>
          </w:p>
          <w:p w14:paraId="5FE054A3" w14:textId="77777777" w:rsidR="00D81A41" w:rsidRPr="006F2662" w:rsidRDefault="00D81A41" w:rsidP="00D81A41">
            <w:pPr>
              <w:spacing w:line="260" w:lineRule="exact"/>
              <w:jc w:val="left"/>
            </w:pPr>
          </w:p>
          <w:p w14:paraId="3C1BCCDA" w14:textId="77777777" w:rsidR="00D81A41" w:rsidRPr="006F2662" w:rsidRDefault="00D81A41" w:rsidP="00D81A41">
            <w:pPr>
              <w:spacing w:line="260" w:lineRule="exact"/>
              <w:jc w:val="left"/>
              <w:rPr>
                <w:b/>
                <w:bCs/>
                <w:u w:val="single"/>
              </w:rPr>
            </w:pPr>
            <w:r w:rsidRPr="006F2662">
              <w:rPr>
                <w:rFonts w:ascii="標楷體" w:eastAsia="標楷體" w:hAnsi="標楷體" w:cs="標楷體" w:hint="eastAsia"/>
                <w:b/>
                <w:bCs/>
                <w:color w:val="auto"/>
                <w:u w:val="single"/>
              </w:rPr>
              <w:t>活動三 消費踏步走</w:t>
            </w:r>
          </w:p>
          <w:p w14:paraId="118EA6A8"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一、活動進行</w:t>
            </w:r>
          </w:p>
          <w:p w14:paraId="289C3E3E"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（一）學生分享自己或家人不理性消費的經驗。</w:t>
            </w:r>
          </w:p>
          <w:p w14:paraId="0D0CA7BE"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（二）學生分享家人或蒐集到的理性消費方法，並針對上述不理性消費行為的問題提出因應措施。</w:t>
            </w:r>
          </w:p>
          <w:p w14:paraId="398BE7FC"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（三）教師引導思考：理性消費的方法有很多，但每個人的價值觀不同，使用資源的態度也不同，哪些理性的消費方法較適合你呢？</w:t>
            </w:r>
          </w:p>
          <w:p w14:paraId="474F7EB8" w14:textId="77777777" w:rsidR="00D81A41" w:rsidRPr="006F2662" w:rsidRDefault="00D81A41" w:rsidP="00D81A41">
            <w:pPr>
              <w:spacing w:line="260" w:lineRule="exact"/>
              <w:jc w:val="left"/>
            </w:pPr>
            <w:r w:rsidRPr="006F2662">
              <w:rPr>
                <w:rFonts w:ascii="標楷體" w:eastAsia="標楷體" w:hAnsi="標楷體" w:cs="標楷體" w:hint="eastAsia"/>
                <w:color w:val="auto"/>
              </w:rPr>
              <w:t>二、活動省思：當金錢消費時，超出預算的部分該如何處理？當實際消費狀況沒有把預</w:t>
            </w:r>
            <w:r w:rsidRPr="006F2662">
              <w:rPr>
                <w:rFonts w:ascii="標楷體" w:eastAsia="標楷體" w:hAnsi="標楷體" w:cs="標楷體" w:hint="eastAsia"/>
                <w:color w:val="auto"/>
              </w:rPr>
              <w:lastRenderedPageBreak/>
              <w:t>算用完時，剩餘的金錢又可如何利用？</w:t>
            </w:r>
          </w:p>
          <w:p w14:paraId="4FBD4052" w14:textId="77777777" w:rsidR="00D81A41" w:rsidRPr="006F2662" w:rsidRDefault="00D81A41" w:rsidP="00D81A41">
            <w:pPr>
              <w:spacing w:line="260" w:lineRule="exact"/>
              <w:jc w:val="left"/>
            </w:pPr>
            <w:r w:rsidRPr="006F2662">
              <w:rPr>
                <w:rFonts w:ascii="標楷體" w:eastAsia="標楷體" w:hAnsi="標楷體" w:cs="標楷體" w:hint="eastAsia"/>
                <w:color w:val="auto"/>
              </w:rPr>
              <w:t>三、教師提醒：下週要讓同學評估自己或家人的需求，試著參考今天所學的消費決策步驟，蒐集消費資訊。學生可事先蒐集相關資訊以供下週作業。</w:t>
            </w:r>
          </w:p>
          <w:p w14:paraId="2A595DB6" w14:textId="77777777" w:rsidR="00D81A41" w:rsidRPr="006F2662" w:rsidRDefault="00D81A41" w:rsidP="00D81A41">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416CD361" w14:textId="77777777" w:rsidR="00D81A41" w:rsidRPr="006F2662" w:rsidRDefault="00D81A41" w:rsidP="00D81A41">
            <w:pPr>
              <w:spacing w:line="260" w:lineRule="exact"/>
              <w:jc w:val="left"/>
              <w:rPr>
                <w:bdr w:val="single" w:sz="4" w:space="0" w:color="auto"/>
              </w:rPr>
            </w:pPr>
          </w:p>
          <w:p w14:paraId="06F5F5ED"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一、教師引導：在習得了金錢管理的方法後，能在生活中解決消費問題是十分重要的。請評估自己或家人的需求，參考這個單元所學的決策步驟及方法，蒐集消費資訊後整理成一個消費提案。</w:t>
            </w:r>
          </w:p>
          <w:p w14:paraId="24E835BA"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二、活動進行</w:t>
            </w:r>
          </w:p>
          <w:p w14:paraId="7B61F5FC"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（一）小組進行提案討論。</w:t>
            </w:r>
          </w:p>
          <w:p w14:paraId="7826C772" w14:textId="77777777" w:rsidR="00D81A41" w:rsidRPr="006F2662" w:rsidRDefault="00D81A41" w:rsidP="00D81A41">
            <w:pPr>
              <w:spacing w:line="260" w:lineRule="exact"/>
              <w:jc w:val="left"/>
            </w:pPr>
            <w:r w:rsidRPr="006F2662">
              <w:rPr>
                <w:rFonts w:ascii="標楷體" w:eastAsia="標楷體" w:hAnsi="標楷體" w:cs="標楷體" w:hint="eastAsia"/>
                <w:color w:val="auto"/>
              </w:rPr>
              <w:t>（二）小組與全班分享提案的討論結果，同學可針對報告內容提出疑問及回饋，報告小組再說明。</w:t>
            </w:r>
          </w:p>
          <w:p w14:paraId="466CDC42" w14:textId="02BE46D8" w:rsidR="00D81A41" w:rsidRDefault="00D81A41" w:rsidP="00D81A41">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4A9D74" w14:textId="58B08BA2" w:rsidR="00D81A41" w:rsidRDefault="00D81A41" w:rsidP="00D81A41">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E9A46B" w14:textId="77777777" w:rsidR="00D81A41" w:rsidRPr="006F2662" w:rsidRDefault="00D81A41" w:rsidP="00D81A41">
            <w:pPr>
              <w:spacing w:line="260" w:lineRule="exact"/>
              <w:jc w:val="left"/>
            </w:pPr>
            <w:r w:rsidRPr="006F2662">
              <w:rPr>
                <w:rFonts w:ascii="標楷體" w:eastAsia="標楷體" w:hAnsi="標楷體" w:cs="標楷體" w:hint="eastAsia"/>
                <w:color w:val="auto"/>
              </w:rPr>
              <w:t>教師：</w:t>
            </w:r>
          </w:p>
          <w:p w14:paraId="295549D4" w14:textId="77777777" w:rsidR="00D81A41" w:rsidRPr="006F2662" w:rsidRDefault="00D81A41" w:rsidP="00D81A41">
            <w:pPr>
              <w:spacing w:line="260" w:lineRule="exact"/>
              <w:jc w:val="left"/>
            </w:pPr>
            <w:r w:rsidRPr="006F2662">
              <w:rPr>
                <w:rFonts w:ascii="標楷體" w:eastAsia="標楷體" w:hAnsi="標楷體" w:cs="標楷體" w:hint="eastAsia"/>
                <w:color w:val="auto"/>
              </w:rPr>
              <w:t>1.熟悉課程內容與流程。</w:t>
            </w:r>
          </w:p>
          <w:p w14:paraId="47FE2341" w14:textId="77777777" w:rsidR="00D81A41" w:rsidRPr="006F2662" w:rsidRDefault="00D81A41" w:rsidP="00D81A41">
            <w:pPr>
              <w:spacing w:line="260" w:lineRule="exact"/>
              <w:jc w:val="left"/>
            </w:pPr>
            <w:r w:rsidRPr="006F2662">
              <w:rPr>
                <w:rFonts w:ascii="標楷體" w:eastAsia="標楷體" w:hAnsi="標楷體" w:cs="標楷體" w:hint="eastAsia"/>
                <w:color w:val="auto"/>
              </w:rPr>
              <w:t>2.準備消費糾紛或支付陷阱的相關新聞。</w:t>
            </w:r>
          </w:p>
          <w:p w14:paraId="7B9B5B43" w14:textId="77777777" w:rsidR="00D81A41" w:rsidRPr="006F2662" w:rsidRDefault="00D81A41" w:rsidP="00D81A41">
            <w:pPr>
              <w:spacing w:line="260" w:lineRule="exact"/>
              <w:jc w:val="left"/>
            </w:pPr>
            <w:r w:rsidRPr="006F2662">
              <w:rPr>
                <w:rFonts w:ascii="標楷體" w:eastAsia="標楷體" w:hAnsi="標楷體" w:cs="標楷體" w:hint="eastAsia"/>
                <w:color w:val="auto"/>
              </w:rPr>
              <w:t>3.若學校資源許可，可提供平板或電腦給各小組蒐集相關資訊。</w:t>
            </w:r>
          </w:p>
          <w:p w14:paraId="120913B3" w14:textId="77777777" w:rsidR="00D81A41" w:rsidRPr="006F2662" w:rsidRDefault="00D81A41" w:rsidP="00D81A41">
            <w:pPr>
              <w:spacing w:line="260" w:lineRule="exact"/>
              <w:jc w:val="left"/>
            </w:pPr>
          </w:p>
          <w:p w14:paraId="01458556" w14:textId="77777777" w:rsidR="00D81A41" w:rsidRPr="006F2662" w:rsidRDefault="00D81A41" w:rsidP="00D81A41">
            <w:pPr>
              <w:spacing w:line="260" w:lineRule="exact"/>
              <w:jc w:val="left"/>
            </w:pPr>
            <w:r w:rsidRPr="006F2662">
              <w:rPr>
                <w:rFonts w:ascii="標楷體" w:eastAsia="標楷體" w:hAnsi="標楷體" w:cs="標楷體" w:hint="eastAsia"/>
                <w:color w:val="auto"/>
              </w:rPr>
              <w:t>學生：</w:t>
            </w:r>
          </w:p>
          <w:p w14:paraId="6318D668" w14:textId="77777777" w:rsidR="00D81A41" w:rsidRPr="006F2662" w:rsidRDefault="00D81A41" w:rsidP="00D81A41">
            <w:pPr>
              <w:spacing w:line="260" w:lineRule="exact"/>
              <w:jc w:val="left"/>
            </w:pPr>
            <w:r w:rsidRPr="006F2662">
              <w:rPr>
                <w:rFonts w:ascii="標楷體" w:eastAsia="標楷體" w:hAnsi="標楷體" w:cs="標楷體" w:hint="eastAsia"/>
                <w:color w:val="auto"/>
              </w:rPr>
              <w:t>1.蒐集關於消費糾紛或支付陷阱的新聞。</w:t>
            </w:r>
          </w:p>
          <w:p w14:paraId="4AE64D64" w14:textId="77777777" w:rsidR="00D81A41" w:rsidRPr="006F2662" w:rsidRDefault="00D81A41" w:rsidP="00D81A41">
            <w:pPr>
              <w:spacing w:line="260" w:lineRule="exact"/>
              <w:jc w:val="left"/>
            </w:pPr>
            <w:r w:rsidRPr="006F2662">
              <w:rPr>
                <w:rFonts w:ascii="標楷體" w:eastAsia="標楷體" w:hAnsi="標楷體" w:cs="標楷體" w:hint="eastAsia"/>
                <w:color w:val="auto"/>
              </w:rPr>
              <w:t>2.蒐集關於自己或家人的理性消費方法、不理性的消費經驗。</w:t>
            </w:r>
          </w:p>
          <w:p w14:paraId="1E873DF0" w14:textId="0033D311" w:rsidR="00D81A41" w:rsidRDefault="00D81A41" w:rsidP="00D81A41">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3.確定小組的購物提案主題，事先蒐集相關消費資訊。</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34EF91" w14:textId="77777777" w:rsidR="00D81A41" w:rsidRPr="006F2662" w:rsidRDefault="00D81A41" w:rsidP="00D81A41">
            <w:pPr>
              <w:spacing w:line="260" w:lineRule="exact"/>
              <w:jc w:val="left"/>
            </w:pPr>
            <w:r w:rsidRPr="006F2662">
              <w:rPr>
                <w:rFonts w:ascii="標楷體" w:eastAsia="標楷體" w:hAnsi="標楷體" w:cs="標楷體" w:hint="eastAsia"/>
                <w:color w:val="auto"/>
              </w:rPr>
              <w:lastRenderedPageBreak/>
              <w:t>1.課堂參與度。</w:t>
            </w:r>
          </w:p>
          <w:p w14:paraId="0CD776F4" w14:textId="77777777" w:rsidR="00D81A41" w:rsidRPr="006F2662" w:rsidRDefault="00D81A41" w:rsidP="00D81A41">
            <w:pPr>
              <w:spacing w:line="260" w:lineRule="exact"/>
              <w:jc w:val="left"/>
            </w:pPr>
            <w:r w:rsidRPr="006F2662">
              <w:rPr>
                <w:rFonts w:ascii="標楷體" w:eastAsia="標楷體" w:hAnsi="標楷體" w:cs="標楷體" w:hint="eastAsia"/>
                <w:color w:val="auto"/>
              </w:rPr>
              <w:t>2.小組可分析消費管道／支付方式的優缺點，學生可覺察影響個人消</w:t>
            </w:r>
            <w:r w:rsidRPr="006F2662">
              <w:rPr>
                <w:rFonts w:ascii="標楷體" w:eastAsia="標楷體" w:hAnsi="標楷體" w:cs="標楷體" w:hint="eastAsia"/>
                <w:color w:val="auto"/>
              </w:rPr>
              <w:lastRenderedPageBreak/>
              <w:t>費決策行為的因素。</w:t>
            </w:r>
          </w:p>
          <w:p w14:paraId="40FB385F" w14:textId="77777777" w:rsidR="00D81A41" w:rsidRPr="006F2662" w:rsidRDefault="00D81A41" w:rsidP="00D81A41">
            <w:pPr>
              <w:spacing w:line="260" w:lineRule="exact"/>
              <w:jc w:val="left"/>
            </w:pPr>
            <w:r w:rsidRPr="006F2662">
              <w:rPr>
                <w:rFonts w:ascii="標楷體" w:eastAsia="標楷體" w:hAnsi="標楷體" w:cs="標楷體" w:hint="eastAsia"/>
                <w:color w:val="auto"/>
              </w:rPr>
              <w:t>3.小組可提出合宜的避免消費陷阱的因應措施。</w:t>
            </w:r>
          </w:p>
          <w:p w14:paraId="455FEF03" w14:textId="00AE642A" w:rsidR="00D81A41" w:rsidRDefault="00D81A41" w:rsidP="00D81A41">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4.學生知道與開發生活中的各項資源，學習適合自己的資源使用策略，並做出合宜的行動判斷。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4555F5" w14:textId="77777777" w:rsidR="00D81A41" w:rsidRPr="0045123A" w:rsidRDefault="00D81A41" w:rsidP="00D81A41">
            <w:pPr>
              <w:autoSpaceDE w:val="0"/>
              <w:autoSpaceDN w:val="0"/>
              <w:adjustRightInd w:val="0"/>
              <w:spacing w:line="260" w:lineRule="exact"/>
              <w:jc w:val="left"/>
              <w:rPr>
                <w:b/>
              </w:rPr>
            </w:pPr>
            <w:r w:rsidRPr="0045123A">
              <w:rPr>
                <w:rFonts w:ascii="標楷體" w:eastAsia="標楷體" w:hAnsi="標楷體" w:cs="DFKaiShu-SB-Estd-BF" w:hint="eastAsia"/>
                <w:b/>
                <w:color w:val="auto"/>
              </w:rPr>
              <w:lastRenderedPageBreak/>
              <w:t>【家庭教育】</w:t>
            </w:r>
          </w:p>
          <w:p w14:paraId="0C61233B" w14:textId="27FF6269" w:rsidR="00D81A41" w:rsidRDefault="00D81A41" w:rsidP="00D81A41">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家J7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運用家庭資源，規劃個人生活目標。</w:t>
            </w:r>
          </w:p>
        </w:tc>
        <w:tc>
          <w:tcPr>
            <w:tcW w:w="1784" w:type="dxa"/>
            <w:tcBorders>
              <w:top w:val="single" w:sz="8" w:space="0" w:color="000000"/>
              <w:bottom w:val="single" w:sz="8" w:space="0" w:color="000000"/>
              <w:right w:val="single" w:sz="8" w:space="0" w:color="000000"/>
            </w:tcBorders>
          </w:tcPr>
          <w:p w14:paraId="3A10CC4D" w14:textId="6D1EF6AF" w:rsidR="00D81A41" w:rsidRPr="00D81A41" w:rsidRDefault="00D81A41" w:rsidP="00D81A41">
            <w:pPr>
              <w:ind w:left="-22" w:hanging="7"/>
              <w:jc w:val="left"/>
              <w:rPr>
                <w:rFonts w:ascii="標楷體" w:eastAsia="標楷體" w:hAnsi="標楷體" w:cs="標楷體"/>
                <w:color w:val="FF0000"/>
                <w:sz w:val="24"/>
                <w:szCs w:val="24"/>
              </w:rPr>
            </w:pPr>
          </w:p>
        </w:tc>
      </w:tr>
      <w:tr w:rsidR="00D81A41" w14:paraId="30C25F8F" w14:textId="77777777" w:rsidTr="00A8428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0BA6070" w14:textId="77777777" w:rsidR="00D81A41" w:rsidRDefault="00D81A41" w:rsidP="00D81A4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第三週</w:t>
            </w:r>
          </w:p>
          <w:p w14:paraId="49127869" w14:textId="77777777" w:rsidR="00D81A41" w:rsidRPr="00444D5F" w:rsidRDefault="00D81A41" w:rsidP="00D81A41">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60" w:type="dxa"/>
            <w:tcBorders>
              <w:top w:val="single" w:sz="8" w:space="0" w:color="000000"/>
              <w:left w:val="single" w:sz="8" w:space="0" w:color="000000"/>
              <w:bottom w:val="single" w:sz="8" w:space="0" w:color="000000"/>
              <w:right w:val="single" w:sz="8" w:space="0" w:color="000000"/>
            </w:tcBorders>
          </w:tcPr>
          <w:p w14:paraId="64A2382C" w14:textId="6AC0B3F6" w:rsidR="00D81A41" w:rsidRDefault="00D81A41" w:rsidP="00D81A41">
            <w:pPr>
              <w:jc w:val="center"/>
              <w:rPr>
                <w:rFonts w:ascii="標楷體" w:eastAsia="標楷體" w:hAnsi="標楷體" w:cs="標楷體"/>
                <w:color w:val="FF0000"/>
                <w:sz w:val="24"/>
                <w:szCs w:val="24"/>
              </w:rPr>
            </w:pPr>
            <w:r w:rsidRPr="006F2662">
              <w:rPr>
                <w:rFonts w:eastAsia="標楷體" w:hint="eastAsia"/>
                <w:color w:val="auto"/>
              </w:rPr>
              <w:t>家</w:t>
            </w:r>
            <w:r w:rsidRPr="006F2662">
              <w:rPr>
                <w:rFonts w:eastAsia="標楷體" w:hint="eastAsia"/>
                <w:color w:val="auto"/>
              </w:rPr>
              <w:t>Dc-IV-1</w:t>
            </w:r>
            <w:r>
              <w:rPr>
                <w:rFonts w:eastAsia="標楷體" w:hint="eastAsia"/>
                <w:color w:val="auto"/>
              </w:rPr>
              <w:t xml:space="preserve"> </w:t>
            </w:r>
            <w:r w:rsidRPr="006F2662">
              <w:rPr>
                <w:rFonts w:eastAsia="標楷體" w:hint="eastAsia"/>
                <w:color w:val="auto"/>
              </w:rPr>
              <w:t>家庭活動策畫與參與，以互相尊重與同理為基礎的家人關係維持。</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51DCA1" w14:textId="7DC4CB04" w:rsidR="00D81A41" w:rsidRDefault="00D81A41" w:rsidP="00D81A41">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運用創新能力，規畫合宜的活動，豐富個人及家庭生活。</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AD52D1" w14:textId="77777777" w:rsidR="00D81A41" w:rsidRPr="006F2662" w:rsidRDefault="00D81A41" w:rsidP="00D81A41">
            <w:pPr>
              <w:spacing w:line="260" w:lineRule="exact"/>
              <w:jc w:val="left"/>
              <w:rPr>
                <w:bCs/>
                <w:snapToGrid w:val="0"/>
              </w:rPr>
            </w:pPr>
            <w:r w:rsidRPr="006F2662">
              <w:rPr>
                <w:rFonts w:ascii="標楷體" w:eastAsia="標楷體" w:hAnsi="標楷體" w:cs="標楷體" w:hint="eastAsia"/>
                <w:bCs/>
                <w:snapToGrid w:val="0"/>
                <w:color w:val="auto"/>
              </w:rPr>
              <w:t>主題一：幸福生活計畫</w:t>
            </w:r>
          </w:p>
          <w:p w14:paraId="714EC0DD" w14:textId="77777777" w:rsidR="00D81A41" w:rsidRPr="006F2662" w:rsidRDefault="00D81A41" w:rsidP="00D81A41">
            <w:pPr>
              <w:spacing w:line="260" w:lineRule="exact"/>
              <w:jc w:val="left"/>
            </w:pPr>
            <w:r w:rsidRPr="006F2662">
              <w:rPr>
                <w:rFonts w:ascii="標楷體" w:eastAsia="標楷體" w:hAnsi="標楷體" w:cs="標楷體" w:hint="eastAsia"/>
                <w:bCs/>
                <w:snapToGrid w:val="0"/>
                <w:color w:val="auto"/>
              </w:rPr>
              <w:t>單元二：與你同行</w:t>
            </w:r>
          </w:p>
          <w:p w14:paraId="7549CD2E" w14:textId="77777777" w:rsidR="00D81A41" w:rsidRPr="006F2662" w:rsidRDefault="00D81A41" w:rsidP="00D81A41">
            <w:pPr>
              <w:spacing w:line="260" w:lineRule="exact"/>
              <w:jc w:val="left"/>
              <w:rPr>
                <w:b/>
                <w:bCs/>
                <w:u w:val="single"/>
              </w:rPr>
            </w:pPr>
            <w:r w:rsidRPr="006F2662">
              <w:rPr>
                <w:rFonts w:ascii="標楷體" w:eastAsia="標楷體" w:hAnsi="標楷體" w:cs="標楷體" w:hint="eastAsia"/>
                <w:b/>
                <w:bCs/>
                <w:color w:val="auto"/>
                <w:u w:val="single"/>
              </w:rPr>
              <w:t>活動一 幸福家庭計畫</w:t>
            </w:r>
          </w:p>
          <w:p w14:paraId="2B514809"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一、活動進行</w:t>
            </w:r>
          </w:p>
          <w:p w14:paraId="68455184"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（一）請同學思考過往的家庭活動，這些活動都是如何被計畫的，用了哪些資源呢？你的感受如何？</w:t>
            </w:r>
          </w:p>
          <w:p w14:paraId="46552366"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lastRenderedPageBreak/>
              <w:t>（二）教師說明：在聽完同學的分享後，你想要和自己的重要他人一起達成什麼目標呢？請參考所學的資源管理要領，擬定一份可在一學期內完成的家庭計畫。</w:t>
            </w:r>
          </w:p>
          <w:p w14:paraId="4B3BCFDA"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二、活動省思：規劃家庭活動除了要考量到家庭資源的合理使用外，還需要考量到什麼因素呢？</w:t>
            </w:r>
          </w:p>
          <w:p w14:paraId="50A1C931" w14:textId="77777777" w:rsidR="00D81A41" w:rsidRPr="006F2662" w:rsidRDefault="00D81A41" w:rsidP="00D81A41">
            <w:pPr>
              <w:spacing w:line="260" w:lineRule="exact"/>
              <w:jc w:val="left"/>
            </w:pPr>
            <w:r w:rsidRPr="006F2662">
              <w:rPr>
                <w:rFonts w:ascii="標楷體" w:eastAsia="標楷體" w:hAnsi="標楷體" w:cs="標楷體" w:hint="eastAsia"/>
                <w:color w:val="auto"/>
              </w:rPr>
              <w:t>三、教師提醒同學：請將你的「幸福家庭計畫」帶回家與家人分享，並請家人給你建議，在下週帶來與小組討論修正。</w:t>
            </w:r>
          </w:p>
          <w:p w14:paraId="69B04553" w14:textId="77777777" w:rsidR="00D81A41" w:rsidRPr="006F2662" w:rsidRDefault="00D81A41" w:rsidP="00D81A41">
            <w:pPr>
              <w:spacing w:line="260" w:lineRule="exact"/>
              <w:jc w:val="left"/>
            </w:pPr>
            <w:r w:rsidRPr="006F2662">
              <w:rPr>
                <w:rFonts w:ascii="標楷體" w:eastAsia="標楷體" w:hAnsi="標楷體" w:cs="標楷體" w:hint="eastAsia"/>
                <w:color w:val="auto"/>
                <w:bdr w:val="single" w:sz="4" w:space="0" w:color="auto"/>
              </w:rPr>
              <w:t>第一節結束</w:t>
            </w:r>
          </w:p>
          <w:p w14:paraId="2A6069E7" w14:textId="77777777" w:rsidR="00D81A41" w:rsidRPr="006F2662" w:rsidRDefault="00D81A41" w:rsidP="00D81A41">
            <w:pPr>
              <w:spacing w:line="260" w:lineRule="exact"/>
              <w:jc w:val="left"/>
              <w:rPr>
                <w:b/>
                <w:bCs/>
                <w:u w:val="single"/>
              </w:rPr>
            </w:pPr>
          </w:p>
          <w:p w14:paraId="4FCB9A35"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一、教師引導：在規劃家庭活動時，還需要考量到家人的心理感受及需求。你的初版「幸福家庭計畫」是否有將家人的喜好及感受考量進去呢？</w:t>
            </w:r>
          </w:p>
          <w:p w14:paraId="50E7D48B"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二、活動進行</w:t>
            </w:r>
          </w:p>
          <w:p w14:paraId="68D1CAE9"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教師說明，學生實際操作：請學生參考家人看完計畫的建議與回饋，以及可提供的其他資源，適度修正你的計劃目標及執行方式。</w:t>
            </w:r>
          </w:p>
          <w:p w14:paraId="5362347F"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三、活動省思：當自己的計劃與家人的看法沒有交集時，該如何解決或調適呢？</w:t>
            </w:r>
          </w:p>
          <w:p w14:paraId="7984BC88" w14:textId="77777777" w:rsidR="00D81A41" w:rsidRPr="006F2662" w:rsidRDefault="00D81A41" w:rsidP="00D81A41">
            <w:pPr>
              <w:spacing w:line="260" w:lineRule="exact"/>
              <w:jc w:val="left"/>
            </w:pPr>
            <w:r w:rsidRPr="006F2662">
              <w:rPr>
                <w:rFonts w:ascii="標楷體" w:eastAsia="標楷體" w:hAnsi="標楷體" w:cs="標楷體" w:hint="eastAsia"/>
                <w:color w:val="auto"/>
              </w:rPr>
              <w:t>四、教師總結：請在本學期執行完你的「幸福家庭計畫」，成果發表呈現方式為拍攝一張最具代表性的照片。請學生記</w:t>
            </w:r>
            <w:r w:rsidRPr="006F2662">
              <w:rPr>
                <w:rFonts w:ascii="標楷體" w:eastAsia="標楷體" w:hAnsi="標楷體" w:cs="標楷體" w:hint="eastAsia"/>
                <w:color w:val="auto"/>
              </w:rPr>
              <w:lastRenderedPageBreak/>
              <w:t>得在執行的過程中，以照片記錄過程或成果。</w:t>
            </w:r>
          </w:p>
          <w:p w14:paraId="7441A9C9" w14:textId="77777777" w:rsidR="00D81A41" w:rsidRPr="006F2662" w:rsidRDefault="00D81A41" w:rsidP="00D81A41">
            <w:pPr>
              <w:spacing w:line="260" w:lineRule="exact"/>
              <w:jc w:val="left"/>
            </w:pPr>
            <w:r w:rsidRPr="006F2662">
              <w:rPr>
                <w:rFonts w:ascii="標楷體" w:eastAsia="標楷體" w:hAnsi="標楷體" w:cs="標楷體" w:hint="eastAsia"/>
                <w:color w:val="auto"/>
                <w:bdr w:val="single" w:sz="4" w:space="0" w:color="auto"/>
              </w:rPr>
              <w:t>第二節結束</w:t>
            </w:r>
          </w:p>
          <w:p w14:paraId="161B71F1" w14:textId="77777777" w:rsidR="00D81A41" w:rsidRPr="006F2662" w:rsidRDefault="00D81A41" w:rsidP="00D81A41">
            <w:pPr>
              <w:spacing w:line="260" w:lineRule="exact"/>
              <w:jc w:val="left"/>
            </w:pPr>
          </w:p>
          <w:p w14:paraId="35EEF003" w14:textId="77777777" w:rsidR="00D81A41" w:rsidRPr="006F2662" w:rsidRDefault="00D81A41" w:rsidP="00D81A41">
            <w:pPr>
              <w:spacing w:line="260" w:lineRule="exact"/>
              <w:jc w:val="left"/>
              <w:rPr>
                <w:b/>
                <w:bCs/>
                <w:u w:val="single"/>
              </w:rPr>
            </w:pPr>
            <w:r w:rsidRPr="006F2662">
              <w:rPr>
                <w:rFonts w:ascii="標楷體" w:eastAsia="標楷體" w:hAnsi="標楷體" w:cs="標楷體" w:hint="eastAsia"/>
                <w:b/>
                <w:bCs/>
                <w:color w:val="auto"/>
                <w:u w:val="single"/>
              </w:rPr>
              <w:t>活動二 愛的片刻時光</w:t>
            </w:r>
          </w:p>
          <w:p w14:paraId="2A7A652E"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一、教師引導：你的「幸福家庭計畫」在經過與家人的討論與修正後，是否順利執行了呢？家人又給你什麼回饋呢？你有什麼收穫？</w:t>
            </w:r>
          </w:p>
          <w:p w14:paraId="34885121"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二、活動進行：同學分享自己的「幸福家庭計畫」，參觀同學給予投票與回饋。</w:t>
            </w:r>
          </w:p>
          <w:p w14:paraId="6C9D3A66"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三、活動省思</w:t>
            </w:r>
          </w:p>
          <w:p w14:paraId="66D64BF8"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（一）當你為計畫擬定策略並執行後，是否有達到你設定的目標呢？如果沒有，你認為原因是什麼？可以如何改進？</w:t>
            </w:r>
          </w:p>
          <w:p w14:paraId="462D5F1B" w14:textId="77777777" w:rsidR="00D81A41" w:rsidRPr="006F2662" w:rsidRDefault="00D81A41" w:rsidP="00D81A41">
            <w:pPr>
              <w:spacing w:line="260" w:lineRule="exact"/>
              <w:jc w:val="left"/>
            </w:pPr>
            <w:r w:rsidRPr="006F2662">
              <w:rPr>
                <w:rFonts w:ascii="標楷體" w:eastAsia="標楷體" w:hAnsi="標楷體" w:cs="標楷體" w:hint="eastAsia"/>
                <w:color w:val="auto"/>
              </w:rPr>
              <w:t>（二）你所擬定的「幸福家庭計畫」是否有機會成為家庭例行的活動呢？是否還可找到其他資源來降低金錢或時間資源的耗費呢？</w:t>
            </w:r>
          </w:p>
          <w:p w14:paraId="6589F4DD" w14:textId="55A66BDE" w:rsidR="00D81A41" w:rsidRDefault="00D81A41" w:rsidP="00D81A41">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839D18" w14:textId="6C85146A" w:rsidR="00D81A41" w:rsidRDefault="00D81A41" w:rsidP="00D81A41">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6D0E82" w14:textId="77777777" w:rsidR="00D81A41" w:rsidRPr="006F2662" w:rsidRDefault="00D81A41" w:rsidP="00D81A41">
            <w:pPr>
              <w:spacing w:line="260" w:lineRule="exact"/>
              <w:jc w:val="left"/>
            </w:pPr>
            <w:r w:rsidRPr="006F2662">
              <w:rPr>
                <w:rFonts w:ascii="標楷體" w:eastAsia="標楷體" w:hAnsi="標楷體" w:cs="標楷體" w:hint="eastAsia"/>
                <w:color w:val="auto"/>
              </w:rPr>
              <w:t>教師：</w:t>
            </w:r>
          </w:p>
          <w:p w14:paraId="1AD26F90" w14:textId="77777777" w:rsidR="00D81A41" w:rsidRPr="006F2662" w:rsidRDefault="00D81A41" w:rsidP="00D81A41">
            <w:pPr>
              <w:spacing w:line="260" w:lineRule="exact"/>
              <w:jc w:val="left"/>
            </w:pPr>
            <w:r w:rsidRPr="006F2662">
              <w:rPr>
                <w:rFonts w:ascii="標楷體" w:eastAsia="標楷體" w:hAnsi="標楷體" w:cs="標楷體" w:hint="eastAsia"/>
                <w:color w:val="auto"/>
              </w:rPr>
              <w:t>1.熟悉課程內容。</w:t>
            </w:r>
          </w:p>
          <w:p w14:paraId="160EB517" w14:textId="77777777" w:rsidR="00D81A41" w:rsidRPr="006F2662" w:rsidRDefault="00D81A41" w:rsidP="00D81A41">
            <w:pPr>
              <w:spacing w:line="260" w:lineRule="exact"/>
              <w:jc w:val="left"/>
            </w:pPr>
            <w:r w:rsidRPr="006F2662">
              <w:rPr>
                <w:rFonts w:ascii="標楷體" w:eastAsia="標楷體" w:hAnsi="標楷體" w:cs="標楷體" w:hint="eastAsia"/>
                <w:color w:val="auto"/>
              </w:rPr>
              <w:t>2.事先規劃成果展位置配置。</w:t>
            </w:r>
          </w:p>
          <w:p w14:paraId="4D45FBA9" w14:textId="77777777" w:rsidR="00D81A41" w:rsidRPr="006F2662" w:rsidRDefault="00D81A41" w:rsidP="00D81A41">
            <w:pPr>
              <w:spacing w:line="260" w:lineRule="exact"/>
              <w:jc w:val="left"/>
            </w:pPr>
          </w:p>
          <w:p w14:paraId="10D4671A" w14:textId="77777777" w:rsidR="00D81A41" w:rsidRPr="006F2662" w:rsidRDefault="00D81A41" w:rsidP="00D81A41">
            <w:pPr>
              <w:spacing w:line="260" w:lineRule="exact"/>
              <w:jc w:val="left"/>
            </w:pPr>
            <w:r w:rsidRPr="006F2662">
              <w:rPr>
                <w:rFonts w:ascii="標楷體" w:eastAsia="標楷體" w:hAnsi="標楷體" w:cs="標楷體" w:hint="eastAsia"/>
                <w:color w:val="auto"/>
              </w:rPr>
              <w:t>學生：</w:t>
            </w:r>
          </w:p>
          <w:p w14:paraId="3F8408B8" w14:textId="77777777" w:rsidR="00D81A41" w:rsidRPr="006F2662" w:rsidRDefault="00D81A41" w:rsidP="00D81A41">
            <w:pPr>
              <w:spacing w:line="260" w:lineRule="exact"/>
              <w:jc w:val="left"/>
            </w:pPr>
            <w:r w:rsidRPr="006F2662">
              <w:rPr>
                <w:rFonts w:ascii="標楷體" w:eastAsia="標楷體" w:hAnsi="標楷體" w:cs="標楷體" w:hint="eastAsia"/>
                <w:color w:val="auto"/>
              </w:rPr>
              <w:t>1.回顧印象最深刻的家庭活動。</w:t>
            </w:r>
          </w:p>
          <w:p w14:paraId="474F3E21" w14:textId="77777777" w:rsidR="00D81A41" w:rsidRPr="006F2662" w:rsidRDefault="00D81A41" w:rsidP="00D81A41">
            <w:pPr>
              <w:spacing w:line="260" w:lineRule="exact"/>
              <w:jc w:val="left"/>
            </w:pPr>
            <w:r w:rsidRPr="006F2662">
              <w:rPr>
                <w:rFonts w:ascii="標楷體" w:eastAsia="標楷體" w:hAnsi="標楷體" w:cs="標楷體" w:hint="eastAsia"/>
                <w:color w:val="auto"/>
              </w:rPr>
              <w:lastRenderedPageBreak/>
              <w:t>2.將自己的「幸福家庭計畫」與家人分享，請家人給予建議回饋。</w:t>
            </w:r>
          </w:p>
          <w:p w14:paraId="460F562C" w14:textId="77777777" w:rsidR="00D81A41" w:rsidRPr="006F2662" w:rsidRDefault="00D81A41" w:rsidP="00D81A41">
            <w:pPr>
              <w:spacing w:line="260" w:lineRule="exact"/>
              <w:jc w:val="left"/>
            </w:pPr>
            <w:r w:rsidRPr="006F2662">
              <w:rPr>
                <w:rFonts w:ascii="標楷體" w:eastAsia="標楷體" w:hAnsi="標楷體" w:cs="標楷體" w:hint="eastAsia"/>
                <w:color w:val="auto"/>
              </w:rPr>
              <w:t>3.製作「幸福家庭計畫」的成果照片或圖畫。</w:t>
            </w:r>
          </w:p>
          <w:p w14:paraId="6C2EA79D" w14:textId="5569BC30" w:rsidR="00D81A41" w:rsidRDefault="00D81A41" w:rsidP="00D81A41">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4.於上課前佈置完成成果發表場地。</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654DFC" w14:textId="77777777" w:rsidR="00D81A41" w:rsidRPr="006F2662" w:rsidRDefault="00D81A41" w:rsidP="00D81A41">
            <w:pPr>
              <w:spacing w:line="260" w:lineRule="exact"/>
              <w:jc w:val="left"/>
            </w:pPr>
            <w:r w:rsidRPr="006F2662">
              <w:rPr>
                <w:rFonts w:ascii="標楷體" w:eastAsia="標楷體" w:hAnsi="標楷體" w:cs="標楷體" w:hint="eastAsia"/>
                <w:color w:val="auto"/>
              </w:rPr>
              <w:lastRenderedPageBreak/>
              <w:t>1.計畫內容合宜性及完整性。</w:t>
            </w:r>
          </w:p>
          <w:p w14:paraId="54E122A7" w14:textId="4D6DA080" w:rsidR="00D81A41" w:rsidRDefault="00D81A41" w:rsidP="00D81A41">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2.計畫執行成果。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B3342F" w14:textId="77777777" w:rsidR="00D81A41" w:rsidRPr="0045123A" w:rsidRDefault="00D81A41" w:rsidP="00D81A41">
            <w:pPr>
              <w:autoSpaceDE w:val="0"/>
              <w:autoSpaceDN w:val="0"/>
              <w:adjustRightInd w:val="0"/>
              <w:spacing w:line="260" w:lineRule="exact"/>
              <w:jc w:val="left"/>
              <w:rPr>
                <w:b/>
              </w:rPr>
            </w:pPr>
            <w:r w:rsidRPr="0045123A">
              <w:rPr>
                <w:rFonts w:ascii="標楷體" w:eastAsia="標楷體" w:hAnsi="標楷體" w:cs="DFKaiShu-SB-Estd-BF" w:hint="eastAsia"/>
                <w:b/>
                <w:color w:val="auto"/>
              </w:rPr>
              <w:t>【家庭教育】</w:t>
            </w:r>
          </w:p>
          <w:p w14:paraId="5BFB3ACE" w14:textId="52E58ED8" w:rsidR="00D81A41" w:rsidRDefault="00D81A41" w:rsidP="00D81A41">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家J7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運用家庭資源，規劃個人生活目標。</w:t>
            </w:r>
          </w:p>
        </w:tc>
        <w:tc>
          <w:tcPr>
            <w:tcW w:w="1784" w:type="dxa"/>
            <w:tcBorders>
              <w:top w:val="single" w:sz="8" w:space="0" w:color="000000"/>
              <w:bottom w:val="single" w:sz="8" w:space="0" w:color="000000"/>
              <w:right w:val="single" w:sz="8" w:space="0" w:color="000000"/>
            </w:tcBorders>
          </w:tcPr>
          <w:p w14:paraId="6BDDA2FB" w14:textId="57EA7BAD" w:rsidR="00D81A41" w:rsidRPr="00500692" w:rsidRDefault="00D81A41" w:rsidP="00D81A41">
            <w:pPr>
              <w:adjustRightInd w:val="0"/>
              <w:snapToGrid w:val="0"/>
              <w:spacing w:line="0" w:lineRule="atLeast"/>
              <w:ind w:hanging="7"/>
              <w:jc w:val="left"/>
              <w:rPr>
                <w:rFonts w:ascii="標楷體" w:eastAsia="標楷體" w:hAnsi="標楷體" w:cs="標楷體"/>
                <w:sz w:val="24"/>
                <w:szCs w:val="24"/>
              </w:rPr>
            </w:pPr>
          </w:p>
        </w:tc>
      </w:tr>
      <w:tr w:rsidR="00D81A41" w14:paraId="63132439" w14:textId="77777777" w:rsidTr="00594D0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BD8CBD7" w14:textId="77777777" w:rsidR="00D81A41" w:rsidRDefault="00D81A41" w:rsidP="00D81A4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第四週</w:t>
            </w:r>
          </w:p>
          <w:p w14:paraId="3710B73F" w14:textId="77777777" w:rsidR="00D81A41" w:rsidRPr="00500692" w:rsidRDefault="00D81A41" w:rsidP="00D81A4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1560" w:type="dxa"/>
            <w:tcBorders>
              <w:top w:val="single" w:sz="8" w:space="0" w:color="000000"/>
              <w:left w:val="single" w:sz="8" w:space="0" w:color="000000"/>
              <w:bottom w:val="single" w:sz="8" w:space="0" w:color="000000"/>
              <w:right w:val="single" w:sz="8" w:space="0" w:color="000000"/>
            </w:tcBorders>
          </w:tcPr>
          <w:p w14:paraId="3D0E686B" w14:textId="77777777" w:rsidR="00D81A41" w:rsidRPr="006F2662" w:rsidRDefault="00D81A41" w:rsidP="00D81A41">
            <w:pPr>
              <w:autoSpaceDE w:val="0"/>
              <w:autoSpaceDN w:val="0"/>
              <w:spacing w:line="260" w:lineRule="exact"/>
              <w:jc w:val="left"/>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食品標示與加工食品之認識、利用，維護飲食安全的實踐策略及行動。</w:t>
            </w:r>
          </w:p>
          <w:p w14:paraId="1752B1F3" w14:textId="6CC8AE9B" w:rsidR="00D81A41" w:rsidRDefault="00D81A41" w:rsidP="00D81A41">
            <w:pPr>
              <w:jc w:val="center"/>
              <w:rPr>
                <w:rFonts w:ascii="標楷體" w:eastAsia="標楷體" w:hAnsi="標楷體" w:cs="標楷體"/>
                <w:color w:val="FF0000"/>
                <w:sz w:val="24"/>
                <w:szCs w:val="24"/>
              </w:rPr>
            </w:pPr>
            <w:r w:rsidRPr="006F2662">
              <w:rPr>
                <w:rFonts w:eastAsia="標楷體" w:hint="eastAsia"/>
                <w:color w:val="auto"/>
              </w:rPr>
              <w:t>輔</w:t>
            </w:r>
            <w:r w:rsidRPr="006F2662">
              <w:rPr>
                <w:rFonts w:eastAsia="標楷體" w:hint="eastAsia"/>
                <w:color w:val="auto"/>
              </w:rPr>
              <w:t>Db-IV-1</w:t>
            </w:r>
            <w:r>
              <w:rPr>
                <w:rFonts w:eastAsia="標楷體" w:hint="eastAsia"/>
                <w:color w:val="auto"/>
              </w:rPr>
              <w:t xml:space="preserve"> </w:t>
            </w:r>
            <w:r w:rsidRPr="006F2662">
              <w:rPr>
                <w:rFonts w:eastAsia="標楷體" w:hint="eastAsia"/>
                <w:color w:val="auto"/>
              </w:rPr>
              <w:t>生活議題的問題解決、危機因</w:t>
            </w:r>
            <w:r w:rsidRPr="006F2662">
              <w:rPr>
                <w:rFonts w:eastAsia="標楷體" w:hint="eastAsia"/>
                <w:color w:val="auto"/>
              </w:rPr>
              <w:lastRenderedPageBreak/>
              <w:t>應與克服困境的方法。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A816462" w14:textId="69DF5310" w:rsidR="00D81A41" w:rsidRDefault="00D81A41" w:rsidP="00D81A41">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3a-IV-1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覺察人為或自然環境的危險情境，評估並運用最佳處理策略，以保護自己或他人。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82763D" w14:textId="77777777" w:rsidR="00D81A41" w:rsidRPr="006F2662" w:rsidRDefault="00D81A41" w:rsidP="00D81A41">
            <w:pPr>
              <w:spacing w:line="260" w:lineRule="exact"/>
              <w:jc w:val="left"/>
              <w:rPr>
                <w:bCs/>
                <w:snapToGrid w:val="0"/>
              </w:rPr>
            </w:pPr>
            <w:r w:rsidRPr="006F2662">
              <w:rPr>
                <w:rFonts w:ascii="標楷體" w:eastAsia="標楷體" w:hAnsi="標楷體" w:cs="標楷體" w:hint="eastAsia"/>
                <w:bCs/>
                <w:snapToGrid w:val="0"/>
                <w:color w:val="auto"/>
              </w:rPr>
              <w:t>主題二：食品新世界</w:t>
            </w:r>
          </w:p>
          <w:p w14:paraId="22FECB71" w14:textId="77777777" w:rsidR="00D81A41" w:rsidRPr="006F2662" w:rsidRDefault="00D81A41" w:rsidP="00D81A41">
            <w:pPr>
              <w:spacing w:line="260" w:lineRule="exact"/>
              <w:jc w:val="left"/>
            </w:pPr>
            <w:r w:rsidRPr="006F2662">
              <w:rPr>
                <w:rFonts w:ascii="標楷體" w:eastAsia="標楷體" w:hAnsi="標楷體" w:cs="標楷體" w:hint="eastAsia"/>
                <w:bCs/>
                <w:snapToGrid w:val="0"/>
                <w:color w:val="auto"/>
              </w:rPr>
              <w:t>單元一：飲食偵查隊</w:t>
            </w:r>
          </w:p>
          <w:p w14:paraId="23CF7A41" w14:textId="77777777" w:rsidR="00D81A41" w:rsidRPr="006F2662" w:rsidRDefault="00D81A41" w:rsidP="00D81A41">
            <w:pPr>
              <w:spacing w:line="260" w:lineRule="exact"/>
              <w:jc w:val="left"/>
              <w:rPr>
                <w:b/>
                <w:bCs/>
                <w:u w:val="single"/>
              </w:rPr>
            </w:pPr>
            <w:r w:rsidRPr="006F2662">
              <w:rPr>
                <w:rFonts w:ascii="標楷體" w:eastAsia="標楷體" w:hAnsi="標楷體" w:cs="標楷體" w:hint="eastAsia"/>
                <w:b/>
                <w:bCs/>
                <w:color w:val="auto"/>
                <w:u w:val="single"/>
              </w:rPr>
              <w:t>活動一 危機「食」刻</w:t>
            </w:r>
          </w:p>
          <w:p w14:paraId="6991DF09" w14:textId="77777777" w:rsidR="00D81A41" w:rsidRPr="006F2662" w:rsidRDefault="00D81A41" w:rsidP="00D81A41">
            <w:pPr>
              <w:autoSpaceDE w:val="0"/>
              <w:autoSpaceDN w:val="0"/>
              <w:adjustRightInd w:val="0"/>
              <w:spacing w:line="260" w:lineRule="exact"/>
              <w:jc w:val="left"/>
              <w:rPr>
                <w:b/>
                <w:bCs/>
              </w:rPr>
            </w:pPr>
            <w:r w:rsidRPr="006F2662">
              <w:rPr>
                <w:rFonts w:ascii="標楷體" w:eastAsia="標楷體" w:hAnsi="標楷體" w:cs="標楷體" w:hint="eastAsia"/>
                <w:color w:val="auto"/>
              </w:rPr>
              <w:t>一、食安驚嘆號</w:t>
            </w:r>
          </w:p>
          <w:p w14:paraId="1C264ACB"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教師說明：「搜尋並觀察食品安全相關報導，你愛吃或常吃的食物是否也名列其中？請利用你所帶來的資料進行活動，並分享你的看法。」</w:t>
            </w:r>
          </w:p>
          <w:p w14:paraId="040FFE27" w14:textId="77777777" w:rsidR="00D81A41" w:rsidRPr="006F2662" w:rsidRDefault="00D81A41" w:rsidP="00D81A41">
            <w:pPr>
              <w:autoSpaceDE w:val="0"/>
              <w:autoSpaceDN w:val="0"/>
              <w:adjustRightInd w:val="0"/>
              <w:spacing w:line="260" w:lineRule="exact"/>
              <w:jc w:val="left"/>
              <w:rPr>
                <w:b/>
                <w:bCs/>
              </w:rPr>
            </w:pPr>
            <w:r w:rsidRPr="006F2662">
              <w:rPr>
                <w:rFonts w:ascii="標楷體" w:eastAsia="標楷體" w:hAnsi="標楷體" w:cs="標楷體" w:hint="eastAsia"/>
                <w:color w:val="auto"/>
              </w:rPr>
              <w:lastRenderedPageBreak/>
              <w:t>二、食安危機搜查</w:t>
            </w:r>
          </w:p>
          <w:p w14:paraId="7495DEAE"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教師說明活動進行方式：「從產地到餐桌，哪些環節可能會發生什麼食安危機？請和小隊夥伴進行歸納整理，分享你們的討論結果與你對這些危機的想法。」教師針對各小隊的報告內容給予回饋意見，並補充說明食品安全問題可能包含哪些。</w:t>
            </w:r>
          </w:p>
          <w:p w14:paraId="348CA21D" w14:textId="77777777" w:rsidR="00D81A41" w:rsidRPr="006F2662" w:rsidRDefault="00D81A41" w:rsidP="00D81A41">
            <w:pPr>
              <w:spacing w:line="260" w:lineRule="exact"/>
              <w:jc w:val="left"/>
            </w:pPr>
            <w:r w:rsidRPr="006F2662">
              <w:rPr>
                <w:rFonts w:ascii="標楷體" w:eastAsia="標楷體" w:hAnsi="標楷體" w:cs="標楷體" w:hint="eastAsia"/>
                <w:color w:val="auto"/>
              </w:rPr>
              <w:t>三、教師提醒：下次上課前，請蒐集至少一個上面有食品標示的食品外包裝。</w:t>
            </w:r>
          </w:p>
          <w:p w14:paraId="1233F167" w14:textId="77777777" w:rsidR="00D81A41" w:rsidRPr="006F2662" w:rsidRDefault="00D81A41" w:rsidP="00D81A41">
            <w:pPr>
              <w:spacing w:line="260" w:lineRule="exact"/>
              <w:jc w:val="left"/>
            </w:pPr>
            <w:r w:rsidRPr="006F2662">
              <w:rPr>
                <w:rFonts w:ascii="標楷體" w:eastAsia="標楷體" w:hAnsi="標楷體" w:cs="標楷體" w:hint="eastAsia"/>
                <w:color w:val="auto"/>
                <w:bdr w:val="single" w:sz="4" w:space="0" w:color="auto"/>
              </w:rPr>
              <w:t>第一節結束</w:t>
            </w:r>
          </w:p>
          <w:p w14:paraId="6DC0BF1A" w14:textId="77777777" w:rsidR="00D81A41" w:rsidRPr="006F2662" w:rsidRDefault="00D81A41" w:rsidP="00D81A41">
            <w:pPr>
              <w:spacing w:line="260" w:lineRule="exact"/>
              <w:jc w:val="left"/>
            </w:pPr>
          </w:p>
          <w:p w14:paraId="16703B9D" w14:textId="77777777" w:rsidR="00D81A41" w:rsidRPr="006F2662" w:rsidRDefault="00D81A41" w:rsidP="00D81A41">
            <w:pPr>
              <w:spacing w:line="260" w:lineRule="exact"/>
              <w:jc w:val="left"/>
              <w:rPr>
                <w:b/>
                <w:bCs/>
                <w:u w:val="single"/>
              </w:rPr>
            </w:pPr>
            <w:r w:rsidRPr="006F2662">
              <w:rPr>
                <w:rFonts w:ascii="標楷體" w:eastAsia="標楷體" w:hAnsi="標楷體" w:cs="標楷體" w:hint="eastAsia"/>
                <w:b/>
                <w:bCs/>
                <w:color w:val="auto"/>
                <w:u w:val="single"/>
              </w:rPr>
              <w:t>活動二 「食」項確認</w:t>
            </w:r>
          </w:p>
          <w:p w14:paraId="6AABB08D" w14:textId="77777777" w:rsidR="00D81A41" w:rsidRPr="006F2662" w:rsidRDefault="00D81A41" w:rsidP="00D81A41">
            <w:pPr>
              <w:autoSpaceDE w:val="0"/>
              <w:autoSpaceDN w:val="0"/>
              <w:spacing w:line="260" w:lineRule="exact"/>
              <w:jc w:val="left"/>
            </w:pPr>
            <w:r w:rsidRPr="006F2662">
              <w:rPr>
                <w:rFonts w:ascii="標楷體" w:eastAsia="標楷體" w:hAnsi="標楷體" w:cs="標楷體" w:hint="eastAsia"/>
                <w:color w:val="auto"/>
              </w:rPr>
              <w:t>一、活動重點：認識食安問題的可能預防機制，從「食品標示」、「食品標章」與「烹調衛生安全」三個面向，提出消費者在避免食安危機上的可能作法。</w:t>
            </w:r>
          </w:p>
          <w:p w14:paraId="57A10C1B"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二、標示會說話</w:t>
            </w:r>
          </w:p>
          <w:p w14:paraId="585A3D73"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請學生拿出自己自備的食品標示，先參考課本範例，確認食品標示有哪些項目，各小隊再彼此分享自己所蒐集到的食品標示，若有同類商品，則說明在選購上會參考哪些資訊進行分析比較。</w:t>
            </w:r>
          </w:p>
          <w:p w14:paraId="18F45639" w14:textId="77777777" w:rsidR="00D81A41" w:rsidRPr="006F2662" w:rsidRDefault="00D81A41" w:rsidP="00D81A41">
            <w:pPr>
              <w:autoSpaceDE w:val="0"/>
              <w:autoSpaceDN w:val="0"/>
              <w:adjustRightInd w:val="0"/>
              <w:spacing w:line="260" w:lineRule="exact"/>
              <w:jc w:val="left"/>
              <w:rPr>
                <w:b/>
                <w:bCs/>
              </w:rPr>
            </w:pPr>
            <w:r w:rsidRPr="006F2662">
              <w:rPr>
                <w:rFonts w:ascii="標楷體" w:eastAsia="標楷體" w:hAnsi="標楷體" w:cs="標楷體" w:hint="eastAsia"/>
                <w:color w:val="auto"/>
              </w:rPr>
              <w:t>三、食品添加物</w:t>
            </w:r>
          </w:p>
          <w:p w14:paraId="709C7C54" w14:textId="77777777" w:rsidR="00D81A41" w:rsidRPr="006F2662" w:rsidRDefault="00D81A41" w:rsidP="00D81A41">
            <w:pPr>
              <w:spacing w:line="260" w:lineRule="exact"/>
              <w:jc w:val="left"/>
            </w:pPr>
            <w:r w:rsidRPr="006F2662">
              <w:rPr>
                <w:rFonts w:ascii="標楷體" w:eastAsia="標楷體" w:hAnsi="標楷體" w:cs="標楷體" w:hint="eastAsia"/>
                <w:color w:val="auto"/>
              </w:rPr>
              <w:t>教師針對添加物進行補充說明。</w:t>
            </w:r>
          </w:p>
          <w:p w14:paraId="3E5AA87D" w14:textId="77777777" w:rsidR="00D81A41" w:rsidRPr="006F2662" w:rsidRDefault="00D81A41" w:rsidP="00D81A41">
            <w:pPr>
              <w:spacing w:line="260" w:lineRule="exact"/>
              <w:jc w:val="left"/>
            </w:pPr>
            <w:r w:rsidRPr="006F2662">
              <w:rPr>
                <w:rFonts w:ascii="標楷體" w:eastAsia="標楷體" w:hAnsi="標楷體" w:cs="標楷體" w:hint="eastAsia"/>
                <w:color w:val="auto"/>
              </w:rPr>
              <w:lastRenderedPageBreak/>
              <w:t>四、教師提問：「當你發現標示不實的食品時，會採取什麼行動？」邀請學生舉手發言回答。</w:t>
            </w:r>
          </w:p>
          <w:p w14:paraId="36FE948F" w14:textId="77777777" w:rsidR="00D81A41" w:rsidRPr="006F2662" w:rsidRDefault="00D81A41" w:rsidP="00D81A41">
            <w:pPr>
              <w:spacing w:line="260" w:lineRule="exact"/>
              <w:jc w:val="left"/>
            </w:pPr>
            <w:r w:rsidRPr="006F2662">
              <w:rPr>
                <w:rFonts w:ascii="標楷體" w:eastAsia="標楷體" w:hAnsi="標楷體" w:cs="標楷體" w:hint="eastAsia"/>
                <w:color w:val="auto"/>
                <w:bdr w:val="single" w:sz="4" w:space="0" w:color="auto"/>
              </w:rPr>
              <w:t>第二節結束</w:t>
            </w:r>
          </w:p>
          <w:p w14:paraId="5F9600EC" w14:textId="77777777" w:rsidR="00D81A41" w:rsidRPr="006F2662" w:rsidRDefault="00D81A41" w:rsidP="00D81A41">
            <w:pPr>
              <w:spacing w:line="260" w:lineRule="exact"/>
              <w:jc w:val="left"/>
            </w:pPr>
          </w:p>
          <w:p w14:paraId="18AE48CF"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一、標章作參考</w:t>
            </w:r>
          </w:p>
          <w:p w14:paraId="712BF654"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各小隊利用上一堂課帶來的食品標示與課本圖例，進行5分鐘經驗分享與討論，討論結束後，教師一一出示食品標章，由各小隊舉手發表。</w:t>
            </w:r>
          </w:p>
          <w:p w14:paraId="3E95D925"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二、烹調保存要注意</w:t>
            </w:r>
          </w:p>
          <w:p w14:paraId="15B8382F"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教師引言：「你和家人在烹調與保存食物時，會特別注意哪些安全事項呢？」請各小隊參考課本上的8大面向，回想過去所學與家庭生活中的做法，逐項列舉出具體做法。</w:t>
            </w:r>
          </w:p>
          <w:p w14:paraId="57503173"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三、活動省思</w:t>
            </w:r>
          </w:p>
          <w:p w14:paraId="3A85E278"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教師提問：「你在生活中最常執行的食品安全行動是什麼？你會調整自己的做法嗎？」請各小隊進行2分鐘自由分享，再派代表上台報告。</w:t>
            </w:r>
          </w:p>
          <w:p w14:paraId="30F4EAC7" w14:textId="3D4DD954" w:rsidR="00D81A41" w:rsidRDefault="00D81A41" w:rsidP="00D81A41">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DFB2B4" w14:textId="6E974D25" w:rsidR="00D81A41" w:rsidRDefault="00D81A41" w:rsidP="00D81A41">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777848" w14:textId="77777777" w:rsidR="00D81A41" w:rsidRPr="006F2662" w:rsidRDefault="00D81A41" w:rsidP="00D81A41">
            <w:pPr>
              <w:spacing w:line="260" w:lineRule="exact"/>
              <w:jc w:val="left"/>
            </w:pPr>
            <w:r w:rsidRPr="006F2662">
              <w:rPr>
                <w:rFonts w:ascii="標楷體" w:eastAsia="標楷體" w:hAnsi="標楷體" w:cs="標楷體" w:hint="eastAsia"/>
                <w:color w:val="auto"/>
              </w:rPr>
              <w:t>教師：</w:t>
            </w:r>
          </w:p>
          <w:p w14:paraId="2B4E351A" w14:textId="77777777" w:rsidR="00D81A41" w:rsidRPr="006F2662" w:rsidRDefault="00D81A41" w:rsidP="00D81A41">
            <w:pPr>
              <w:autoSpaceDE w:val="0"/>
              <w:autoSpaceDN w:val="0"/>
              <w:spacing w:line="260" w:lineRule="exact"/>
              <w:jc w:val="left"/>
            </w:pPr>
            <w:r w:rsidRPr="006F2662">
              <w:rPr>
                <w:rFonts w:ascii="標楷體" w:eastAsia="標楷體" w:hAnsi="標楷體" w:cs="標楷體" w:hint="eastAsia"/>
                <w:color w:val="auto"/>
              </w:rPr>
              <w:t>1.蒐集食安新聞，並分類整理為課堂活動上使用的範例。</w:t>
            </w:r>
          </w:p>
          <w:p w14:paraId="72580334" w14:textId="77777777" w:rsidR="00D81A41" w:rsidRPr="006F2662" w:rsidRDefault="00D81A41" w:rsidP="00D81A41">
            <w:pPr>
              <w:autoSpaceDE w:val="0"/>
              <w:autoSpaceDN w:val="0"/>
              <w:spacing w:line="260" w:lineRule="exact"/>
              <w:jc w:val="left"/>
            </w:pPr>
            <w:r w:rsidRPr="006F2662">
              <w:rPr>
                <w:rFonts w:ascii="標楷體" w:eastAsia="標楷體" w:hAnsi="標楷體" w:cs="標楷體" w:hint="eastAsia"/>
                <w:color w:val="auto"/>
              </w:rPr>
              <w:t>2.彙整避免食安危機的相關資料，閱讀補充資料「2-1-4看待食安問題」，你不可不知的五大觀念。</w:t>
            </w:r>
          </w:p>
          <w:p w14:paraId="357FDD26" w14:textId="77777777" w:rsidR="00D81A41" w:rsidRPr="006F2662" w:rsidRDefault="00D81A41" w:rsidP="00D81A41">
            <w:pPr>
              <w:spacing w:line="260" w:lineRule="exact"/>
              <w:jc w:val="left"/>
            </w:pPr>
          </w:p>
          <w:p w14:paraId="0553CD01" w14:textId="77777777" w:rsidR="00D81A41" w:rsidRPr="006F2662" w:rsidRDefault="00D81A41" w:rsidP="00D81A41">
            <w:pPr>
              <w:spacing w:line="260" w:lineRule="exact"/>
              <w:jc w:val="left"/>
            </w:pPr>
            <w:r w:rsidRPr="006F2662">
              <w:rPr>
                <w:rFonts w:ascii="標楷體" w:eastAsia="標楷體" w:hAnsi="標楷體" w:cs="標楷體" w:hint="eastAsia"/>
                <w:color w:val="auto"/>
              </w:rPr>
              <w:t>學生：</w:t>
            </w:r>
          </w:p>
          <w:p w14:paraId="7AEC5CCD" w14:textId="77777777" w:rsidR="00D81A41" w:rsidRPr="006F2662" w:rsidRDefault="00D81A41" w:rsidP="00D81A41">
            <w:pPr>
              <w:spacing w:line="260" w:lineRule="exact"/>
              <w:jc w:val="left"/>
            </w:pPr>
            <w:r w:rsidRPr="006F2662">
              <w:rPr>
                <w:rFonts w:ascii="標楷體" w:eastAsia="標楷體" w:hAnsi="標楷體" w:cs="標楷體" w:hint="eastAsia"/>
                <w:color w:val="auto"/>
              </w:rPr>
              <w:t>1.分隊入座，回想自己曾閱讀過的食安事件報導。</w:t>
            </w:r>
          </w:p>
          <w:p w14:paraId="26D77823" w14:textId="58B12293" w:rsidR="00D81A41" w:rsidRDefault="00D81A41" w:rsidP="00D81A41">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2.蒐集並觀察食品標示。</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885638" w14:textId="77777777" w:rsidR="00D81A41" w:rsidRPr="006F2662" w:rsidRDefault="00D81A41" w:rsidP="00D81A41">
            <w:pPr>
              <w:autoSpaceDE w:val="0"/>
              <w:autoSpaceDN w:val="0"/>
              <w:adjustRightInd w:val="0"/>
              <w:spacing w:line="260" w:lineRule="exact"/>
              <w:jc w:val="left"/>
              <w:rPr>
                <w:b/>
                <w:bCs/>
                <w:u w:val="single"/>
              </w:rPr>
            </w:pPr>
            <w:r w:rsidRPr="006F2662">
              <w:rPr>
                <w:rFonts w:ascii="標楷體" w:eastAsia="標楷體" w:hAnsi="標楷體" w:cs="標楷體" w:hint="eastAsia"/>
                <w:b/>
                <w:bCs/>
                <w:color w:val="auto"/>
                <w:u w:val="single"/>
              </w:rPr>
              <w:lastRenderedPageBreak/>
              <w:t>活動一</w:t>
            </w:r>
          </w:p>
          <w:p w14:paraId="6F605CA3"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1.口頭：蒐集並回顧新聞事件，分享自己對食品安全議題的看法。</w:t>
            </w:r>
          </w:p>
          <w:p w14:paraId="5ECEBF31" w14:textId="77777777" w:rsidR="00D81A41" w:rsidRPr="006F2662" w:rsidRDefault="00D81A41" w:rsidP="00D81A41">
            <w:pPr>
              <w:autoSpaceDE w:val="0"/>
              <w:autoSpaceDN w:val="0"/>
              <w:adjustRightInd w:val="0"/>
              <w:spacing w:line="260" w:lineRule="exact"/>
              <w:jc w:val="left"/>
            </w:pPr>
            <w:r w:rsidRPr="006F2662">
              <w:rPr>
                <w:rFonts w:ascii="標楷體" w:eastAsia="標楷體" w:hAnsi="標楷體" w:cs="標楷體" w:hint="eastAsia"/>
                <w:color w:val="auto"/>
              </w:rPr>
              <w:t>2.口頭或書面：透過新聞事件歸納整理</w:t>
            </w:r>
            <w:r w:rsidRPr="006F2662">
              <w:rPr>
                <w:rFonts w:ascii="標楷體" w:eastAsia="標楷體" w:hAnsi="標楷體" w:cs="標楷體" w:hint="eastAsia"/>
                <w:color w:val="auto"/>
              </w:rPr>
              <w:lastRenderedPageBreak/>
              <w:t>出食安問題的可能成因與因應方式。</w:t>
            </w:r>
          </w:p>
          <w:p w14:paraId="3C899CE2" w14:textId="77777777" w:rsidR="00D81A41" w:rsidRPr="006F2662" w:rsidRDefault="00D81A41" w:rsidP="00D81A41">
            <w:pPr>
              <w:autoSpaceDE w:val="0"/>
              <w:autoSpaceDN w:val="0"/>
              <w:adjustRightInd w:val="0"/>
              <w:spacing w:line="260" w:lineRule="exact"/>
              <w:jc w:val="left"/>
            </w:pPr>
          </w:p>
          <w:p w14:paraId="06545B07" w14:textId="77777777" w:rsidR="00D81A41" w:rsidRPr="006F2662" w:rsidRDefault="00D81A41" w:rsidP="00D81A41">
            <w:pPr>
              <w:autoSpaceDE w:val="0"/>
              <w:autoSpaceDN w:val="0"/>
              <w:adjustRightInd w:val="0"/>
              <w:spacing w:line="260" w:lineRule="exact"/>
              <w:jc w:val="left"/>
              <w:rPr>
                <w:b/>
                <w:bCs/>
                <w:u w:val="single"/>
              </w:rPr>
            </w:pPr>
            <w:r w:rsidRPr="006F2662">
              <w:rPr>
                <w:rFonts w:ascii="標楷體" w:eastAsia="標楷體" w:hAnsi="標楷體" w:cs="標楷體" w:hint="eastAsia"/>
                <w:b/>
                <w:bCs/>
                <w:color w:val="auto"/>
                <w:u w:val="single"/>
              </w:rPr>
              <w:t>活動二</w:t>
            </w:r>
          </w:p>
          <w:p w14:paraId="33289AE7" w14:textId="6D34D59C" w:rsidR="00D81A41" w:rsidRDefault="00D81A41" w:rsidP="00D81A41">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問答與口頭報告：觀察分析食品的「選購、烹調、儲存」過程，規畫出安心飲食的可行作法。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F3B91C" w14:textId="77777777" w:rsidR="00D81A41" w:rsidRPr="0045123A" w:rsidRDefault="00D81A41" w:rsidP="00D81A41">
            <w:pPr>
              <w:spacing w:line="260" w:lineRule="exact"/>
              <w:jc w:val="left"/>
              <w:rPr>
                <w:b/>
              </w:rPr>
            </w:pPr>
            <w:r w:rsidRPr="0045123A">
              <w:rPr>
                <w:rFonts w:ascii="標楷體" w:eastAsia="標楷體" w:hAnsi="標楷體" w:cs="DFKaiShu-SB-Estd-BF" w:hint="eastAsia"/>
                <w:b/>
                <w:color w:val="auto"/>
              </w:rPr>
              <w:lastRenderedPageBreak/>
              <w:t>【生命教育】</w:t>
            </w:r>
          </w:p>
          <w:p w14:paraId="07112F55" w14:textId="77777777" w:rsidR="00D81A41" w:rsidRPr="006F2662" w:rsidRDefault="00D81A41" w:rsidP="00D81A41">
            <w:pPr>
              <w:spacing w:line="260" w:lineRule="exact"/>
              <w:jc w:val="left"/>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14:paraId="39518049" w14:textId="77777777" w:rsidR="00D81A41" w:rsidRPr="0045123A" w:rsidRDefault="00D81A41" w:rsidP="00D81A41">
            <w:pPr>
              <w:spacing w:line="260" w:lineRule="exact"/>
              <w:jc w:val="left"/>
              <w:rPr>
                <w:b/>
              </w:rPr>
            </w:pPr>
            <w:r w:rsidRPr="0045123A">
              <w:rPr>
                <w:rFonts w:ascii="標楷體" w:eastAsia="標楷體" w:hAnsi="標楷體" w:cs="DFKaiShu-SB-Estd-BF" w:hint="eastAsia"/>
                <w:b/>
                <w:color w:val="auto"/>
              </w:rPr>
              <w:t>【人權教育】</w:t>
            </w:r>
          </w:p>
          <w:p w14:paraId="37CB4EA2" w14:textId="06B33109" w:rsidR="00D81A41" w:rsidRDefault="00D81A41" w:rsidP="00D81A41">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lastRenderedPageBreak/>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2998B98D" w14:textId="59978F76" w:rsidR="00D81A41" w:rsidRPr="00500692" w:rsidRDefault="00D81A41" w:rsidP="00D81A41">
            <w:pPr>
              <w:adjustRightInd w:val="0"/>
              <w:snapToGrid w:val="0"/>
              <w:spacing w:line="0" w:lineRule="atLeast"/>
              <w:ind w:hanging="7"/>
              <w:jc w:val="left"/>
              <w:rPr>
                <w:rFonts w:ascii="標楷體" w:eastAsia="標楷體" w:hAnsi="標楷體" w:cs="標楷體"/>
                <w:sz w:val="24"/>
                <w:szCs w:val="24"/>
              </w:rPr>
            </w:pPr>
          </w:p>
        </w:tc>
      </w:tr>
      <w:tr w:rsidR="00A968D3" w14:paraId="1D8E2B56" w14:textId="77777777" w:rsidTr="0042570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0617BEA"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第五週</w:t>
            </w:r>
          </w:p>
          <w:p w14:paraId="66DBBEB6" w14:textId="77777777" w:rsidR="00A968D3" w:rsidRPr="0040558A" w:rsidRDefault="00A968D3" w:rsidP="00A968D3">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1560" w:type="dxa"/>
            <w:tcBorders>
              <w:top w:val="single" w:sz="8" w:space="0" w:color="000000"/>
              <w:left w:val="single" w:sz="8" w:space="0" w:color="000000"/>
              <w:bottom w:val="single" w:sz="8" w:space="0" w:color="000000"/>
              <w:right w:val="single" w:sz="8" w:space="0" w:color="000000"/>
            </w:tcBorders>
          </w:tcPr>
          <w:p w14:paraId="326F2C52" w14:textId="77777777" w:rsidR="00A968D3" w:rsidRDefault="00A968D3" w:rsidP="00A968D3">
            <w:pPr>
              <w:spacing w:line="260" w:lineRule="exact"/>
              <w:jc w:val="left"/>
            </w:pPr>
            <w:r w:rsidRPr="006F2662">
              <w:rPr>
                <w:rFonts w:eastAsia="標楷體" w:hint="eastAsia"/>
                <w:color w:val="auto"/>
              </w:rPr>
              <w:t>家</w:t>
            </w:r>
            <w:r w:rsidRPr="006F2662">
              <w:rPr>
                <w:rFonts w:eastAsia="標楷體" w:hint="eastAsia"/>
                <w:color w:val="auto"/>
              </w:rPr>
              <w:t>Ab-IV-2</w:t>
            </w:r>
            <w:r>
              <w:rPr>
                <w:rFonts w:eastAsia="標楷體" w:hint="eastAsia"/>
                <w:color w:val="auto"/>
              </w:rPr>
              <w:t xml:space="preserve"> </w:t>
            </w:r>
            <w:r w:rsidRPr="006F2662">
              <w:rPr>
                <w:rFonts w:eastAsia="標楷體" w:hint="eastAsia"/>
                <w:color w:val="auto"/>
              </w:rPr>
              <w:t>飲食的製備與創意運用。</w:t>
            </w:r>
          </w:p>
          <w:p w14:paraId="6E040BD8" w14:textId="77777777" w:rsidR="00A968D3" w:rsidRPr="006F2662" w:rsidRDefault="00A968D3" w:rsidP="00A968D3">
            <w:pPr>
              <w:autoSpaceDE w:val="0"/>
              <w:autoSpaceDN w:val="0"/>
              <w:spacing w:line="260" w:lineRule="exact"/>
              <w:jc w:val="left"/>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w:t>
            </w:r>
            <w:r w:rsidRPr="006F2662">
              <w:rPr>
                <w:rFonts w:eastAsia="標楷體" w:hint="eastAsia"/>
                <w:color w:val="auto"/>
              </w:rPr>
              <w:lastRenderedPageBreak/>
              <w:t>食安全的實踐策略及行動。</w:t>
            </w:r>
          </w:p>
          <w:p w14:paraId="17302BF4" w14:textId="2C47574E"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輔</w:t>
            </w:r>
            <w:r w:rsidRPr="006F2662">
              <w:rPr>
                <w:rFonts w:eastAsia="標楷體" w:hint="eastAsia"/>
                <w:color w:val="auto"/>
              </w:rPr>
              <w:t>Db-IV-1</w:t>
            </w:r>
            <w:r>
              <w:rPr>
                <w:rFonts w:eastAsia="標楷體" w:hint="eastAsia"/>
                <w:color w:val="auto"/>
              </w:rPr>
              <w:t xml:space="preserve"> </w:t>
            </w:r>
            <w:r w:rsidRPr="006F2662">
              <w:rPr>
                <w:rFonts w:eastAsia="標楷體" w:hint="eastAsia"/>
                <w:color w:val="auto"/>
              </w:rPr>
              <w:t>生活議題的問題解決、危機因應與克服困境的方法。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7ED0C4C"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color w:val="auto"/>
              </w:rPr>
              <w:lastRenderedPageBreak/>
              <w:t>3a-IV-1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覺察人為或自然環境的危險情境，評估並運用最佳處理策略，以保護自己或他人。</w:t>
            </w:r>
          </w:p>
          <w:p w14:paraId="2E12EF55" w14:textId="6BFDABF4"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運用創新能力，規劃合宜的</w:t>
            </w:r>
            <w:r w:rsidRPr="006F2662">
              <w:rPr>
                <w:rFonts w:ascii="標楷體" w:eastAsia="標楷體" w:hAnsi="標楷體" w:cs="標楷體" w:hint="eastAsia"/>
                <w:color w:val="auto"/>
              </w:rPr>
              <w:lastRenderedPageBreak/>
              <w:t>活動，豐富個人及家庭生活。</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BAA281"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lastRenderedPageBreak/>
              <w:t>主題二：食品新世界</w:t>
            </w:r>
          </w:p>
          <w:p w14:paraId="7BF91A3B"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單元一：飲食偵查隊</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單元二：吃出新美味</w:t>
            </w:r>
          </w:p>
          <w:p w14:paraId="1E7054E1"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單元一</w:t>
            </w:r>
          </w:p>
          <w:p w14:paraId="5674F090"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「食」在安心</w:t>
            </w:r>
          </w:p>
          <w:p w14:paraId="5F3DA053"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一、食在安心—風險評估</w:t>
            </w:r>
          </w:p>
          <w:p w14:paraId="5A3C6C17"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lastRenderedPageBreak/>
              <w:t>教師說明：「請參考收集到的資訊，找出你們所選定食品的可能危機，參考課本的風險評估流程，先判斷此項危機對健康的危害程度，再進一步思考，因應危機的合理作法有哪些。」各小隊進行10分鐘資料分析與研判，將評估過程與行動策略以圖案及文字彙整。</w:t>
            </w:r>
          </w:p>
          <w:p w14:paraId="5B0B8353"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標楷體" w:hint="eastAsia"/>
                <w:color w:val="auto"/>
              </w:rPr>
              <w:t>二、食在安心—消費行動</w:t>
            </w:r>
          </w:p>
          <w:p w14:paraId="63B9E03D"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標楷體" w:hint="eastAsia"/>
                <w:color w:val="auto"/>
              </w:rPr>
              <w:t>教師引言：「除了關心飲食議題、在選購烹調與儲存上多加留心，消費者還能用採取哪些行動讓飲食生活變得更安心呢？請參考以下報導，並分享你的看法。」教師邀請同學上台發表。</w:t>
            </w:r>
          </w:p>
          <w:p w14:paraId="6CDC833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三、教師提醒：「在進行下一個單元之前，請先觀察自己家中有哪些加工食品。」</w:t>
            </w:r>
          </w:p>
          <w:p w14:paraId="62A39765" w14:textId="77777777" w:rsidR="00A968D3" w:rsidRPr="006F2662" w:rsidRDefault="00A968D3" w:rsidP="00A968D3">
            <w:pPr>
              <w:spacing w:line="260" w:lineRule="exact"/>
              <w:jc w:val="left"/>
            </w:pPr>
            <w:r w:rsidRPr="006F2662">
              <w:rPr>
                <w:rFonts w:ascii="標楷體" w:eastAsia="標楷體" w:hAnsi="標楷體" w:cs="標楷體" w:hint="eastAsia"/>
                <w:color w:val="auto"/>
                <w:bdr w:val="single" w:sz="4" w:space="0" w:color="auto"/>
              </w:rPr>
              <w:t>第一節結束</w:t>
            </w:r>
          </w:p>
          <w:p w14:paraId="38F3EE9C" w14:textId="77777777" w:rsidR="00A968D3" w:rsidRPr="006F2662" w:rsidRDefault="00A968D3" w:rsidP="00A968D3">
            <w:pPr>
              <w:spacing w:line="260" w:lineRule="exact"/>
              <w:jc w:val="left"/>
            </w:pPr>
          </w:p>
          <w:p w14:paraId="0115A640"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單元二</w:t>
            </w:r>
          </w:p>
          <w:p w14:paraId="369794FB"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加工現形</w:t>
            </w:r>
          </w:p>
          <w:p w14:paraId="703B2FB5"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一、加工目的</w:t>
            </w:r>
          </w:p>
          <w:p w14:paraId="29A225D8"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請各小隊參考課本頁面上的提示，先以5分鐘時間找出家中各種加工食品分別符合哪些加工目的性。討論結束後，教師說明每項加工目的，並請各小隊發表「哪些食品符合此項目的」。</w:t>
            </w:r>
          </w:p>
          <w:p w14:paraId="4C92A94F"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二、加工迷思</w:t>
            </w:r>
          </w:p>
          <w:p w14:paraId="31760D5F"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lastRenderedPageBreak/>
              <w:t>教師提問：「提到加工食品，你和家人們最先想到的是方便好用？充滿危機？還是有礙健康？這些看法是有科學根據的嗎？」請學生拿出課前完成的訪問記錄，進行3分鐘小隊內意見交流與分享，並歸納小隊夥伴們的意見準備口頭發表。</w:t>
            </w:r>
          </w:p>
          <w:p w14:paraId="18EBCEE7"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三、教師提問：「你對加工食品的看法有了哪些轉變？」邀請學生自由發表意見。</w:t>
            </w:r>
          </w:p>
          <w:p w14:paraId="296D4225"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四、教師提醒：下次上課前，請蒐集各式加工食品的製作方法介紹。</w:t>
            </w:r>
          </w:p>
          <w:p w14:paraId="5F8F5131"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182AB725" w14:textId="77777777" w:rsidR="00A968D3" w:rsidRPr="006F2662" w:rsidRDefault="00A968D3" w:rsidP="00A968D3">
            <w:pPr>
              <w:spacing w:line="260" w:lineRule="exact"/>
              <w:jc w:val="left"/>
              <w:rPr>
                <w:bdr w:val="single" w:sz="4" w:space="0" w:color="auto"/>
              </w:rPr>
            </w:pPr>
          </w:p>
          <w:p w14:paraId="39C0C0F6"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一、加工方法</w:t>
            </w:r>
          </w:p>
          <w:p w14:paraId="32B771E3"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教師提問：「加工食品是用哪些方法製造出來的？不同的加工食品又分別具有哪些特點？請對照課本範例與你所蒐集到的資料，有哪些加工食品是你經常接觸的？當你和家人利用這些加工食品時，會注意哪些事情呢？」請學生拿出資料，以5分鐘時間，進行對照與注意事項確認。</w:t>
            </w:r>
          </w:p>
          <w:p w14:paraId="4298E71C"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教師分別就課本上提到的八項加工方式進行說明，並邀請學生進行相關資料與使用經驗的分享。</w:t>
            </w:r>
          </w:p>
          <w:p w14:paraId="7EE6E83F"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二、教師提問：「你會如何應用加工食品，同時又兼顧健康？」</w:t>
            </w:r>
          </w:p>
          <w:p w14:paraId="7B68B93C"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lastRenderedPageBreak/>
              <w:t>三、教師提醒：請蒐集家人們對於全家一起製作食品的意見，包括製作品項、口味偏好、時間、地點、希望的任務分配等等。請依據家人的意見，選擇並蒐集自製加工食品的食譜，於下次上課時帶來。</w:t>
            </w:r>
          </w:p>
          <w:p w14:paraId="2774527E" w14:textId="7B9738D7"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8D719C" w14:textId="736C8EA8"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A9BB4B"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5882F440"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1.事前確認學生將針對哪些食物進行資料蒐集，並事先蒐集相關資訊，針對學生報告中不足的部分給予補充說明。</w:t>
            </w:r>
          </w:p>
          <w:p w14:paraId="32E12A72"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lastRenderedPageBreak/>
              <w:t>2.查閱加工食品相關資料，並彙整為教學圖片或簡報。</w:t>
            </w:r>
          </w:p>
          <w:p w14:paraId="0326202C" w14:textId="77777777" w:rsidR="00A968D3" w:rsidRPr="006F2662" w:rsidRDefault="00A968D3" w:rsidP="00A968D3">
            <w:pPr>
              <w:spacing w:line="260" w:lineRule="exact"/>
              <w:jc w:val="left"/>
            </w:pPr>
          </w:p>
          <w:p w14:paraId="68ACF9C5"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4EF6E6D7" w14:textId="77777777" w:rsidR="00A968D3" w:rsidRPr="006F2662" w:rsidRDefault="00A968D3" w:rsidP="00A968D3">
            <w:pPr>
              <w:spacing w:line="260" w:lineRule="exact"/>
              <w:jc w:val="left"/>
            </w:pPr>
            <w:r w:rsidRPr="006F2662">
              <w:rPr>
                <w:rFonts w:ascii="標楷體" w:eastAsia="標楷體" w:hAnsi="標楷體" w:cs="標楷體" w:hint="eastAsia"/>
                <w:color w:val="auto"/>
              </w:rPr>
              <w:t>1.2到3人一隊，選擇一樣自己喜歡或常吃的食物，搜尋此項食物的可能危機、專家建議的處置辦法等相關資料。</w:t>
            </w:r>
          </w:p>
          <w:p w14:paraId="7102A2A4" w14:textId="77777777" w:rsidR="00A968D3" w:rsidRPr="006F2662" w:rsidRDefault="00A968D3" w:rsidP="00A968D3">
            <w:pPr>
              <w:spacing w:line="260" w:lineRule="exact"/>
              <w:jc w:val="left"/>
            </w:pPr>
            <w:r w:rsidRPr="006F2662">
              <w:rPr>
                <w:rFonts w:ascii="標楷體" w:eastAsia="標楷體" w:hAnsi="標楷體" w:cs="標楷體" w:hint="eastAsia"/>
                <w:color w:val="auto"/>
              </w:rPr>
              <w:t>2.訪問家人對加工食品的看法，並觀察家中有哪些加工食品。</w:t>
            </w:r>
          </w:p>
          <w:p w14:paraId="314C2C3D" w14:textId="0D2653EF"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3.依小隊入座。</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6EB019" w14:textId="77777777" w:rsidR="00A968D3" w:rsidRPr="006F2662" w:rsidRDefault="00A968D3" w:rsidP="00A968D3">
            <w:pPr>
              <w:autoSpaceDE w:val="0"/>
              <w:autoSpaceDN w:val="0"/>
              <w:adjustRightInd w:val="0"/>
              <w:spacing w:line="260" w:lineRule="exact"/>
              <w:jc w:val="left"/>
              <w:rPr>
                <w:b/>
                <w:bCs/>
                <w:u w:val="single"/>
              </w:rPr>
            </w:pPr>
            <w:r w:rsidRPr="006F2662">
              <w:rPr>
                <w:rFonts w:ascii="標楷體" w:eastAsia="標楷體" w:hAnsi="標楷體" w:cs="標楷體" w:hint="eastAsia"/>
                <w:b/>
                <w:bCs/>
                <w:color w:val="auto"/>
                <w:u w:val="single"/>
              </w:rPr>
              <w:lastRenderedPageBreak/>
              <w:t>單元一 活動三</w:t>
            </w:r>
          </w:p>
          <w:p w14:paraId="3B66725E" w14:textId="77777777" w:rsidR="00A968D3" w:rsidRPr="006F2662" w:rsidRDefault="00A968D3" w:rsidP="00A968D3">
            <w:pPr>
              <w:spacing w:line="260" w:lineRule="exact"/>
              <w:jc w:val="left"/>
            </w:pPr>
            <w:r w:rsidRPr="006F2662">
              <w:rPr>
                <w:rFonts w:ascii="標楷體" w:eastAsia="標楷體" w:hAnsi="標楷體" w:cs="標楷體" w:hint="eastAsia"/>
                <w:color w:val="auto"/>
              </w:rPr>
              <w:t>書面報告與心得分享：發覺飲食危機，評估風險並擬定具體的行動策略。</w:t>
            </w:r>
          </w:p>
          <w:p w14:paraId="643E5E55" w14:textId="77777777" w:rsidR="00A968D3" w:rsidRPr="006F2662" w:rsidRDefault="00A968D3" w:rsidP="00A968D3">
            <w:pPr>
              <w:spacing w:line="260" w:lineRule="exact"/>
              <w:jc w:val="left"/>
            </w:pPr>
          </w:p>
          <w:p w14:paraId="47B5C915"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單元二</w:t>
            </w:r>
            <w:r>
              <w:rPr>
                <w:rFonts w:ascii="標楷體" w:eastAsia="標楷體" w:hAnsi="標楷體" w:cs="標楷體" w:hint="eastAsia"/>
                <w:b/>
                <w:bCs/>
                <w:color w:val="auto"/>
                <w:u w:val="single"/>
              </w:rPr>
              <w:t xml:space="preserve"> </w:t>
            </w:r>
            <w:r w:rsidRPr="006F2662">
              <w:rPr>
                <w:rFonts w:ascii="標楷體" w:eastAsia="標楷體" w:hAnsi="標楷體" w:cs="標楷體" w:hint="eastAsia"/>
                <w:b/>
                <w:bCs/>
                <w:color w:val="auto"/>
                <w:u w:val="single"/>
              </w:rPr>
              <w:t>活動一</w:t>
            </w:r>
          </w:p>
          <w:p w14:paraId="5249ED56" w14:textId="23EFFB2E"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問答、口頭或書面報告：分享自己與家人對加工食品的認識與使用經驗。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83D14D" w14:textId="77777777" w:rsidR="00A968D3" w:rsidRPr="00086333" w:rsidRDefault="00A968D3" w:rsidP="00A968D3">
            <w:pPr>
              <w:spacing w:line="260" w:lineRule="exact"/>
              <w:jc w:val="left"/>
              <w:rPr>
                <w:b/>
              </w:rPr>
            </w:pPr>
            <w:r w:rsidRPr="00086333">
              <w:rPr>
                <w:rFonts w:ascii="標楷體" w:eastAsia="標楷體" w:hAnsi="標楷體" w:cs="DFKaiShu-SB-Estd-BF" w:hint="eastAsia"/>
                <w:b/>
                <w:color w:val="auto"/>
              </w:rPr>
              <w:lastRenderedPageBreak/>
              <w:t>【生命教育】</w:t>
            </w:r>
          </w:p>
          <w:p w14:paraId="04015CA8"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14:paraId="434C38CD" w14:textId="77777777" w:rsidR="00A968D3" w:rsidRPr="00086333" w:rsidRDefault="00A968D3" w:rsidP="00A968D3">
            <w:pPr>
              <w:spacing w:line="260" w:lineRule="exact"/>
              <w:jc w:val="left"/>
              <w:rPr>
                <w:b/>
              </w:rPr>
            </w:pPr>
            <w:r w:rsidRPr="00086333">
              <w:rPr>
                <w:rFonts w:ascii="標楷體" w:eastAsia="標楷體" w:hAnsi="標楷體" w:cs="DFKaiShu-SB-Estd-BF" w:hint="eastAsia"/>
                <w:b/>
                <w:color w:val="auto"/>
              </w:rPr>
              <w:lastRenderedPageBreak/>
              <w:t>【人權教育】</w:t>
            </w:r>
          </w:p>
          <w:p w14:paraId="7922D986" w14:textId="5E2BEAE9"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48FFEF5A"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7A0C61A3" w14:textId="77777777" w:rsidTr="001801E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2213B56"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第六週</w:t>
            </w:r>
          </w:p>
          <w:p w14:paraId="7FEE3BD0" w14:textId="77777777" w:rsidR="00A968D3" w:rsidRPr="00444D5F"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60" w:type="dxa"/>
            <w:tcBorders>
              <w:top w:val="single" w:sz="8" w:space="0" w:color="000000"/>
              <w:left w:val="single" w:sz="8" w:space="0" w:color="000000"/>
              <w:bottom w:val="single" w:sz="8" w:space="0" w:color="000000"/>
              <w:right w:val="single" w:sz="8" w:space="0" w:color="000000"/>
            </w:tcBorders>
          </w:tcPr>
          <w:p w14:paraId="341F79A3" w14:textId="77777777" w:rsidR="00A968D3" w:rsidRPr="006F2662" w:rsidRDefault="00A968D3" w:rsidP="00A968D3">
            <w:pPr>
              <w:autoSpaceDE w:val="0"/>
              <w:autoSpaceDN w:val="0"/>
              <w:spacing w:line="260" w:lineRule="exact"/>
              <w:jc w:val="left"/>
            </w:pPr>
            <w:r w:rsidRPr="006F2662">
              <w:rPr>
                <w:rFonts w:eastAsia="標楷體" w:hint="eastAsia"/>
                <w:color w:val="auto"/>
              </w:rPr>
              <w:t>家</w:t>
            </w:r>
            <w:r w:rsidRPr="006F2662">
              <w:rPr>
                <w:rFonts w:eastAsia="標楷體" w:hint="eastAsia"/>
                <w:color w:val="auto"/>
              </w:rPr>
              <w:t>Ab-IV-2</w:t>
            </w:r>
            <w:r>
              <w:rPr>
                <w:rFonts w:eastAsia="標楷體" w:hint="eastAsia"/>
                <w:color w:val="auto"/>
              </w:rPr>
              <w:t xml:space="preserve"> </w:t>
            </w:r>
            <w:r w:rsidRPr="006F2662">
              <w:rPr>
                <w:rFonts w:eastAsia="標楷體" w:hint="eastAsia"/>
                <w:color w:val="auto"/>
              </w:rPr>
              <w:t>飲食的製備與創意運用。</w:t>
            </w:r>
          </w:p>
          <w:p w14:paraId="71799837" w14:textId="368A2188"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食品標示與加工食品之認識、利用，維護飲食安全的實踐策略及行動。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0D16758" w14:textId="6C353B8A"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運用創新能力，規劃合宜的活動，豐富個人及家庭生活。</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3A14DE"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主題二：食品新世界</w:t>
            </w:r>
          </w:p>
          <w:p w14:paraId="3C3F6CAE"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單元二：吃出新美味</w:t>
            </w:r>
          </w:p>
          <w:p w14:paraId="6839157E" w14:textId="77777777" w:rsidR="00A968D3" w:rsidRPr="006F2662" w:rsidRDefault="00A968D3" w:rsidP="00A968D3">
            <w:pPr>
              <w:spacing w:line="260" w:lineRule="exact"/>
              <w:jc w:val="left"/>
            </w:pPr>
            <w:r w:rsidRPr="006F2662">
              <w:rPr>
                <w:rFonts w:ascii="標楷體" w:eastAsia="標楷體" w:hAnsi="標楷體" w:cs="標楷體" w:hint="eastAsia"/>
                <w:b/>
                <w:bCs/>
                <w:color w:val="auto"/>
                <w:u w:val="single"/>
              </w:rPr>
              <w:t>活動二 安心自己來</w:t>
            </w:r>
          </w:p>
          <w:p w14:paraId="70FA6B25"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一、教師說明：「請觀察比較你所蒐集的食譜，與市售的同類型食品，在成分原料上有哪些不同？為什麼會有這些差異呢？」討論結束後，各小隊上臺報告資料查詢結果。</w:t>
            </w:r>
          </w:p>
          <w:p w14:paraId="51ED6B9E"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二、安心自己來</w:t>
            </w:r>
          </w:p>
          <w:p w14:paraId="1C466BEF"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教師提問：「請觀察你所蒐集到的食譜配方，在材料、調味料或烹調方式上，該如何調整才能讓它更適合家人的喜好呢？」</w:t>
            </w:r>
          </w:p>
          <w:p w14:paraId="54A77A01"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教師說明修改食譜的基本要點：</w:t>
            </w:r>
          </w:p>
          <w:p w14:paraId="38004B76"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（一）考量家中設備限制，尋找可以取代的器具或更改作法。</w:t>
            </w:r>
          </w:p>
          <w:p w14:paraId="7E5BB233"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（二）考慮家人在口味上的偏好，修改食品的材料或調味料份量。</w:t>
            </w:r>
          </w:p>
          <w:p w14:paraId="1ED0418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（三）發揮創意，讓這道食品更有特色。</w:t>
            </w:r>
          </w:p>
          <w:p w14:paraId="366F4471" w14:textId="77777777" w:rsidR="00A968D3" w:rsidRPr="006F2662" w:rsidRDefault="00A968D3" w:rsidP="00A968D3">
            <w:pPr>
              <w:spacing w:line="260" w:lineRule="exact"/>
              <w:jc w:val="left"/>
            </w:pPr>
            <w:r w:rsidRPr="006F2662">
              <w:rPr>
                <w:rFonts w:ascii="標楷體" w:eastAsia="標楷體" w:hAnsi="標楷體" w:cs="標楷體" w:hint="eastAsia"/>
                <w:color w:val="auto"/>
                <w:bdr w:val="single" w:sz="4" w:space="0" w:color="auto"/>
              </w:rPr>
              <w:lastRenderedPageBreak/>
              <w:t>第一節結束</w:t>
            </w:r>
          </w:p>
          <w:p w14:paraId="65A17FCF" w14:textId="77777777" w:rsidR="00A968D3" w:rsidRPr="006F2662" w:rsidRDefault="00A968D3" w:rsidP="00A968D3">
            <w:pPr>
              <w:spacing w:line="260" w:lineRule="exact"/>
              <w:jc w:val="left"/>
            </w:pPr>
          </w:p>
          <w:p w14:paraId="7FB12374"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好味時光</w:t>
            </w:r>
          </w:p>
          <w:p w14:paraId="49AA11A0"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一、好味時光—規劃篇</w:t>
            </w:r>
          </w:p>
          <w:p w14:paraId="1C7303F7"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（一）教師說明活動方式：「請考量家人需求及喜好，規劃一次「好味時光」活動，和家人一起自製食品並記錄下活動過程與心得。」</w:t>
            </w:r>
          </w:p>
          <w:p w14:paraId="036BD03C"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（二）教師以說明活動規畫書內容要點：</w:t>
            </w:r>
          </w:p>
          <w:p w14:paraId="5A20356F"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1.說明食譜選擇或活動形式的規劃緣由。</w:t>
            </w:r>
          </w:p>
          <w:p w14:paraId="20AEC08A"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2.列出家人對此一活動的意見，並此為依據規畫活動內容與形式。</w:t>
            </w:r>
          </w:p>
          <w:p w14:paraId="6B1D201C"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3.說明菜色選擇與食譜設計上的創新之處。務必再次確認食譜的份量，明確列出所需器材與材料。</w:t>
            </w:r>
          </w:p>
          <w:p w14:paraId="5765B1EE"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4.列出活動日期與活動進行的時程規劃。</w:t>
            </w:r>
          </w:p>
          <w:p w14:paraId="7367D6B1"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5.依照家人能力、時間或意願進行任務分配，需要事前完成的任務一定要寫出具體的完成時間。</w:t>
            </w:r>
          </w:p>
          <w:p w14:paraId="71A43F55"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6.規劃出活動紀錄的方式與紀錄重點，可以先設想出幾個問題以幫助家人進行回饋。</w:t>
            </w:r>
          </w:p>
          <w:p w14:paraId="451E839C"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二、好味時光—規劃分享</w:t>
            </w:r>
          </w:p>
          <w:p w14:paraId="3EABC885"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教師請同學上臺分享自己的活動規畫書，老師與臺下同學則給予具體意見。</w:t>
            </w:r>
          </w:p>
          <w:p w14:paraId="5F386FC7"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教師提醒：「請在分享與回饋活動進行之前，實際執行你所設計的活動，並以影音或文字方式，將活動的過程與家人的們的心得意見都記錄下來。」</w:t>
            </w:r>
          </w:p>
          <w:p w14:paraId="5C76946D" w14:textId="132520DA"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第二、三節結束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29044C" w14:textId="126A12D4"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611B5F"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4A63C282"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1.建議教師可準備平板或帶至電腦教室。</w:t>
            </w:r>
          </w:p>
          <w:p w14:paraId="7029DB80" w14:textId="77777777" w:rsidR="00A968D3" w:rsidRPr="006F2662" w:rsidRDefault="00A968D3" w:rsidP="00A968D3">
            <w:pPr>
              <w:spacing w:line="260" w:lineRule="exact"/>
              <w:jc w:val="left"/>
            </w:pPr>
            <w:r w:rsidRPr="006F2662">
              <w:rPr>
                <w:rFonts w:ascii="標楷體" w:eastAsia="標楷體" w:hAnsi="標楷體" w:cs="標楷體" w:hint="eastAsia"/>
                <w:color w:val="auto"/>
              </w:rPr>
              <w:t>2.自己曾經製作過的加工食品影片或照片。</w:t>
            </w:r>
          </w:p>
          <w:p w14:paraId="10D6BB62" w14:textId="77777777" w:rsidR="00A968D3" w:rsidRPr="006F2662" w:rsidRDefault="00A968D3" w:rsidP="00A968D3">
            <w:pPr>
              <w:spacing w:line="260" w:lineRule="exact"/>
              <w:jc w:val="left"/>
            </w:pPr>
            <w:r w:rsidRPr="006F2662">
              <w:rPr>
                <w:rFonts w:ascii="標楷體" w:eastAsia="標楷體" w:hAnsi="標楷體" w:cs="標楷體" w:hint="eastAsia"/>
                <w:color w:val="auto"/>
              </w:rPr>
              <w:t>3.蒐集自製食品的食譜與製作過程影片。</w:t>
            </w:r>
          </w:p>
          <w:p w14:paraId="18DF5813" w14:textId="77777777" w:rsidR="00A968D3" w:rsidRPr="006F2662" w:rsidRDefault="00A968D3" w:rsidP="00A968D3">
            <w:pPr>
              <w:spacing w:line="260" w:lineRule="exact"/>
              <w:jc w:val="left"/>
            </w:pPr>
            <w:r w:rsidRPr="006F2662">
              <w:rPr>
                <w:rFonts w:ascii="標楷體" w:eastAsia="標楷體" w:hAnsi="標楷體" w:cs="標楷體" w:hint="eastAsia"/>
                <w:color w:val="auto"/>
              </w:rPr>
              <w:t>4.蒐集市售食品的成分標示。</w:t>
            </w:r>
          </w:p>
          <w:p w14:paraId="4B429097"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5.了解學生選擇的食品或菜色，準備參考食譜。</w:t>
            </w:r>
          </w:p>
          <w:p w14:paraId="53B1D9D4"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6.準備流程規劃、活動紀錄、意見回饋的範例供學生參考使用。</w:t>
            </w:r>
          </w:p>
          <w:p w14:paraId="68FE8636" w14:textId="77777777" w:rsidR="00A968D3" w:rsidRPr="006F2662" w:rsidRDefault="00A968D3" w:rsidP="00A968D3">
            <w:pPr>
              <w:spacing w:line="260" w:lineRule="exact"/>
              <w:jc w:val="left"/>
            </w:pPr>
          </w:p>
          <w:p w14:paraId="076FAA8D"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61EE8A09"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1.自製食品的食譜。</w:t>
            </w:r>
          </w:p>
          <w:p w14:paraId="1732588F" w14:textId="77777777" w:rsidR="00A968D3" w:rsidRPr="006F2662" w:rsidRDefault="00A968D3" w:rsidP="00A968D3">
            <w:pPr>
              <w:spacing w:line="260" w:lineRule="exact"/>
              <w:jc w:val="left"/>
            </w:pPr>
            <w:r w:rsidRPr="006F2662">
              <w:rPr>
                <w:rFonts w:ascii="標楷體" w:eastAsia="標楷體" w:hAnsi="標楷體" w:cs="標楷體" w:hint="eastAsia"/>
                <w:color w:val="auto"/>
              </w:rPr>
              <w:t>2.課前分小隊入座。</w:t>
            </w:r>
          </w:p>
          <w:p w14:paraId="017C1EE6" w14:textId="77777777" w:rsidR="00A968D3" w:rsidRPr="006F2662" w:rsidRDefault="00A968D3" w:rsidP="00A968D3">
            <w:pPr>
              <w:spacing w:line="260" w:lineRule="exact"/>
              <w:jc w:val="left"/>
            </w:pPr>
            <w:r w:rsidRPr="006F2662">
              <w:rPr>
                <w:rFonts w:ascii="標楷體" w:eastAsia="標楷體" w:hAnsi="標楷體" w:cs="標楷體" w:hint="eastAsia"/>
                <w:color w:val="auto"/>
              </w:rPr>
              <w:t>3.蒐集彙整家人對此活動的意見。</w:t>
            </w:r>
          </w:p>
          <w:p w14:paraId="5C96A442" w14:textId="11BA12D5"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4.備妥食品或菜色的食譜。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712E7A"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w:t>
            </w:r>
          </w:p>
          <w:p w14:paraId="5310CD08"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1.實踐行動：蒐集自製食品或加工食品的食譜或製作方法。</w:t>
            </w:r>
          </w:p>
          <w:p w14:paraId="469691C5"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2.訪談與書面報告：訪問家人對自製食品的相關意見，蒐集資料並設計食譜。</w:t>
            </w:r>
          </w:p>
          <w:p w14:paraId="19631D44" w14:textId="77777777" w:rsidR="00A968D3" w:rsidRPr="006F2662" w:rsidRDefault="00A968D3" w:rsidP="00A968D3">
            <w:pPr>
              <w:spacing w:line="260" w:lineRule="exact"/>
              <w:jc w:val="left"/>
            </w:pPr>
          </w:p>
          <w:p w14:paraId="0A66865C"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1A287137" w14:textId="1A3D23EF"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書面報告、實際操作與檢核表：「好味時光」活動規劃報告。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983741" w14:textId="77777777" w:rsidR="00A968D3" w:rsidRPr="00086333" w:rsidRDefault="00A968D3" w:rsidP="00A968D3">
            <w:pPr>
              <w:spacing w:line="260" w:lineRule="exact"/>
              <w:jc w:val="left"/>
              <w:rPr>
                <w:b/>
              </w:rPr>
            </w:pPr>
            <w:r w:rsidRPr="00086333">
              <w:rPr>
                <w:rFonts w:ascii="標楷體" w:eastAsia="標楷體" w:hAnsi="標楷體" w:cs="DFKaiShu-SB-Estd-BF" w:hint="eastAsia"/>
                <w:b/>
                <w:color w:val="auto"/>
              </w:rPr>
              <w:t>【生命教育】</w:t>
            </w:r>
          </w:p>
          <w:p w14:paraId="088C91A2"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14:paraId="13BB9F3D" w14:textId="77777777" w:rsidR="00A968D3" w:rsidRPr="00086333" w:rsidRDefault="00A968D3" w:rsidP="00A968D3">
            <w:pPr>
              <w:spacing w:line="260" w:lineRule="exact"/>
              <w:jc w:val="left"/>
              <w:rPr>
                <w:b/>
              </w:rPr>
            </w:pPr>
            <w:r w:rsidRPr="00086333">
              <w:rPr>
                <w:rFonts w:ascii="標楷體" w:eastAsia="標楷體" w:hAnsi="標楷體" w:cs="DFKaiShu-SB-Estd-BF" w:hint="eastAsia"/>
                <w:b/>
                <w:color w:val="auto"/>
              </w:rPr>
              <w:t>【人權教育】</w:t>
            </w:r>
          </w:p>
          <w:p w14:paraId="1C8BFA6A" w14:textId="1FD8A128"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41126729"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383CBF74" w14:textId="77777777" w:rsidTr="0056040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80AB0F0"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第七週</w:t>
            </w:r>
          </w:p>
          <w:p w14:paraId="5D32B171" w14:textId="77777777" w:rsidR="00A968D3"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14:paraId="7CCE161C" w14:textId="77777777" w:rsidR="00A968D3" w:rsidRPr="002C51DD" w:rsidRDefault="00A968D3" w:rsidP="00A968D3">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(段考週暫定)</w:t>
            </w:r>
          </w:p>
        </w:tc>
        <w:tc>
          <w:tcPr>
            <w:tcW w:w="1560" w:type="dxa"/>
            <w:tcBorders>
              <w:top w:val="single" w:sz="8" w:space="0" w:color="000000"/>
              <w:left w:val="single" w:sz="8" w:space="0" w:color="000000"/>
              <w:bottom w:val="single" w:sz="8" w:space="0" w:color="000000"/>
              <w:right w:val="single" w:sz="8" w:space="0" w:color="000000"/>
            </w:tcBorders>
          </w:tcPr>
          <w:p w14:paraId="0DD8AEAA" w14:textId="77777777" w:rsidR="00A968D3" w:rsidRPr="006F2662" w:rsidRDefault="00A968D3" w:rsidP="00A968D3">
            <w:pPr>
              <w:autoSpaceDE w:val="0"/>
              <w:autoSpaceDN w:val="0"/>
              <w:spacing w:line="260" w:lineRule="exact"/>
              <w:jc w:val="left"/>
            </w:pPr>
            <w:r w:rsidRPr="006F2662">
              <w:rPr>
                <w:rFonts w:eastAsia="標楷體" w:hint="eastAsia"/>
                <w:color w:val="auto"/>
              </w:rPr>
              <w:t>家</w:t>
            </w:r>
            <w:r w:rsidRPr="006F2662">
              <w:rPr>
                <w:rFonts w:eastAsia="標楷體" w:hint="eastAsia"/>
                <w:color w:val="auto"/>
              </w:rPr>
              <w:t>Ab-IV-2</w:t>
            </w:r>
            <w:r>
              <w:rPr>
                <w:rFonts w:eastAsia="標楷體" w:hint="eastAsia"/>
                <w:color w:val="auto"/>
              </w:rPr>
              <w:t xml:space="preserve"> </w:t>
            </w:r>
            <w:r w:rsidRPr="006F2662">
              <w:rPr>
                <w:rFonts w:eastAsia="標楷體" w:hint="eastAsia"/>
                <w:color w:val="auto"/>
              </w:rPr>
              <w:t>飲食的製備與創意運用。</w:t>
            </w:r>
          </w:p>
          <w:p w14:paraId="4CB17A76" w14:textId="77777777" w:rsidR="00A968D3" w:rsidRPr="006F2662" w:rsidRDefault="00A968D3" w:rsidP="00A968D3">
            <w:pPr>
              <w:spacing w:line="260" w:lineRule="exact"/>
              <w:jc w:val="left"/>
              <w:rPr>
                <w:b/>
                <w:bCs/>
                <w:u w:val="single"/>
              </w:rPr>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食品標示與加工食品之認識、利用，維護飲食安全的實踐策略及行動。</w:t>
            </w:r>
          </w:p>
          <w:p w14:paraId="4FB3DE61" w14:textId="77777777" w:rsidR="00A968D3" w:rsidRDefault="00A968D3" w:rsidP="00A968D3">
            <w:pPr>
              <w:autoSpaceDE w:val="0"/>
              <w:autoSpaceDN w:val="0"/>
              <w:adjustRightInd w:val="0"/>
              <w:spacing w:line="260" w:lineRule="exact"/>
              <w:jc w:val="left"/>
            </w:pPr>
            <w:r w:rsidRPr="006F2662">
              <w:rPr>
                <w:rFonts w:eastAsia="標楷體" w:hint="eastAsia"/>
                <w:color w:val="auto"/>
              </w:rPr>
              <w:t>童</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露營活動組織分工、計畫、執行、檢討與反思。</w:t>
            </w:r>
          </w:p>
          <w:p w14:paraId="09333D1E" w14:textId="4266FD17"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童</w:t>
            </w:r>
            <w:r w:rsidRPr="006F2662">
              <w:rPr>
                <w:rFonts w:eastAsia="標楷體" w:hint="eastAsia"/>
                <w:color w:val="auto"/>
              </w:rPr>
              <w:t>Da-IV-1</w:t>
            </w:r>
            <w:r>
              <w:rPr>
                <w:rFonts w:eastAsia="標楷體" w:hint="eastAsia"/>
                <w:color w:val="auto"/>
              </w:rPr>
              <w:t xml:space="preserve"> </w:t>
            </w:r>
            <w:r w:rsidRPr="006F2662">
              <w:rPr>
                <w:rFonts w:eastAsia="標楷體" w:hint="eastAsia"/>
                <w:color w:val="auto"/>
              </w:rPr>
              <w:t>露營活動中永續環保的探究、執行與省思。</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082AA2" w14:textId="77777777" w:rsidR="00A968D3" w:rsidRPr="006F2662" w:rsidRDefault="00A968D3" w:rsidP="00A968D3">
            <w:pPr>
              <w:spacing w:line="260" w:lineRule="exact"/>
              <w:jc w:val="left"/>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運用創新能力，規劃合宜的活動，豐富個人及家庭生活。</w:t>
            </w:r>
          </w:p>
          <w:p w14:paraId="0DBC4EA4" w14:textId="48584312"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3d-IV-1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探索、體驗個人與環境的關係，規畫並執行合宜的戶外活動。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11E88B"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主題二：食品新世界</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主題三：露營練功坊</w:t>
            </w:r>
          </w:p>
          <w:p w14:paraId="331328FD"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主題二單元二：吃出新美味</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主題三單元一：可口吃野味</w:t>
            </w:r>
            <w:r>
              <w:rPr>
                <w:rFonts w:ascii="標楷體" w:eastAsia="標楷體" w:hAnsi="標楷體" w:cs="標楷體" w:hint="eastAsia"/>
                <w:bCs/>
                <w:snapToGrid w:val="0"/>
                <w:color w:val="auto"/>
              </w:rPr>
              <w:t>（</w:t>
            </w:r>
            <w:r w:rsidRPr="006F2662">
              <w:rPr>
                <w:rFonts w:ascii="標楷體" w:eastAsia="標楷體" w:hAnsi="標楷體" w:cs="標楷體" w:hint="eastAsia"/>
                <w:snapToGrid w:val="0"/>
                <w:color w:val="auto"/>
              </w:rPr>
              <w:t>第一次段考</w:t>
            </w:r>
            <w:r>
              <w:rPr>
                <w:rFonts w:ascii="標楷體" w:eastAsia="標楷體" w:hAnsi="標楷體" w:cs="標楷體" w:hint="eastAsia"/>
                <w:snapToGrid w:val="0"/>
                <w:color w:val="auto"/>
              </w:rPr>
              <w:t>）</w:t>
            </w:r>
          </w:p>
          <w:p w14:paraId="01183B92"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主題二 單元二</w:t>
            </w:r>
          </w:p>
          <w:p w14:paraId="19B1F25C"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好味時光</w:t>
            </w:r>
          </w:p>
          <w:p w14:paraId="5AAB6E3E"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一、好味時光—分享篇1</w:t>
            </w:r>
          </w:p>
          <w:p w14:paraId="7DB1160D"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教師請學生利用3到4分鐘準備好內容，並決定出上臺分享的順序，分享與家人共度的好味時光。</w:t>
            </w:r>
          </w:p>
          <w:p w14:paraId="0DA7EADC"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二、好味時光—分享篇2</w:t>
            </w:r>
          </w:p>
          <w:p w14:paraId="7DE9B064"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全體學生都分享完畢之後，再請各小隊派代表針對同學分享內容，給予食譜或活動上的具體改進建議。</w:t>
            </w:r>
          </w:p>
          <w:p w14:paraId="0920EE8F"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三、總結</w:t>
            </w:r>
          </w:p>
          <w:p w14:paraId="4F6C8BBC"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教師展示本主題各項活動的相關資料或上課照片，請學生回顧自己的學習表現，並寫在回饋表之中。</w:t>
            </w:r>
          </w:p>
          <w:p w14:paraId="12399673" w14:textId="77777777" w:rsidR="00A968D3" w:rsidRPr="006F2662" w:rsidRDefault="00A968D3" w:rsidP="00A968D3">
            <w:pPr>
              <w:spacing w:line="260" w:lineRule="exact"/>
              <w:jc w:val="left"/>
            </w:pPr>
            <w:r w:rsidRPr="006F2662">
              <w:rPr>
                <w:rFonts w:ascii="標楷體" w:eastAsia="標楷體" w:hAnsi="標楷體" w:cs="標楷體" w:hint="eastAsia"/>
                <w:color w:val="auto"/>
                <w:bdr w:val="single" w:sz="4" w:space="0" w:color="auto"/>
              </w:rPr>
              <w:t>第一節結束</w:t>
            </w:r>
          </w:p>
          <w:p w14:paraId="464D6383" w14:textId="77777777" w:rsidR="00A968D3" w:rsidRPr="006F2662" w:rsidRDefault="00A968D3" w:rsidP="00A968D3">
            <w:pPr>
              <w:spacing w:line="260" w:lineRule="exact"/>
              <w:jc w:val="left"/>
            </w:pPr>
          </w:p>
          <w:p w14:paraId="21EF791A"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主題三 單元一</w:t>
            </w:r>
          </w:p>
          <w:p w14:paraId="7B058C1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友善的野炊</w:t>
            </w:r>
          </w:p>
          <w:p w14:paraId="1EDD6B83"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lastRenderedPageBreak/>
              <w:t>一、我曾經歷／我想像中的戶外炊事</w:t>
            </w:r>
          </w:p>
          <w:p w14:paraId="2F7249F2"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同學兩兩一組（或全班自由發表）分享自己曾有過的戶外炊事經驗，或是自己想像中的戶外炊事情境。</w:t>
            </w:r>
          </w:p>
          <w:p w14:paraId="4E8B9C15"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二、戶外炊事與所在環境的關聯</w:t>
            </w:r>
          </w:p>
          <w:p w14:paraId="5CEFC34B"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請各小隊共同討論，探索戶外炊事與戶外環境兩者間的關聯性與會發生的狀況，並將討論結果條列出來。</w:t>
            </w:r>
          </w:p>
          <w:p w14:paraId="75240323"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各小隊向全班分享討論結果。</w:t>
            </w:r>
          </w:p>
          <w:p w14:paraId="01994F54"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標楷體" w:hint="eastAsia"/>
                <w:color w:val="auto"/>
              </w:rPr>
              <w:t>三、探究戶外炊事共同原則</w:t>
            </w:r>
          </w:p>
          <w:p w14:paraId="7184F57F"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請各小隊參考前兩輪的分享內容，並參考課本的範例內容，並運用網路蒐集相關資訊，歸納出在戶外炊事時須遵守的原則至少六項，以及這些原則的具體行動內容。</w:t>
            </w:r>
          </w:p>
          <w:p w14:paraId="14CAFAE2" w14:textId="77777777" w:rsidR="00A968D3" w:rsidRPr="006F2662" w:rsidRDefault="00A968D3" w:rsidP="00A968D3">
            <w:pPr>
              <w:spacing w:line="260" w:lineRule="exact"/>
              <w:jc w:val="left"/>
            </w:pPr>
            <w:r w:rsidRPr="006F2662">
              <w:rPr>
                <w:rFonts w:ascii="標楷體" w:eastAsia="標楷體" w:hAnsi="標楷體" w:cs="標楷體" w:hint="eastAsia"/>
                <w:color w:val="auto"/>
              </w:rPr>
              <w:t>各隊進行發表，教師協助統整各隊提出的內容，作為全班在日後課程中皆須遵守的戶外炊事原則。</w:t>
            </w:r>
          </w:p>
          <w:p w14:paraId="4A0764C7"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18B1F45F" w14:textId="77777777" w:rsidR="00A968D3" w:rsidRPr="006F2662" w:rsidRDefault="00A968D3" w:rsidP="00A968D3">
            <w:pPr>
              <w:spacing w:line="260" w:lineRule="exact"/>
              <w:jc w:val="left"/>
              <w:rPr>
                <w:bdr w:val="single" w:sz="4" w:space="0" w:color="auto"/>
              </w:rPr>
            </w:pPr>
          </w:p>
          <w:p w14:paraId="7DF89E53"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 野炊有妙計</w:t>
            </w:r>
          </w:p>
          <w:p w14:paraId="45DED0B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一、活動說明</w:t>
            </w:r>
          </w:p>
          <w:p w14:paraId="0FFA9C6F"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（一）本次規畫的小隊露營炊事計畫書，是以校園內的戶外炊事區域作為活動環境背景，並且以隔宿露營中常見的食材做為菜單設計的基準。</w:t>
            </w:r>
          </w:p>
          <w:p w14:paraId="1C500387"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（二）小隊依據前一節課的戶外炊事原則，並參考課本或自行蒐集的炊事相關資訊，共同討論及撰寫完成小隊露營炊事計畫書。</w:t>
            </w:r>
          </w:p>
          <w:p w14:paraId="44A4042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6340D35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（一）透過口述、實物投影機或其他設備，讓小隊向同學報告計畫書內容。</w:t>
            </w:r>
          </w:p>
          <w:p w14:paraId="48F7A144"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（二）小隊根據同學們的建議進行內容修正，最後交由教師進行檢查。</w:t>
            </w:r>
          </w:p>
          <w:p w14:paraId="0C219989" w14:textId="5EF29B8C"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0BD9D7" w14:textId="1C462EA4"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7808D1"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教師：</w:t>
            </w:r>
          </w:p>
          <w:p w14:paraId="56F71F74"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1.了解學生選擇的食品或菜色，準備參考食譜。</w:t>
            </w:r>
          </w:p>
          <w:p w14:paraId="617E83B3"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2.準備流程規劃、活動紀錄、意見回饋的範例供學生參考使用。</w:t>
            </w:r>
          </w:p>
          <w:p w14:paraId="4D8F4CB5"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3.準備一些戶外炊事活動的照片或事例。</w:t>
            </w:r>
          </w:p>
          <w:p w14:paraId="0D7E9E10"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4.蒐集並統整關於進行戶外炊事活動的原則。</w:t>
            </w:r>
          </w:p>
          <w:p w14:paraId="4D828B47"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5.準備野炊計畫書的範本。</w:t>
            </w:r>
          </w:p>
          <w:p w14:paraId="2425F6DD"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6.提供關於菜單設計、食材時價、小隊炊事器材等相關資訊。</w:t>
            </w:r>
          </w:p>
          <w:p w14:paraId="5F7C4E7B" w14:textId="77777777" w:rsidR="00A968D3" w:rsidRPr="006F2662" w:rsidRDefault="00A968D3" w:rsidP="00A968D3">
            <w:pPr>
              <w:spacing w:line="260" w:lineRule="exact"/>
              <w:jc w:val="left"/>
            </w:pPr>
          </w:p>
          <w:p w14:paraId="3EDBA87D"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0BDB9B28"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1.蒐集彙整家人對「好味時光」活動的意見。</w:t>
            </w:r>
          </w:p>
          <w:p w14:paraId="61B0C201" w14:textId="02DBF58C"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2.備妥食品或菜色的食譜。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67AF2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主題二 單元二</w:t>
            </w:r>
          </w:p>
          <w:p w14:paraId="63B8882C"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394CF89F"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書面報告、實際操作與檢核表：「好味時光」執行紀錄、回饋評量與具體建議。</w:t>
            </w:r>
          </w:p>
          <w:p w14:paraId="58EAB02C" w14:textId="77777777" w:rsidR="00A968D3" w:rsidRPr="006F2662" w:rsidRDefault="00A968D3" w:rsidP="00A968D3">
            <w:pPr>
              <w:autoSpaceDE w:val="0"/>
              <w:autoSpaceDN w:val="0"/>
              <w:adjustRightInd w:val="0"/>
              <w:spacing w:line="260" w:lineRule="exact"/>
              <w:jc w:val="left"/>
            </w:pPr>
          </w:p>
          <w:p w14:paraId="3E755B9B" w14:textId="77777777" w:rsidR="00A968D3" w:rsidRPr="006F2662" w:rsidRDefault="00A968D3" w:rsidP="00A968D3">
            <w:pPr>
              <w:autoSpaceDE w:val="0"/>
              <w:autoSpaceDN w:val="0"/>
              <w:adjustRightInd w:val="0"/>
              <w:spacing w:line="260" w:lineRule="exact"/>
              <w:jc w:val="left"/>
              <w:rPr>
                <w:b/>
                <w:bCs/>
                <w:u w:val="single"/>
              </w:rPr>
            </w:pPr>
            <w:r w:rsidRPr="006F2662">
              <w:rPr>
                <w:rFonts w:ascii="標楷體" w:eastAsia="標楷體" w:hAnsi="標楷體" w:cs="標楷體" w:hint="eastAsia"/>
                <w:b/>
                <w:bCs/>
                <w:color w:val="auto"/>
                <w:u w:val="single"/>
              </w:rPr>
              <w:t>主題三 單元一</w:t>
            </w:r>
          </w:p>
          <w:p w14:paraId="3748180F" w14:textId="77777777" w:rsidR="00A968D3" w:rsidRPr="006F2662" w:rsidRDefault="00A968D3" w:rsidP="00A968D3">
            <w:pPr>
              <w:autoSpaceDE w:val="0"/>
              <w:autoSpaceDN w:val="0"/>
              <w:adjustRightInd w:val="0"/>
              <w:spacing w:line="260" w:lineRule="exact"/>
              <w:jc w:val="left"/>
              <w:rPr>
                <w:b/>
                <w:bCs/>
                <w:u w:val="single"/>
              </w:rPr>
            </w:pPr>
            <w:r w:rsidRPr="006F2662">
              <w:rPr>
                <w:rFonts w:ascii="標楷體" w:eastAsia="標楷體" w:hAnsi="標楷體" w:cs="標楷體" w:hint="eastAsia"/>
                <w:b/>
                <w:bCs/>
                <w:color w:val="auto"/>
                <w:u w:val="single"/>
              </w:rPr>
              <w:t>活動一</w:t>
            </w:r>
          </w:p>
          <w:p w14:paraId="63CFCD9D"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1.口語評量。</w:t>
            </w:r>
          </w:p>
          <w:p w14:paraId="360FFBE4" w14:textId="77777777" w:rsidR="00A968D3" w:rsidRPr="006F2662" w:rsidRDefault="00A968D3" w:rsidP="00A968D3">
            <w:pPr>
              <w:spacing w:line="260" w:lineRule="exact"/>
              <w:jc w:val="left"/>
            </w:pPr>
            <w:r w:rsidRPr="006F2662">
              <w:rPr>
                <w:rFonts w:ascii="標楷體" w:eastAsia="標楷體" w:hAnsi="標楷體" w:cs="標楷體" w:hint="eastAsia"/>
                <w:color w:val="auto"/>
              </w:rPr>
              <w:t>2.高層次紙筆評量（圖像組織）。</w:t>
            </w:r>
          </w:p>
          <w:p w14:paraId="1E3F3D56" w14:textId="77777777" w:rsidR="00A968D3" w:rsidRPr="006F2662" w:rsidRDefault="00A968D3" w:rsidP="00A968D3">
            <w:pPr>
              <w:autoSpaceDE w:val="0"/>
              <w:autoSpaceDN w:val="0"/>
              <w:adjustRightInd w:val="0"/>
              <w:spacing w:line="260" w:lineRule="exact"/>
              <w:jc w:val="left"/>
            </w:pPr>
          </w:p>
          <w:p w14:paraId="7B20C81B"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w:t>
            </w:r>
          </w:p>
          <w:p w14:paraId="33A9B908"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1.口語評量。</w:t>
            </w:r>
          </w:p>
          <w:p w14:paraId="550F8358" w14:textId="112C4040"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2.高層次紙筆評量（炊事計畫書）。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DE7847" w14:textId="77777777" w:rsidR="00A968D3" w:rsidRPr="00086333" w:rsidRDefault="00A968D3" w:rsidP="00A968D3">
            <w:pPr>
              <w:spacing w:line="260" w:lineRule="exact"/>
              <w:jc w:val="left"/>
              <w:rPr>
                <w:b/>
              </w:rPr>
            </w:pPr>
            <w:r w:rsidRPr="00086333">
              <w:rPr>
                <w:rFonts w:ascii="標楷體" w:eastAsia="標楷體" w:hAnsi="標楷體" w:cs="DFKaiShu-SB-Estd-BF" w:hint="eastAsia"/>
                <w:b/>
                <w:color w:val="auto"/>
              </w:rPr>
              <w:t>【人權教育】</w:t>
            </w:r>
          </w:p>
          <w:p w14:paraId="6EB90140"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p w14:paraId="4A71DCB3"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DFKaiShu-SB-Estd-BF" w:hint="eastAsia"/>
                <w:b/>
                <w:bCs/>
                <w:color w:val="auto"/>
              </w:rPr>
              <w:t>【品德教育】</w:t>
            </w:r>
          </w:p>
          <w:p w14:paraId="0D2CA0F6"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溝通合作與和諧人際關係。 </w:t>
            </w:r>
          </w:p>
          <w:p w14:paraId="4F2EAC6C" w14:textId="0427C05B"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14:paraId="4C9982D3"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rsidRPr="00A968D3" w14:paraId="32BEFA60" w14:textId="77777777" w:rsidTr="00093134">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D89A713"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第八週</w:t>
            </w:r>
          </w:p>
          <w:p w14:paraId="74DB46E3" w14:textId="77777777" w:rsidR="00A968D3" w:rsidRPr="00065D13"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1560" w:type="dxa"/>
            <w:tcBorders>
              <w:top w:val="single" w:sz="8" w:space="0" w:color="000000"/>
              <w:left w:val="single" w:sz="8" w:space="0" w:color="000000"/>
              <w:bottom w:val="single" w:sz="8" w:space="0" w:color="000000"/>
              <w:right w:val="single" w:sz="8" w:space="0" w:color="000000"/>
            </w:tcBorders>
          </w:tcPr>
          <w:p w14:paraId="4962078C" w14:textId="77777777" w:rsidR="00A968D3" w:rsidRPr="006F2662" w:rsidRDefault="00A968D3" w:rsidP="00A968D3">
            <w:pPr>
              <w:autoSpaceDE w:val="0"/>
              <w:autoSpaceDN w:val="0"/>
              <w:spacing w:line="260" w:lineRule="exact"/>
              <w:jc w:val="left"/>
            </w:pPr>
            <w:r w:rsidRPr="006F2662">
              <w:rPr>
                <w:rFonts w:eastAsia="標楷體" w:hint="eastAsia"/>
                <w:color w:val="auto"/>
              </w:rPr>
              <w:t>家</w:t>
            </w:r>
            <w:r w:rsidRPr="006F2662">
              <w:rPr>
                <w:rFonts w:eastAsia="標楷體" w:hint="eastAsia"/>
                <w:color w:val="auto"/>
              </w:rPr>
              <w:t>Ab-IV-2</w:t>
            </w:r>
            <w:r>
              <w:rPr>
                <w:rFonts w:eastAsia="標楷體" w:hint="eastAsia"/>
                <w:color w:val="auto"/>
              </w:rPr>
              <w:t xml:space="preserve"> </w:t>
            </w:r>
            <w:r w:rsidRPr="006F2662">
              <w:rPr>
                <w:rFonts w:eastAsia="標楷體" w:hint="eastAsia"/>
                <w:color w:val="auto"/>
              </w:rPr>
              <w:t>飲食的製備與創意運用。</w:t>
            </w:r>
          </w:p>
          <w:p w14:paraId="50C8580E" w14:textId="77777777" w:rsidR="00A968D3" w:rsidRPr="006F2662" w:rsidRDefault="00A968D3" w:rsidP="00A968D3">
            <w:pPr>
              <w:spacing w:line="260" w:lineRule="exact"/>
              <w:jc w:val="left"/>
            </w:pPr>
            <w:r w:rsidRPr="006F2662">
              <w:rPr>
                <w:rFonts w:eastAsia="標楷體" w:hint="eastAsia"/>
                <w:color w:val="auto"/>
              </w:rPr>
              <w:t>家</w:t>
            </w:r>
            <w:r w:rsidRPr="006F2662">
              <w:rPr>
                <w:rFonts w:eastAsia="標楷體" w:hint="eastAsia"/>
                <w:color w:val="auto"/>
              </w:rPr>
              <w:t>Ac-IV-1</w:t>
            </w:r>
            <w:r>
              <w:rPr>
                <w:rFonts w:eastAsia="標楷體" w:hint="eastAsia"/>
                <w:color w:val="auto"/>
              </w:rPr>
              <w:t xml:space="preserve"> </w:t>
            </w:r>
            <w:r w:rsidRPr="006F2662">
              <w:rPr>
                <w:rFonts w:eastAsia="標楷體" w:hint="eastAsia"/>
                <w:color w:val="auto"/>
              </w:rPr>
              <w:t>食品標示與加工食品之認識、利用，維護飲食安全的實踐策略及行動。</w:t>
            </w:r>
          </w:p>
          <w:p w14:paraId="30E6F4E4" w14:textId="77777777" w:rsidR="00A968D3" w:rsidRDefault="00A968D3" w:rsidP="00A968D3">
            <w:pPr>
              <w:autoSpaceDE w:val="0"/>
              <w:autoSpaceDN w:val="0"/>
              <w:adjustRightInd w:val="0"/>
              <w:spacing w:line="260" w:lineRule="exact"/>
              <w:jc w:val="left"/>
            </w:pPr>
            <w:r w:rsidRPr="006F2662">
              <w:rPr>
                <w:rFonts w:eastAsia="標楷體" w:hint="eastAsia"/>
                <w:color w:val="auto"/>
              </w:rPr>
              <w:t>童</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露營活動組織分工、計畫、執行、檢討與反思。</w:t>
            </w:r>
          </w:p>
          <w:p w14:paraId="1B3B5B24" w14:textId="274DA692"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童</w:t>
            </w:r>
            <w:r w:rsidRPr="006F2662">
              <w:rPr>
                <w:rFonts w:eastAsia="標楷體" w:hint="eastAsia"/>
                <w:color w:val="auto"/>
              </w:rPr>
              <w:t>Da-IV-1</w:t>
            </w:r>
            <w:r>
              <w:rPr>
                <w:rFonts w:eastAsia="標楷體" w:hint="eastAsia"/>
                <w:color w:val="auto"/>
              </w:rPr>
              <w:t xml:space="preserve"> </w:t>
            </w:r>
            <w:r w:rsidRPr="006F2662">
              <w:rPr>
                <w:rFonts w:eastAsia="標楷體" w:hint="eastAsia"/>
                <w:color w:val="auto"/>
              </w:rPr>
              <w:t>露營活動中永續環保的探究、執行與省思。</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8FBFD69"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color w:val="auto"/>
              </w:rPr>
              <w:t>2d-IV-1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運用創新能力，規劃合宜的活動，豐富個人及家庭生活。</w:t>
            </w:r>
          </w:p>
          <w:p w14:paraId="4F24447A" w14:textId="2635A533"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3d-IV-1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探索、體驗個人與環境的關係，規畫並執行合宜的戶外活動。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0F5942"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主題二：食品新世界</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主題三：露營練功坊</w:t>
            </w:r>
          </w:p>
          <w:p w14:paraId="2EE040F9"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主題二單元二：吃出新美味</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主題三單元一：可口吃野味</w:t>
            </w:r>
          </w:p>
          <w:p w14:paraId="6C295E01"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主題二 單元二</w:t>
            </w:r>
          </w:p>
          <w:p w14:paraId="0A084C7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好味時光</w:t>
            </w:r>
          </w:p>
          <w:p w14:paraId="7B6B48A0"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一、好味時光—分享篇1</w:t>
            </w:r>
          </w:p>
          <w:p w14:paraId="5DCE0D92"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教師請學生利用3到4分鐘準備好內容，並決定出上臺分享的順序，分享與家人共度的好味時光。</w:t>
            </w:r>
          </w:p>
          <w:p w14:paraId="44EB8629"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二、好味時光—分享篇2</w:t>
            </w:r>
          </w:p>
          <w:p w14:paraId="1A86B0DB"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全體學生都分享完畢之後，再請各小隊派代表針對同學分享內容，給予食譜或活動上的具體改進建議。</w:t>
            </w:r>
          </w:p>
          <w:p w14:paraId="3C3B92DB"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三、總結</w:t>
            </w:r>
          </w:p>
          <w:p w14:paraId="547DB878"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教師展示本主題各項活動的相關資料或上課照片，請學生回</w:t>
            </w:r>
            <w:r w:rsidRPr="006F2662">
              <w:rPr>
                <w:rFonts w:ascii="標楷體" w:eastAsia="標楷體" w:hAnsi="標楷體" w:cs="標楷體" w:hint="eastAsia"/>
                <w:color w:val="auto"/>
              </w:rPr>
              <w:lastRenderedPageBreak/>
              <w:t>顧自己的學習表現，並寫在回饋表之中。</w:t>
            </w:r>
          </w:p>
          <w:p w14:paraId="761AB66C" w14:textId="77777777" w:rsidR="00A968D3" w:rsidRPr="006F2662" w:rsidRDefault="00A968D3" w:rsidP="00A968D3">
            <w:pPr>
              <w:spacing w:line="260" w:lineRule="exact"/>
              <w:jc w:val="left"/>
            </w:pPr>
            <w:r w:rsidRPr="006F2662">
              <w:rPr>
                <w:rFonts w:ascii="標楷體" w:eastAsia="標楷體" w:hAnsi="標楷體" w:cs="標楷體" w:hint="eastAsia"/>
                <w:color w:val="auto"/>
                <w:bdr w:val="single" w:sz="4" w:space="0" w:color="auto"/>
              </w:rPr>
              <w:t>第一節結束</w:t>
            </w:r>
          </w:p>
          <w:p w14:paraId="79D53D79" w14:textId="77777777" w:rsidR="00A968D3" w:rsidRPr="006F2662" w:rsidRDefault="00A968D3" w:rsidP="00A968D3">
            <w:pPr>
              <w:spacing w:line="260" w:lineRule="exact"/>
              <w:jc w:val="left"/>
            </w:pPr>
          </w:p>
          <w:p w14:paraId="04A44F0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主題三 單元一</w:t>
            </w:r>
          </w:p>
          <w:p w14:paraId="2E79AEEB"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友善的野炊</w:t>
            </w:r>
          </w:p>
          <w:p w14:paraId="0D383741"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一、我曾經歷／我想像中的戶外炊事</w:t>
            </w:r>
          </w:p>
          <w:p w14:paraId="40AC6FD6"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同學兩兩一組（或全班自由發表）分享自己曾有過的戶外炊事經驗，或是自己想像中的戶外炊事情境。</w:t>
            </w:r>
          </w:p>
          <w:p w14:paraId="324B3990"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二、戶外炊事與所在環境的關聯</w:t>
            </w:r>
          </w:p>
          <w:p w14:paraId="0AEC1478"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請各小隊共同討論，探索戶外炊事與戶外環境兩者間的關聯性與會發生的狀況，並將討論結果條列出來。</w:t>
            </w:r>
          </w:p>
          <w:p w14:paraId="1DD9FA31"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各小隊向全班分享討論結果。</w:t>
            </w:r>
          </w:p>
          <w:p w14:paraId="4E5FDEED"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標楷體" w:hint="eastAsia"/>
                <w:color w:val="auto"/>
              </w:rPr>
              <w:t>三、探究戶外炊事共同原則</w:t>
            </w:r>
          </w:p>
          <w:p w14:paraId="4EF7FB9E"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請各小隊參考前兩輪的分享內容，並參考課本的範例內容，並運用網路蒐集相關資訊，歸納出在戶外炊事時須遵守的原則至少六項，以及這些原則的具體行動內容。</w:t>
            </w:r>
          </w:p>
          <w:p w14:paraId="1A7CCE38" w14:textId="77777777" w:rsidR="00A968D3" w:rsidRPr="006F2662" w:rsidRDefault="00A968D3" w:rsidP="00A968D3">
            <w:pPr>
              <w:spacing w:line="260" w:lineRule="exact"/>
              <w:jc w:val="left"/>
            </w:pPr>
            <w:r w:rsidRPr="006F2662">
              <w:rPr>
                <w:rFonts w:ascii="標楷體" w:eastAsia="標楷體" w:hAnsi="標楷體" w:cs="標楷體" w:hint="eastAsia"/>
                <w:color w:val="auto"/>
              </w:rPr>
              <w:t>各隊進行發表，教師協助統整各隊提出的內容，作為全班在日後課程中皆須遵守的戶外炊事原則。</w:t>
            </w:r>
          </w:p>
          <w:p w14:paraId="40FFEA73"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34D208C8" w14:textId="77777777" w:rsidR="00A968D3" w:rsidRPr="006F2662" w:rsidRDefault="00A968D3" w:rsidP="00A968D3">
            <w:pPr>
              <w:spacing w:line="260" w:lineRule="exact"/>
              <w:jc w:val="left"/>
              <w:rPr>
                <w:bdr w:val="single" w:sz="4" w:space="0" w:color="auto"/>
              </w:rPr>
            </w:pPr>
          </w:p>
          <w:p w14:paraId="78A7B3AC"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 野炊有妙計</w:t>
            </w:r>
          </w:p>
          <w:p w14:paraId="54A4D794"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一、活動說明</w:t>
            </w:r>
          </w:p>
          <w:p w14:paraId="52EF199D"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（一）本次規畫的小隊露營炊事計畫書，是以校園內的戶外炊事區域作為活動環境背景，並且以隔宿露營中常見的食材做為菜單設計的基準。</w:t>
            </w:r>
          </w:p>
          <w:p w14:paraId="39B6758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（二）小隊依據前一節課的戶外炊事原則，並參考課本或自行蒐集的炊事相關資訊，共同討論及撰寫完成小隊露營炊事計畫書。</w:t>
            </w:r>
          </w:p>
          <w:p w14:paraId="27C684B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05DD684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（一）透過口述、實物投影機或其他設備，讓小隊向同學報告計畫書內容。</w:t>
            </w:r>
          </w:p>
          <w:p w14:paraId="19F6F7F7"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（二）小隊根據同學們的建議進行內容修正，最後交由教師進行檢查。</w:t>
            </w:r>
          </w:p>
          <w:p w14:paraId="3D63D257" w14:textId="329375BB"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891B2A" w14:textId="5E1846D9"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62CA59"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教師：</w:t>
            </w:r>
          </w:p>
          <w:p w14:paraId="3CF9982A"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1.了解學生選擇的食品或菜色，準備參考食譜。</w:t>
            </w:r>
          </w:p>
          <w:p w14:paraId="4E4F694F"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2.準備流程規劃、活動紀錄、意見回饋的範例供學生參考使用。</w:t>
            </w:r>
          </w:p>
          <w:p w14:paraId="5787E4AC"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3.準備一些戶外炊事活動的照片或事例。</w:t>
            </w:r>
          </w:p>
          <w:p w14:paraId="135C86AF"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4.蒐集並統整關於進行戶外炊事活動的原則。</w:t>
            </w:r>
          </w:p>
          <w:p w14:paraId="5FA7A623"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5.備野炊計畫書的範本。</w:t>
            </w:r>
          </w:p>
          <w:p w14:paraId="3D9D8041" w14:textId="77777777" w:rsidR="00A968D3" w:rsidRPr="006F2662" w:rsidRDefault="00A968D3" w:rsidP="00A968D3">
            <w:pPr>
              <w:autoSpaceDE w:val="0"/>
              <w:autoSpaceDN w:val="0"/>
              <w:spacing w:line="260" w:lineRule="exact"/>
              <w:jc w:val="left"/>
            </w:pPr>
            <w:r w:rsidRPr="006F2662">
              <w:rPr>
                <w:rFonts w:ascii="標楷體" w:eastAsia="標楷體" w:hAnsi="標楷體" w:cs="標楷體" w:hint="eastAsia"/>
                <w:color w:val="auto"/>
              </w:rPr>
              <w:t>6.提供關於菜單設計、食材時價、小隊炊事器材等相關資訊。</w:t>
            </w:r>
          </w:p>
          <w:p w14:paraId="5E4E1AE6" w14:textId="77777777" w:rsidR="00A968D3" w:rsidRPr="006F2662" w:rsidRDefault="00A968D3" w:rsidP="00A968D3">
            <w:pPr>
              <w:spacing w:line="260" w:lineRule="exact"/>
              <w:jc w:val="left"/>
            </w:pPr>
          </w:p>
          <w:p w14:paraId="756AC8DC"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1CA8A1ED"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1.蒐集彙整家人對「好味時光」活動的意見。</w:t>
            </w:r>
          </w:p>
          <w:p w14:paraId="5BE3DFA4" w14:textId="0C58BA45"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2.備妥食品或菜色的食譜。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EEB33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主題二 單元二</w:t>
            </w:r>
          </w:p>
          <w:p w14:paraId="5A5F4AFB"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14CC69E2"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書面報告、實際操作與檢核表：「好味時光」執行紀錄、回饋評量與具體建議。</w:t>
            </w:r>
          </w:p>
          <w:p w14:paraId="0106CFC2" w14:textId="77777777" w:rsidR="00A968D3" w:rsidRPr="006F2662" w:rsidRDefault="00A968D3" w:rsidP="00A968D3">
            <w:pPr>
              <w:autoSpaceDE w:val="0"/>
              <w:autoSpaceDN w:val="0"/>
              <w:adjustRightInd w:val="0"/>
              <w:spacing w:line="260" w:lineRule="exact"/>
              <w:jc w:val="left"/>
            </w:pPr>
          </w:p>
          <w:p w14:paraId="7D5CF1FB" w14:textId="77777777" w:rsidR="00A968D3" w:rsidRPr="006F2662" w:rsidRDefault="00A968D3" w:rsidP="00A968D3">
            <w:pPr>
              <w:autoSpaceDE w:val="0"/>
              <w:autoSpaceDN w:val="0"/>
              <w:adjustRightInd w:val="0"/>
              <w:spacing w:line="260" w:lineRule="exact"/>
              <w:jc w:val="left"/>
              <w:rPr>
                <w:b/>
                <w:bCs/>
                <w:u w:val="single"/>
              </w:rPr>
            </w:pPr>
            <w:r w:rsidRPr="006F2662">
              <w:rPr>
                <w:rFonts w:ascii="標楷體" w:eastAsia="標楷體" w:hAnsi="標楷體" w:cs="標楷體" w:hint="eastAsia"/>
                <w:b/>
                <w:bCs/>
                <w:color w:val="auto"/>
                <w:u w:val="single"/>
              </w:rPr>
              <w:t>主題三 單元一</w:t>
            </w:r>
          </w:p>
          <w:p w14:paraId="71BC2657" w14:textId="77777777" w:rsidR="00A968D3" w:rsidRPr="006F2662" w:rsidRDefault="00A968D3" w:rsidP="00A968D3">
            <w:pPr>
              <w:autoSpaceDE w:val="0"/>
              <w:autoSpaceDN w:val="0"/>
              <w:adjustRightInd w:val="0"/>
              <w:spacing w:line="260" w:lineRule="exact"/>
              <w:jc w:val="left"/>
              <w:rPr>
                <w:b/>
                <w:bCs/>
                <w:u w:val="single"/>
              </w:rPr>
            </w:pPr>
            <w:r w:rsidRPr="006F2662">
              <w:rPr>
                <w:rFonts w:ascii="標楷體" w:eastAsia="標楷體" w:hAnsi="標楷體" w:cs="標楷體" w:hint="eastAsia"/>
                <w:b/>
                <w:bCs/>
                <w:color w:val="auto"/>
                <w:u w:val="single"/>
              </w:rPr>
              <w:t>活動一</w:t>
            </w:r>
          </w:p>
          <w:p w14:paraId="5A17BC3C"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1.口語評量。</w:t>
            </w:r>
          </w:p>
          <w:p w14:paraId="5B9D2189" w14:textId="77777777" w:rsidR="00A968D3" w:rsidRPr="006F2662" w:rsidRDefault="00A968D3" w:rsidP="00A968D3">
            <w:pPr>
              <w:spacing w:line="260" w:lineRule="exact"/>
              <w:jc w:val="left"/>
            </w:pPr>
            <w:r w:rsidRPr="006F2662">
              <w:rPr>
                <w:rFonts w:ascii="標楷體" w:eastAsia="標楷體" w:hAnsi="標楷體" w:cs="標楷體" w:hint="eastAsia"/>
                <w:color w:val="auto"/>
              </w:rPr>
              <w:t>2.高層次紙筆評量（圖像組織）。</w:t>
            </w:r>
          </w:p>
          <w:p w14:paraId="361C7982" w14:textId="77777777" w:rsidR="00A968D3" w:rsidRPr="006F2662" w:rsidRDefault="00A968D3" w:rsidP="00A968D3">
            <w:pPr>
              <w:autoSpaceDE w:val="0"/>
              <w:autoSpaceDN w:val="0"/>
              <w:adjustRightInd w:val="0"/>
              <w:spacing w:line="260" w:lineRule="exact"/>
              <w:jc w:val="left"/>
            </w:pPr>
          </w:p>
          <w:p w14:paraId="7D6E49EA"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w:t>
            </w:r>
          </w:p>
          <w:p w14:paraId="0B16801C"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1.口語評量。</w:t>
            </w:r>
          </w:p>
          <w:p w14:paraId="5007780F" w14:textId="793D6D70"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2.高層次紙筆評量（炊事計畫書）。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D0C65C"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DFKaiShu-SB-Estd-BF" w:hint="eastAsia"/>
                <w:b/>
                <w:bCs/>
                <w:color w:val="auto"/>
              </w:rPr>
              <w:lastRenderedPageBreak/>
              <w:t>【品德教育】</w:t>
            </w:r>
          </w:p>
          <w:p w14:paraId="0A569443"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溝通合作與和諧人際關係。 </w:t>
            </w:r>
          </w:p>
          <w:p w14:paraId="4995BD5A" w14:textId="368283D7"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14:paraId="108E00BD"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1D034382" w14:textId="77777777" w:rsidTr="00600094">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397F2B0"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第九週</w:t>
            </w:r>
          </w:p>
          <w:p w14:paraId="57464485" w14:textId="77777777" w:rsidR="00A968D3" w:rsidRPr="00500692" w:rsidRDefault="00A968D3" w:rsidP="00A96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1560" w:type="dxa"/>
            <w:tcBorders>
              <w:top w:val="single" w:sz="8" w:space="0" w:color="000000"/>
              <w:left w:val="single" w:sz="8" w:space="0" w:color="000000"/>
              <w:bottom w:val="single" w:sz="8" w:space="0" w:color="000000"/>
              <w:right w:val="single" w:sz="8" w:space="0" w:color="000000"/>
            </w:tcBorders>
          </w:tcPr>
          <w:p w14:paraId="5A33DF99" w14:textId="77777777" w:rsidR="00A968D3" w:rsidRPr="006F2662" w:rsidRDefault="00A968D3" w:rsidP="00A968D3">
            <w:pPr>
              <w:autoSpaceDE w:val="0"/>
              <w:autoSpaceDN w:val="0"/>
              <w:adjustRightInd w:val="0"/>
              <w:spacing w:line="260" w:lineRule="exact"/>
              <w:jc w:val="left"/>
            </w:pPr>
            <w:r w:rsidRPr="006F2662">
              <w:rPr>
                <w:rFonts w:eastAsia="標楷體" w:hint="eastAsia"/>
                <w:color w:val="auto"/>
              </w:rPr>
              <w:t>童</w:t>
            </w:r>
            <w:r w:rsidRPr="006F2662">
              <w:rPr>
                <w:rFonts w:eastAsia="標楷體" w:hint="eastAsia"/>
                <w:color w:val="auto"/>
              </w:rPr>
              <w:t>Da-IV-1</w:t>
            </w:r>
            <w:r>
              <w:rPr>
                <w:rFonts w:eastAsia="標楷體" w:hint="eastAsia"/>
                <w:color w:val="auto"/>
              </w:rPr>
              <w:t xml:space="preserve"> </w:t>
            </w:r>
            <w:r w:rsidRPr="006F2662">
              <w:rPr>
                <w:rFonts w:eastAsia="標楷體" w:hint="eastAsia"/>
                <w:color w:val="auto"/>
              </w:rPr>
              <w:t>露營活動中永續環保的探究、執行與省思。</w:t>
            </w:r>
          </w:p>
          <w:p w14:paraId="3DBF8273" w14:textId="1315CD1F"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童</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露營活動組織分工、計畫、執行、檢討與反思。</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6FC5156" w14:textId="466AE9B7"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3d-IV-1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探索、體驗個人與環境的關係，規畫並執行合宜的戶外活動。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94E7F3"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主題三：露營練功坊</w:t>
            </w:r>
          </w:p>
          <w:p w14:paraId="01932049"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單元一：可口吃野味</w:t>
            </w:r>
          </w:p>
          <w:p w14:paraId="044A3D2E"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野味上桌囉</w:t>
            </w:r>
          </w:p>
          <w:p w14:paraId="2F19CB14"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一、教師引言&amp;露營炊事實作活動說明</w:t>
            </w:r>
          </w:p>
          <w:p w14:paraId="0B909A8A"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今日將進行小隊的野炊實作，希望大家都有依照上一節課的小隊炊事計劃書做好事前準備，接下來的露營炊事實作也請大家要依照計畫書進行，並且遵守幾項規定：</w:t>
            </w:r>
          </w:p>
          <w:p w14:paraId="45855345"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（一）注意時間，完成善後工作才可享用美食。</w:t>
            </w:r>
          </w:p>
          <w:p w14:paraId="26D869ED"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（二）注意用火狀況，須有人看顧，安全第一。</w:t>
            </w:r>
          </w:p>
          <w:p w14:paraId="576481D0"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lastRenderedPageBreak/>
              <w:t>（三）請注意食材烹煮的份量，不要製造過多廚餘。</w:t>
            </w:r>
          </w:p>
          <w:p w14:paraId="45D4E4CD"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（四）依照分工進行野炊，隨時幫助他人完成工作。</w:t>
            </w:r>
          </w:p>
          <w:p w14:paraId="135A56F4"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二、進行露營炊事實作活動</w:t>
            </w:r>
          </w:p>
          <w:p w14:paraId="0BC69740"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第一、二節結束</w:t>
            </w:r>
          </w:p>
          <w:p w14:paraId="5CA52619" w14:textId="77777777" w:rsidR="00A968D3" w:rsidRPr="006F2662" w:rsidRDefault="00A968D3" w:rsidP="00A968D3">
            <w:pPr>
              <w:spacing w:line="260" w:lineRule="exact"/>
              <w:jc w:val="left"/>
            </w:pPr>
          </w:p>
          <w:p w14:paraId="46B38198"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活動四 回顧野炊趣</w:t>
            </w:r>
          </w:p>
          <w:p w14:paraId="6F7F8F5D"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一、教師引言與提問</w:t>
            </w:r>
          </w:p>
          <w:p w14:paraId="0BABD940"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露營炊事實作結束後，關於小隊的露營炊事計畫書，你覺得還有哪些部分是需要再修正的呢？要如何修正呢？此外，這次學習到的計畫能力與實踐經驗，我們還可以如何應用在其他情境，例如隔宿露營中的戶外炊事活動呢？</w:t>
            </w:r>
          </w:p>
          <w:p w14:paraId="5ABA2678"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二、學習活動說明與進行</w:t>
            </w:r>
          </w:p>
          <w:p w14:paraId="3262A89B"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（一）請小隊共同找出實作課的問題與計畫書的修正方式，並記錄下來。</w:t>
            </w:r>
          </w:p>
          <w:p w14:paraId="0DEB0213"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（二）請小隊（或個人）運用本單元的學習經驗，規畫其他情境中的炊事計畫書。</w:t>
            </w:r>
          </w:p>
          <w:p w14:paraId="0BBB5C7C"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（三）各隊發表調整後的計畫書內容，全班共同協助小隊進行目標達成度的評估工作。</w:t>
            </w:r>
          </w:p>
          <w:p w14:paraId="2DD7C2C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三、教師總結</w:t>
            </w:r>
          </w:p>
          <w:p w14:paraId="48C94F18" w14:textId="495771C8"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EC397C" w14:textId="3AB4CF50"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81F8BE"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26307235"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1.協助準備炊事器具。</w:t>
            </w:r>
          </w:p>
          <w:p w14:paraId="2B9A2549" w14:textId="77777777" w:rsidR="00A968D3" w:rsidRPr="006F2662" w:rsidRDefault="00A968D3" w:rsidP="00A968D3">
            <w:pPr>
              <w:spacing w:line="260" w:lineRule="exact"/>
              <w:jc w:val="left"/>
            </w:pPr>
            <w:r w:rsidRPr="006F2662">
              <w:rPr>
                <w:rFonts w:ascii="標楷體" w:eastAsia="標楷體" w:hAnsi="標楷體" w:cs="標楷體" w:hint="eastAsia"/>
                <w:color w:val="auto"/>
              </w:rPr>
              <w:t>2.準備計時設備。</w:t>
            </w:r>
          </w:p>
          <w:p w14:paraId="539526AD" w14:textId="77777777" w:rsidR="00A968D3" w:rsidRPr="006F2662" w:rsidRDefault="00A968D3" w:rsidP="00A968D3">
            <w:pPr>
              <w:spacing w:line="260" w:lineRule="exact"/>
              <w:jc w:val="left"/>
            </w:pPr>
            <w:r w:rsidRPr="006F2662">
              <w:rPr>
                <w:rFonts w:ascii="標楷體" w:eastAsia="標楷體" w:hAnsi="標楷體" w:cs="標楷體" w:hint="eastAsia"/>
                <w:color w:val="auto"/>
              </w:rPr>
              <w:t>3.整理各小隊於前一節實作課程中的照片記錄。</w:t>
            </w:r>
          </w:p>
          <w:p w14:paraId="1A664E39" w14:textId="1BF9ADCA"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4.向學校行政單位詢問關於隔宿露營活動的炊事相關資訊，供學生進行露營炊事計畫書修正之參考。</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8CEA49"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3D04CC6F" w14:textId="77777777" w:rsidR="00A968D3" w:rsidRPr="006F2662" w:rsidRDefault="00A968D3" w:rsidP="00A968D3">
            <w:pPr>
              <w:spacing w:line="260" w:lineRule="exact"/>
              <w:jc w:val="left"/>
            </w:pPr>
            <w:r w:rsidRPr="006F2662">
              <w:rPr>
                <w:rFonts w:ascii="標楷體" w:eastAsia="標楷體" w:hAnsi="標楷體" w:cs="標楷體" w:hint="eastAsia"/>
                <w:color w:val="auto"/>
              </w:rPr>
              <w:t>實作評量。</w:t>
            </w:r>
          </w:p>
          <w:p w14:paraId="7C2396F6" w14:textId="77777777" w:rsidR="00A968D3" w:rsidRPr="006F2662" w:rsidRDefault="00A968D3" w:rsidP="00A968D3">
            <w:pPr>
              <w:spacing w:line="260" w:lineRule="exact"/>
              <w:jc w:val="left"/>
            </w:pPr>
          </w:p>
          <w:p w14:paraId="7C6356F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活動四</w:t>
            </w:r>
          </w:p>
          <w:p w14:paraId="0A0D69C1"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1.口語評量。</w:t>
            </w:r>
          </w:p>
          <w:p w14:paraId="61D3A411" w14:textId="3F9EC0FE"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2.高層次紙筆評量。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5EACBC"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DFKaiShu-SB-Estd-BF" w:hint="eastAsia"/>
                <w:b/>
                <w:bCs/>
                <w:color w:val="auto"/>
              </w:rPr>
              <w:t>【品德教育】</w:t>
            </w:r>
          </w:p>
          <w:p w14:paraId="731587AE"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溝通合作與和諧人際關係。 </w:t>
            </w:r>
          </w:p>
          <w:p w14:paraId="0F4A0555" w14:textId="1C0300D2"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14:paraId="25BB4999"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0359D91E" w14:textId="77777777" w:rsidTr="006C1F1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1418C4C"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t>第十週</w:t>
            </w:r>
          </w:p>
          <w:p w14:paraId="6AB010AE" w14:textId="77777777" w:rsidR="00A968D3" w:rsidRPr="00500692" w:rsidRDefault="00A968D3" w:rsidP="00A96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60" w:type="dxa"/>
            <w:tcBorders>
              <w:top w:val="single" w:sz="8" w:space="0" w:color="000000"/>
              <w:left w:val="single" w:sz="8" w:space="0" w:color="000000"/>
              <w:bottom w:val="single" w:sz="8" w:space="0" w:color="000000"/>
              <w:right w:val="single" w:sz="8" w:space="0" w:color="000000"/>
            </w:tcBorders>
          </w:tcPr>
          <w:p w14:paraId="60D95D0C" w14:textId="77777777" w:rsidR="00A968D3" w:rsidRPr="006F2662" w:rsidRDefault="00A968D3" w:rsidP="00A968D3">
            <w:pPr>
              <w:spacing w:line="260" w:lineRule="exact"/>
              <w:jc w:val="left"/>
            </w:pPr>
            <w:r w:rsidRPr="006F2662">
              <w:rPr>
                <w:rFonts w:eastAsia="標楷體" w:hint="eastAsia"/>
                <w:color w:val="auto"/>
              </w:rPr>
              <w:t>童</w:t>
            </w:r>
            <w:r w:rsidRPr="006F2662">
              <w:rPr>
                <w:rFonts w:eastAsia="標楷體" w:hint="eastAsia"/>
                <w:color w:val="auto"/>
              </w:rPr>
              <w:t>Cb-IV-3</w:t>
            </w:r>
            <w:r>
              <w:rPr>
                <w:rFonts w:eastAsia="標楷體" w:hint="eastAsia"/>
                <w:color w:val="auto"/>
              </w:rPr>
              <w:t xml:space="preserve"> </w:t>
            </w:r>
            <w:r w:rsidRPr="006F2662">
              <w:rPr>
                <w:rFonts w:eastAsia="標楷體" w:hint="eastAsia"/>
                <w:color w:val="auto"/>
              </w:rPr>
              <w:t>露營中的活動領導、溝通與問題解決。</w:t>
            </w:r>
          </w:p>
          <w:p w14:paraId="7F7CD194" w14:textId="0DD38575"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lastRenderedPageBreak/>
              <w:t>童</w:t>
            </w:r>
            <w:r w:rsidRPr="006F2662">
              <w:rPr>
                <w:rFonts w:eastAsia="標楷體" w:hint="eastAsia"/>
                <w:color w:val="auto"/>
              </w:rPr>
              <w:t>Cb-IV-1</w:t>
            </w:r>
            <w:r>
              <w:rPr>
                <w:rFonts w:eastAsia="標楷體" w:hint="eastAsia"/>
                <w:color w:val="auto"/>
              </w:rPr>
              <w:t xml:space="preserve"> </w:t>
            </w:r>
            <w:r w:rsidRPr="006F2662">
              <w:rPr>
                <w:rFonts w:eastAsia="標楷體" w:hint="eastAsia"/>
                <w:color w:val="auto"/>
              </w:rPr>
              <w:t>露營知識與技能的學習，以提升野外生存能力。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28109F5" w14:textId="06B382CB"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2b-IV-1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參與各項團體活動，與他人有效溝通與合作，</w:t>
            </w:r>
            <w:r w:rsidRPr="006F2662">
              <w:rPr>
                <w:rFonts w:ascii="標楷體" w:eastAsia="標楷體" w:hAnsi="標楷體" w:cs="標楷體" w:hint="eastAsia"/>
                <w:color w:val="auto"/>
              </w:rPr>
              <w:lastRenderedPageBreak/>
              <w:t>並負責完成分內工作。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AD5C72"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lastRenderedPageBreak/>
              <w:t>主題三：露營練功坊</w:t>
            </w:r>
          </w:p>
          <w:p w14:paraId="28C04BD2"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單元二：帳篷下的秘密</w:t>
            </w:r>
          </w:p>
          <w:p w14:paraId="742978EC"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露營好幫手——帳篷</w:t>
            </w:r>
          </w:p>
          <w:p w14:paraId="7610FA6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一、教師引言</w:t>
            </w:r>
          </w:p>
          <w:p w14:paraId="0464422E"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二、帳篷認識</w:t>
            </w:r>
          </w:p>
          <w:p w14:paraId="154B87B3"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針對課本內的帳篷，請同學們討論你們看到了什麼？這些帳篷你覺得可以使用的場合為何？並派一人進行分享。</w:t>
            </w:r>
          </w:p>
          <w:p w14:paraId="0DA19F38"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三、教師小結</w:t>
            </w:r>
          </w:p>
          <w:p w14:paraId="0C65DBDF" w14:textId="77777777" w:rsidR="00A968D3" w:rsidRPr="006F2662" w:rsidRDefault="00A968D3" w:rsidP="00A968D3">
            <w:pPr>
              <w:spacing w:line="260" w:lineRule="exact"/>
              <w:jc w:val="left"/>
            </w:pPr>
            <w:r w:rsidRPr="006F2662">
              <w:rPr>
                <w:rFonts w:ascii="標楷體" w:eastAsia="標楷體" w:hAnsi="標楷體" w:cs="標楷體" w:hint="eastAsia"/>
                <w:color w:val="auto"/>
              </w:rPr>
              <w:t>各種帳篷特性：蝶翼天幕、天幕帳（客廳帳）、網屋炊事帳、蒙古包、印地安帳篷、一房一廳帳篷、快速帳。</w:t>
            </w:r>
          </w:p>
          <w:p w14:paraId="3AB0BA27"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四、課程說明：帳篷的零件</w:t>
            </w:r>
          </w:p>
          <w:p w14:paraId="28E2303A" w14:textId="77777777" w:rsidR="00A968D3" w:rsidRPr="006F2662" w:rsidRDefault="00A968D3" w:rsidP="00A968D3">
            <w:pPr>
              <w:spacing w:line="260" w:lineRule="exact"/>
              <w:jc w:val="left"/>
            </w:pPr>
            <w:r w:rsidRPr="006F2662">
              <w:rPr>
                <w:rFonts w:ascii="標楷體" w:eastAsia="標楷體" w:hAnsi="標楷體" w:cs="標楷體" w:hint="eastAsia"/>
                <w:color w:val="auto"/>
              </w:rPr>
              <w:t>搭建帳篷之前，首先要了解帳篷的構造與分類，讓我們以目前最常見的「蒙古包」為例，與小隊夥伴一起檢視帳篷的各式零件，並討論這些零件使用時機。</w:t>
            </w:r>
          </w:p>
          <w:p w14:paraId="0860F48B"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0A923950" w14:textId="77777777" w:rsidR="00A968D3" w:rsidRPr="006F2662" w:rsidRDefault="00A968D3" w:rsidP="00A968D3">
            <w:pPr>
              <w:spacing w:line="260" w:lineRule="exact"/>
              <w:jc w:val="left"/>
            </w:pPr>
          </w:p>
          <w:p w14:paraId="26AD6A1C"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 蒙古包的搭設與拆收方法</w:t>
            </w:r>
          </w:p>
          <w:p w14:paraId="65CC88EA"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一、教師說明搭設帳篷的注意要點</w:t>
            </w:r>
          </w:p>
          <w:p w14:paraId="72AD638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二、教師說明拆收帳篷時需要注意的事項</w:t>
            </w:r>
          </w:p>
          <w:p w14:paraId="00D123A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三、學生實際練習</w:t>
            </w:r>
          </w:p>
          <w:p w14:paraId="72520BF1"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四、帳篷的保養</w:t>
            </w:r>
          </w:p>
          <w:p w14:paraId="50A11EE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五、教師歸納與總結</w:t>
            </w:r>
          </w:p>
          <w:p w14:paraId="502C5193"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4F424852" w14:textId="77777777" w:rsidR="00A968D3" w:rsidRPr="006F2662" w:rsidRDefault="00A968D3" w:rsidP="00A968D3">
            <w:pPr>
              <w:spacing w:line="260" w:lineRule="exact"/>
              <w:jc w:val="left"/>
            </w:pPr>
          </w:p>
          <w:p w14:paraId="3CDD5C6A"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搭帳達人</w:t>
            </w:r>
          </w:p>
          <w:p w14:paraId="132F143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一、引言：小隊進行搭帳練習後，對於搭帳的步驟應更加熟悉，請小隊針對遇到的問題，</w:t>
            </w:r>
            <w:r w:rsidRPr="006F2662">
              <w:rPr>
                <w:rFonts w:ascii="標楷體" w:eastAsia="標楷體" w:hAnsi="標楷體" w:cs="標楷體" w:hint="eastAsia"/>
                <w:color w:val="auto"/>
              </w:rPr>
              <w:lastRenderedPageBreak/>
              <w:t>於搭帳的過程中進行解決，並思考該如何讓小隊的搭帳任務更有效率完成。</w:t>
            </w:r>
          </w:p>
          <w:p w14:paraId="102672C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二、小隊進行討論</w:t>
            </w:r>
          </w:p>
          <w:p w14:paraId="2E0EAB2A"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三、小隊實際進行搭帳考驗</w:t>
            </w:r>
          </w:p>
          <w:p w14:paraId="03C946CC"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四、教師進行觀察及評量</w:t>
            </w:r>
          </w:p>
          <w:p w14:paraId="5BADC019"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五、引言：露營活動中需要團隊一起從事的活動很多，我們一起進行過戶外炊事和帳篷的搭設，從中可以知道分工的重要性，想想看小隊在從事團隊活動時的狀況，需要再改進的地方有哪些？</w:t>
            </w:r>
          </w:p>
          <w:p w14:paraId="33AF5D91" w14:textId="77777777" w:rsidR="00A968D3" w:rsidRPr="006F2662" w:rsidRDefault="00A968D3" w:rsidP="00A968D3">
            <w:pPr>
              <w:spacing w:line="260" w:lineRule="exact"/>
              <w:jc w:val="left"/>
            </w:pPr>
            <w:r w:rsidRPr="006F2662">
              <w:rPr>
                <w:rFonts w:ascii="標楷體" w:eastAsia="標楷體" w:hAnsi="標楷體" w:cs="標楷體" w:hint="eastAsia"/>
                <w:color w:val="auto"/>
              </w:rPr>
              <w:t>六、上次搭帳時的狀況討論</w:t>
            </w:r>
          </w:p>
          <w:p w14:paraId="69A55F6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七、團隊及個人效能活動說明</w:t>
            </w:r>
          </w:p>
          <w:p w14:paraId="08493F65"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（一）教師可以在地面上區分四大區域</w:t>
            </w:r>
          </w:p>
          <w:p w14:paraId="7D11C4C7"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（二）每個人依照自己小隊在搭設帳篷及炊事活動時小隊分工狀況站在自己認為的狀態下。</w:t>
            </w:r>
          </w:p>
          <w:p w14:paraId="2DB7044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（三）說明自己及小隊當下的狀況，為什麼自己會有這樣的狀況</w:t>
            </w:r>
          </w:p>
          <w:p w14:paraId="612ACBC3"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（四）討論各狀態該如何進行解決，可以幫助下次進行團隊活動時可以更加順利。</w:t>
            </w:r>
          </w:p>
          <w:p w14:paraId="41D7E0BD" w14:textId="77777777" w:rsidR="00A968D3" w:rsidRPr="006F2662" w:rsidRDefault="00A968D3" w:rsidP="00A968D3">
            <w:pPr>
              <w:spacing w:line="260" w:lineRule="exact"/>
              <w:jc w:val="left"/>
            </w:pPr>
            <w:r w:rsidRPr="006F2662">
              <w:rPr>
                <w:rFonts w:ascii="標楷體" w:eastAsia="標楷體" w:hAnsi="標楷體" w:cs="標楷體" w:hint="eastAsia"/>
                <w:color w:val="auto"/>
              </w:rPr>
              <w:t>八、教師總結</w:t>
            </w:r>
          </w:p>
          <w:p w14:paraId="5B67EB1F" w14:textId="11D597E4"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B3EC7D" w14:textId="4A30C884"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893CC1"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47EC98EC"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教師可準備不同帳篷的圖照，協助學生對帳篷的樣態更了解。</w:t>
            </w:r>
          </w:p>
          <w:p w14:paraId="5AB36349" w14:textId="77777777" w:rsidR="00A968D3" w:rsidRPr="006F2662" w:rsidRDefault="00A968D3" w:rsidP="00A968D3">
            <w:pPr>
              <w:spacing w:line="260" w:lineRule="exact"/>
              <w:jc w:val="left"/>
            </w:pPr>
          </w:p>
          <w:p w14:paraId="2EF4C149"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5D844449" w14:textId="7EA7D838"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將桌椅移到四周，並在黑板上畫上下附的四大區域。</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1EE039"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1.口語評量。</w:t>
            </w:r>
          </w:p>
          <w:p w14:paraId="238C9232" w14:textId="77777777" w:rsidR="00A968D3" w:rsidRPr="006F2662" w:rsidRDefault="00A968D3" w:rsidP="00A968D3">
            <w:pPr>
              <w:spacing w:line="260" w:lineRule="exact"/>
              <w:jc w:val="left"/>
            </w:pPr>
            <w:r w:rsidRPr="006F2662">
              <w:rPr>
                <w:rFonts w:ascii="標楷體" w:eastAsia="標楷體" w:hAnsi="標楷體" w:cs="標楷體" w:hint="eastAsia"/>
                <w:color w:val="auto"/>
              </w:rPr>
              <w:t>2.實作評量。</w:t>
            </w:r>
          </w:p>
          <w:p w14:paraId="363C8C4C" w14:textId="62D15770"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3.高層次紙筆評量。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144446" w14:textId="77777777" w:rsidR="00A968D3" w:rsidRPr="00A3441C" w:rsidRDefault="00A968D3" w:rsidP="00A968D3">
            <w:pPr>
              <w:autoSpaceDE w:val="0"/>
              <w:autoSpaceDN w:val="0"/>
              <w:adjustRightInd w:val="0"/>
              <w:spacing w:line="260" w:lineRule="exact"/>
              <w:jc w:val="left"/>
              <w:rPr>
                <w:b/>
              </w:rPr>
            </w:pPr>
            <w:r w:rsidRPr="00A3441C">
              <w:rPr>
                <w:rFonts w:ascii="標楷體" w:eastAsia="標楷體" w:hAnsi="標楷體" w:cs="DFKaiShu-SB-Estd-BF" w:hint="eastAsia"/>
                <w:b/>
                <w:color w:val="auto"/>
              </w:rPr>
              <w:t>【品德教育】</w:t>
            </w:r>
          </w:p>
          <w:p w14:paraId="688BEA13"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w:t>
            </w:r>
          </w:p>
          <w:p w14:paraId="5A9FC107" w14:textId="77777777" w:rsidR="00A968D3" w:rsidRPr="00A3441C" w:rsidRDefault="00A968D3" w:rsidP="00A968D3">
            <w:pPr>
              <w:autoSpaceDE w:val="0"/>
              <w:autoSpaceDN w:val="0"/>
              <w:adjustRightInd w:val="0"/>
              <w:spacing w:line="260" w:lineRule="exact"/>
              <w:jc w:val="left"/>
              <w:rPr>
                <w:b/>
              </w:rPr>
            </w:pPr>
            <w:r w:rsidRPr="00A3441C">
              <w:rPr>
                <w:rFonts w:ascii="標楷體" w:eastAsia="標楷體" w:hAnsi="標楷體" w:cs="DFKaiShu-SB-Estd-BF" w:hint="eastAsia"/>
                <w:b/>
                <w:color w:val="auto"/>
              </w:rPr>
              <w:lastRenderedPageBreak/>
              <w:t>【戶外教育】</w:t>
            </w:r>
          </w:p>
          <w:p w14:paraId="4BDF090A" w14:textId="3DBD197C"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戶J5</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在團隊活動中，養成相互合作與互動的良好態度與技能。</w:t>
            </w:r>
          </w:p>
        </w:tc>
        <w:tc>
          <w:tcPr>
            <w:tcW w:w="1784" w:type="dxa"/>
            <w:tcBorders>
              <w:top w:val="single" w:sz="8" w:space="0" w:color="000000"/>
              <w:bottom w:val="single" w:sz="8" w:space="0" w:color="000000"/>
              <w:right w:val="single" w:sz="8" w:space="0" w:color="000000"/>
            </w:tcBorders>
          </w:tcPr>
          <w:p w14:paraId="466A9EC5"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789F6052" w14:textId="77777777" w:rsidTr="009A7F3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8EAF671"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第十一週</w:t>
            </w:r>
          </w:p>
          <w:p w14:paraId="58FD1CC6" w14:textId="77777777" w:rsidR="00A968D3" w:rsidRPr="002C51DD"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1560" w:type="dxa"/>
            <w:tcBorders>
              <w:top w:val="single" w:sz="8" w:space="0" w:color="000000"/>
              <w:left w:val="single" w:sz="8" w:space="0" w:color="000000"/>
              <w:bottom w:val="single" w:sz="8" w:space="0" w:color="000000"/>
              <w:right w:val="single" w:sz="8" w:space="0" w:color="000000"/>
            </w:tcBorders>
          </w:tcPr>
          <w:p w14:paraId="0145BBF7" w14:textId="16D3B9E8"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童</w:t>
            </w:r>
            <w:r w:rsidRPr="006F2662">
              <w:rPr>
                <w:rFonts w:eastAsia="標楷體" w:hint="eastAsia"/>
                <w:color w:val="auto"/>
              </w:rPr>
              <w:t>Cb-IV-1</w:t>
            </w:r>
            <w:r>
              <w:rPr>
                <w:rFonts w:eastAsia="標楷體" w:hint="eastAsia"/>
                <w:color w:val="auto"/>
              </w:rPr>
              <w:t xml:space="preserve"> </w:t>
            </w:r>
            <w:r w:rsidRPr="006F2662">
              <w:rPr>
                <w:rFonts w:eastAsia="標楷體" w:hint="eastAsia"/>
                <w:color w:val="auto"/>
              </w:rPr>
              <w:t>露營知識與技能的學習，以提</w:t>
            </w:r>
            <w:r w:rsidRPr="006F2662">
              <w:rPr>
                <w:rFonts w:eastAsia="標楷體" w:hint="eastAsia"/>
                <w:color w:val="auto"/>
              </w:rPr>
              <w:lastRenderedPageBreak/>
              <w:t>升野外生存能力。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4892A6" w14:textId="538FAC28"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3a-IV-2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具備野外生活技能，提升野外生存能力，並與</w:t>
            </w:r>
            <w:r w:rsidRPr="006F2662">
              <w:rPr>
                <w:rFonts w:ascii="標楷體" w:eastAsia="標楷體" w:hAnsi="標楷體" w:cs="標楷體" w:hint="eastAsia"/>
                <w:color w:val="auto"/>
              </w:rPr>
              <w:lastRenderedPageBreak/>
              <w:t>環境做合宜的互動。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CC612F"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lastRenderedPageBreak/>
              <w:t>主題四：安康露營去</w:t>
            </w:r>
          </w:p>
          <w:p w14:paraId="40B91C12"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單元一：輕鬆玩露營</w:t>
            </w:r>
          </w:p>
          <w:p w14:paraId="1876A9C5"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戶外回憶錄</w:t>
            </w:r>
          </w:p>
          <w:p w14:paraId="1B5BAC2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一、教師提問</w:t>
            </w:r>
          </w:p>
          <w:p w14:paraId="26E7455B"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二、環境保護與娛樂分析圖</w:t>
            </w:r>
          </w:p>
          <w:p w14:paraId="115C85F5" w14:textId="77777777" w:rsidR="00A968D3" w:rsidRPr="006F2662" w:rsidRDefault="00A968D3" w:rsidP="00A968D3">
            <w:pPr>
              <w:spacing w:line="260" w:lineRule="exact"/>
              <w:jc w:val="left"/>
            </w:pPr>
            <w:r w:rsidRPr="006F2662">
              <w:rPr>
                <w:rFonts w:ascii="標楷體" w:eastAsia="標楷體" w:hAnsi="標楷體" w:cs="標楷體" w:hint="eastAsia"/>
                <w:color w:val="auto"/>
              </w:rPr>
              <w:t>請各小隊進行討論，在進行這些戶外活動時，如果以環境保護與娛樂進行分析，這些活動可以放置在那些位置，為什麼你們小隊會選擇這樣進行擺放，小隊討論後向全班分享小隊想法。</w:t>
            </w:r>
          </w:p>
          <w:p w14:paraId="258BCFF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三、教師引導與總結</w:t>
            </w:r>
          </w:p>
          <w:p w14:paraId="7FB4EC0C"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5AD07B99" w14:textId="77777777" w:rsidR="00A968D3" w:rsidRPr="006F2662" w:rsidRDefault="00A968D3" w:rsidP="00A968D3">
            <w:pPr>
              <w:spacing w:line="260" w:lineRule="exact"/>
              <w:jc w:val="left"/>
            </w:pPr>
          </w:p>
          <w:p w14:paraId="0B228483"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 露營活動心體驗</w:t>
            </w:r>
          </w:p>
          <w:p w14:paraId="46424698" w14:textId="77777777" w:rsidR="00A968D3" w:rsidRPr="006F2662" w:rsidRDefault="00A968D3" w:rsidP="00A968D3">
            <w:pPr>
              <w:spacing w:line="260" w:lineRule="exact"/>
              <w:jc w:val="left"/>
            </w:pPr>
            <w:r w:rsidRPr="006F2662">
              <w:rPr>
                <w:rFonts w:ascii="標楷體" w:eastAsia="標楷體" w:hAnsi="標楷體" w:cs="標楷體" w:hint="eastAsia"/>
                <w:color w:val="auto"/>
              </w:rPr>
              <w:t>露營是一個團隊合作與參與的戶外活動，如何讓露營活動中可以更有趣且吸引人參與，露營中的活動設計就相當重要，請與小隊進行討論，一同設計一個可以在露營中進行的活動，並進行活動帶領練習。</w:t>
            </w:r>
          </w:p>
          <w:p w14:paraId="779B071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一、教師說明活動設計要點</w:t>
            </w:r>
          </w:p>
          <w:p w14:paraId="116CD1D5"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二、教師指導小隊設計活動時應注意之事項。</w:t>
            </w:r>
          </w:p>
          <w:p w14:paraId="16BA9A3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三、小隊口頭發表活動設計。</w:t>
            </w:r>
          </w:p>
          <w:p w14:paraId="0FBC0967" w14:textId="77777777" w:rsidR="00A968D3" w:rsidRPr="006F2662" w:rsidRDefault="00A968D3" w:rsidP="00A968D3">
            <w:pPr>
              <w:spacing w:line="260" w:lineRule="exact"/>
              <w:jc w:val="left"/>
            </w:pPr>
            <w:r w:rsidRPr="006F2662">
              <w:rPr>
                <w:rFonts w:ascii="標楷體" w:eastAsia="標楷體" w:hAnsi="標楷體" w:cs="標楷體" w:hint="eastAsia"/>
                <w:color w:val="auto"/>
              </w:rPr>
              <w:t>小隊針對活動進行口頭發表，老師進行解說，並請同學回去準備，下次上課進行活動實際帶領。</w:t>
            </w:r>
          </w:p>
          <w:p w14:paraId="3BC175D5"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07D235D0" w14:textId="77777777" w:rsidR="00A968D3" w:rsidRPr="006F2662" w:rsidRDefault="00A968D3" w:rsidP="00A968D3">
            <w:pPr>
              <w:spacing w:line="260" w:lineRule="exact"/>
              <w:jc w:val="left"/>
            </w:pPr>
          </w:p>
          <w:p w14:paraId="26672057"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活動Show Time</w:t>
            </w:r>
          </w:p>
          <w:p w14:paraId="5D5070C9"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一、教師進行活動說明</w:t>
            </w:r>
          </w:p>
          <w:p w14:paraId="7203BE49"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二、小隊輪流進行活動帶領</w:t>
            </w:r>
          </w:p>
          <w:p w14:paraId="14A7EC9C"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每小隊進行10分鐘的活動帶領，由小隊進行主持與分享，教師進行觀察與紀錄。</w:t>
            </w:r>
          </w:p>
          <w:p w14:paraId="5A2ED2AE" w14:textId="092CDA57"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5543A3" w14:textId="18C101E4"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7249D7"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1E8797EC"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1.蒐集各式不同的戶外活動在露營中應用的實例。</w:t>
            </w:r>
          </w:p>
          <w:p w14:paraId="52DBF1E7"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2.可準備一些大地遊戲的範例，或是露營時營火的活動範例，學生可以自行設計，老師再進行指導。</w:t>
            </w:r>
          </w:p>
          <w:p w14:paraId="4F10A9AB" w14:textId="5ADC1B75"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3.提醒學生準備活動帶領的器材，並於課前進行彩排與練習，於課程中實際進行活動帶領或表演。</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1650F6"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1.口語評量。</w:t>
            </w:r>
          </w:p>
          <w:p w14:paraId="782CD810" w14:textId="77777777" w:rsidR="00A968D3" w:rsidRPr="006F2662" w:rsidRDefault="00A968D3" w:rsidP="00A968D3">
            <w:pPr>
              <w:spacing w:line="260" w:lineRule="exact"/>
              <w:jc w:val="left"/>
            </w:pPr>
            <w:r w:rsidRPr="006F2662">
              <w:rPr>
                <w:rFonts w:ascii="標楷體" w:eastAsia="標楷體" w:hAnsi="標楷體" w:cs="標楷體" w:hint="eastAsia"/>
                <w:color w:val="auto"/>
              </w:rPr>
              <w:t>2.實作評量。</w:t>
            </w:r>
          </w:p>
          <w:p w14:paraId="4D49DCB6" w14:textId="6B69D0D3"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3.高層次紙筆評量。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7D27F6" w14:textId="77777777" w:rsidR="00A968D3" w:rsidRPr="00A3441C" w:rsidRDefault="00A968D3" w:rsidP="00A968D3">
            <w:pPr>
              <w:spacing w:line="260" w:lineRule="exact"/>
              <w:jc w:val="left"/>
              <w:rPr>
                <w:b/>
              </w:rPr>
            </w:pPr>
            <w:r w:rsidRPr="00A3441C">
              <w:rPr>
                <w:rFonts w:ascii="標楷體" w:eastAsia="標楷體" w:hAnsi="標楷體" w:cs="DFKaiShu-SB-Estd-BF" w:hint="eastAsia"/>
                <w:b/>
                <w:color w:val="auto"/>
              </w:rPr>
              <w:t>【生命教育】</w:t>
            </w:r>
          </w:p>
          <w:p w14:paraId="3D72E534"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w:t>
            </w:r>
            <w:r w:rsidRPr="006F2662">
              <w:rPr>
                <w:rFonts w:ascii="標楷體" w:eastAsia="標楷體" w:hAnsi="標楷體" w:cs="DFKaiShu-SB-Estd-BF" w:hint="eastAsia"/>
                <w:color w:val="auto"/>
              </w:rPr>
              <w:lastRenderedPageBreak/>
              <w:t>探討促進全人健康與幸福的方法。</w:t>
            </w:r>
          </w:p>
          <w:p w14:paraId="25A518EC" w14:textId="373310AA" w:rsidR="00A968D3" w:rsidRDefault="00A968D3" w:rsidP="00A96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49B9D14D"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rsidRPr="00A968D3" w14:paraId="10B9C56A" w14:textId="77777777" w:rsidTr="0008698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53F1278"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第十二週</w:t>
            </w:r>
          </w:p>
          <w:p w14:paraId="2FB42FA1" w14:textId="77777777" w:rsidR="00A968D3" w:rsidRPr="002C51DD"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60" w:type="dxa"/>
            <w:tcBorders>
              <w:top w:val="single" w:sz="8" w:space="0" w:color="000000"/>
              <w:left w:val="single" w:sz="8" w:space="0" w:color="000000"/>
              <w:bottom w:val="single" w:sz="8" w:space="0" w:color="000000"/>
              <w:right w:val="single" w:sz="8" w:space="0" w:color="000000"/>
            </w:tcBorders>
          </w:tcPr>
          <w:p w14:paraId="6BDE9255" w14:textId="77777777" w:rsidR="00A968D3" w:rsidRPr="006F2662" w:rsidRDefault="00A968D3" w:rsidP="00A968D3">
            <w:pPr>
              <w:spacing w:line="260" w:lineRule="exact"/>
              <w:jc w:val="left"/>
            </w:pPr>
            <w:r w:rsidRPr="006F2662">
              <w:rPr>
                <w:rFonts w:eastAsia="標楷體" w:hint="eastAsia"/>
                <w:color w:val="auto"/>
              </w:rPr>
              <w:t>童</w:t>
            </w:r>
            <w:r w:rsidRPr="006F2662">
              <w:rPr>
                <w:rFonts w:eastAsia="標楷體" w:hint="eastAsia"/>
                <w:color w:val="auto"/>
              </w:rPr>
              <w:t>Cb-IV-1</w:t>
            </w:r>
            <w:r>
              <w:rPr>
                <w:rFonts w:eastAsia="標楷體" w:hint="eastAsia"/>
                <w:color w:val="auto"/>
              </w:rPr>
              <w:t xml:space="preserve"> </w:t>
            </w:r>
            <w:r w:rsidRPr="006F2662">
              <w:rPr>
                <w:rFonts w:eastAsia="標楷體" w:hint="eastAsia"/>
                <w:color w:val="auto"/>
              </w:rPr>
              <w:t>露營知識與技能的學習，以提升野外生存能力。</w:t>
            </w:r>
          </w:p>
          <w:p w14:paraId="2E940982" w14:textId="54A0B878"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童</w:t>
            </w:r>
            <w:r w:rsidRPr="006F2662">
              <w:rPr>
                <w:rFonts w:eastAsia="標楷體" w:hint="eastAsia"/>
                <w:color w:val="auto"/>
              </w:rPr>
              <w:t>Cc-IV-1</w:t>
            </w:r>
            <w:r>
              <w:rPr>
                <w:rFonts w:eastAsia="標楷體" w:hint="eastAsia"/>
                <w:color w:val="auto"/>
              </w:rPr>
              <w:t xml:space="preserve"> </w:t>
            </w:r>
            <w:r w:rsidRPr="006F2662">
              <w:rPr>
                <w:rFonts w:eastAsia="標楷體" w:hint="eastAsia"/>
                <w:color w:val="auto"/>
              </w:rPr>
              <w:t>戶外休閒活動的安全、風險管理與緊急事件的處理。</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4D1BB85" w14:textId="77777777" w:rsidR="00A968D3" w:rsidRDefault="00A968D3" w:rsidP="00A968D3">
            <w:pPr>
              <w:spacing w:line="260" w:lineRule="exact"/>
              <w:jc w:val="left"/>
            </w:pPr>
            <w:r w:rsidRPr="006F2662">
              <w:rPr>
                <w:rFonts w:ascii="標楷體" w:eastAsia="標楷體" w:hAnsi="標楷體" w:cs="標楷體" w:hint="eastAsia"/>
                <w:color w:val="auto"/>
              </w:rPr>
              <w:t>3a-IV-1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覺察人為或自然環境的危險情境，評估並運用最佳處理策略，以保護自己或他人。</w:t>
            </w:r>
          </w:p>
          <w:p w14:paraId="003D87CA" w14:textId="6D13B4AE"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3a-IV-2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具備野外生活技能，提升野外生存能力，並與環境做合宜的互動。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076F79"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主題四：安康露營去</w:t>
            </w:r>
          </w:p>
          <w:p w14:paraId="404C3CF7"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單元一：輕鬆玩露營</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單元二：風險一把罩</w:t>
            </w:r>
          </w:p>
          <w:p w14:paraId="47CB9890"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單元一</w:t>
            </w:r>
          </w:p>
          <w:p w14:paraId="68A89511"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活動Show Time</w:t>
            </w:r>
          </w:p>
          <w:p w14:paraId="266B9554" w14:textId="77777777" w:rsidR="00A968D3" w:rsidRPr="006F2662" w:rsidRDefault="00A968D3" w:rsidP="00A968D3">
            <w:pPr>
              <w:spacing w:line="260" w:lineRule="exact"/>
              <w:jc w:val="left"/>
            </w:pPr>
            <w:r w:rsidRPr="006F2662">
              <w:rPr>
                <w:rFonts w:ascii="標楷體" w:eastAsia="標楷體" w:hAnsi="標楷體" w:cs="標楷體" w:hint="eastAsia"/>
                <w:color w:val="auto"/>
              </w:rPr>
              <w:t>（承上節課）</w:t>
            </w:r>
          </w:p>
          <w:p w14:paraId="084C7D6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一、於活動後進行反思紀錄，紀錄題目如下：</w:t>
            </w:r>
          </w:p>
          <w:p w14:paraId="79748421"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（一）在活動中令你印象最深的是什麼？</w:t>
            </w:r>
          </w:p>
          <w:p w14:paraId="05FDD569"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（二）你認為這個活動是否會對環境造成影響？</w:t>
            </w:r>
          </w:p>
          <w:p w14:paraId="75F0D48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（三）在設計活動時該如何降低對環境的影響呢？</w:t>
            </w:r>
          </w:p>
          <w:p w14:paraId="3315AEB6"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二、教師引導與總結</w:t>
            </w:r>
          </w:p>
          <w:p w14:paraId="61DC3F2D"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教師針對活動中的狀況及學生回饋進行分享與討論。</w:t>
            </w:r>
          </w:p>
          <w:p w14:paraId="597090FD"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4E772C7A" w14:textId="77777777" w:rsidR="00A968D3" w:rsidRPr="006F2662" w:rsidRDefault="00A968D3" w:rsidP="00A968D3">
            <w:pPr>
              <w:spacing w:line="260" w:lineRule="exact"/>
              <w:jc w:val="left"/>
            </w:pPr>
          </w:p>
          <w:p w14:paraId="4CF213BE" w14:textId="77777777" w:rsidR="00A968D3" w:rsidRPr="006F2662" w:rsidRDefault="00A968D3" w:rsidP="00A968D3">
            <w:pPr>
              <w:spacing w:line="260" w:lineRule="exact"/>
              <w:jc w:val="left"/>
              <w:rPr>
                <w:b/>
                <w:u w:val="single"/>
              </w:rPr>
            </w:pPr>
            <w:r w:rsidRPr="006F2662">
              <w:rPr>
                <w:rFonts w:ascii="標楷體" w:eastAsia="標楷體" w:hAnsi="標楷體" w:cs="標楷體" w:hint="eastAsia"/>
                <w:b/>
                <w:bCs/>
                <w:color w:val="auto"/>
                <w:u w:val="single"/>
              </w:rPr>
              <w:t xml:space="preserve">活動四 </w:t>
            </w:r>
            <w:r w:rsidRPr="006F2662">
              <w:rPr>
                <w:rFonts w:ascii="標楷體" w:eastAsia="標楷體" w:hAnsi="標楷體" w:cs="標楷體" w:hint="eastAsia"/>
                <w:b/>
                <w:color w:val="auto"/>
                <w:u w:val="single"/>
              </w:rPr>
              <w:t>憶起享露</w:t>
            </w:r>
          </w:p>
          <w:p w14:paraId="7DEC4E8A"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一、學生針對個人最喜歡的活動提出優缺點及有趣的點，可以針對上次各小隊發表的活動或是自己有從事過的戶外活動進行評估。在思考的過程中可針對對環境的影響程度進行評估或是提出改善方法。</w:t>
            </w:r>
          </w:p>
          <w:p w14:paraId="6D8E014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二、個人進行思考及紀錄後進行分享與討論。</w:t>
            </w:r>
          </w:p>
          <w:p w14:paraId="7BD34E5D"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lastRenderedPageBreak/>
              <w:t>三、教師引導與總結</w:t>
            </w:r>
          </w:p>
          <w:p w14:paraId="74723CB2" w14:textId="77777777" w:rsidR="00A968D3" w:rsidRPr="006F2662" w:rsidRDefault="00A968D3" w:rsidP="00A968D3">
            <w:pPr>
              <w:spacing w:line="260" w:lineRule="exact"/>
              <w:jc w:val="left"/>
              <w:rPr>
                <w:b/>
              </w:rPr>
            </w:pPr>
            <w:r w:rsidRPr="006F2662">
              <w:rPr>
                <w:rFonts w:ascii="標楷體" w:eastAsia="標楷體" w:hAnsi="標楷體" w:cs="標楷體" w:hint="eastAsia"/>
                <w:color w:val="auto"/>
              </w:rPr>
              <w:t>教師可以分享更多不同的活動，引發學生想參加露營或戶外活動的興趣。</w:t>
            </w:r>
          </w:p>
          <w:p w14:paraId="5D8F5CB1"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5FE3DF05" w14:textId="77777777" w:rsidR="00A968D3" w:rsidRPr="006F2662" w:rsidRDefault="00A968D3" w:rsidP="00A968D3">
            <w:pPr>
              <w:spacing w:line="260" w:lineRule="exact"/>
              <w:jc w:val="left"/>
              <w:rPr>
                <w:b/>
                <w:bCs/>
                <w:u w:val="single"/>
              </w:rPr>
            </w:pPr>
          </w:p>
          <w:p w14:paraId="43EFB229"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單元二</w:t>
            </w:r>
          </w:p>
          <w:p w14:paraId="5D92A596"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危險何處藏</w:t>
            </w:r>
          </w:p>
          <w:p w14:paraId="5DE74B66"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一、教師引言與提問</w:t>
            </w:r>
          </w:p>
          <w:p w14:paraId="0D447514"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（一）請同學分想露營活動可能有哪些危險存在？如果遇到危險會如何應對？</w:t>
            </w:r>
          </w:p>
          <w:p w14:paraId="164C3EC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（二）請小隊選擇2~4項露營活動中的風險，運用魚骨圖列出它的成因及對策。</w:t>
            </w:r>
          </w:p>
          <w:p w14:paraId="06105EB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二、學習活動說明</w:t>
            </w:r>
          </w:p>
          <w:p w14:paraId="3D0D40FB"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（一）請各小隊分析一下剛才同學們分享的各種危險狀況的發生成因。</w:t>
            </w:r>
          </w:p>
          <w:p w14:paraId="4082BC1E"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（二）根據危險成因，並參考課本範例內容，並進行其他資訊的蒐集，提出有效的預防方法及應對措施。</w:t>
            </w:r>
          </w:p>
          <w:p w14:paraId="7277AA0E"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標楷體" w:hint="eastAsia"/>
                <w:color w:val="auto"/>
              </w:rPr>
              <w:t>（三）小隊分享討論結果。</w:t>
            </w:r>
          </w:p>
          <w:p w14:paraId="73C3CF26"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（四）從各隊的分享內容中引導學生歸納出預防及應對風險的原則。</w:t>
            </w:r>
          </w:p>
          <w:p w14:paraId="39EECC95"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三、教師總結</w:t>
            </w:r>
          </w:p>
          <w:p w14:paraId="538EEF67" w14:textId="192B39A3"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8323E7" w14:textId="2A4EDCF6"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7F8C6E"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6E3B213D"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1.提醒學生準備活動帶領的器材，並於課前進行彩排與練習，於課程中實際進行活動帶領或表演。</w:t>
            </w:r>
          </w:p>
          <w:p w14:paraId="6D7713B9" w14:textId="77777777" w:rsidR="00A968D3" w:rsidRPr="006F2662" w:rsidRDefault="00A968D3" w:rsidP="00A968D3">
            <w:pPr>
              <w:spacing w:line="260" w:lineRule="exact"/>
              <w:jc w:val="left"/>
            </w:pPr>
            <w:r w:rsidRPr="006F2662">
              <w:rPr>
                <w:rFonts w:ascii="標楷體" w:eastAsia="標楷體" w:hAnsi="標楷體" w:cs="標楷體" w:hint="eastAsia"/>
                <w:color w:val="auto"/>
              </w:rPr>
              <w:t>2.可以蒐集現行露營活動中的娛樂活動在課程中與學生分享，並分享許多露營人士喜歡露營的原因。</w:t>
            </w:r>
          </w:p>
          <w:p w14:paraId="1B0522D9" w14:textId="0C3C9613"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3.可準備過往學校辦理隔宿露營活動時曾發生的危險案例，提供學生進而思考與練習分析的材料。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55FFBE"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單元一</w:t>
            </w:r>
          </w:p>
          <w:p w14:paraId="7D40CF45"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活動三、四</w:t>
            </w:r>
          </w:p>
          <w:p w14:paraId="3A5C938F"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1.口語評量。</w:t>
            </w:r>
          </w:p>
          <w:p w14:paraId="0C95BAC8" w14:textId="77777777" w:rsidR="00A968D3" w:rsidRPr="006F2662" w:rsidRDefault="00A968D3" w:rsidP="00A968D3">
            <w:pPr>
              <w:spacing w:line="260" w:lineRule="exact"/>
              <w:jc w:val="left"/>
            </w:pPr>
            <w:r w:rsidRPr="006F2662">
              <w:rPr>
                <w:rFonts w:ascii="標楷體" w:eastAsia="標楷體" w:hAnsi="標楷體" w:cs="標楷體" w:hint="eastAsia"/>
                <w:color w:val="auto"/>
              </w:rPr>
              <w:t>2.實作評量。</w:t>
            </w:r>
          </w:p>
          <w:p w14:paraId="672B385C" w14:textId="77777777" w:rsidR="00A968D3" w:rsidRPr="006F2662" w:rsidRDefault="00A968D3" w:rsidP="00A968D3">
            <w:pPr>
              <w:spacing w:line="260" w:lineRule="exact"/>
              <w:jc w:val="left"/>
            </w:pPr>
            <w:r w:rsidRPr="006F2662">
              <w:rPr>
                <w:rFonts w:ascii="標楷體" w:eastAsia="標楷體" w:hAnsi="標楷體" w:cs="標楷體" w:hint="eastAsia"/>
                <w:color w:val="auto"/>
              </w:rPr>
              <w:t>3.高層次紙筆評量。</w:t>
            </w:r>
          </w:p>
          <w:p w14:paraId="001E19FC" w14:textId="77777777" w:rsidR="00A968D3" w:rsidRPr="006F2662" w:rsidRDefault="00A968D3" w:rsidP="00A968D3">
            <w:pPr>
              <w:spacing w:line="260" w:lineRule="exact"/>
              <w:jc w:val="left"/>
            </w:pPr>
          </w:p>
          <w:p w14:paraId="1DD795FE"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單元二</w:t>
            </w:r>
          </w:p>
          <w:p w14:paraId="72A1E2A6"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w:t>
            </w:r>
          </w:p>
          <w:p w14:paraId="4780FD6E"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1.口語評量。</w:t>
            </w:r>
          </w:p>
          <w:p w14:paraId="2F168EB6" w14:textId="3A873A01"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2.高層次紙筆評量。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C9186B" w14:textId="77777777" w:rsidR="00A968D3" w:rsidRPr="007573A0" w:rsidRDefault="00A968D3" w:rsidP="00A968D3">
            <w:pPr>
              <w:spacing w:line="260" w:lineRule="exact"/>
              <w:jc w:val="left"/>
              <w:rPr>
                <w:b/>
              </w:rPr>
            </w:pPr>
            <w:r w:rsidRPr="007573A0">
              <w:rPr>
                <w:rFonts w:ascii="標楷體" w:eastAsia="標楷體" w:hAnsi="標楷體" w:cs="DFKaiShu-SB-Estd-BF" w:hint="eastAsia"/>
                <w:b/>
                <w:color w:val="auto"/>
              </w:rPr>
              <w:t>【生命教育】</w:t>
            </w:r>
          </w:p>
          <w:p w14:paraId="6DBABBD3"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14:paraId="0F6DB895" w14:textId="3D131A75" w:rsidR="00A968D3" w:rsidRDefault="00A968D3" w:rsidP="00A968D3">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7F4EE525"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37AADD66" w14:textId="77777777" w:rsidTr="00045228">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1D7287B"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t>第十三週</w:t>
            </w:r>
          </w:p>
          <w:p w14:paraId="7638E0A1" w14:textId="77777777" w:rsidR="00A968D3" w:rsidRPr="00747F05"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60" w:type="dxa"/>
            <w:tcBorders>
              <w:top w:val="single" w:sz="8" w:space="0" w:color="000000"/>
              <w:left w:val="single" w:sz="8" w:space="0" w:color="000000"/>
              <w:bottom w:val="single" w:sz="8" w:space="0" w:color="000000"/>
              <w:right w:val="single" w:sz="8" w:space="0" w:color="000000"/>
            </w:tcBorders>
          </w:tcPr>
          <w:p w14:paraId="7F0E7A8B" w14:textId="118D2AC6"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童</w:t>
            </w:r>
            <w:r w:rsidRPr="006F2662">
              <w:rPr>
                <w:rFonts w:eastAsia="標楷體" w:hint="eastAsia"/>
                <w:color w:val="auto"/>
              </w:rPr>
              <w:t>Cc-IV-1</w:t>
            </w:r>
            <w:r>
              <w:rPr>
                <w:rFonts w:eastAsia="標楷體" w:hint="eastAsia"/>
                <w:color w:val="auto"/>
              </w:rPr>
              <w:t xml:space="preserve"> </w:t>
            </w:r>
            <w:r w:rsidRPr="006F2662">
              <w:rPr>
                <w:rFonts w:eastAsia="標楷體" w:hint="eastAsia"/>
                <w:color w:val="auto"/>
              </w:rPr>
              <w:t>戶外休閒活動的安全、風險管</w:t>
            </w:r>
            <w:r w:rsidRPr="006F2662">
              <w:rPr>
                <w:rFonts w:eastAsia="標楷體" w:hint="eastAsia"/>
                <w:color w:val="auto"/>
              </w:rPr>
              <w:lastRenderedPageBreak/>
              <w:t>理與緊急事件的處理。</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98022A6" w14:textId="6FAEAFCA"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3a-IV-1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覺察人為或自然環境的危險情境，評估並運用</w:t>
            </w:r>
            <w:r w:rsidRPr="006F2662">
              <w:rPr>
                <w:rFonts w:ascii="標楷體" w:eastAsia="標楷體" w:hAnsi="標楷體" w:cs="標楷體" w:hint="eastAsia"/>
                <w:color w:val="auto"/>
              </w:rPr>
              <w:lastRenderedPageBreak/>
              <w:t>最佳處理策略，以保護自己或他人。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9ACBA0"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lastRenderedPageBreak/>
              <w:t>主題四：安康露營去</w:t>
            </w:r>
          </w:p>
          <w:p w14:paraId="1C827AB1"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單元二：風險一把罩</w:t>
            </w:r>
          </w:p>
          <w:p w14:paraId="54A9894E"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 化險靠計策</w:t>
            </w:r>
          </w:p>
          <w:p w14:paraId="0705473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一、教師引言</w:t>
            </w:r>
          </w:p>
          <w:p w14:paraId="708A90BA"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今日將請各小隊將這些原則應用在各種新聞事件當中，並透過模擬劇的方式，呈現出當我們做好預防工作時，原本的新聞事件會有什麼改變，以及當事件發生後我們採取的應對策略會帶來什麼結果。</w:t>
            </w:r>
          </w:p>
          <w:p w14:paraId="0EDF17C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二、學習活動說明</w:t>
            </w:r>
          </w:p>
          <w:p w14:paraId="1FA0BA1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三、課本新聞案例插圖的故事內容</w:t>
            </w:r>
          </w:p>
          <w:p w14:paraId="740EC031" w14:textId="77777777" w:rsidR="00A968D3" w:rsidRPr="006F2662" w:rsidRDefault="00A968D3" w:rsidP="00A968D3">
            <w:pPr>
              <w:spacing w:line="260" w:lineRule="exact"/>
              <w:jc w:val="left"/>
              <w:rPr>
                <w:b/>
              </w:rPr>
            </w:pPr>
            <w:r w:rsidRPr="006F2662">
              <w:rPr>
                <w:rFonts w:ascii="標楷體" w:eastAsia="標楷體" w:hAnsi="標楷體" w:cs="標楷體" w:hint="eastAsia"/>
                <w:color w:val="auto"/>
              </w:rPr>
              <w:t>四、學習活動進行</w:t>
            </w:r>
          </w:p>
          <w:p w14:paraId="74F00378"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（一）小隊進行新聞事件的風險分析討論，並規畫相關策略及提出可能發生的結果。</w:t>
            </w:r>
          </w:p>
          <w:p w14:paraId="36C2138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（二）根據討論內容，將之轉化成劇本，小隊進行模擬劇排演。</w:t>
            </w:r>
          </w:p>
          <w:p w14:paraId="4E74AC9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（三）各隊完成討論及排演，依序進行模擬劇演出，並填寫紀錄協助檢查各隊結果的可行性與可再修正之處。</w:t>
            </w:r>
          </w:p>
          <w:p w14:paraId="6D0CEDD2"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（四）各隊發表觀看其他小隊演出後的建議。</w:t>
            </w:r>
          </w:p>
          <w:p w14:paraId="240C8581"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五、教師引導省思與總結</w:t>
            </w:r>
          </w:p>
          <w:p w14:paraId="0F6A7537"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第一、二節結束</w:t>
            </w:r>
          </w:p>
          <w:p w14:paraId="021F802C" w14:textId="77777777" w:rsidR="00A968D3" w:rsidRPr="006F2662" w:rsidRDefault="00A968D3" w:rsidP="00A968D3">
            <w:pPr>
              <w:spacing w:line="260" w:lineRule="exact"/>
              <w:jc w:val="left"/>
            </w:pPr>
          </w:p>
          <w:p w14:paraId="0D84CC83"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生活零風險</w:t>
            </w:r>
          </w:p>
          <w:p w14:paraId="3AA67DBB" w14:textId="77777777" w:rsidR="00A968D3" w:rsidRPr="006F2662" w:rsidRDefault="00A968D3" w:rsidP="00A968D3">
            <w:pPr>
              <w:numPr>
                <w:ilvl w:val="0"/>
                <w:numId w:val="35"/>
              </w:numPr>
              <w:spacing w:line="260" w:lineRule="exact"/>
              <w:jc w:val="left"/>
            </w:pPr>
            <w:r w:rsidRPr="006F2662">
              <w:rPr>
                <w:rFonts w:ascii="標楷體" w:eastAsia="標楷體" w:hAnsi="標楷體" w:cs="標楷體" w:hint="eastAsia"/>
                <w:color w:val="auto"/>
              </w:rPr>
              <w:t>教師引言</w:t>
            </w:r>
          </w:p>
          <w:p w14:paraId="20324BFF" w14:textId="77777777" w:rsidR="00A968D3" w:rsidRPr="006F2662" w:rsidRDefault="00A968D3" w:rsidP="00A968D3">
            <w:pPr>
              <w:spacing w:line="260" w:lineRule="exact"/>
              <w:jc w:val="left"/>
            </w:pPr>
            <w:r w:rsidRPr="006F2662">
              <w:rPr>
                <w:rFonts w:ascii="標楷體" w:eastAsia="標楷體" w:hAnsi="標楷體" w:cs="標楷體" w:hint="eastAsia"/>
                <w:color w:val="auto"/>
              </w:rPr>
              <w:t>今日我們能從事的戶外活動是五花八門的，相對的會發生的風險也就更加千變萬化，究竟我們在課堂中所討論的原則是否也能應用於各種戶外活動中呢？</w:t>
            </w:r>
          </w:p>
          <w:p w14:paraId="449A400A"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二、學習活動說明&amp;進行</w:t>
            </w:r>
          </w:p>
          <w:p w14:paraId="6C97A7A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（一）運用「事件排序表」分析分配到的戶外活動事件，找出該事件中的風險問題與應對方式。</w:t>
            </w:r>
          </w:p>
          <w:p w14:paraId="1106D031"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（二）根據事件中已發生的風險問題，評估當時採取的應對方式的合宜性，並提出更能達到「保護自己與他人」的策略。</w:t>
            </w:r>
          </w:p>
          <w:p w14:paraId="4D6D8F4A"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三、分享活動說明&amp;進行</w:t>
            </w:r>
          </w:p>
          <w:p w14:paraId="7F1ED927"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（一）採用世界咖啡館的方式，同學前往不同小隊中，聆聽該小隊的討論結果，並且協助他們檢核可行性及提供修正建議。</w:t>
            </w:r>
          </w:p>
          <w:p w14:paraId="5D7DB41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（二）小隊依據同學建議進行修正討論內容後，並向全體同學重點摘要的分享最終結果。</w:t>
            </w:r>
          </w:p>
          <w:p w14:paraId="3A739B9F"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四、學習活動省思</w:t>
            </w:r>
          </w:p>
          <w:p w14:paraId="73BE39C1" w14:textId="0025E980"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BAA031" w14:textId="497B7298"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E819AC"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262DA54A"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1.準備露營相關新聞事件，或參考課本提供之案例。</w:t>
            </w:r>
          </w:p>
          <w:p w14:paraId="402ADE80"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2.規畫一份評估表供各隊進行檢核針對新聞事件所提出的預防及應對策略的可行性。</w:t>
            </w:r>
          </w:p>
          <w:p w14:paraId="47A6AD71" w14:textId="77777777" w:rsidR="00A968D3" w:rsidRPr="006F2662" w:rsidRDefault="00A968D3" w:rsidP="00A968D3">
            <w:pPr>
              <w:spacing w:line="260" w:lineRule="exact"/>
              <w:jc w:val="left"/>
            </w:pPr>
            <w:r w:rsidRPr="006F2662">
              <w:rPr>
                <w:rFonts w:ascii="標楷體" w:eastAsia="標楷體" w:hAnsi="標楷體" w:cs="標楷體" w:hint="eastAsia"/>
                <w:color w:val="auto"/>
              </w:rPr>
              <w:t>3.準備各種類型的戶外活動資訊，作為學生課堂練習的參考材料。</w:t>
            </w:r>
          </w:p>
          <w:p w14:paraId="09A0540B" w14:textId="605892D4"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4.可準備曾經發生過的戶外活動事件，內容也包括當下所採用的應對策略，供學生練習評估該策略的合宜性。</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05B37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lastRenderedPageBreak/>
              <w:t>活動二</w:t>
            </w:r>
          </w:p>
          <w:p w14:paraId="12C3D8DF"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1.口語評量。</w:t>
            </w:r>
          </w:p>
          <w:p w14:paraId="7E638C4B" w14:textId="77777777" w:rsidR="00A968D3" w:rsidRPr="006F2662" w:rsidRDefault="00A968D3" w:rsidP="00A968D3">
            <w:pPr>
              <w:spacing w:line="260" w:lineRule="exact"/>
              <w:jc w:val="left"/>
            </w:pPr>
            <w:r w:rsidRPr="006F2662">
              <w:rPr>
                <w:rFonts w:ascii="標楷體" w:eastAsia="標楷體" w:hAnsi="標楷體" w:cs="標楷體" w:hint="eastAsia"/>
                <w:color w:val="auto"/>
              </w:rPr>
              <w:t>2.高層次紙筆評量。</w:t>
            </w:r>
          </w:p>
          <w:p w14:paraId="4C0A1CAB"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3.情境模擬演練。</w:t>
            </w:r>
          </w:p>
          <w:p w14:paraId="3AFABD0A" w14:textId="77777777" w:rsidR="00A968D3" w:rsidRPr="006F2662" w:rsidRDefault="00A968D3" w:rsidP="00A968D3">
            <w:pPr>
              <w:spacing w:line="260" w:lineRule="exact"/>
              <w:jc w:val="left"/>
            </w:pPr>
          </w:p>
          <w:p w14:paraId="4032F835"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7E68DF58"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1.口語評量。</w:t>
            </w:r>
          </w:p>
          <w:p w14:paraId="66C4CE1C" w14:textId="184D27DC"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2.高層次紙筆評量。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FEE42F" w14:textId="77777777" w:rsidR="00A968D3" w:rsidRPr="007573A0" w:rsidRDefault="00A968D3" w:rsidP="00A968D3">
            <w:pPr>
              <w:spacing w:line="260" w:lineRule="exact"/>
              <w:jc w:val="left"/>
              <w:rPr>
                <w:b/>
              </w:rPr>
            </w:pPr>
            <w:r w:rsidRPr="007573A0">
              <w:rPr>
                <w:rFonts w:ascii="標楷體" w:eastAsia="標楷體" w:hAnsi="標楷體" w:cs="DFKaiShu-SB-Estd-BF" w:hint="eastAsia"/>
                <w:b/>
                <w:color w:val="auto"/>
              </w:rPr>
              <w:lastRenderedPageBreak/>
              <w:t>【生命教育】</w:t>
            </w:r>
          </w:p>
          <w:p w14:paraId="6784C0EE"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w:t>
            </w:r>
            <w:r w:rsidRPr="006F2662">
              <w:rPr>
                <w:rFonts w:ascii="標楷體" w:eastAsia="標楷體" w:hAnsi="標楷體" w:cs="DFKaiShu-SB-Estd-BF" w:hint="eastAsia"/>
                <w:color w:val="auto"/>
              </w:rPr>
              <w:lastRenderedPageBreak/>
              <w:t>探討促進全人健康與幸福的方法。</w:t>
            </w:r>
          </w:p>
          <w:p w14:paraId="6AEA4CD7" w14:textId="77777777" w:rsidR="00A968D3" w:rsidRPr="007573A0" w:rsidRDefault="00A968D3" w:rsidP="00A968D3">
            <w:pPr>
              <w:spacing w:line="260" w:lineRule="exact"/>
              <w:jc w:val="left"/>
              <w:rPr>
                <w:b/>
              </w:rPr>
            </w:pPr>
            <w:r w:rsidRPr="007573A0">
              <w:rPr>
                <w:rFonts w:ascii="標楷體" w:eastAsia="標楷體" w:hAnsi="標楷體" w:cs="DFKaiShu-SB-Estd-BF" w:hint="eastAsia"/>
                <w:b/>
                <w:color w:val="auto"/>
              </w:rPr>
              <w:t>【人權教育】</w:t>
            </w:r>
          </w:p>
          <w:p w14:paraId="2723F724" w14:textId="3992C0E7"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29CCFA4B"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4ED25264" w14:textId="77777777" w:rsidTr="00957E8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0FC56D7"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第十四週</w:t>
            </w:r>
          </w:p>
          <w:p w14:paraId="5B9C4634" w14:textId="77777777" w:rsidR="00A968D3"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14:paraId="153E1967" w14:textId="77777777" w:rsidR="00A968D3" w:rsidRPr="002C51DD" w:rsidRDefault="00A968D3" w:rsidP="00A968D3">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p>
        </w:tc>
        <w:tc>
          <w:tcPr>
            <w:tcW w:w="1560" w:type="dxa"/>
            <w:tcBorders>
              <w:top w:val="single" w:sz="8" w:space="0" w:color="000000"/>
              <w:left w:val="single" w:sz="8" w:space="0" w:color="000000"/>
              <w:bottom w:val="single" w:sz="8" w:space="0" w:color="000000"/>
              <w:right w:val="single" w:sz="8" w:space="0" w:color="000000"/>
            </w:tcBorders>
          </w:tcPr>
          <w:p w14:paraId="140A4452" w14:textId="77777777" w:rsidR="00A968D3" w:rsidRPr="006F2662" w:rsidRDefault="00A968D3" w:rsidP="00A968D3">
            <w:pPr>
              <w:spacing w:line="260" w:lineRule="exact"/>
              <w:jc w:val="left"/>
              <w:rPr>
                <w:lang w:val="zh-TW"/>
              </w:rPr>
            </w:pPr>
            <w:r w:rsidRPr="006F2662">
              <w:rPr>
                <w:rFonts w:eastAsia="標楷體" w:hint="eastAsia"/>
                <w:color w:val="auto"/>
                <w:lang w:val="zh-TW"/>
              </w:rPr>
              <w:t>輔</w:t>
            </w:r>
            <w:r w:rsidRPr="006F2662">
              <w:rPr>
                <w:rFonts w:eastAsia="標楷體" w:hint="eastAsia"/>
                <w:color w:val="auto"/>
                <w:lang w:val="zh-TW"/>
              </w:rPr>
              <w:t>Da-IV-1</w:t>
            </w:r>
            <w:r>
              <w:rPr>
                <w:rFonts w:eastAsia="標楷體" w:hint="eastAsia"/>
                <w:color w:val="auto"/>
                <w:lang w:val="zh-TW"/>
              </w:rPr>
              <w:t xml:space="preserve"> </w:t>
            </w:r>
            <w:r w:rsidRPr="006F2662">
              <w:rPr>
                <w:rFonts w:eastAsia="標楷體" w:hint="eastAsia"/>
                <w:color w:val="auto"/>
                <w:lang w:val="zh-TW"/>
              </w:rPr>
              <w:t>正向思考模式、生活習慣與態度的培養。</w:t>
            </w:r>
          </w:p>
          <w:p w14:paraId="68EBB1DD" w14:textId="77777777" w:rsidR="00A968D3" w:rsidRPr="006F2662" w:rsidRDefault="00A968D3" w:rsidP="00A968D3">
            <w:pPr>
              <w:spacing w:line="260" w:lineRule="exact"/>
              <w:jc w:val="left"/>
              <w:rPr>
                <w:lang w:val="zh-TW"/>
              </w:rPr>
            </w:pPr>
            <w:r w:rsidRPr="006F2662">
              <w:rPr>
                <w:rFonts w:eastAsia="標楷體" w:hint="eastAsia"/>
                <w:color w:val="auto"/>
                <w:lang w:val="zh-TW"/>
              </w:rPr>
              <w:t>輔</w:t>
            </w:r>
            <w:r w:rsidRPr="006F2662">
              <w:rPr>
                <w:rFonts w:eastAsia="標楷體" w:hint="eastAsia"/>
                <w:color w:val="auto"/>
                <w:lang w:val="zh-TW"/>
              </w:rPr>
              <w:t>Da-IV-2</w:t>
            </w:r>
            <w:r>
              <w:rPr>
                <w:rFonts w:eastAsia="標楷體" w:hint="eastAsia"/>
                <w:color w:val="auto"/>
                <w:lang w:val="zh-TW"/>
              </w:rPr>
              <w:t xml:space="preserve"> </w:t>
            </w:r>
            <w:r w:rsidRPr="006F2662">
              <w:rPr>
                <w:rFonts w:eastAsia="標楷體" w:hint="eastAsia"/>
                <w:color w:val="auto"/>
                <w:lang w:val="zh-TW"/>
              </w:rPr>
              <w:t>情緒與壓力的成因、影響與調適。</w:t>
            </w:r>
          </w:p>
          <w:p w14:paraId="0A613619" w14:textId="35134E57"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lang w:val="zh-TW"/>
              </w:rPr>
              <w:t>輔</w:t>
            </w:r>
            <w:r w:rsidRPr="006F2662">
              <w:rPr>
                <w:rFonts w:eastAsia="標楷體" w:hint="eastAsia"/>
                <w:color w:val="auto"/>
                <w:lang w:val="zh-TW"/>
              </w:rPr>
              <w:t>Db-IV-2</w:t>
            </w:r>
            <w:r>
              <w:rPr>
                <w:rFonts w:eastAsia="標楷體" w:hint="eastAsia"/>
                <w:color w:val="auto"/>
                <w:lang w:val="zh-TW"/>
              </w:rPr>
              <w:t xml:space="preserve"> </w:t>
            </w:r>
            <w:r w:rsidRPr="006F2662">
              <w:rPr>
                <w:rFonts w:eastAsia="標楷體" w:hint="eastAsia"/>
                <w:color w:val="auto"/>
                <w:lang w:val="zh-TW"/>
              </w:rPr>
              <w:t>重大心理困擾與失落經驗的因應。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6520F7" w14:textId="40B13E64"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lang w:val="zh-TW"/>
              </w:rPr>
              <w:t>1d-IV-1</w:t>
            </w:r>
            <w:r>
              <w:rPr>
                <w:rFonts w:ascii="標楷體" w:eastAsia="標楷體" w:hAnsi="標楷體" w:cs="標楷體" w:hint="eastAsia"/>
                <w:color w:val="auto"/>
                <w:lang w:val="zh-TW"/>
              </w:rPr>
              <w:t xml:space="preserve"> </w:t>
            </w:r>
            <w:r w:rsidRPr="006F2662">
              <w:rPr>
                <w:rFonts w:ascii="標楷體" w:eastAsia="標楷體" w:hAnsi="標楷體" w:cs="標楷體" w:hint="eastAsia"/>
                <w:color w:val="auto"/>
                <w:lang w:val="zh-TW"/>
              </w:rPr>
              <w:t>覺察個人的心理困擾與影響因素，運用適當策略或資源，促進心理健康。</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3538C"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主題五：心之谷</w:t>
            </w:r>
          </w:p>
          <w:p w14:paraId="7C991E29"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單元一：情緒密碼</w:t>
            </w:r>
            <w:r>
              <w:rPr>
                <w:rFonts w:ascii="標楷體" w:eastAsia="標楷體" w:hAnsi="標楷體" w:cs="標楷體" w:hint="eastAsia"/>
                <w:bCs/>
                <w:snapToGrid w:val="0"/>
                <w:color w:val="auto"/>
              </w:rPr>
              <w:t>（</w:t>
            </w:r>
            <w:r w:rsidRPr="006F2662">
              <w:rPr>
                <w:rFonts w:ascii="標楷體" w:eastAsia="標楷體" w:hAnsi="標楷體" w:cs="標楷體" w:hint="eastAsia"/>
                <w:snapToGrid w:val="0"/>
                <w:color w:val="auto"/>
              </w:rPr>
              <w:t>第二次段考</w:t>
            </w:r>
            <w:r>
              <w:rPr>
                <w:rFonts w:ascii="標楷體" w:eastAsia="標楷體" w:hAnsi="標楷體" w:cs="標楷體" w:hint="eastAsia"/>
                <w:snapToGrid w:val="0"/>
                <w:color w:val="auto"/>
              </w:rPr>
              <w:t>）</w:t>
            </w:r>
          </w:p>
          <w:p w14:paraId="19271836"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情緒觀測站</w:t>
            </w:r>
          </w:p>
          <w:p w14:paraId="0BD89946"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情緒你我他</w:t>
            </w:r>
          </w:p>
          <w:p w14:paraId="0F7CDB1D"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一、活動說明</w:t>
            </w:r>
          </w:p>
          <w:p w14:paraId="43EEA25B"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二、活動進行</w:t>
            </w:r>
          </w:p>
          <w:p w14:paraId="34D74717"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（一）進行心情接龍活動，每組輪流說出曾經有過或曾經聽過的情緒詞彙，說完之後，將心情詞彙寫在N次貼，並黏貼於黑板上。</w:t>
            </w:r>
          </w:p>
          <w:p w14:paraId="41CF0284"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（二）替這些N次貼找到所屬的類別，將情緒詞彙歸類。</w:t>
            </w:r>
          </w:p>
          <w:p w14:paraId="3DA04E88"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（三）教師引導學生思考情緒的分類除了喜怒哀樂以外，還可以有哪些分類？並歸納出情緒的世界是很多元複雜的，即使同一種類別的情緒也有不同的層次。</w:t>
            </w:r>
          </w:p>
          <w:p w14:paraId="49F1834F"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（四）邀請同學針對某一類別的情緒，並排出強弱程度。</w:t>
            </w:r>
          </w:p>
          <w:p w14:paraId="5147479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36932AAD"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46D9041E" w14:textId="77777777" w:rsidR="00A968D3" w:rsidRPr="006F2662" w:rsidRDefault="00A968D3" w:rsidP="00A968D3">
            <w:pPr>
              <w:spacing w:line="260" w:lineRule="exact"/>
              <w:jc w:val="left"/>
            </w:pPr>
          </w:p>
          <w:p w14:paraId="0E7FC180"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讀「情」術</w:t>
            </w:r>
          </w:p>
          <w:p w14:paraId="562F13BB"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一、活動說明</w:t>
            </w:r>
          </w:p>
          <w:p w14:paraId="6714CAA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23AFE4E1"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（一）教師說明</w:t>
            </w:r>
          </w:p>
          <w:p w14:paraId="2DEC4EA7"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（二）學生進行事件中相關人士所產生的情緒討論，逐題邀請學生分享當事人的感受與原因。</w:t>
            </w:r>
          </w:p>
          <w:p w14:paraId="5D92180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（三）學生與同組夥伴交流自己是否有能力辨識他人情緒以及辨識方法，派代表進行分享，重點放在如何覺察他人情緒。</w:t>
            </w:r>
          </w:p>
          <w:p w14:paraId="48AFFF89"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22EAF972"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2B70599D" w14:textId="77777777" w:rsidR="00A968D3" w:rsidRPr="006F2662" w:rsidRDefault="00A968D3" w:rsidP="00A968D3">
            <w:pPr>
              <w:spacing w:line="260" w:lineRule="exact"/>
              <w:jc w:val="left"/>
            </w:pPr>
          </w:p>
          <w:p w14:paraId="102AB5A7"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 情緒曲線</w:t>
            </w:r>
          </w:p>
          <w:p w14:paraId="5187846F"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情緒曲線圖</w:t>
            </w:r>
          </w:p>
          <w:p w14:paraId="56F07C13" w14:textId="77777777" w:rsidR="00A968D3" w:rsidRPr="006F2662" w:rsidRDefault="00A968D3" w:rsidP="00A968D3">
            <w:pPr>
              <w:spacing w:line="260" w:lineRule="exact"/>
              <w:jc w:val="left"/>
              <w:rPr>
                <w:b/>
                <w:bCs/>
              </w:rPr>
            </w:pPr>
            <w:r w:rsidRPr="006F2662">
              <w:rPr>
                <w:rFonts w:ascii="標楷體" w:eastAsia="標楷體" w:hAnsi="標楷體" w:cs="標楷體" w:hint="eastAsia"/>
                <w:color w:val="auto"/>
              </w:rPr>
              <w:t>一、</w:t>
            </w:r>
            <w:r w:rsidRPr="006F2662">
              <w:rPr>
                <w:rFonts w:ascii="標楷體" w:eastAsia="標楷體" w:hAnsi="標楷體" w:cs="標楷體" w:hint="eastAsia"/>
                <w:bCs/>
                <w:color w:val="auto"/>
              </w:rPr>
              <w:t>活動說明</w:t>
            </w:r>
          </w:p>
          <w:p w14:paraId="62D4D85D" w14:textId="77777777" w:rsidR="00A968D3" w:rsidRPr="006F2662" w:rsidRDefault="00A968D3" w:rsidP="00A968D3">
            <w:pPr>
              <w:spacing w:line="260" w:lineRule="exact"/>
              <w:jc w:val="left"/>
            </w:pPr>
            <w:r w:rsidRPr="006F2662">
              <w:rPr>
                <w:rFonts w:ascii="標楷體" w:eastAsia="標楷體" w:hAnsi="標楷體" w:cs="標楷體" w:hint="eastAsia"/>
                <w:color w:val="auto"/>
              </w:rPr>
              <w:t>藉由記錄自己的情緒與事件練習覺察自身情緒變化是因何引</w:t>
            </w:r>
            <w:r w:rsidRPr="006F2662">
              <w:rPr>
                <w:rFonts w:ascii="標楷體" w:eastAsia="標楷體" w:hAnsi="標楷體" w:cs="標楷體" w:hint="eastAsia"/>
                <w:color w:val="auto"/>
              </w:rPr>
              <w:lastRenderedPageBreak/>
              <w:t>起，透過與同學的分享交流體認遭遇、事件相同但情緒不一定相同。</w:t>
            </w:r>
          </w:p>
          <w:p w14:paraId="1A7D6478"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二、活動進行</w:t>
            </w:r>
          </w:p>
          <w:p w14:paraId="57840CA9"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（一）學生回憶上次課程所學並進行分享。</w:t>
            </w:r>
          </w:p>
          <w:p w14:paraId="7FE68AA7"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（二）教師說明：「現在，請大家拿出自己的『情緒指數』紀錄，看看自己寫在上面的事件與情緒。與同組同學分享自己的心情紀錄吧！」</w:t>
            </w:r>
          </w:p>
          <w:p w14:paraId="4A62320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（三）學生透過分享知道與人聊聊也是一種紓解情緒的方法。</w:t>
            </w:r>
          </w:p>
          <w:p w14:paraId="342574FB"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（四）邀請自願同學分享自己的一件事，並說明自己的情緒。邀請與分享同學有類似事件的同學說說自己的情緒。讓學生了解即使遭遇相同事件也會有不同情緒。</w:t>
            </w:r>
          </w:p>
          <w:p w14:paraId="1C059D7F"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五）自願同學分享後，請學生自行尋找班上其他四位夥伴交流關於課本的四個思考問題點，分別是：情緒曲線的樣態、自己是否喜歡及原因、情緒曲線由上而下(或由下而上)時發生了那些事、遭遇類似事件卻有不同情緒的原因。</w:t>
            </w:r>
          </w:p>
          <w:p w14:paraId="1E77E296" w14:textId="77777777" w:rsidR="00A968D3" w:rsidRPr="006F2662" w:rsidRDefault="00A968D3" w:rsidP="00A968D3">
            <w:pPr>
              <w:spacing w:line="260" w:lineRule="exact"/>
              <w:jc w:val="left"/>
            </w:pPr>
            <w:r w:rsidRPr="006F2662">
              <w:rPr>
                <w:rFonts w:ascii="標楷體" w:eastAsia="標楷體" w:hAnsi="標楷體" w:cs="標楷體" w:hint="eastAsia"/>
                <w:color w:val="auto"/>
              </w:rPr>
              <w:t>（六）學生進行發現的發表。</w:t>
            </w:r>
          </w:p>
          <w:p w14:paraId="783C58F9"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三、活動小省思與小結</w:t>
            </w:r>
          </w:p>
          <w:p w14:paraId="3E2E4969"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教師邀請學生總結覺察情緒的重要性以及情緒的特點。</w:t>
            </w:r>
          </w:p>
          <w:p w14:paraId="18AE934D" w14:textId="10C30BDA"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55B634" w14:textId="25AA6158"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653AD2"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0A8E5991" w14:textId="77777777" w:rsidR="00A968D3" w:rsidRPr="006F2662" w:rsidRDefault="00A968D3" w:rsidP="00A968D3">
            <w:pPr>
              <w:spacing w:line="260" w:lineRule="exact"/>
              <w:jc w:val="left"/>
            </w:pPr>
            <w:r w:rsidRPr="006F2662">
              <w:rPr>
                <w:rFonts w:ascii="標楷體" w:eastAsia="標楷體" w:hAnsi="標楷體" w:cs="標楷體" w:hint="eastAsia"/>
                <w:color w:val="auto"/>
              </w:rPr>
              <w:t>符合組別數的情緒卡數套。</w:t>
            </w:r>
          </w:p>
          <w:p w14:paraId="120EC9E6" w14:textId="77777777" w:rsidR="00A968D3" w:rsidRPr="006F2662" w:rsidRDefault="00A968D3" w:rsidP="00A968D3">
            <w:pPr>
              <w:spacing w:line="260" w:lineRule="exact"/>
              <w:jc w:val="left"/>
            </w:pPr>
          </w:p>
          <w:p w14:paraId="5C643533"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0B59CBA8"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1.攜帶課本。</w:t>
            </w:r>
          </w:p>
          <w:p w14:paraId="7F3BE2CC" w14:textId="0EE6B59D"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2.分組就座。</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D209B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w:t>
            </w:r>
          </w:p>
          <w:p w14:paraId="6BCCC9B0"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1.學生能透過表情與肢體展。</w:t>
            </w:r>
          </w:p>
          <w:p w14:paraId="2A6254F5" w14:textId="77777777" w:rsidR="00A968D3" w:rsidRPr="006F2662" w:rsidRDefault="00A968D3" w:rsidP="00A968D3">
            <w:pPr>
              <w:spacing w:line="260" w:lineRule="exact"/>
              <w:jc w:val="left"/>
            </w:pPr>
            <w:r w:rsidRPr="006F2662">
              <w:rPr>
                <w:rFonts w:ascii="標楷體" w:eastAsia="標楷體" w:hAnsi="標楷體" w:cs="標楷體" w:hint="eastAsia"/>
                <w:color w:val="auto"/>
              </w:rPr>
              <w:t>2.現表達自身情緒。</w:t>
            </w:r>
          </w:p>
          <w:p w14:paraId="196203C3" w14:textId="77777777" w:rsidR="00A968D3" w:rsidRPr="006F2662" w:rsidRDefault="00A968D3" w:rsidP="00A968D3">
            <w:pPr>
              <w:spacing w:line="260" w:lineRule="exact"/>
              <w:jc w:val="left"/>
            </w:pPr>
            <w:r w:rsidRPr="006F2662">
              <w:rPr>
                <w:rFonts w:ascii="標楷體" w:eastAsia="標楷體" w:hAnsi="標楷體" w:cs="標楷體" w:hint="eastAsia"/>
                <w:color w:val="auto"/>
              </w:rPr>
              <w:t>3.學生能覺察並表達自己的情緒狀態。</w:t>
            </w:r>
          </w:p>
          <w:p w14:paraId="603711A0" w14:textId="77777777" w:rsidR="00A968D3" w:rsidRPr="006F2662" w:rsidRDefault="00A968D3" w:rsidP="00A968D3">
            <w:pPr>
              <w:spacing w:line="260" w:lineRule="exact"/>
              <w:jc w:val="left"/>
            </w:pPr>
          </w:p>
          <w:p w14:paraId="3BAC1366"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w:t>
            </w:r>
          </w:p>
          <w:p w14:paraId="37789A54" w14:textId="5370F596"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學生完成「情緒曲線圖」。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8A6AE9"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DFKaiShu-SB-Estd-BF" w:hint="eastAsia"/>
                <w:b/>
                <w:bCs/>
                <w:color w:val="auto"/>
              </w:rPr>
              <w:lastRenderedPageBreak/>
              <w:t>【品德教育】</w:t>
            </w:r>
          </w:p>
          <w:p w14:paraId="6C344A4D"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溝通合作與和諧人際關係。 </w:t>
            </w:r>
          </w:p>
          <w:p w14:paraId="28C569D9" w14:textId="2D136E20"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14:paraId="387A81CC"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7E2A502A" w14:textId="77777777" w:rsidTr="00A6341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5AF93A7"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第十五週</w:t>
            </w:r>
          </w:p>
          <w:p w14:paraId="6BC058E3" w14:textId="77777777" w:rsidR="00A968D3" w:rsidRPr="00500692" w:rsidRDefault="00A968D3" w:rsidP="00A96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560" w:type="dxa"/>
            <w:tcBorders>
              <w:top w:val="single" w:sz="8" w:space="0" w:color="000000"/>
              <w:left w:val="single" w:sz="8" w:space="0" w:color="000000"/>
              <w:bottom w:val="single" w:sz="8" w:space="0" w:color="000000"/>
              <w:right w:val="single" w:sz="8" w:space="0" w:color="000000"/>
            </w:tcBorders>
          </w:tcPr>
          <w:p w14:paraId="78482276" w14:textId="77777777" w:rsidR="00A968D3" w:rsidRPr="006F2662" w:rsidRDefault="00A968D3" w:rsidP="00A968D3">
            <w:pPr>
              <w:spacing w:line="260" w:lineRule="exact"/>
              <w:jc w:val="left"/>
              <w:rPr>
                <w:lang w:val="zh-TW"/>
              </w:rPr>
            </w:pPr>
            <w:r w:rsidRPr="006F2662">
              <w:rPr>
                <w:rFonts w:eastAsia="標楷體" w:hint="eastAsia"/>
                <w:color w:val="auto"/>
                <w:lang w:val="zh-TW"/>
              </w:rPr>
              <w:t>輔</w:t>
            </w:r>
            <w:r w:rsidRPr="006F2662">
              <w:rPr>
                <w:rFonts w:eastAsia="標楷體" w:hint="eastAsia"/>
                <w:color w:val="auto"/>
                <w:lang w:val="zh-TW"/>
              </w:rPr>
              <w:t>Da-IV-1</w:t>
            </w:r>
            <w:r>
              <w:rPr>
                <w:rFonts w:eastAsia="標楷體" w:hint="eastAsia"/>
                <w:color w:val="auto"/>
                <w:lang w:val="zh-TW"/>
              </w:rPr>
              <w:t xml:space="preserve"> </w:t>
            </w:r>
            <w:r w:rsidRPr="006F2662">
              <w:rPr>
                <w:rFonts w:eastAsia="標楷體" w:hint="eastAsia"/>
                <w:color w:val="auto"/>
                <w:lang w:val="zh-TW"/>
              </w:rPr>
              <w:t>正向思考模式、生活習慣與態度的培養。</w:t>
            </w:r>
          </w:p>
          <w:p w14:paraId="025EF6DE" w14:textId="77777777" w:rsidR="00A968D3" w:rsidRPr="006F2662" w:rsidRDefault="00A968D3" w:rsidP="00A968D3">
            <w:pPr>
              <w:spacing w:line="260" w:lineRule="exact"/>
              <w:jc w:val="left"/>
              <w:rPr>
                <w:lang w:val="zh-TW"/>
              </w:rPr>
            </w:pPr>
            <w:r w:rsidRPr="006F2662">
              <w:rPr>
                <w:rFonts w:eastAsia="標楷體" w:hint="eastAsia"/>
                <w:color w:val="auto"/>
                <w:lang w:val="zh-TW"/>
              </w:rPr>
              <w:t>輔</w:t>
            </w:r>
            <w:r w:rsidRPr="006F2662">
              <w:rPr>
                <w:rFonts w:eastAsia="標楷體" w:hint="eastAsia"/>
                <w:color w:val="auto"/>
                <w:lang w:val="zh-TW"/>
              </w:rPr>
              <w:t>Da-IV-2</w:t>
            </w:r>
            <w:r>
              <w:rPr>
                <w:rFonts w:eastAsia="標楷體" w:hint="eastAsia"/>
                <w:color w:val="auto"/>
                <w:lang w:val="zh-TW"/>
              </w:rPr>
              <w:t xml:space="preserve"> </w:t>
            </w:r>
            <w:r w:rsidRPr="006F2662">
              <w:rPr>
                <w:rFonts w:eastAsia="標楷體" w:hint="eastAsia"/>
                <w:color w:val="auto"/>
                <w:lang w:val="zh-TW"/>
              </w:rPr>
              <w:t>情緒與壓力的成因、影響與調適。</w:t>
            </w:r>
          </w:p>
          <w:p w14:paraId="4D1EF9F8" w14:textId="103148A4"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lang w:val="zh-TW"/>
              </w:rPr>
              <w:t>輔</w:t>
            </w:r>
            <w:r w:rsidRPr="006F2662">
              <w:rPr>
                <w:rFonts w:eastAsia="標楷體" w:hint="eastAsia"/>
                <w:color w:val="auto"/>
                <w:lang w:val="zh-TW"/>
              </w:rPr>
              <w:t>Db-IV-2</w:t>
            </w:r>
            <w:r>
              <w:rPr>
                <w:rFonts w:eastAsia="標楷體" w:hint="eastAsia"/>
                <w:color w:val="auto"/>
                <w:lang w:val="zh-TW"/>
              </w:rPr>
              <w:t xml:space="preserve"> </w:t>
            </w:r>
            <w:r w:rsidRPr="006F2662">
              <w:rPr>
                <w:rFonts w:eastAsia="標楷體" w:hint="eastAsia"/>
                <w:color w:val="auto"/>
                <w:lang w:val="zh-TW"/>
              </w:rPr>
              <w:t>重大心理困擾與失落經驗的因應。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688286" w14:textId="4DBC7294"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lang w:val="zh-TW"/>
              </w:rPr>
              <w:t>1d-IV-1</w:t>
            </w:r>
            <w:r>
              <w:rPr>
                <w:rFonts w:ascii="標楷體" w:eastAsia="標楷體" w:hAnsi="標楷體" w:cs="標楷體" w:hint="eastAsia"/>
                <w:color w:val="auto"/>
                <w:lang w:val="zh-TW"/>
              </w:rPr>
              <w:t xml:space="preserve"> </w:t>
            </w:r>
            <w:r w:rsidRPr="006F2662">
              <w:rPr>
                <w:rFonts w:ascii="標楷體" w:eastAsia="標楷體" w:hAnsi="標楷體" w:cs="標楷體" w:hint="eastAsia"/>
                <w:color w:val="auto"/>
                <w:lang w:val="zh-TW"/>
              </w:rPr>
              <w:t>覺察個人的心理困擾與影響因素，運用適當策略或資源，促進心理健康。</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846EAF"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主題五：心之谷</w:t>
            </w:r>
          </w:p>
          <w:p w14:paraId="6096FE06"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單元一：情緒密碼</w:t>
            </w:r>
          </w:p>
          <w:p w14:paraId="1B9C0CD7"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情緒觀測站</w:t>
            </w:r>
          </w:p>
          <w:p w14:paraId="4CA553B8"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情緒你我他</w:t>
            </w:r>
          </w:p>
          <w:p w14:paraId="7D899BD9"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一、活動說明</w:t>
            </w:r>
          </w:p>
          <w:p w14:paraId="232CC427"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二、活動進行</w:t>
            </w:r>
          </w:p>
          <w:p w14:paraId="076DCA7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（一）進行心情接龍活動，每組輪流說出曾經有過或曾經聽過的情緒詞彙，說完之後，將心情詞彙寫在N次貼，並黏貼於黑板上。</w:t>
            </w:r>
          </w:p>
          <w:p w14:paraId="19FBDBF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（二）替這些N次貼找到所屬的類別，將情緒詞彙歸類。</w:t>
            </w:r>
          </w:p>
          <w:p w14:paraId="6E3366A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（三）教師引導學生思考情緒的分類除了喜怒哀樂以外，還可以有哪些分類？並歸納出情緒的世界是很多元複雜的，即使同一種類別的情緒也有不同的層次。</w:t>
            </w:r>
          </w:p>
          <w:p w14:paraId="44F6FF05"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（四）邀請同學針對某一類別的情緒，並排出強弱程度。</w:t>
            </w:r>
          </w:p>
          <w:p w14:paraId="52A24C8A"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375F2F49"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59A5E599" w14:textId="77777777" w:rsidR="00A968D3" w:rsidRPr="006F2662" w:rsidRDefault="00A968D3" w:rsidP="00A968D3">
            <w:pPr>
              <w:spacing w:line="260" w:lineRule="exact"/>
              <w:jc w:val="left"/>
            </w:pPr>
          </w:p>
          <w:p w14:paraId="4C6615DE"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讀「情」術</w:t>
            </w:r>
          </w:p>
          <w:p w14:paraId="0361C616"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一、活動說明</w:t>
            </w:r>
          </w:p>
          <w:p w14:paraId="58F8E4B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5F6A9565"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（一）教師說明</w:t>
            </w:r>
          </w:p>
          <w:p w14:paraId="16F232E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（二）學生進行事件中相關人士所產生的情緒討論，逐題邀請學生分享當事人的感受與原因。</w:t>
            </w:r>
          </w:p>
          <w:p w14:paraId="6496F738"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（三）學生與同組夥伴交流自己是否有能力辨識他人情緒以</w:t>
            </w:r>
            <w:r w:rsidRPr="006F2662">
              <w:rPr>
                <w:rFonts w:ascii="標楷體" w:eastAsia="標楷體" w:hAnsi="標楷體" w:cs="標楷體" w:hint="eastAsia"/>
                <w:color w:val="auto"/>
              </w:rPr>
              <w:lastRenderedPageBreak/>
              <w:t>及辨識方法，派代表進行分享，重點放在如何覺察他人情緒。</w:t>
            </w:r>
          </w:p>
          <w:p w14:paraId="0E97077F"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5307590B"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5BEFE6E4" w14:textId="77777777" w:rsidR="00A968D3" w:rsidRPr="006F2662" w:rsidRDefault="00A968D3" w:rsidP="00A968D3">
            <w:pPr>
              <w:spacing w:line="260" w:lineRule="exact"/>
              <w:jc w:val="left"/>
            </w:pPr>
          </w:p>
          <w:p w14:paraId="1D79A840"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 情緒曲線</w:t>
            </w:r>
          </w:p>
          <w:p w14:paraId="5F38568C"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情緒曲線圖</w:t>
            </w:r>
          </w:p>
          <w:p w14:paraId="0F5D14A6" w14:textId="77777777" w:rsidR="00A968D3" w:rsidRPr="006F2662" w:rsidRDefault="00A968D3" w:rsidP="00A968D3">
            <w:pPr>
              <w:spacing w:line="260" w:lineRule="exact"/>
              <w:jc w:val="left"/>
              <w:rPr>
                <w:b/>
                <w:bCs/>
              </w:rPr>
            </w:pPr>
            <w:r w:rsidRPr="006F2662">
              <w:rPr>
                <w:rFonts w:ascii="標楷體" w:eastAsia="標楷體" w:hAnsi="標楷體" w:cs="標楷體" w:hint="eastAsia"/>
                <w:color w:val="auto"/>
              </w:rPr>
              <w:t>一、</w:t>
            </w:r>
            <w:r w:rsidRPr="006F2662">
              <w:rPr>
                <w:rFonts w:ascii="標楷體" w:eastAsia="標楷體" w:hAnsi="標楷體" w:cs="標楷體" w:hint="eastAsia"/>
                <w:bCs/>
                <w:color w:val="auto"/>
              </w:rPr>
              <w:t>活動說明</w:t>
            </w:r>
          </w:p>
          <w:p w14:paraId="00EDEB57" w14:textId="77777777" w:rsidR="00A968D3" w:rsidRPr="006F2662" w:rsidRDefault="00A968D3" w:rsidP="00A968D3">
            <w:pPr>
              <w:spacing w:line="260" w:lineRule="exact"/>
              <w:jc w:val="left"/>
            </w:pPr>
            <w:r w:rsidRPr="006F2662">
              <w:rPr>
                <w:rFonts w:ascii="標楷體" w:eastAsia="標楷體" w:hAnsi="標楷體" w:cs="標楷體" w:hint="eastAsia"/>
                <w:color w:val="auto"/>
              </w:rPr>
              <w:t>藉由記錄自己的情緒與事件練習覺察自身情緒變化是因何引起，透過與同學的分享交流體認遭遇、事件相同但情緒不一定相同。</w:t>
            </w:r>
          </w:p>
          <w:p w14:paraId="426A2393"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二、活動進行</w:t>
            </w:r>
          </w:p>
          <w:p w14:paraId="7CE3965E"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（一）學生回憶上次課程所學並進行分享。</w:t>
            </w:r>
          </w:p>
          <w:p w14:paraId="420C82E5"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（二）教師說明：「現在，請大家拿出自己的『情緒指數』紀錄，看看自己寫在上面的事件與情緒。與同組同學分享自己的心情紀錄吧！」</w:t>
            </w:r>
          </w:p>
          <w:p w14:paraId="750650A6"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（三）學生透過分享知道與人聊聊也是一種紓解情緒的方法。</w:t>
            </w:r>
          </w:p>
          <w:p w14:paraId="0E50D8C2"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（四）邀請自願同學分享自己的一件事，並說明自己的情緒。邀請與分享同學有類似事件的同學說說自己的情緒。讓學生了解即使遭遇相同事件也會有不同情緒。</w:t>
            </w:r>
          </w:p>
          <w:p w14:paraId="4E98460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（五）自願同學分享後，請學生自行尋找班上其他四位夥伴交流關於課本的四個思考問題</w:t>
            </w:r>
            <w:r w:rsidRPr="006F2662">
              <w:rPr>
                <w:rFonts w:ascii="標楷體" w:eastAsia="標楷體" w:hAnsi="標楷體" w:cs="標楷體" w:hint="eastAsia"/>
                <w:color w:val="auto"/>
              </w:rPr>
              <w:lastRenderedPageBreak/>
              <w:t>點，分別是：情緒曲線的樣態、自己是否喜歡及原因、情緒曲線由上而下(或由下而上)時發生了那些事、遭遇類似事件卻有不同情緒的原因。</w:t>
            </w:r>
          </w:p>
          <w:p w14:paraId="42C3FD58" w14:textId="77777777" w:rsidR="00A968D3" w:rsidRPr="006F2662" w:rsidRDefault="00A968D3" w:rsidP="00A968D3">
            <w:pPr>
              <w:spacing w:line="260" w:lineRule="exact"/>
              <w:jc w:val="left"/>
            </w:pPr>
            <w:r w:rsidRPr="006F2662">
              <w:rPr>
                <w:rFonts w:ascii="標楷體" w:eastAsia="標楷體" w:hAnsi="標楷體" w:cs="標楷體" w:hint="eastAsia"/>
                <w:color w:val="auto"/>
              </w:rPr>
              <w:t>（六）學生進行發現的發表。</w:t>
            </w:r>
          </w:p>
          <w:p w14:paraId="73DB01A4"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三、活動小省思與小結</w:t>
            </w:r>
          </w:p>
          <w:p w14:paraId="33DAE744"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教師邀請學生總結覺察情緒的重要性以及情緒的特點。</w:t>
            </w:r>
          </w:p>
          <w:p w14:paraId="1C6429F2" w14:textId="6FE6EAC0"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A9E588" w14:textId="08C8B9CB"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8C65E8"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002E41DD" w14:textId="77777777" w:rsidR="00A968D3" w:rsidRPr="006F2662" w:rsidRDefault="00A968D3" w:rsidP="00A968D3">
            <w:pPr>
              <w:spacing w:line="260" w:lineRule="exact"/>
              <w:jc w:val="left"/>
            </w:pPr>
            <w:r w:rsidRPr="006F2662">
              <w:rPr>
                <w:rFonts w:ascii="標楷體" w:eastAsia="標楷體" w:hAnsi="標楷體" w:cs="標楷體" w:hint="eastAsia"/>
                <w:color w:val="auto"/>
              </w:rPr>
              <w:t>符合組別數的情緒卡數套。</w:t>
            </w:r>
          </w:p>
          <w:p w14:paraId="09A160D4" w14:textId="77777777" w:rsidR="00A968D3" w:rsidRPr="006F2662" w:rsidRDefault="00A968D3" w:rsidP="00A968D3">
            <w:pPr>
              <w:spacing w:line="260" w:lineRule="exact"/>
              <w:jc w:val="left"/>
            </w:pPr>
          </w:p>
          <w:p w14:paraId="0F0C5892"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67AE99B1"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1.攜帶課本。</w:t>
            </w:r>
          </w:p>
          <w:p w14:paraId="15D76A3A" w14:textId="304B02E4"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2.分組就座。</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BAB00E"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w:t>
            </w:r>
          </w:p>
          <w:p w14:paraId="3D00F103"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1.學生能透過表情與肢體展。</w:t>
            </w:r>
          </w:p>
          <w:p w14:paraId="682AD774" w14:textId="77777777" w:rsidR="00A968D3" w:rsidRPr="006F2662" w:rsidRDefault="00A968D3" w:rsidP="00A968D3">
            <w:pPr>
              <w:spacing w:line="260" w:lineRule="exact"/>
              <w:jc w:val="left"/>
            </w:pPr>
            <w:r w:rsidRPr="006F2662">
              <w:rPr>
                <w:rFonts w:ascii="標楷體" w:eastAsia="標楷體" w:hAnsi="標楷體" w:cs="標楷體" w:hint="eastAsia"/>
                <w:color w:val="auto"/>
              </w:rPr>
              <w:t>2.現表達自身情緒。</w:t>
            </w:r>
          </w:p>
          <w:p w14:paraId="4E987566" w14:textId="77777777" w:rsidR="00A968D3" w:rsidRPr="006F2662" w:rsidRDefault="00A968D3" w:rsidP="00A968D3">
            <w:pPr>
              <w:spacing w:line="260" w:lineRule="exact"/>
              <w:jc w:val="left"/>
            </w:pPr>
            <w:r w:rsidRPr="006F2662">
              <w:rPr>
                <w:rFonts w:ascii="標楷體" w:eastAsia="標楷體" w:hAnsi="標楷體" w:cs="標楷體" w:hint="eastAsia"/>
                <w:color w:val="auto"/>
              </w:rPr>
              <w:t>3.學生能覺察並表達自己的情緒狀態。</w:t>
            </w:r>
          </w:p>
          <w:p w14:paraId="49DCB859" w14:textId="77777777" w:rsidR="00A968D3" w:rsidRPr="006F2662" w:rsidRDefault="00A968D3" w:rsidP="00A968D3">
            <w:pPr>
              <w:spacing w:line="260" w:lineRule="exact"/>
              <w:jc w:val="left"/>
            </w:pPr>
          </w:p>
          <w:p w14:paraId="3399168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w:t>
            </w:r>
          </w:p>
          <w:p w14:paraId="0412E20E" w14:textId="130338D4"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學生完成「情緒曲線圖」。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A7DE6D"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DFKaiShu-SB-Estd-BF" w:hint="eastAsia"/>
                <w:b/>
                <w:bCs/>
                <w:color w:val="auto"/>
              </w:rPr>
              <w:t>【品德教育】</w:t>
            </w:r>
          </w:p>
          <w:p w14:paraId="2C0CEB64"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溝通合作與和諧人際關係。 </w:t>
            </w:r>
          </w:p>
          <w:p w14:paraId="6376E24A" w14:textId="06AF3578"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14:paraId="62D41B5B"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257CD051" w14:textId="77777777" w:rsidTr="00EB202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85260DB"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第十六週</w:t>
            </w:r>
          </w:p>
          <w:p w14:paraId="4B5A864D" w14:textId="77777777" w:rsidR="00A968D3" w:rsidRPr="00500692" w:rsidRDefault="00A968D3" w:rsidP="00A96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60" w:type="dxa"/>
            <w:tcBorders>
              <w:top w:val="single" w:sz="8" w:space="0" w:color="000000"/>
              <w:left w:val="single" w:sz="8" w:space="0" w:color="000000"/>
              <w:bottom w:val="single" w:sz="8" w:space="0" w:color="000000"/>
              <w:right w:val="single" w:sz="8" w:space="0" w:color="000000"/>
            </w:tcBorders>
          </w:tcPr>
          <w:p w14:paraId="25FE61CB" w14:textId="77777777" w:rsidR="00A968D3" w:rsidRPr="006F2662" w:rsidRDefault="00A968D3" w:rsidP="00A968D3">
            <w:pPr>
              <w:spacing w:line="260" w:lineRule="exact"/>
              <w:jc w:val="left"/>
              <w:rPr>
                <w:lang w:val="zh-TW"/>
              </w:rPr>
            </w:pPr>
            <w:r w:rsidRPr="006F2662">
              <w:rPr>
                <w:rFonts w:eastAsia="標楷體" w:hint="eastAsia"/>
                <w:color w:val="auto"/>
                <w:lang w:val="zh-TW"/>
              </w:rPr>
              <w:t>輔</w:t>
            </w:r>
            <w:r w:rsidRPr="006F2662">
              <w:rPr>
                <w:rFonts w:eastAsia="標楷體" w:hint="eastAsia"/>
                <w:color w:val="auto"/>
                <w:lang w:val="zh-TW"/>
              </w:rPr>
              <w:t>Da-IV-1</w:t>
            </w:r>
            <w:r>
              <w:rPr>
                <w:rFonts w:eastAsia="標楷體" w:hint="eastAsia"/>
                <w:color w:val="auto"/>
                <w:lang w:val="zh-TW"/>
              </w:rPr>
              <w:t xml:space="preserve"> </w:t>
            </w:r>
            <w:r w:rsidRPr="006F2662">
              <w:rPr>
                <w:rFonts w:eastAsia="標楷體" w:hint="eastAsia"/>
                <w:color w:val="auto"/>
                <w:lang w:val="zh-TW"/>
              </w:rPr>
              <w:t>正向思考模式、生活習慣與態度的培養。</w:t>
            </w:r>
          </w:p>
          <w:p w14:paraId="2AFA7DB7" w14:textId="77777777" w:rsidR="00A968D3" w:rsidRPr="006F2662" w:rsidRDefault="00A968D3" w:rsidP="00A968D3">
            <w:pPr>
              <w:spacing w:line="260" w:lineRule="exact"/>
              <w:jc w:val="left"/>
              <w:rPr>
                <w:lang w:val="zh-TW"/>
              </w:rPr>
            </w:pPr>
            <w:r w:rsidRPr="006F2662">
              <w:rPr>
                <w:rFonts w:eastAsia="標楷體" w:hint="eastAsia"/>
                <w:color w:val="auto"/>
                <w:lang w:val="zh-TW"/>
              </w:rPr>
              <w:t>輔</w:t>
            </w:r>
            <w:r w:rsidRPr="006F2662">
              <w:rPr>
                <w:rFonts w:eastAsia="標楷體" w:hint="eastAsia"/>
                <w:color w:val="auto"/>
                <w:lang w:val="zh-TW"/>
              </w:rPr>
              <w:t>Da-IV-2</w:t>
            </w:r>
            <w:r>
              <w:rPr>
                <w:rFonts w:eastAsia="標楷體" w:hint="eastAsia"/>
                <w:color w:val="auto"/>
                <w:lang w:val="zh-TW"/>
              </w:rPr>
              <w:t xml:space="preserve"> </w:t>
            </w:r>
            <w:r w:rsidRPr="006F2662">
              <w:rPr>
                <w:rFonts w:eastAsia="標楷體" w:hint="eastAsia"/>
                <w:color w:val="auto"/>
                <w:lang w:val="zh-TW"/>
              </w:rPr>
              <w:t>情緒與壓力的成因、影響與調適。</w:t>
            </w:r>
          </w:p>
          <w:p w14:paraId="6ADF2285" w14:textId="66B5AE91"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lang w:val="zh-TW"/>
              </w:rPr>
              <w:t>輔</w:t>
            </w:r>
            <w:r w:rsidRPr="006F2662">
              <w:rPr>
                <w:rFonts w:eastAsia="標楷體" w:hint="eastAsia"/>
                <w:color w:val="auto"/>
                <w:lang w:val="zh-TW"/>
              </w:rPr>
              <w:t>Db-IV-2</w:t>
            </w:r>
            <w:r>
              <w:rPr>
                <w:rFonts w:eastAsia="標楷體" w:hint="eastAsia"/>
                <w:color w:val="auto"/>
                <w:lang w:val="zh-TW"/>
              </w:rPr>
              <w:t xml:space="preserve"> </w:t>
            </w:r>
            <w:r w:rsidRPr="006F2662">
              <w:rPr>
                <w:rFonts w:eastAsia="標楷體" w:hint="eastAsia"/>
                <w:color w:val="auto"/>
                <w:lang w:val="zh-TW"/>
              </w:rPr>
              <w:t>重大心理困擾與失落經驗的因應。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D3C2D66" w14:textId="62F6EFC1"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lang w:val="zh-TW"/>
              </w:rPr>
              <w:t>1d-IV-1</w:t>
            </w:r>
            <w:r>
              <w:rPr>
                <w:rFonts w:ascii="標楷體" w:eastAsia="標楷體" w:hAnsi="標楷體" w:cs="標楷體" w:hint="eastAsia"/>
                <w:color w:val="auto"/>
                <w:lang w:val="zh-TW"/>
              </w:rPr>
              <w:t xml:space="preserve"> </w:t>
            </w:r>
            <w:r w:rsidRPr="006F2662">
              <w:rPr>
                <w:rFonts w:ascii="標楷體" w:eastAsia="標楷體" w:hAnsi="標楷體" w:cs="標楷體" w:hint="eastAsia"/>
                <w:color w:val="auto"/>
                <w:lang w:val="zh-TW"/>
              </w:rPr>
              <w:t>覺察個人的心理困擾與影響因素，運用適當策略或資源，促進心理健康。</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589B5A"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主題五：心之谷</w:t>
            </w:r>
          </w:p>
          <w:p w14:paraId="004C962E"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單元一：情緒密碼</w:t>
            </w:r>
          </w:p>
          <w:p w14:paraId="152A04F5"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思想情緒調節站</w:t>
            </w:r>
          </w:p>
          <w:p w14:paraId="080CDEDC"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思想定檢站／情緒的方向</w:t>
            </w:r>
          </w:p>
          <w:p w14:paraId="70CE5413"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一、活動進行</w:t>
            </w:r>
          </w:p>
          <w:p w14:paraId="367C4B1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（一）學生分享單元一所學後，閱讀課本「晴天雨天」故事。</w:t>
            </w:r>
          </w:p>
          <w:p w14:paraId="595A0D9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（二）引導同學思考故事中老婆婆的思考特點為何，省思自身思考特點是否也如同老婆婆一樣。</w:t>
            </w:r>
          </w:p>
          <w:p w14:paraId="6EC76DC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（三）請各組同學從之前紀錄的情緒曲線圖中找到一件情緒不好的事，抽絲剝繭出當時可能有的想法與情緒。</w:t>
            </w:r>
          </w:p>
          <w:p w14:paraId="73CC7AE2"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（四）各組同學上臺分享。</w:t>
            </w:r>
          </w:p>
          <w:p w14:paraId="06932478"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（五）學生深入思考自己的想法有哪些特點以及與情緒之間的關聯。</w:t>
            </w:r>
          </w:p>
          <w:p w14:paraId="55EAC684"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二、活動小省思與小結</w:t>
            </w:r>
          </w:p>
          <w:p w14:paraId="2ACE9543"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524106FA" w14:textId="77777777" w:rsidR="00A968D3" w:rsidRPr="006F2662" w:rsidRDefault="00A968D3" w:rsidP="00A968D3">
            <w:pPr>
              <w:spacing w:line="260" w:lineRule="exact"/>
              <w:jc w:val="left"/>
            </w:pPr>
          </w:p>
          <w:p w14:paraId="23B58448"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lastRenderedPageBreak/>
              <w:t>走出思考框框</w:t>
            </w:r>
          </w:p>
          <w:p w14:paraId="05A0815F"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一、活動進行</w:t>
            </w:r>
          </w:p>
          <w:p w14:paraId="798FCA5D"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（一）請學生回憶上次課程中關於自己思考特點的歸納並發表。</w:t>
            </w:r>
          </w:p>
          <w:p w14:paraId="1C533C1C"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（二）學生閱讀課本我的情緒我選擇事件，發表個人面對相同事件的其他想法，並延伸思考到可能行動與影響。</w:t>
            </w:r>
          </w:p>
          <w:p w14:paraId="4035CE6C"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（三）學生在思想情緒紀錄簿寫下三件讓自己有負面情緒的事件並與同學分享自己的想法及情緒。</w:t>
            </w:r>
          </w:p>
          <w:p w14:paraId="6B3CCD50"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（四）分享原有的想法與情緒後，邀請學生試著用學過的調整想法技巧將自己調整過後的想法寫下並試著發表。</w:t>
            </w:r>
          </w:p>
          <w:p w14:paraId="169D6C3A"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（五）學生討論在過程中遇到的困難並邀請其他同學提供解決方法。</w:t>
            </w:r>
          </w:p>
          <w:p w14:paraId="304DB1C8"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二、活動小省思與小結</w:t>
            </w:r>
          </w:p>
          <w:p w14:paraId="2FAA0ECA" w14:textId="77777777" w:rsidR="00A968D3" w:rsidRPr="006F2662" w:rsidRDefault="00A968D3" w:rsidP="00A968D3">
            <w:pPr>
              <w:spacing w:line="260" w:lineRule="exact"/>
              <w:jc w:val="left"/>
              <w:rPr>
                <w:b/>
              </w:rPr>
            </w:pPr>
            <w:r w:rsidRPr="006F2662">
              <w:rPr>
                <w:rFonts w:ascii="標楷體" w:eastAsia="標楷體" w:hAnsi="標楷體" w:cs="標楷體" w:hint="eastAsia"/>
                <w:b/>
                <w:color w:val="auto"/>
              </w:rPr>
              <w:t>表達情緒我可以</w:t>
            </w:r>
          </w:p>
          <w:p w14:paraId="2A0619A6"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一、活動進行</w:t>
            </w:r>
          </w:p>
          <w:p w14:paraId="4712CCF8"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（一）同學分享並發表這一星期調整想法的練習成果以及對自己的影響。</w:t>
            </w:r>
          </w:p>
          <w:p w14:paraId="374E33D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（二）學生閱讀課文內容的情境題並找出與自己使用同樣情緒表達方式的同學，思考這種方式後續會產生哪些情緒並進行口頭發表。</w:t>
            </w:r>
          </w:p>
          <w:p w14:paraId="4E288318"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（三）學生分組討論最近遇到的生活事件中是否有可運用自我肯定方法來表達情緒、紓解</w:t>
            </w:r>
            <w:r w:rsidRPr="006F2662">
              <w:rPr>
                <w:rFonts w:ascii="標楷體" w:eastAsia="標楷體" w:hAnsi="標楷體" w:cs="標楷體" w:hint="eastAsia"/>
                <w:color w:val="auto"/>
              </w:rPr>
              <w:lastRenderedPageBreak/>
              <w:t>情緒的例子，開始分享遇到的事件詳細狀況，並選擇其中一人的遭遇透過簡短戲劇演出事件與自我肯定的情緒表達方式。</w:t>
            </w:r>
          </w:p>
          <w:p w14:paraId="033A197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二、活動小省思與小結</w:t>
            </w:r>
          </w:p>
          <w:p w14:paraId="66EEE934"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767551F9" w14:textId="77777777" w:rsidR="00A968D3" w:rsidRPr="006F2662" w:rsidRDefault="00A968D3" w:rsidP="00A968D3">
            <w:pPr>
              <w:spacing w:line="260" w:lineRule="exact"/>
              <w:jc w:val="left"/>
            </w:pPr>
          </w:p>
          <w:p w14:paraId="0DD6A563"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活動四 穩住情緒</w:t>
            </w:r>
          </w:p>
          <w:p w14:paraId="7E93780A" w14:textId="77777777" w:rsidR="00A968D3" w:rsidRPr="006F2662" w:rsidRDefault="00A968D3" w:rsidP="00A968D3">
            <w:pPr>
              <w:spacing w:line="260" w:lineRule="exact"/>
              <w:jc w:val="left"/>
              <w:rPr>
                <w:b/>
              </w:rPr>
            </w:pPr>
            <w:r w:rsidRPr="006F2662">
              <w:rPr>
                <w:rFonts w:ascii="標楷體" w:eastAsia="標楷體" w:hAnsi="標楷體" w:cs="標楷體" w:hint="eastAsia"/>
                <w:b/>
                <w:color w:val="auto"/>
              </w:rPr>
              <w:t>情緒小錦囊／情緒紓解便利貼</w:t>
            </w:r>
          </w:p>
          <w:p w14:paraId="7A7116DC"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一、活動進行</w:t>
            </w:r>
          </w:p>
          <w:p w14:paraId="5F86E03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（一）請學生閱讀課文問題後討論那些情緒需要紓解及原因，並分享情緒太滿可能有的影響。</w:t>
            </w:r>
          </w:p>
          <w:p w14:paraId="5455A12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（二）請學生思考除了課堂上學習到的情緒紓解方法以外，自己還有哪些紓解情緒的方法，並進行適用之情緒以及優缺點之分析。</w:t>
            </w:r>
          </w:p>
          <w:p w14:paraId="741383C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（三）完成之後請學生在組內進行交流，並由同組成員選出1~2種公認最能紓解情緒的方法，派代表寫在黑板上並報告。</w:t>
            </w:r>
          </w:p>
          <w:p w14:paraId="2BB3F8E9"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（四）發下N次貼（或紙張），同學在上面寫下自己有情緒要紓解時的自我提醒方式。</w:t>
            </w:r>
          </w:p>
          <w:p w14:paraId="3260C75B"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二、活動小省思與小結</w:t>
            </w:r>
          </w:p>
          <w:p w14:paraId="58A656E1" w14:textId="45CCB730"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5FD1C1" w14:textId="599C9111"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7610D7"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5A70F5E0" w14:textId="77777777" w:rsidR="00A968D3" w:rsidRPr="006F2662" w:rsidRDefault="00A968D3" w:rsidP="00A968D3">
            <w:pPr>
              <w:spacing w:line="260" w:lineRule="exact"/>
              <w:jc w:val="left"/>
            </w:pPr>
            <w:r w:rsidRPr="006F2662">
              <w:rPr>
                <w:rFonts w:ascii="標楷體" w:eastAsia="標楷體" w:hAnsi="標楷體" w:cs="標楷體" w:hint="eastAsia"/>
                <w:color w:val="auto"/>
              </w:rPr>
              <w:t>1.符合組別數的海報紙與白板筆。</w:t>
            </w:r>
          </w:p>
          <w:p w14:paraId="3A957030" w14:textId="77777777" w:rsidR="00A968D3" w:rsidRPr="006F2662" w:rsidRDefault="00A968D3" w:rsidP="00A968D3">
            <w:pPr>
              <w:spacing w:line="260" w:lineRule="exact"/>
              <w:jc w:val="left"/>
            </w:pPr>
            <w:r w:rsidRPr="006F2662">
              <w:rPr>
                <w:rFonts w:ascii="標楷體" w:eastAsia="標楷體" w:hAnsi="標楷體" w:cs="標楷體" w:hint="eastAsia"/>
                <w:color w:val="auto"/>
              </w:rPr>
              <w:t>2.符合班級人數的便利貼（或小紙張)。</w:t>
            </w:r>
          </w:p>
          <w:p w14:paraId="11FDA4CD" w14:textId="77777777" w:rsidR="00A968D3" w:rsidRPr="006F2662" w:rsidRDefault="00A968D3" w:rsidP="00A968D3">
            <w:pPr>
              <w:spacing w:line="260" w:lineRule="exact"/>
              <w:jc w:val="left"/>
            </w:pPr>
          </w:p>
          <w:p w14:paraId="4AA80B43"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2BC4EB6C"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1.攜帶課本。</w:t>
            </w:r>
          </w:p>
          <w:p w14:paraId="76FE8EAF" w14:textId="3C885F28"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2.分組就座。</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B761F7"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543611CD" w14:textId="77777777" w:rsidR="00A968D3" w:rsidRPr="006F2662" w:rsidRDefault="00A968D3" w:rsidP="00A968D3">
            <w:pPr>
              <w:spacing w:line="260" w:lineRule="exact"/>
              <w:jc w:val="left"/>
            </w:pPr>
            <w:r w:rsidRPr="006F2662">
              <w:rPr>
                <w:rFonts w:ascii="標楷體" w:eastAsia="標楷體" w:hAnsi="標楷體" w:cs="標楷體" w:hint="eastAsia"/>
                <w:color w:val="auto"/>
              </w:rPr>
              <w:t>完成「思想情緒紀錄簿」作業。</w:t>
            </w:r>
          </w:p>
          <w:p w14:paraId="3955D3D8" w14:textId="77777777" w:rsidR="00A968D3" w:rsidRPr="006F2662" w:rsidRDefault="00A968D3" w:rsidP="00A968D3">
            <w:pPr>
              <w:spacing w:line="260" w:lineRule="exact"/>
              <w:jc w:val="left"/>
            </w:pPr>
          </w:p>
          <w:p w14:paraId="2CACCE4D"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活動四</w:t>
            </w:r>
          </w:p>
          <w:p w14:paraId="1EB4CAE9" w14:textId="7C7328BA"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完成屬於自己的「情緒紓解便利貼」。</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EE4FB8" w14:textId="77777777" w:rsidR="00A968D3" w:rsidRPr="006F2662" w:rsidRDefault="00A968D3" w:rsidP="00A968D3">
            <w:pPr>
              <w:autoSpaceDE w:val="0"/>
              <w:autoSpaceDN w:val="0"/>
              <w:adjustRightInd w:val="0"/>
              <w:spacing w:line="260" w:lineRule="exact"/>
              <w:jc w:val="left"/>
              <w:rPr>
                <w:b/>
                <w:bCs/>
              </w:rPr>
            </w:pPr>
            <w:r w:rsidRPr="006F2662">
              <w:rPr>
                <w:rFonts w:ascii="標楷體" w:eastAsia="標楷體" w:hAnsi="標楷體" w:cs="DFKaiShu-SB-Estd-BF" w:hint="eastAsia"/>
                <w:b/>
                <w:bCs/>
                <w:color w:val="auto"/>
              </w:rPr>
              <w:t>【品德教育】</w:t>
            </w:r>
          </w:p>
          <w:p w14:paraId="19753245" w14:textId="77777777" w:rsidR="00A968D3" w:rsidRPr="006F2662" w:rsidRDefault="00A968D3" w:rsidP="00A968D3">
            <w:pPr>
              <w:autoSpaceDE w:val="0"/>
              <w:autoSpaceDN w:val="0"/>
              <w:adjustRightInd w:val="0"/>
              <w:spacing w:line="260" w:lineRule="exact"/>
              <w:jc w:val="left"/>
            </w:pPr>
            <w:r w:rsidRPr="006F2662">
              <w:rPr>
                <w:rFonts w:ascii="標楷體" w:eastAsia="標楷體" w:hAnsi="標楷體" w:cs="DFKaiShu-SB-Estd-BF" w:hint="eastAsia"/>
                <w:color w:val="auto"/>
              </w:rPr>
              <w:t>品J1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溝通合作與和諧人際關係。 </w:t>
            </w:r>
          </w:p>
          <w:p w14:paraId="18D90DC3" w14:textId="40162E2C"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品J8</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理性溝通與問題解決。</w:t>
            </w:r>
          </w:p>
        </w:tc>
        <w:tc>
          <w:tcPr>
            <w:tcW w:w="1784" w:type="dxa"/>
            <w:tcBorders>
              <w:top w:val="single" w:sz="8" w:space="0" w:color="000000"/>
              <w:bottom w:val="single" w:sz="8" w:space="0" w:color="000000"/>
              <w:right w:val="single" w:sz="8" w:space="0" w:color="000000"/>
            </w:tcBorders>
          </w:tcPr>
          <w:p w14:paraId="59F19F65"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7F304112" w14:textId="77777777" w:rsidTr="00310D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050791C"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第十七週</w:t>
            </w:r>
          </w:p>
          <w:p w14:paraId="6A42FE29" w14:textId="77777777" w:rsidR="00A968D3" w:rsidRPr="008237AB"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560" w:type="dxa"/>
            <w:tcBorders>
              <w:top w:val="single" w:sz="8" w:space="0" w:color="000000"/>
              <w:left w:val="single" w:sz="8" w:space="0" w:color="000000"/>
              <w:bottom w:val="single" w:sz="8" w:space="0" w:color="000000"/>
              <w:right w:val="single" w:sz="8" w:space="0" w:color="000000"/>
            </w:tcBorders>
          </w:tcPr>
          <w:p w14:paraId="271D66AE" w14:textId="526DA645"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lang w:val="zh-TW"/>
              </w:rPr>
              <w:t>輔</w:t>
            </w:r>
            <w:r w:rsidRPr="006F2662">
              <w:rPr>
                <w:rFonts w:eastAsia="標楷體" w:hint="eastAsia"/>
                <w:color w:val="auto"/>
                <w:lang w:val="zh-TW"/>
              </w:rPr>
              <w:t>Db-IV-2</w:t>
            </w:r>
            <w:r>
              <w:rPr>
                <w:rFonts w:eastAsia="標楷體" w:hint="eastAsia"/>
                <w:color w:val="auto"/>
                <w:lang w:val="zh-TW"/>
              </w:rPr>
              <w:t xml:space="preserve"> </w:t>
            </w:r>
            <w:r w:rsidRPr="006F2662">
              <w:rPr>
                <w:rFonts w:eastAsia="標楷體" w:hint="eastAsia"/>
                <w:color w:val="auto"/>
                <w:lang w:val="zh-TW"/>
              </w:rPr>
              <w:t>重大心理困擾與</w:t>
            </w:r>
            <w:r w:rsidRPr="006F2662">
              <w:rPr>
                <w:rFonts w:eastAsia="標楷體" w:hint="eastAsia"/>
                <w:color w:val="auto"/>
                <w:lang w:val="zh-TW"/>
              </w:rPr>
              <w:lastRenderedPageBreak/>
              <w:t>失落經驗的因應方法。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DF8D763" w14:textId="53908918"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lang w:val="zh-TW"/>
              </w:rPr>
              <w:lastRenderedPageBreak/>
              <w:t>1d-IV-1</w:t>
            </w:r>
            <w:r>
              <w:rPr>
                <w:rFonts w:ascii="標楷體" w:eastAsia="標楷體" w:hAnsi="標楷體" w:cs="標楷體" w:hint="eastAsia"/>
                <w:color w:val="auto"/>
                <w:lang w:val="zh-TW"/>
              </w:rPr>
              <w:t xml:space="preserve"> </w:t>
            </w:r>
            <w:r w:rsidRPr="006F2662">
              <w:rPr>
                <w:rFonts w:ascii="標楷體" w:eastAsia="標楷體" w:hAnsi="標楷體" w:cs="標楷體" w:hint="eastAsia"/>
                <w:color w:val="auto"/>
                <w:lang w:val="zh-TW"/>
              </w:rPr>
              <w:t>覺察個人的心理困擾與影響</w:t>
            </w:r>
            <w:r w:rsidRPr="006F2662">
              <w:rPr>
                <w:rFonts w:ascii="標楷體" w:eastAsia="標楷體" w:hAnsi="標楷體" w:cs="標楷體" w:hint="eastAsia"/>
                <w:color w:val="auto"/>
                <w:lang w:val="zh-TW"/>
              </w:rPr>
              <w:lastRenderedPageBreak/>
              <w:t>因素，運用適當策略或資源，促進心理健康。</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E84A5D"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lastRenderedPageBreak/>
              <w:t>主題五：心之谷</w:t>
            </w:r>
          </w:p>
          <w:p w14:paraId="6C79BA28" w14:textId="77777777" w:rsidR="00A968D3" w:rsidRPr="006F2662" w:rsidRDefault="00A968D3" w:rsidP="00A968D3">
            <w:pPr>
              <w:spacing w:line="260" w:lineRule="exact"/>
              <w:jc w:val="left"/>
              <w:rPr>
                <w:bCs/>
                <w:snapToGrid w:val="0"/>
              </w:rPr>
            </w:pPr>
            <w:r w:rsidRPr="006F2662">
              <w:rPr>
                <w:rFonts w:ascii="標楷體" w:eastAsia="標楷體" w:hAnsi="標楷體" w:cs="標楷體" w:hint="eastAsia"/>
                <w:bCs/>
                <w:snapToGrid w:val="0"/>
                <w:color w:val="auto"/>
              </w:rPr>
              <w:t>單元二：生命百寶箱</w:t>
            </w:r>
          </w:p>
          <w:p w14:paraId="14E791C9"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lastRenderedPageBreak/>
              <w:t>活動一 走過低潮</w:t>
            </w:r>
          </w:p>
          <w:p w14:paraId="12D08C3C"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我的寶藏</w:t>
            </w:r>
          </w:p>
          <w:p w14:paraId="65A0A6D2"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一、活動說明</w:t>
            </w:r>
          </w:p>
          <w:p w14:paraId="5F2CBC00"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二、活動進行</w:t>
            </w:r>
          </w:p>
          <w:p w14:paraId="5235338D"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（一）請同學在每張小卡上寫下自己所擁有的人事物。</w:t>
            </w:r>
          </w:p>
          <w:p w14:paraId="5E07831C"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（二）請同學將這些小卡依照自己的重視程度排序。</w:t>
            </w:r>
          </w:p>
          <w:p w14:paraId="613DAFAC" w14:textId="77777777" w:rsidR="00A968D3" w:rsidRPr="006F2662" w:rsidRDefault="00A968D3" w:rsidP="00A968D3">
            <w:pPr>
              <w:spacing w:line="260" w:lineRule="exact"/>
              <w:jc w:val="left"/>
            </w:pPr>
            <w:r w:rsidRPr="006F2662">
              <w:rPr>
                <w:rFonts w:ascii="標楷體" w:eastAsia="標楷體" w:hAnsi="標楷體" w:cs="標楷體" w:hint="eastAsia"/>
                <w:bCs/>
                <w:color w:val="auto"/>
              </w:rPr>
              <w:t>（三）請同學在每張小卡上打一個X，代表它從生活中消失，從最不重視的那一張開始，去感受打X時，心中有何感受？</w:t>
            </w:r>
          </w:p>
          <w:p w14:paraId="168945E9"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三、活動小省思與小結</w:t>
            </w:r>
          </w:p>
          <w:p w14:paraId="2B4BA8C1" w14:textId="77777777" w:rsidR="00A968D3" w:rsidRPr="006F2662" w:rsidRDefault="00A968D3" w:rsidP="00A968D3">
            <w:pPr>
              <w:spacing w:line="260" w:lineRule="exact"/>
              <w:ind w:left="200" w:hangingChars="100" w:hanging="200"/>
              <w:jc w:val="left"/>
              <w:rPr>
                <w:b/>
              </w:rPr>
            </w:pPr>
            <w:r w:rsidRPr="006F2662">
              <w:rPr>
                <w:rFonts w:ascii="標楷體" w:eastAsia="標楷體" w:hAnsi="標楷體" w:cs="標楷體" w:hint="eastAsia"/>
                <w:b/>
                <w:color w:val="auto"/>
              </w:rPr>
              <w:t>失落現場</w:t>
            </w:r>
          </w:p>
          <w:p w14:paraId="1095B4EE"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一、活動說明</w:t>
            </w:r>
          </w:p>
          <w:p w14:paraId="5A4AC682"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回顧自己的生命歷程經歷過哪些失落經驗？檢視自己在這些失落經驗中的階段，了解這是每個人都會經歷到的事情。</w:t>
            </w:r>
          </w:p>
          <w:p w14:paraId="01AE3DF9"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二、活動進行</w:t>
            </w:r>
          </w:p>
          <w:p w14:paraId="148C3DA5"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三、活動小省思與小結</w:t>
            </w:r>
          </w:p>
          <w:p w14:paraId="6325A1A8" w14:textId="77777777" w:rsidR="00A968D3" w:rsidRPr="006F2662" w:rsidRDefault="00A968D3" w:rsidP="00A968D3">
            <w:pPr>
              <w:spacing w:line="260" w:lineRule="exact"/>
              <w:ind w:left="200" w:hangingChars="100" w:hanging="200"/>
              <w:jc w:val="left"/>
              <w:rPr>
                <w:b/>
              </w:rPr>
            </w:pPr>
          </w:p>
          <w:p w14:paraId="35B79C26"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5FEE29C8" w14:textId="77777777" w:rsidR="00A968D3" w:rsidRPr="006F2662" w:rsidRDefault="00A968D3" w:rsidP="00A968D3">
            <w:pPr>
              <w:spacing w:line="260" w:lineRule="exact"/>
              <w:jc w:val="left"/>
            </w:pPr>
          </w:p>
          <w:p w14:paraId="4EC5BE8A" w14:textId="77777777" w:rsidR="00A968D3" w:rsidRPr="006F2662" w:rsidRDefault="00A968D3" w:rsidP="00A968D3">
            <w:pPr>
              <w:spacing w:line="260" w:lineRule="exact"/>
              <w:ind w:left="200" w:hangingChars="100" w:hanging="200"/>
              <w:jc w:val="left"/>
              <w:rPr>
                <w:b/>
              </w:rPr>
            </w:pPr>
            <w:r w:rsidRPr="006F2662">
              <w:rPr>
                <w:rFonts w:ascii="標楷體" w:eastAsia="標楷體" w:hAnsi="標楷體" w:cs="標楷體" w:hint="eastAsia"/>
                <w:b/>
                <w:color w:val="auto"/>
              </w:rPr>
              <w:t>走過失落</w:t>
            </w:r>
          </w:p>
          <w:p w14:paraId="132B88A8" w14:textId="77777777" w:rsidR="00A968D3" w:rsidRPr="006F2662" w:rsidRDefault="00A968D3" w:rsidP="00A968D3">
            <w:pPr>
              <w:spacing w:line="260" w:lineRule="exact"/>
              <w:ind w:left="200" w:hangingChars="100" w:hanging="200"/>
              <w:jc w:val="left"/>
              <w:rPr>
                <w:b/>
              </w:rPr>
            </w:pPr>
            <w:r w:rsidRPr="006F2662">
              <w:rPr>
                <w:rFonts w:ascii="標楷體" w:eastAsia="標楷體" w:hAnsi="標楷體" w:cs="標楷體" w:hint="eastAsia"/>
                <w:bCs/>
                <w:color w:val="auto"/>
              </w:rPr>
              <w:t>一、活動說明</w:t>
            </w:r>
          </w:p>
          <w:p w14:paraId="08264451"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學生回想當時自己面對失落經驗時對生活的各種影響，透過統整大家的狀況瞭解失落經驗對每個人的影響都是有的。之後透過文章閱讀與自己的歸納，產生自己可以用正向的方式度過失落經驗的想法。</w:t>
            </w:r>
          </w:p>
          <w:p w14:paraId="3F177C24"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w:t>
            </w:r>
            <w:r w:rsidRPr="006F2662">
              <w:rPr>
                <w:rFonts w:ascii="標楷體" w:eastAsia="標楷體" w:hAnsi="標楷體" w:cs="標楷體" w:hint="eastAsia"/>
                <w:bCs/>
                <w:color w:val="auto"/>
              </w:rPr>
              <w:t>活動進行</w:t>
            </w:r>
          </w:p>
          <w:p w14:paraId="03024B12"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（一）學生回想自己的失落經驗在事件發生時對他造成那些影響，將影響寫在N次貼上後，黏在黑板的相對應分類下面。</w:t>
            </w:r>
          </w:p>
          <w:p w14:paraId="0A06AACA"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（二）引導學生思考有何發現。</w:t>
            </w:r>
          </w:p>
          <w:p w14:paraId="3CD2B22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（三）學生閱讀課本的新聞事件說明。</w:t>
            </w:r>
          </w:p>
          <w:p w14:paraId="7A0A0196" w14:textId="77777777" w:rsidR="00A968D3" w:rsidRPr="006F2662" w:rsidRDefault="00A968D3" w:rsidP="00A968D3">
            <w:pPr>
              <w:spacing w:line="260" w:lineRule="exact"/>
              <w:jc w:val="left"/>
            </w:pPr>
            <w:r w:rsidRPr="006F2662">
              <w:rPr>
                <w:rFonts w:ascii="標楷體" w:eastAsia="標楷體" w:hAnsi="標楷體" w:cs="標楷體" w:hint="eastAsia"/>
                <w:color w:val="auto"/>
              </w:rPr>
              <w:t>（四）邀請學生分享心得。</w:t>
            </w:r>
          </w:p>
          <w:p w14:paraId="6CEBD093"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三、活動小省思與小結</w:t>
            </w:r>
          </w:p>
          <w:p w14:paraId="2DAD85A0"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74EC0617" w14:textId="77777777" w:rsidR="00A968D3" w:rsidRPr="006F2662" w:rsidRDefault="00A968D3" w:rsidP="00A968D3">
            <w:pPr>
              <w:spacing w:line="260" w:lineRule="exact"/>
              <w:ind w:left="200" w:hangingChars="100" w:hanging="200"/>
              <w:jc w:val="left"/>
              <w:rPr>
                <w:b/>
              </w:rPr>
            </w:pPr>
          </w:p>
          <w:p w14:paraId="1DB29EB0" w14:textId="77777777" w:rsidR="00A968D3" w:rsidRPr="006F2662" w:rsidRDefault="00A968D3" w:rsidP="00A968D3">
            <w:pPr>
              <w:spacing w:line="260" w:lineRule="exact"/>
              <w:ind w:left="200" w:hangingChars="100" w:hanging="200"/>
              <w:jc w:val="left"/>
              <w:rPr>
                <w:b/>
                <w:u w:val="single"/>
              </w:rPr>
            </w:pPr>
            <w:r w:rsidRPr="006F2662">
              <w:rPr>
                <w:rFonts w:ascii="標楷體" w:eastAsia="標楷體" w:hAnsi="標楷體" w:cs="標楷體" w:hint="eastAsia"/>
                <w:b/>
                <w:color w:val="auto"/>
                <w:u w:val="single"/>
              </w:rPr>
              <w:t>活動二 心靈診療室</w:t>
            </w:r>
          </w:p>
          <w:p w14:paraId="687E8300"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一、活動說明</w:t>
            </w:r>
          </w:p>
          <w:p w14:paraId="587498A0"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經過生命失落經驗的分享後，學生已能了解每個人都會面臨不如意或者失去的議題，有人甚至會因為無法接受或其他生活挫折而演變成心理困擾，因此需要認識心理困擾與因應資源，進一步透過活動體會心理困擾者所面臨的困境，並透過反思去統整對心理困擾者可以有哪些態度與做法。</w:t>
            </w:r>
          </w:p>
          <w:p w14:paraId="0C10151C"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二、活動進行</w:t>
            </w:r>
          </w:p>
          <w:p w14:paraId="6006849F"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（一）教師說明：「人是需要互相幫忙的，尤其在有嚴重的心理困擾時更是如此。⋯⋯現在就讓我們透過『我們與心理困擾的距離』來聆聽同學蒐集的相關資訊，了解如何幫助自己與幫助別人。」</w:t>
            </w:r>
          </w:p>
          <w:p w14:paraId="751AC377"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（二）學生上台報告。教師給予肯定，並澄清觀念。</w:t>
            </w:r>
          </w:p>
          <w:p w14:paraId="1EC9A82A"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（三）進行「讓我們更靠近」體驗活動，學生自由分享活動中擔任說話的感受。透過活動體會心理困擾者的困境。</w:t>
            </w:r>
          </w:p>
          <w:p w14:paraId="39451785"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三、活動小省思與小結</w:t>
            </w:r>
          </w:p>
          <w:p w14:paraId="3E6BB0F4" w14:textId="2AA40F00"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705F20" w14:textId="72E049FD"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836AB2"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49A0E4D6"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1.準備班級人數5~10倍的小卡（每人大約5~10張）。</w:t>
            </w:r>
          </w:p>
          <w:p w14:paraId="3C77CC18" w14:textId="77777777" w:rsidR="00A968D3" w:rsidRPr="006F2662" w:rsidRDefault="00A968D3" w:rsidP="00A968D3">
            <w:pPr>
              <w:spacing w:line="260" w:lineRule="exact"/>
              <w:jc w:val="left"/>
            </w:pPr>
            <w:r w:rsidRPr="006F2662">
              <w:rPr>
                <w:rFonts w:ascii="標楷體" w:eastAsia="標楷體" w:hAnsi="標楷體" w:cs="標楷體" w:hint="eastAsia"/>
                <w:color w:val="auto"/>
              </w:rPr>
              <w:t>2.準備班級人數3~4倍的便利貼。</w:t>
            </w:r>
          </w:p>
          <w:p w14:paraId="5ADD9334" w14:textId="77777777" w:rsidR="00A968D3" w:rsidRPr="006F2662" w:rsidRDefault="00A968D3" w:rsidP="00A968D3">
            <w:pPr>
              <w:spacing w:line="260" w:lineRule="exact"/>
              <w:jc w:val="left"/>
            </w:pPr>
            <w:r w:rsidRPr="006F2662">
              <w:rPr>
                <w:rFonts w:ascii="標楷體" w:eastAsia="標楷體" w:hAnsi="標楷體" w:cs="標楷體" w:hint="eastAsia"/>
                <w:color w:val="auto"/>
              </w:rPr>
              <w:t>3.充實心理困擾相關知識。</w:t>
            </w:r>
          </w:p>
          <w:p w14:paraId="01650D9B" w14:textId="77777777" w:rsidR="00A968D3" w:rsidRPr="006F2662" w:rsidRDefault="00A968D3" w:rsidP="00A968D3">
            <w:pPr>
              <w:spacing w:line="260" w:lineRule="exact"/>
              <w:jc w:val="left"/>
            </w:pPr>
          </w:p>
          <w:p w14:paraId="1CC7B360"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343928F8"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1.攜帶課本。</w:t>
            </w:r>
          </w:p>
          <w:p w14:paraId="0FE56ED4" w14:textId="77777777" w:rsidR="00A968D3" w:rsidRPr="006F2662" w:rsidRDefault="00A968D3" w:rsidP="00A968D3">
            <w:pPr>
              <w:spacing w:line="260" w:lineRule="exact"/>
              <w:jc w:val="left"/>
            </w:pPr>
            <w:r w:rsidRPr="006F2662">
              <w:rPr>
                <w:rFonts w:ascii="標楷體" w:eastAsia="標楷體" w:hAnsi="標楷體" w:cs="標楷體" w:hint="eastAsia"/>
                <w:color w:val="auto"/>
              </w:rPr>
              <w:t>2.蒐集心理困擾資訊與相處方式。</w:t>
            </w:r>
          </w:p>
          <w:p w14:paraId="25FE2A57" w14:textId="6FD963BD"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3.分組就座。</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D42C02"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lastRenderedPageBreak/>
              <w:t>活動一</w:t>
            </w:r>
          </w:p>
          <w:p w14:paraId="43A8F89B"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1.口頭分享自己的失落經驗。</w:t>
            </w:r>
          </w:p>
          <w:p w14:paraId="44562EC6" w14:textId="77777777" w:rsidR="00A968D3" w:rsidRPr="006F2662" w:rsidRDefault="00A968D3" w:rsidP="00A968D3">
            <w:pPr>
              <w:spacing w:line="260" w:lineRule="exact"/>
              <w:jc w:val="left"/>
            </w:pPr>
            <w:r w:rsidRPr="006F2662">
              <w:rPr>
                <w:rFonts w:ascii="標楷體" w:eastAsia="標楷體" w:hAnsi="標楷體" w:cs="標楷體" w:hint="eastAsia"/>
                <w:color w:val="auto"/>
              </w:rPr>
              <w:t>2.了解失落經驗所經歷的歷程。</w:t>
            </w:r>
          </w:p>
          <w:p w14:paraId="394D31F4" w14:textId="77777777" w:rsidR="00A968D3" w:rsidRPr="006F2662" w:rsidRDefault="00A968D3" w:rsidP="00A968D3">
            <w:pPr>
              <w:spacing w:line="260" w:lineRule="exact"/>
              <w:jc w:val="left"/>
            </w:pPr>
          </w:p>
          <w:p w14:paraId="6182372E"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w:t>
            </w:r>
          </w:p>
          <w:p w14:paraId="5B8BBBDF"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1.能蒐集並分辨心理困擾者所需的協助。</w:t>
            </w:r>
          </w:p>
          <w:p w14:paraId="22AB0BAC" w14:textId="1AB343E3"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2.學習自助與助人。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402830" w14:textId="77777777" w:rsidR="00A968D3" w:rsidRPr="007573A0" w:rsidRDefault="00A968D3" w:rsidP="00A968D3">
            <w:pPr>
              <w:spacing w:line="260" w:lineRule="exact"/>
              <w:jc w:val="left"/>
              <w:rPr>
                <w:b/>
              </w:rPr>
            </w:pPr>
            <w:r w:rsidRPr="007573A0">
              <w:rPr>
                <w:rFonts w:ascii="標楷體" w:eastAsia="標楷體" w:hAnsi="標楷體" w:cs="DFKaiShu-SB-Estd-BF" w:hint="eastAsia"/>
                <w:b/>
                <w:color w:val="auto"/>
              </w:rPr>
              <w:lastRenderedPageBreak/>
              <w:t>【生命教育】</w:t>
            </w:r>
          </w:p>
          <w:p w14:paraId="3A52B9A4"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lastRenderedPageBreak/>
              <w:t>生J7</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面對並超越人生的各種挫折與苦難，探討促進全人健康與幸福的方法。</w:t>
            </w:r>
          </w:p>
          <w:p w14:paraId="12A89A41" w14:textId="77777777" w:rsidR="00A968D3" w:rsidRPr="007573A0" w:rsidRDefault="00A968D3" w:rsidP="00A968D3">
            <w:pPr>
              <w:spacing w:line="260" w:lineRule="exact"/>
              <w:jc w:val="left"/>
              <w:rPr>
                <w:b/>
              </w:rPr>
            </w:pPr>
            <w:r w:rsidRPr="007573A0">
              <w:rPr>
                <w:rFonts w:ascii="標楷體" w:eastAsia="標楷體" w:hAnsi="標楷體" w:cs="DFKaiShu-SB-Estd-BF" w:hint="eastAsia"/>
                <w:b/>
                <w:color w:val="auto"/>
              </w:rPr>
              <w:t>【人權教育】</w:t>
            </w:r>
          </w:p>
          <w:p w14:paraId="16EB8494" w14:textId="693262A3"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人J6</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14:paraId="6449D2FE" w14:textId="77777777" w:rsidR="00A968D3" w:rsidRPr="00A968D3"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3A2F7893" w14:textId="77777777" w:rsidTr="00215FBA">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93D57D5"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第十八週</w:t>
            </w:r>
          </w:p>
          <w:p w14:paraId="415F6FCE" w14:textId="77777777" w:rsidR="00A968D3" w:rsidRPr="00500692" w:rsidRDefault="00A968D3" w:rsidP="00A96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560" w:type="dxa"/>
            <w:tcBorders>
              <w:top w:val="single" w:sz="8" w:space="0" w:color="000000"/>
              <w:left w:val="single" w:sz="8" w:space="0" w:color="000000"/>
              <w:bottom w:val="single" w:sz="8" w:space="0" w:color="000000"/>
              <w:right w:val="single" w:sz="8" w:space="0" w:color="000000"/>
            </w:tcBorders>
          </w:tcPr>
          <w:p w14:paraId="1C767A0F" w14:textId="77777777" w:rsidR="00A968D3" w:rsidRPr="006F2662" w:rsidRDefault="00A968D3" w:rsidP="00A968D3">
            <w:pPr>
              <w:spacing w:line="260" w:lineRule="exact"/>
              <w:jc w:val="left"/>
            </w:pPr>
            <w:r w:rsidRPr="006F2662">
              <w:rPr>
                <w:rFonts w:eastAsia="標楷體" w:hint="eastAsia"/>
                <w:color w:val="auto"/>
              </w:rPr>
              <w:t>輔</w:t>
            </w:r>
            <w:r w:rsidRPr="006F2662">
              <w:rPr>
                <w:rFonts w:eastAsia="標楷體" w:hint="eastAsia"/>
                <w:color w:val="auto"/>
              </w:rPr>
              <w:t>Ca-IV-2</w:t>
            </w:r>
            <w:r>
              <w:rPr>
                <w:rFonts w:eastAsia="標楷體" w:hint="eastAsia"/>
                <w:color w:val="auto"/>
              </w:rPr>
              <w:t xml:space="preserve"> </w:t>
            </w:r>
            <w:r w:rsidRPr="006F2662">
              <w:rPr>
                <w:rFonts w:eastAsia="標楷體" w:hint="eastAsia"/>
                <w:color w:val="auto"/>
              </w:rPr>
              <w:t>自我生涯探索與統整。</w:t>
            </w:r>
          </w:p>
          <w:p w14:paraId="0550FB32" w14:textId="08354E98"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家</w:t>
            </w:r>
            <w:r w:rsidRPr="006F2662">
              <w:rPr>
                <w:rFonts w:eastAsia="標楷體" w:hint="eastAsia"/>
                <w:color w:val="auto"/>
              </w:rPr>
              <w:t>Dd-IV-3</w:t>
            </w:r>
            <w:r>
              <w:rPr>
                <w:rFonts w:eastAsia="標楷體" w:hint="eastAsia"/>
                <w:color w:val="auto"/>
              </w:rPr>
              <w:t xml:space="preserve"> </w:t>
            </w:r>
            <w:r w:rsidRPr="006F2662">
              <w:rPr>
                <w:rFonts w:eastAsia="標楷體" w:hint="eastAsia"/>
                <w:color w:val="auto"/>
              </w:rPr>
              <w:t>家人期許與自我發展之思辨。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014D917" w14:textId="77777777" w:rsidR="00A968D3" w:rsidRPr="006F2662" w:rsidRDefault="00A968D3" w:rsidP="00A968D3">
            <w:pPr>
              <w:spacing w:line="260" w:lineRule="exact"/>
              <w:jc w:val="left"/>
            </w:pPr>
            <w:r w:rsidRPr="006F2662">
              <w:rPr>
                <w:rFonts w:ascii="標楷體" w:eastAsia="標楷體" w:hAnsi="標楷體" w:cs="標楷體" w:hint="eastAsia"/>
                <w:color w:val="auto"/>
              </w:rPr>
              <w:t>1c-IV-1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澄清個人價值觀，並統整個人能力、特質、家人期許及相關生涯與升學資訊。</w:t>
            </w:r>
          </w:p>
          <w:p w14:paraId="0EC159F9" w14:textId="3AD8FFDA"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1c-IV-2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探索工作世界與未來發展，提升個人價值與生命意義。</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DC2663"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主題六：彩繪生涯</w:t>
            </w:r>
          </w:p>
          <w:p w14:paraId="65B9836C"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單元一：生涯冒險家</w:t>
            </w:r>
          </w:p>
          <w:p w14:paraId="18F3AFD0"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生涯期望值</w:t>
            </w:r>
          </w:p>
          <w:p w14:paraId="57AC6F6A"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一、活動說明</w:t>
            </w:r>
          </w:p>
          <w:p w14:paraId="0D3B1FD6"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3040FE8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（一）想像幸福生涯</w:t>
            </w:r>
          </w:p>
          <w:p w14:paraId="48724EB3"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1.請學生思考，並和伙伴分享「幸福生涯想像」。</w:t>
            </w:r>
          </w:p>
          <w:p w14:paraId="6441FCF2" w14:textId="77777777" w:rsidR="00A968D3" w:rsidRPr="006F2662" w:rsidRDefault="00A968D3" w:rsidP="00A968D3">
            <w:pPr>
              <w:spacing w:line="260" w:lineRule="exact"/>
              <w:jc w:val="left"/>
            </w:pPr>
            <w:r w:rsidRPr="006F2662">
              <w:rPr>
                <w:rFonts w:ascii="標楷體" w:eastAsia="標楷體" w:hAnsi="標楷體" w:cs="標楷體" w:hint="eastAsia"/>
                <w:color w:val="auto"/>
              </w:rPr>
              <w:t>2.教師可邀請學生全班分享自己小時候家長的期望或請學生分享聽到那些答案印象深刻。</w:t>
            </w:r>
          </w:p>
          <w:p w14:paraId="5291BA89" w14:textId="77777777" w:rsidR="00A968D3" w:rsidRPr="006F2662" w:rsidRDefault="00A968D3" w:rsidP="00A968D3">
            <w:pPr>
              <w:spacing w:line="260" w:lineRule="exact"/>
              <w:jc w:val="left"/>
            </w:pPr>
            <w:r w:rsidRPr="006F2662">
              <w:rPr>
                <w:rFonts w:ascii="標楷體" w:eastAsia="標楷體" w:hAnsi="標楷體" w:cs="標楷體" w:hint="eastAsia"/>
                <w:color w:val="auto"/>
              </w:rPr>
              <w:t>3.教師歸納學生的答案。</w:t>
            </w:r>
          </w:p>
          <w:p w14:paraId="3BAE05D1"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（二）生涯期望塗鴉牆</w:t>
            </w:r>
          </w:p>
          <w:p w14:paraId="1E21F9EB"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1.請學生參考課本頁面，將自己的生涯期望相關的經驗畫出來，並跟夥伴分享自己的作品內容。</w:t>
            </w:r>
          </w:p>
          <w:p w14:paraId="187D81CB" w14:textId="77777777" w:rsidR="00A968D3" w:rsidRPr="006F2662" w:rsidRDefault="00A968D3" w:rsidP="00A968D3">
            <w:pPr>
              <w:spacing w:line="260" w:lineRule="exact"/>
              <w:jc w:val="left"/>
            </w:pPr>
            <w:r w:rsidRPr="006F2662">
              <w:rPr>
                <w:rFonts w:ascii="標楷體" w:eastAsia="標楷體" w:hAnsi="標楷體" w:cs="標楷體" w:hint="eastAsia"/>
                <w:color w:val="auto"/>
              </w:rPr>
              <w:t>2.請學生說出自己的期望和家人期望有哪些一致性？還是有不同呢？家人期望會有</w:t>
            </w:r>
            <w:r>
              <w:rPr>
                <w:rFonts w:ascii="標楷體" w:eastAsia="標楷體" w:hAnsi="標楷體" w:cs="標楷體" w:hint="eastAsia"/>
                <w:color w:val="auto"/>
              </w:rPr>
              <w:t>什</w:t>
            </w:r>
            <w:r w:rsidRPr="006F2662">
              <w:rPr>
                <w:rFonts w:ascii="標楷體" w:eastAsia="標楷體" w:hAnsi="標楷體" w:cs="標楷體" w:hint="eastAsia"/>
                <w:color w:val="auto"/>
              </w:rPr>
              <w:t>麼影響？</w:t>
            </w:r>
          </w:p>
          <w:p w14:paraId="21E8FEE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028863BA"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45668EB1" w14:textId="77777777" w:rsidR="00A968D3" w:rsidRDefault="00A968D3" w:rsidP="00A968D3">
            <w:pPr>
              <w:spacing w:line="260" w:lineRule="exact"/>
              <w:jc w:val="left"/>
            </w:pPr>
          </w:p>
          <w:p w14:paraId="0A7CF805"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 家人生涯史</w:t>
            </w:r>
          </w:p>
          <w:p w14:paraId="77438884"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一、活動說明</w:t>
            </w:r>
          </w:p>
          <w:p w14:paraId="74D932B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4B7AFBE1" w14:textId="77777777" w:rsidR="00A968D3" w:rsidRPr="006F2662" w:rsidRDefault="00A968D3" w:rsidP="00A968D3">
            <w:pPr>
              <w:spacing w:line="260" w:lineRule="exact"/>
              <w:jc w:val="left"/>
              <w:rPr>
                <w:bCs/>
                <w:highlight w:val="yellow"/>
                <w:shd w:val="clear" w:color="auto" w:fill="FFFFFF"/>
              </w:rPr>
            </w:pPr>
            <w:r w:rsidRPr="006F2662">
              <w:rPr>
                <w:rFonts w:ascii="標楷體" w:eastAsia="標楷體" w:hAnsi="標楷體" w:cs="標楷體" w:hint="eastAsia"/>
                <w:bCs/>
                <w:color w:val="auto"/>
              </w:rPr>
              <w:t>（一）家人職業樹</w:t>
            </w:r>
          </w:p>
          <w:p w14:paraId="481DD482"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1.教師引導學生思考：你們了解家人的生涯現況嗎？你是否知道家人從事什麼職業或有何學經歷？</w:t>
            </w:r>
          </w:p>
          <w:p w14:paraId="3B6E5D0A" w14:textId="77777777" w:rsidR="00A968D3" w:rsidRDefault="00A968D3" w:rsidP="00A968D3">
            <w:pPr>
              <w:spacing w:line="260" w:lineRule="exact"/>
              <w:jc w:val="left"/>
            </w:pPr>
            <w:r w:rsidRPr="006F2662">
              <w:rPr>
                <w:rFonts w:ascii="標楷體" w:eastAsia="標楷體" w:hAnsi="標楷體" w:cs="標楷體" w:hint="eastAsia"/>
                <w:color w:val="auto"/>
              </w:rPr>
              <w:t>2.先寫下比較親近的家人稱謂，根據現有的了解寫下家人的工作。</w:t>
            </w:r>
          </w:p>
          <w:p w14:paraId="13F40BFF" w14:textId="77777777" w:rsidR="00A968D3" w:rsidRPr="006F2662" w:rsidRDefault="00A968D3" w:rsidP="00A968D3">
            <w:pPr>
              <w:spacing w:line="260" w:lineRule="exact"/>
              <w:jc w:val="left"/>
            </w:pPr>
            <w:r w:rsidRPr="006F2662">
              <w:rPr>
                <w:rFonts w:ascii="標楷體" w:eastAsia="標楷體" w:hAnsi="標楷體" w:cs="標楷體" w:hint="eastAsia"/>
                <w:color w:val="auto"/>
              </w:rPr>
              <w:t>3.學生分享完畢後，教師可引導學生發現家人的工作有哪些相似性或相同類型？對誰的生涯過程最好奇，請學生選定一位家人準備我的訪問札記。</w:t>
            </w:r>
          </w:p>
          <w:p w14:paraId="147CF46E"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（二）我的訪問札記—實作評量</w:t>
            </w:r>
          </w:p>
          <w:p w14:paraId="18B9DBAE"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大致了解家族職業樹後，請學生想想對誰的生涯最好奇。決定要訪問的對象是誰，並與小隊伙伴討論希望訪問的問題。</w:t>
            </w:r>
          </w:p>
          <w:p w14:paraId="2D2D7323" w14:textId="77777777" w:rsidR="00A968D3" w:rsidRPr="006F2662" w:rsidRDefault="00A968D3" w:rsidP="00A968D3">
            <w:pPr>
              <w:spacing w:line="260" w:lineRule="exact"/>
              <w:jc w:val="left"/>
              <w:rPr>
                <w:bCs/>
              </w:rPr>
            </w:pPr>
            <w:r w:rsidRPr="006F2662">
              <w:rPr>
                <w:rFonts w:ascii="標楷體" w:eastAsia="標楷體" w:hAnsi="標楷體" w:cs="標楷體" w:hint="eastAsia"/>
                <w:bCs/>
                <w:color w:val="auto"/>
              </w:rPr>
              <w:t>三、生活小省思與小結</w:t>
            </w:r>
          </w:p>
          <w:p w14:paraId="43A6BFC9"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6F185317" w14:textId="77777777" w:rsidR="00A968D3" w:rsidRPr="006F2662" w:rsidRDefault="00A968D3" w:rsidP="00A968D3">
            <w:pPr>
              <w:spacing w:line="260" w:lineRule="exact"/>
              <w:jc w:val="left"/>
            </w:pPr>
          </w:p>
          <w:p w14:paraId="133887BA" w14:textId="77777777" w:rsidR="00A968D3" w:rsidRPr="006F2662" w:rsidRDefault="00A968D3" w:rsidP="00A968D3">
            <w:pPr>
              <w:spacing w:line="260" w:lineRule="exact"/>
              <w:jc w:val="left"/>
              <w:rPr>
                <w:b/>
                <w:bCs/>
              </w:rPr>
            </w:pPr>
            <w:r w:rsidRPr="006F2662">
              <w:rPr>
                <w:rFonts w:ascii="標楷體" w:eastAsia="標楷體" w:hAnsi="標楷體" w:cs="標楷體" w:hint="eastAsia"/>
                <w:color w:val="auto"/>
              </w:rPr>
              <w:t>一、教師引言：經過訪問家人的過程，請大家於課堂中分享自己的訪問結果，並反思生涯發展與選擇的經驗，再探討價值觀在生涯選擇過程中的意義，了解自己的價值觀。</w:t>
            </w:r>
          </w:p>
          <w:p w14:paraId="7ABBB379"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0DE11F0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（一）生涯筆記</w:t>
            </w:r>
          </w:p>
          <w:p w14:paraId="1070CD07" w14:textId="77777777" w:rsidR="00A968D3" w:rsidRPr="006F2662" w:rsidRDefault="00A968D3" w:rsidP="00A968D3">
            <w:pPr>
              <w:spacing w:line="260" w:lineRule="exact"/>
              <w:jc w:val="left"/>
              <w:rPr>
                <w:shd w:val="clear" w:color="auto" w:fill="FFFFFF"/>
              </w:rPr>
            </w:pPr>
            <w:r w:rsidRPr="006F2662">
              <w:rPr>
                <w:rFonts w:ascii="標楷體" w:eastAsia="標楷體" w:hAnsi="標楷體" w:cs="標楷體" w:hint="eastAsia"/>
                <w:color w:val="auto"/>
                <w:shd w:val="clear" w:color="auto" w:fill="FFFFFF"/>
              </w:rPr>
              <w:t>1.請學生想一想，各種不同的生涯發展，都是因為什麼考慮</w:t>
            </w:r>
            <w:r w:rsidRPr="006F2662">
              <w:rPr>
                <w:rFonts w:ascii="標楷體" w:eastAsia="標楷體" w:hAnsi="標楷體" w:cs="標楷體" w:hint="eastAsia"/>
                <w:color w:val="auto"/>
                <w:shd w:val="clear" w:color="auto" w:fill="FFFFFF"/>
              </w:rPr>
              <w:lastRenderedPageBreak/>
              <w:t>因素呢？他們都是怎樣決定自己的生涯？幫助學生生涯發展中的影響因素。</w:t>
            </w:r>
          </w:p>
          <w:p w14:paraId="52764BD3" w14:textId="77777777" w:rsidR="00A968D3" w:rsidRPr="006F2662" w:rsidRDefault="00A968D3" w:rsidP="00A968D3">
            <w:pPr>
              <w:spacing w:line="260" w:lineRule="exact"/>
              <w:jc w:val="left"/>
              <w:rPr>
                <w:shd w:val="clear" w:color="auto" w:fill="FFFFFF"/>
              </w:rPr>
            </w:pPr>
            <w:r w:rsidRPr="006F2662">
              <w:rPr>
                <w:rFonts w:ascii="標楷體" w:eastAsia="標楷體" w:hAnsi="標楷體" w:cs="標楷體" w:hint="eastAsia"/>
                <w:color w:val="auto"/>
                <w:shd w:val="clear" w:color="auto" w:fill="FFFFFF"/>
              </w:rPr>
              <w:t>2.請學生填寫我的生涯筆記中的問題，統整自己的心得。</w:t>
            </w:r>
          </w:p>
          <w:p w14:paraId="1F47C608" w14:textId="77777777" w:rsidR="00A968D3" w:rsidRPr="006F2662" w:rsidRDefault="00A968D3" w:rsidP="00A968D3">
            <w:pPr>
              <w:spacing w:line="260" w:lineRule="exact"/>
              <w:jc w:val="left"/>
              <w:rPr>
                <w:shd w:val="clear" w:color="auto" w:fill="FFFFFF"/>
              </w:rPr>
            </w:pPr>
            <w:r w:rsidRPr="006F2662">
              <w:rPr>
                <w:rFonts w:ascii="標楷體" w:eastAsia="標楷體" w:hAnsi="標楷體" w:cs="標楷體" w:hint="eastAsia"/>
                <w:color w:val="auto"/>
                <w:shd w:val="clear" w:color="auto" w:fill="FFFFFF"/>
              </w:rPr>
              <w:t>（二）價值探索與我的生涯價值觀</w:t>
            </w:r>
          </w:p>
          <w:p w14:paraId="1F84D55C" w14:textId="77777777" w:rsidR="00A968D3" w:rsidRPr="006F2662" w:rsidRDefault="00A968D3" w:rsidP="00A968D3">
            <w:pPr>
              <w:spacing w:line="260" w:lineRule="exact"/>
              <w:jc w:val="left"/>
            </w:pPr>
            <w:r w:rsidRPr="006F2662">
              <w:rPr>
                <w:rFonts w:ascii="標楷體" w:eastAsia="標楷體" w:hAnsi="標楷體" w:cs="標楷體" w:hint="eastAsia"/>
                <w:color w:val="auto"/>
              </w:rPr>
              <w:t>1.價值探索：經過學生討論後，請大家想一想家人重視的價值觀有哪些？參考價值觀探索課本頁面，說出可能重視的價值觀。</w:t>
            </w:r>
          </w:p>
          <w:p w14:paraId="45F9E398" w14:textId="77777777" w:rsidR="00A968D3" w:rsidRPr="006F2662" w:rsidRDefault="00A968D3" w:rsidP="00A968D3">
            <w:pPr>
              <w:spacing w:line="260" w:lineRule="exact"/>
              <w:jc w:val="left"/>
            </w:pPr>
            <w:r w:rsidRPr="006F2662">
              <w:rPr>
                <w:rFonts w:ascii="標楷體" w:eastAsia="標楷體" w:hAnsi="標楷體" w:cs="標楷體" w:hint="eastAsia"/>
                <w:color w:val="auto"/>
              </w:rPr>
              <w:t>2.我的生涯價值觀：</w:t>
            </w:r>
          </w:p>
          <w:p w14:paraId="1E9D0866"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(1)挑出自己重視的價值觀5個，寫在紙上，並進行猜拳遊戲，輸的一方必須自己刪除一個自己重視的價值觀。進行約三次之後，請學生回到座位。</w:t>
            </w:r>
          </w:p>
          <w:p w14:paraId="09580427" w14:textId="77777777" w:rsidR="00A968D3" w:rsidRPr="006F2662" w:rsidRDefault="00A968D3" w:rsidP="00A968D3">
            <w:pPr>
              <w:spacing w:line="260" w:lineRule="exact"/>
              <w:jc w:val="left"/>
            </w:pPr>
            <w:r w:rsidRPr="006F2662">
              <w:rPr>
                <w:rFonts w:ascii="標楷體" w:eastAsia="標楷體" w:hAnsi="標楷體" w:cs="標楷體" w:hint="eastAsia"/>
                <w:color w:val="auto"/>
              </w:rPr>
              <w:t>(2)請學生寫下自己活動過程中刪除與保留的價值觀是哪些？這些價值觀的重要性與排序的原因。</w:t>
            </w:r>
          </w:p>
          <w:p w14:paraId="2AA570C3" w14:textId="10A41081"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E3B15F" w14:textId="0119F185"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5327D3"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202B9F73"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1.課前了解學生家長或學小所在社區職業概況。</w:t>
            </w:r>
          </w:p>
          <w:p w14:paraId="4490BCE5" w14:textId="77777777" w:rsidR="00A968D3" w:rsidRPr="006F2662" w:rsidRDefault="00A968D3" w:rsidP="00A968D3">
            <w:pPr>
              <w:spacing w:line="260" w:lineRule="exact"/>
              <w:jc w:val="left"/>
            </w:pPr>
            <w:r w:rsidRPr="006F2662">
              <w:rPr>
                <w:rFonts w:ascii="標楷體" w:eastAsia="標楷體" w:hAnsi="標楷體" w:cs="標楷體" w:hint="eastAsia"/>
                <w:color w:val="auto"/>
              </w:rPr>
              <w:t>2.準備有關生涯期望塗鴉牆所需圖畫紙。</w:t>
            </w:r>
          </w:p>
          <w:p w14:paraId="7FAB66EB" w14:textId="77777777" w:rsidR="00A968D3" w:rsidRPr="006F2662" w:rsidRDefault="00A968D3" w:rsidP="00A968D3">
            <w:pPr>
              <w:spacing w:line="260" w:lineRule="exact"/>
              <w:jc w:val="left"/>
            </w:pPr>
            <w:r w:rsidRPr="006F2662">
              <w:rPr>
                <w:rFonts w:ascii="標楷體" w:eastAsia="標楷體" w:hAnsi="標楷體" w:cs="標楷體" w:hint="eastAsia"/>
                <w:color w:val="auto"/>
              </w:rPr>
              <w:t>3.課前閱讀有關生涯價值觀的相關文章。</w:t>
            </w:r>
          </w:p>
          <w:p w14:paraId="6D983B61" w14:textId="77777777" w:rsidR="00A968D3" w:rsidRPr="006F2662" w:rsidRDefault="00A968D3" w:rsidP="00A968D3">
            <w:pPr>
              <w:spacing w:line="260" w:lineRule="exact"/>
              <w:jc w:val="left"/>
            </w:pPr>
            <w:r w:rsidRPr="006F2662">
              <w:rPr>
                <w:rFonts w:ascii="標楷體" w:eastAsia="標楷體" w:hAnsi="標楷體" w:cs="標楷體" w:hint="eastAsia"/>
                <w:color w:val="auto"/>
              </w:rPr>
              <w:t>4.準備學生工作價值觀討論用的空白紙（班級人數數量）。</w:t>
            </w:r>
          </w:p>
          <w:p w14:paraId="042AFBBE" w14:textId="77777777" w:rsidR="00A968D3" w:rsidRPr="006F2662" w:rsidRDefault="00A968D3" w:rsidP="00A968D3">
            <w:pPr>
              <w:spacing w:line="260" w:lineRule="exact"/>
              <w:jc w:val="left"/>
            </w:pPr>
          </w:p>
          <w:p w14:paraId="0008531D"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5A691DA8"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1.攜帶彩色筆及課本。</w:t>
            </w:r>
          </w:p>
          <w:p w14:paraId="65185CC1" w14:textId="0DA390A0"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2.學生上課前須完成家族職業樹、家人訪談札記的結果。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EFFC07"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w:t>
            </w:r>
          </w:p>
          <w:p w14:paraId="4FA47155" w14:textId="77777777" w:rsidR="00A968D3" w:rsidRPr="006F2662" w:rsidRDefault="00A968D3" w:rsidP="00A968D3">
            <w:pPr>
              <w:spacing w:line="260" w:lineRule="exact"/>
              <w:jc w:val="left"/>
            </w:pPr>
            <w:r w:rsidRPr="006F2662">
              <w:rPr>
                <w:rFonts w:ascii="標楷體" w:eastAsia="標楷體" w:hAnsi="標楷體" w:cs="標楷體" w:hint="eastAsia"/>
                <w:color w:val="auto"/>
              </w:rPr>
              <w:t>1.生涯期望塗鴉牆—實作評量。</w:t>
            </w:r>
          </w:p>
          <w:p w14:paraId="729CAD15" w14:textId="77777777" w:rsidR="00A968D3" w:rsidRPr="006F2662" w:rsidRDefault="00A968D3" w:rsidP="00A968D3">
            <w:pPr>
              <w:spacing w:line="260" w:lineRule="exact"/>
              <w:jc w:val="left"/>
            </w:pPr>
            <w:r w:rsidRPr="006F2662">
              <w:rPr>
                <w:rFonts w:ascii="標楷體" w:eastAsia="標楷體" w:hAnsi="標楷體" w:cs="標楷體" w:hint="eastAsia"/>
                <w:color w:val="auto"/>
              </w:rPr>
              <w:t>2.活動小省思—口語評量。</w:t>
            </w:r>
          </w:p>
          <w:p w14:paraId="7FA8EB59" w14:textId="77777777" w:rsidR="00A968D3" w:rsidRPr="006F2662" w:rsidRDefault="00A968D3" w:rsidP="00A968D3">
            <w:pPr>
              <w:spacing w:line="260" w:lineRule="exact"/>
              <w:jc w:val="left"/>
            </w:pPr>
          </w:p>
          <w:p w14:paraId="0E59A4C1"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w:t>
            </w:r>
          </w:p>
          <w:p w14:paraId="2012377D"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1.我的訪問札記—實作評量。</w:t>
            </w:r>
          </w:p>
          <w:p w14:paraId="72AB50BF" w14:textId="75E772CD"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2.生涯筆記與我的生涯價值探索—高層次紙筆評量。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2C0BBF" w14:textId="77777777" w:rsidR="00A968D3" w:rsidRPr="0004618D" w:rsidRDefault="00A968D3" w:rsidP="00A968D3">
            <w:pPr>
              <w:spacing w:line="260" w:lineRule="exact"/>
              <w:jc w:val="left"/>
              <w:rPr>
                <w:b/>
              </w:rPr>
            </w:pPr>
            <w:r w:rsidRPr="0004618D">
              <w:rPr>
                <w:rFonts w:ascii="標楷體" w:eastAsia="標楷體" w:hAnsi="標楷體" w:cs="DFKaiShu-SB-Estd-BF" w:hint="eastAsia"/>
                <w:b/>
                <w:color w:val="auto"/>
              </w:rPr>
              <w:t>【生涯規劃教育】</w:t>
            </w:r>
          </w:p>
          <w:p w14:paraId="73CB802A"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涯J1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了解生涯規劃的意義與功能。</w:t>
            </w:r>
          </w:p>
          <w:p w14:paraId="6100CD08"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覺察自己的能力與興趣。</w:t>
            </w:r>
          </w:p>
          <w:p w14:paraId="31459A29" w14:textId="76C69CD2"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涯J4</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14:paraId="5637EA97"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75714932" w14:textId="77777777" w:rsidTr="00B46A3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A317173"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第十九週</w:t>
            </w:r>
          </w:p>
          <w:p w14:paraId="65DA1EA5" w14:textId="77777777" w:rsidR="00A968D3" w:rsidRPr="00500692" w:rsidRDefault="00A968D3" w:rsidP="00A968D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60" w:type="dxa"/>
            <w:tcBorders>
              <w:top w:val="single" w:sz="8" w:space="0" w:color="000000"/>
              <w:left w:val="single" w:sz="8" w:space="0" w:color="000000"/>
              <w:bottom w:val="single" w:sz="8" w:space="0" w:color="000000"/>
              <w:right w:val="single" w:sz="8" w:space="0" w:color="000000"/>
            </w:tcBorders>
          </w:tcPr>
          <w:p w14:paraId="28FA122F" w14:textId="77777777" w:rsidR="00A968D3" w:rsidRPr="006F2662" w:rsidRDefault="00A968D3" w:rsidP="00A968D3">
            <w:pPr>
              <w:spacing w:line="260" w:lineRule="exact"/>
              <w:jc w:val="left"/>
            </w:pPr>
            <w:r w:rsidRPr="006F2662">
              <w:rPr>
                <w:rFonts w:eastAsia="標楷體" w:hint="eastAsia"/>
                <w:color w:val="auto"/>
              </w:rPr>
              <w:t>輔</w:t>
            </w:r>
            <w:r w:rsidRPr="006F2662">
              <w:rPr>
                <w:rFonts w:eastAsia="標楷體" w:hint="eastAsia"/>
                <w:color w:val="auto"/>
              </w:rPr>
              <w:t>Ca-IV-2</w:t>
            </w:r>
            <w:r>
              <w:rPr>
                <w:rFonts w:eastAsia="標楷體" w:hint="eastAsia"/>
                <w:color w:val="auto"/>
              </w:rPr>
              <w:t xml:space="preserve"> </w:t>
            </w:r>
            <w:r w:rsidRPr="006F2662">
              <w:rPr>
                <w:rFonts w:eastAsia="標楷體" w:hint="eastAsia"/>
                <w:color w:val="auto"/>
              </w:rPr>
              <w:t>自我生涯探索與統整。</w:t>
            </w:r>
          </w:p>
          <w:p w14:paraId="1C986F11" w14:textId="77777777" w:rsidR="00A968D3" w:rsidRDefault="00A968D3" w:rsidP="00A968D3">
            <w:pPr>
              <w:spacing w:line="260" w:lineRule="exact"/>
              <w:jc w:val="left"/>
            </w:pPr>
            <w:r w:rsidRPr="006F2662">
              <w:rPr>
                <w:rFonts w:eastAsia="標楷體" w:hint="eastAsia"/>
                <w:color w:val="auto"/>
              </w:rPr>
              <w:t>輔</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工作意義、工作態度、工作世界與未來發展的探索。</w:t>
            </w:r>
          </w:p>
          <w:p w14:paraId="7BD67FEC" w14:textId="1EE9986C"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lastRenderedPageBreak/>
              <w:t>家</w:t>
            </w:r>
            <w:r w:rsidRPr="006F2662">
              <w:rPr>
                <w:rFonts w:eastAsia="標楷體" w:hint="eastAsia"/>
                <w:color w:val="auto"/>
              </w:rPr>
              <w:t>Dd-IV-3</w:t>
            </w:r>
            <w:r>
              <w:rPr>
                <w:rFonts w:eastAsia="標楷體" w:hint="eastAsia"/>
                <w:color w:val="auto"/>
              </w:rPr>
              <w:t xml:space="preserve"> </w:t>
            </w:r>
            <w:r w:rsidRPr="006F2662">
              <w:rPr>
                <w:rFonts w:eastAsia="標楷體" w:hint="eastAsia"/>
                <w:color w:val="auto"/>
              </w:rPr>
              <w:t>家人期許與自我發展之思辨。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893863"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1c-IV-1</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澄清個人價值觀，並統整個人能力、特質、家人期許及相關生涯與升學資訊。</w:t>
            </w:r>
          </w:p>
          <w:p w14:paraId="6EF674B9" w14:textId="6544D693"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1c-IV-2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探索工作世界與未來發展，提升個人價值與生命意義。</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E8B07B"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主題六：彩繪生涯</w:t>
            </w:r>
          </w:p>
          <w:p w14:paraId="25C71875"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單元一：生涯冒險家</w:t>
            </w:r>
            <w:r>
              <w:rPr>
                <w:rFonts w:ascii="標楷體" w:eastAsia="標楷體" w:hAnsi="標楷體" w:cs="標楷體" w:hint="eastAsia"/>
                <w:bCs/>
                <w:snapToGrid w:val="0"/>
                <w:color w:val="auto"/>
              </w:rPr>
              <w:t>、</w:t>
            </w:r>
            <w:r w:rsidRPr="006F2662">
              <w:rPr>
                <w:rFonts w:ascii="標楷體" w:eastAsia="標楷體" w:hAnsi="標楷體" w:cs="標楷體" w:hint="eastAsia"/>
                <w:bCs/>
                <w:snapToGrid w:val="0"/>
                <w:color w:val="auto"/>
              </w:rPr>
              <w:t>單元二：職涯萬花筒</w:t>
            </w:r>
          </w:p>
          <w:p w14:paraId="6201F5B4" w14:textId="77777777" w:rsidR="00A968D3" w:rsidRPr="006F2662" w:rsidRDefault="00A968D3" w:rsidP="00A968D3">
            <w:pPr>
              <w:spacing w:line="260" w:lineRule="exact"/>
              <w:ind w:left="200" w:hangingChars="100" w:hanging="200"/>
              <w:jc w:val="left"/>
              <w:rPr>
                <w:b/>
                <w:bCs/>
                <w:u w:val="single"/>
              </w:rPr>
            </w:pPr>
            <w:r w:rsidRPr="006F2662">
              <w:rPr>
                <w:rFonts w:ascii="標楷體" w:eastAsia="標楷體" w:hAnsi="標楷體" w:cs="標楷體" w:hint="eastAsia"/>
                <w:b/>
                <w:bCs/>
                <w:color w:val="auto"/>
                <w:u w:val="single"/>
              </w:rPr>
              <w:t>單元一</w:t>
            </w:r>
          </w:p>
          <w:p w14:paraId="003BD2E3" w14:textId="77777777" w:rsidR="00A968D3" w:rsidRPr="006F2662" w:rsidRDefault="00A968D3" w:rsidP="00A968D3">
            <w:pPr>
              <w:spacing w:line="260" w:lineRule="exact"/>
              <w:ind w:left="200" w:hangingChars="100" w:hanging="200"/>
              <w:jc w:val="left"/>
              <w:rPr>
                <w:b/>
                <w:bCs/>
                <w:u w:val="single"/>
              </w:rPr>
            </w:pPr>
            <w:r w:rsidRPr="006F2662">
              <w:rPr>
                <w:rFonts w:ascii="標楷體" w:eastAsia="標楷體" w:hAnsi="標楷體" w:cs="標楷體" w:hint="eastAsia"/>
                <w:b/>
                <w:bCs/>
                <w:color w:val="auto"/>
                <w:u w:val="single"/>
              </w:rPr>
              <w:t>活動二 家人生涯史</w:t>
            </w:r>
          </w:p>
          <w:p w14:paraId="1215EF70"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一、活動進行</w:t>
            </w:r>
          </w:p>
          <w:p w14:paraId="6E8F4C2A"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（一）生涯金三角</w:t>
            </w:r>
          </w:p>
          <w:p w14:paraId="0A69E379" w14:textId="77777777" w:rsidR="00A968D3" w:rsidRPr="006F2662" w:rsidRDefault="00A968D3" w:rsidP="00A968D3">
            <w:pPr>
              <w:spacing w:line="260" w:lineRule="exact"/>
              <w:jc w:val="left"/>
            </w:pPr>
            <w:r w:rsidRPr="006F2662">
              <w:rPr>
                <w:rFonts w:ascii="標楷體" w:eastAsia="標楷體" w:hAnsi="標楷體" w:cs="標楷體" w:hint="eastAsia"/>
                <w:color w:val="auto"/>
              </w:rPr>
              <w:t>請學生想一想在金三角的個人因素、環境因素、資訊因素當中有哪些已經有足夠的了解，</w:t>
            </w:r>
            <w:r w:rsidRPr="006F2662">
              <w:rPr>
                <w:rFonts w:ascii="標楷體" w:eastAsia="標楷體" w:hAnsi="標楷體" w:cs="標楷體" w:hint="eastAsia"/>
                <w:color w:val="auto"/>
              </w:rPr>
              <w:lastRenderedPageBreak/>
              <w:t>請打勾。尚未了解清楚的部分是甚麼，跟伙伴討論看看。</w:t>
            </w:r>
          </w:p>
          <w:p w14:paraId="1B485A86"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（二）幸福生涯規畫藍圖</w:t>
            </w:r>
          </w:p>
          <w:p w14:paraId="41C577AF" w14:textId="77777777" w:rsidR="00A968D3" w:rsidRPr="006F2662" w:rsidRDefault="00A968D3" w:rsidP="00A968D3">
            <w:pPr>
              <w:spacing w:line="260" w:lineRule="exact"/>
              <w:jc w:val="left"/>
            </w:pPr>
            <w:r w:rsidRPr="006F2662">
              <w:rPr>
                <w:rFonts w:ascii="標楷體" w:eastAsia="標楷體" w:hAnsi="標楷體" w:cs="標楷體" w:hint="eastAsia"/>
                <w:color w:val="auto"/>
              </w:rPr>
              <w:t>引導學生思考：對於自己期望的幸福生涯是否因為本單元前面的活動有更深入的了解呢？透過生涯金三角的檢核後，你發現了某些部分你還想要多知道，該怎麼做呢？請學生完成幸福生涯規畫藍圖。</w:t>
            </w:r>
          </w:p>
          <w:p w14:paraId="4F8D4678"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二、活動小省思與小結</w:t>
            </w:r>
          </w:p>
          <w:p w14:paraId="79D557E3"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089987B2" w14:textId="77777777" w:rsidR="00A968D3" w:rsidRPr="006F2662" w:rsidRDefault="00A968D3" w:rsidP="00A968D3">
            <w:pPr>
              <w:spacing w:line="260" w:lineRule="exact"/>
              <w:jc w:val="left"/>
              <w:rPr>
                <w:b/>
                <w:bCs/>
                <w:u w:val="single"/>
              </w:rPr>
            </w:pPr>
          </w:p>
          <w:p w14:paraId="04F75E42"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單元二</w:t>
            </w:r>
          </w:p>
          <w:p w14:paraId="20E7ABF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 工作世界</w:t>
            </w:r>
          </w:p>
          <w:p w14:paraId="72BE1AF1"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一、活動說明</w:t>
            </w:r>
          </w:p>
          <w:p w14:paraId="021C906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1CDD8FA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（一）請學生參考活動範例，思考會喜歡哪一種工作，為什麼？學生自由發表個人意見。</w:t>
            </w:r>
          </w:p>
          <w:p w14:paraId="7ADBA16D" w14:textId="77777777" w:rsidR="00A968D3" w:rsidRDefault="00A968D3" w:rsidP="00A968D3">
            <w:pPr>
              <w:spacing w:line="260" w:lineRule="exact"/>
              <w:jc w:val="left"/>
            </w:pPr>
            <w:r w:rsidRPr="006F2662">
              <w:rPr>
                <w:rFonts w:ascii="標楷體" w:eastAsia="標楷體" w:hAnsi="標楷體" w:cs="標楷體" w:hint="eastAsia"/>
                <w:color w:val="auto"/>
              </w:rPr>
              <w:t>（二）再引導學生討論除了提出來的工作，還有哪些不同類別的工作？每種類型的工作各有甚麼特色？</w:t>
            </w:r>
          </w:p>
          <w:p w14:paraId="56CCBB32"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工作世界聯想</w:t>
            </w:r>
          </w:p>
          <w:p w14:paraId="07365CE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（一）因為不同的工作也就代表不同的生活型態，參考課本的語詞，請學生分小隊抽出不同的語詞，聯想有那些相關的職業，進行腦力激盪，寫出越多越好。</w:t>
            </w:r>
          </w:p>
          <w:p w14:paraId="4B961D46"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（二）腦力激盪過後，讓學生試著分類看看有哪些類別，各小隊派代表說說看有哪些工作</w:t>
            </w:r>
            <w:r w:rsidRPr="006F2662">
              <w:rPr>
                <w:rFonts w:ascii="標楷體" w:eastAsia="標楷體" w:hAnsi="標楷體" w:cs="標楷體" w:hint="eastAsia"/>
                <w:color w:val="auto"/>
              </w:rPr>
              <w:lastRenderedPageBreak/>
              <w:t>與類別，藉此評量學生對工作世界的認識程度。</w:t>
            </w:r>
          </w:p>
          <w:p w14:paraId="58EDD1B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3693E1D4"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624B5542" w14:textId="77777777" w:rsidR="00A968D3" w:rsidRPr="006F2662" w:rsidRDefault="00A968D3" w:rsidP="00A968D3">
            <w:pPr>
              <w:spacing w:line="260" w:lineRule="exact"/>
              <w:jc w:val="left"/>
              <w:rPr>
                <w:b/>
                <w:bCs/>
              </w:rPr>
            </w:pPr>
          </w:p>
          <w:p w14:paraId="7F12BD9C" w14:textId="77777777" w:rsidR="00A968D3" w:rsidRPr="006F2662" w:rsidRDefault="00A968D3" w:rsidP="00A968D3">
            <w:pPr>
              <w:spacing w:line="260" w:lineRule="exact"/>
              <w:jc w:val="left"/>
              <w:rPr>
                <w:bCs/>
                <w:u w:val="single"/>
              </w:rPr>
            </w:pPr>
            <w:r w:rsidRPr="006F2662">
              <w:rPr>
                <w:rFonts w:ascii="標楷體" w:eastAsia="標楷體" w:hAnsi="標楷體" w:cs="標楷體" w:hint="eastAsia"/>
                <w:b/>
                <w:bCs/>
                <w:color w:val="auto"/>
                <w:u w:val="single"/>
              </w:rPr>
              <w:t>活動二 職業瀏覽器</w:t>
            </w:r>
          </w:p>
          <w:p w14:paraId="0D00F473" w14:textId="77777777" w:rsidR="00A968D3" w:rsidRPr="006F2662" w:rsidRDefault="00A968D3" w:rsidP="00A968D3">
            <w:pPr>
              <w:spacing w:line="260" w:lineRule="exact"/>
              <w:jc w:val="left"/>
              <w:rPr>
                <w:u w:val="single"/>
              </w:rPr>
            </w:pPr>
            <w:r w:rsidRPr="006F2662">
              <w:rPr>
                <w:rFonts w:ascii="標楷體" w:eastAsia="標楷體" w:hAnsi="標楷體" w:cs="標楷體" w:hint="eastAsia"/>
                <w:color w:val="auto"/>
              </w:rPr>
              <w:t>一、活動說明</w:t>
            </w:r>
          </w:p>
          <w:p w14:paraId="78AE8D1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5B6840E3"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（一）請學生參考課本資訊，上網查詢各種職業分類，看看現在有哪些工作分類。</w:t>
            </w:r>
          </w:p>
          <w:p w14:paraId="498E3CE0"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（二）輸入關鍵字查看工作，搜尋該項工作的資訊。</w:t>
            </w:r>
          </w:p>
          <w:p w14:paraId="70C2333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（三）引導學生仔細閱讀網站中的職業資訊，看看其中會出現的資訊有哪些呢？請把它寫下來。</w:t>
            </w:r>
          </w:p>
          <w:p w14:paraId="6534B181" w14:textId="77777777" w:rsidR="00A968D3" w:rsidRPr="006F2662" w:rsidRDefault="00A968D3" w:rsidP="00A968D3">
            <w:pPr>
              <w:spacing w:line="260" w:lineRule="exact"/>
              <w:ind w:left="200" w:hangingChars="100" w:hanging="200"/>
              <w:jc w:val="left"/>
              <w:rPr>
                <w:b/>
                <w:bCs/>
              </w:rPr>
            </w:pPr>
            <w:r w:rsidRPr="006F2662">
              <w:rPr>
                <w:rFonts w:ascii="標楷體" w:eastAsia="標楷體" w:hAnsi="標楷體" w:cs="標楷體" w:hint="eastAsia"/>
                <w:b/>
                <w:bCs/>
                <w:color w:val="auto"/>
              </w:rPr>
              <w:t>職業調查報告</w:t>
            </w:r>
          </w:p>
          <w:p w14:paraId="318A95E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（一）請學生跟同組的伙伴分享查詢到的職業與各種內容。</w:t>
            </w:r>
          </w:p>
          <w:p w14:paraId="2CA68CC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（二）每小隊派出一名伙伴，負責報告印象深刻的職業以及查詢的資訊等。</w:t>
            </w:r>
          </w:p>
          <w:p w14:paraId="0C7456F0" w14:textId="77777777" w:rsidR="00A968D3" w:rsidRPr="006F2662" w:rsidRDefault="00A968D3" w:rsidP="00A968D3">
            <w:pPr>
              <w:spacing w:line="260" w:lineRule="exact"/>
              <w:ind w:left="200" w:hangingChars="100" w:hanging="200"/>
              <w:jc w:val="left"/>
              <w:rPr>
                <w:bCs/>
              </w:rPr>
            </w:pPr>
            <w:r w:rsidRPr="006F2662">
              <w:rPr>
                <w:rFonts w:ascii="標楷體" w:eastAsia="標楷體" w:hAnsi="標楷體" w:cs="標楷體" w:hint="eastAsia"/>
                <w:bCs/>
                <w:color w:val="auto"/>
              </w:rPr>
              <w:t>三、活動小省思與小結</w:t>
            </w:r>
          </w:p>
          <w:p w14:paraId="6637ED15"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活動小省思—高層次紙筆評量</w:t>
            </w:r>
          </w:p>
          <w:p w14:paraId="7FE8BDF0" w14:textId="0A8F2BCE"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CB8D36" w14:textId="319023E7"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BE12E3"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單元二</w:t>
            </w:r>
          </w:p>
          <w:p w14:paraId="73E74A41"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0B189DE0"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1.準備影音播放設備。</w:t>
            </w:r>
          </w:p>
          <w:p w14:paraId="4A6D40F6" w14:textId="77777777" w:rsidR="00A968D3" w:rsidRPr="006F2662" w:rsidRDefault="00A968D3" w:rsidP="00A968D3">
            <w:pPr>
              <w:spacing w:line="260" w:lineRule="exact"/>
              <w:jc w:val="left"/>
            </w:pPr>
            <w:r w:rsidRPr="006F2662">
              <w:rPr>
                <w:rFonts w:ascii="標楷體" w:eastAsia="標楷體" w:hAnsi="標楷體" w:cs="標楷體" w:hint="eastAsia"/>
                <w:color w:val="auto"/>
              </w:rPr>
              <w:t>2.安排電腦教室或借用平板電腦。</w:t>
            </w:r>
          </w:p>
          <w:p w14:paraId="5C620C1C" w14:textId="77777777" w:rsidR="00A968D3" w:rsidRPr="006F2662" w:rsidRDefault="00A968D3" w:rsidP="00A968D3">
            <w:pPr>
              <w:spacing w:line="260" w:lineRule="exact"/>
              <w:jc w:val="left"/>
            </w:pPr>
            <w:r w:rsidRPr="006F2662">
              <w:rPr>
                <w:rFonts w:ascii="標楷體" w:eastAsia="標楷體" w:hAnsi="標楷體" w:cs="標楷體" w:hint="eastAsia"/>
                <w:color w:val="auto"/>
              </w:rPr>
              <w:t>3.先聯繫社區職業訪問可能的店家或機構。</w:t>
            </w:r>
          </w:p>
          <w:p w14:paraId="387779D8" w14:textId="77777777" w:rsidR="00A968D3" w:rsidRPr="006F2662" w:rsidRDefault="00A968D3" w:rsidP="00A968D3">
            <w:pPr>
              <w:spacing w:line="260" w:lineRule="exact"/>
              <w:jc w:val="left"/>
            </w:pPr>
          </w:p>
          <w:p w14:paraId="5A8A2DFB"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0212E036"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1.攜帶課本。</w:t>
            </w:r>
          </w:p>
          <w:p w14:paraId="29302BEB"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2.查詢職業資訊網站。</w:t>
            </w:r>
          </w:p>
          <w:p w14:paraId="01F50F30" w14:textId="3811A7F9"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3.準備採訪報告。</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65BE85"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lastRenderedPageBreak/>
              <w:t>單元二</w:t>
            </w:r>
          </w:p>
          <w:p w14:paraId="124ABD99"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活動一</w:t>
            </w:r>
          </w:p>
          <w:p w14:paraId="585862C8" w14:textId="77777777" w:rsidR="00A968D3" w:rsidRPr="006F2662" w:rsidRDefault="00A968D3" w:rsidP="00A968D3">
            <w:pPr>
              <w:spacing w:line="260" w:lineRule="exact"/>
              <w:jc w:val="left"/>
            </w:pPr>
            <w:r w:rsidRPr="006F2662">
              <w:rPr>
                <w:rFonts w:ascii="標楷體" w:eastAsia="標楷體" w:hAnsi="標楷體" w:cs="標楷體" w:hint="eastAsia"/>
                <w:color w:val="auto"/>
              </w:rPr>
              <w:t>工作世界聯想—高層次紙筆評量。</w:t>
            </w:r>
          </w:p>
          <w:p w14:paraId="51D28871" w14:textId="77777777" w:rsidR="00A968D3" w:rsidRPr="006F2662" w:rsidRDefault="00A968D3" w:rsidP="00A968D3">
            <w:pPr>
              <w:spacing w:line="260" w:lineRule="exact"/>
              <w:jc w:val="left"/>
            </w:pPr>
          </w:p>
          <w:p w14:paraId="14C94593"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活動二</w:t>
            </w:r>
          </w:p>
          <w:p w14:paraId="087EC8CF"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1.職業調查報告—實作評量。</w:t>
            </w:r>
          </w:p>
          <w:p w14:paraId="31544B40" w14:textId="02EA6DB7"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2.高層次紙筆測驗。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7FC804" w14:textId="77777777" w:rsidR="00A968D3" w:rsidRPr="0004618D" w:rsidRDefault="00A968D3" w:rsidP="00A968D3">
            <w:pPr>
              <w:spacing w:line="260" w:lineRule="exact"/>
              <w:jc w:val="left"/>
              <w:rPr>
                <w:b/>
              </w:rPr>
            </w:pPr>
            <w:r w:rsidRPr="0004618D">
              <w:rPr>
                <w:rFonts w:ascii="標楷體" w:eastAsia="標楷體" w:hAnsi="標楷體" w:cs="DFKaiShu-SB-Estd-BF" w:hint="eastAsia"/>
                <w:b/>
                <w:color w:val="auto"/>
              </w:rPr>
              <w:lastRenderedPageBreak/>
              <w:t>【生涯規劃教育】</w:t>
            </w:r>
          </w:p>
          <w:p w14:paraId="1F2926B0"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涯J1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了解生涯規劃的意義與功能。</w:t>
            </w:r>
          </w:p>
          <w:p w14:paraId="08BDE144"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覺察自己的能力與興趣。</w:t>
            </w:r>
          </w:p>
          <w:p w14:paraId="09D7B38B" w14:textId="7777B16F"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lastRenderedPageBreak/>
              <w:t>涯J4</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14:paraId="330F8515"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04249966" w14:textId="77777777" w:rsidTr="000C6B9F">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61209D0"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第二十週</w:t>
            </w:r>
          </w:p>
          <w:p w14:paraId="4D0F33C6" w14:textId="77777777" w:rsidR="00A968D3" w:rsidRPr="002C51DD"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1/10-1/14</w:t>
            </w:r>
          </w:p>
        </w:tc>
        <w:tc>
          <w:tcPr>
            <w:tcW w:w="1560" w:type="dxa"/>
            <w:tcBorders>
              <w:top w:val="single" w:sz="8" w:space="0" w:color="000000"/>
              <w:left w:val="single" w:sz="8" w:space="0" w:color="000000"/>
              <w:bottom w:val="single" w:sz="8" w:space="0" w:color="000000"/>
              <w:right w:val="single" w:sz="8" w:space="0" w:color="000000"/>
            </w:tcBorders>
          </w:tcPr>
          <w:p w14:paraId="5B420A25" w14:textId="7BC3CC2A"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輔</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工作意義、工作態度、工作世界與未來發展的探索。</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F8C17C5" w14:textId="217C6836"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1c-IV-2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探索工作世界與未來發展，提升個人價值與生命意義。</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B6AA52"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主題六：彩繪生涯</w:t>
            </w:r>
          </w:p>
          <w:p w14:paraId="46B0E94D"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單元二：職涯萬花筒</w:t>
            </w:r>
          </w:p>
          <w:p w14:paraId="0BF2FCD4" w14:textId="77777777" w:rsidR="00A968D3" w:rsidRPr="006F2662" w:rsidRDefault="00A968D3" w:rsidP="00A968D3">
            <w:pPr>
              <w:spacing w:line="260" w:lineRule="exact"/>
              <w:jc w:val="left"/>
              <w:rPr>
                <w:bCs/>
                <w:u w:val="single"/>
              </w:rPr>
            </w:pPr>
            <w:r w:rsidRPr="006F2662">
              <w:rPr>
                <w:rFonts w:ascii="標楷體" w:eastAsia="標楷體" w:hAnsi="標楷體" w:cs="標楷體" w:hint="eastAsia"/>
                <w:b/>
                <w:bCs/>
                <w:color w:val="auto"/>
                <w:u w:val="single"/>
              </w:rPr>
              <w:t>活動二 職業瀏覽器</w:t>
            </w:r>
          </w:p>
          <w:p w14:paraId="03D9F9E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一、活動進行</w:t>
            </w:r>
          </w:p>
          <w:p w14:paraId="5C55D9AE"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t>性別與職業</w:t>
            </w:r>
          </w:p>
          <w:p w14:paraId="648CC738"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1.教師引導學生討論：經過網站搜尋，你是否發現在職場中</w:t>
            </w:r>
            <w:r w:rsidRPr="006F2662">
              <w:rPr>
                <w:rFonts w:ascii="標楷體" w:eastAsia="標楷體" w:hAnsi="標楷體" w:cs="標楷體" w:hint="eastAsia"/>
                <w:color w:val="auto"/>
              </w:rPr>
              <w:lastRenderedPageBreak/>
              <w:t>有性別的差異呢？在生涯選擇時，這會對你在未來職業的選擇上，造成哪些影響？</w:t>
            </w:r>
          </w:p>
          <w:p w14:paraId="07C3957A" w14:textId="77777777" w:rsidR="00A968D3" w:rsidRPr="006F2662" w:rsidRDefault="00A968D3" w:rsidP="00A968D3">
            <w:pPr>
              <w:spacing w:line="260" w:lineRule="exact"/>
              <w:jc w:val="left"/>
            </w:pPr>
            <w:r w:rsidRPr="006F2662">
              <w:rPr>
                <w:rFonts w:ascii="標楷體" w:eastAsia="標楷體" w:hAnsi="標楷體" w:cs="標楷體" w:hint="eastAsia"/>
                <w:color w:val="auto"/>
              </w:rPr>
              <w:t>2.安排自由播放影片「讓夢想起飛—職業類科的性別少數」。</w:t>
            </w:r>
          </w:p>
          <w:p w14:paraId="754A0C89" w14:textId="77777777" w:rsidR="00A968D3" w:rsidRPr="006F2662" w:rsidRDefault="00A968D3" w:rsidP="00A968D3">
            <w:pPr>
              <w:spacing w:line="260" w:lineRule="exact"/>
              <w:jc w:val="left"/>
            </w:pPr>
            <w:r w:rsidRPr="006F2662">
              <w:rPr>
                <w:rFonts w:ascii="標楷體" w:eastAsia="標楷體" w:hAnsi="標楷體" w:cs="標楷體" w:hint="eastAsia"/>
                <w:color w:val="auto"/>
              </w:rPr>
              <w:t>3.教師請學生參考影片中的故事以及課本範例的故事，並和伙伴們討論職業類科的性別少數，會造成哪些優勢或影響？</w:t>
            </w:r>
          </w:p>
          <w:p w14:paraId="34CFCBD9" w14:textId="77777777" w:rsidR="00A968D3" w:rsidRPr="006F2662" w:rsidRDefault="00A968D3" w:rsidP="00A968D3">
            <w:pPr>
              <w:spacing w:line="260" w:lineRule="exact"/>
              <w:jc w:val="left"/>
            </w:pPr>
            <w:r w:rsidRPr="006F2662">
              <w:rPr>
                <w:rFonts w:ascii="標楷體" w:eastAsia="標楷體" w:hAnsi="標楷體" w:cs="標楷體" w:hint="eastAsia"/>
                <w:color w:val="auto"/>
              </w:rPr>
              <w:t>4.學生分組討論完畢後，推派一名代表上臺報告，並負責歸納與統整各組的答案。</w:t>
            </w:r>
          </w:p>
          <w:p w14:paraId="22CC02D9"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二、活動小省思與小結</w:t>
            </w:r>
          </w:p>
          <w:p w14:paraId="07960F75"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活動小省思—高層次紙筆評量</w:t>
            </w:r>
          </w:p>
          <w:p w14:paraId="22DBC011"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6364075E" w14:textId="77777777" w:rsidR="00A968D3" w:rsidRPr="006F2662" w:rsidRDefault="00A968D3" w:rsidP="00A968D3">
            <w:pPr>
              <w:spacing w:line="260" w:lineRule="exact"/>
              <w:jc w:val="left"/>
              <w:rPr>
                <w:b/>
                <w:bCs/>
                <w:u w:val="single"/>
              </w:rPr>
            </w:pPr>
          </w:p>
          <w:p w14:paraId="0F7B8E06"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職人素養</w:t>
            </w:r>
          </w:p>
          <w:p w14:paraId="12042CB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一、活動說明</w:t>
            </w:r>
          </w:p>
          <w:p w14:paraId="4534F6BF"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1BEADE0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（一）教師播放相關影片介紹，讓學生認識職業達人的生涯發展如何培養出專業素養。參考影片如下：</w:t>
            </w:r>
          </w:p>
          <w:p w14:paraId="1C5531FA" w14:textId="77777777" w:rsidR="00A968D3" w:rsidRPr="006F2662" w:rsidRDefault="00A968D3" w:rsidP="00A968D3">
            <w:pPr>
              <w:spacing w:line="260" w:lineRule="exact"/>
              <w:jc w:val="left"/>
            </w:pPr>
            <w:r w:rsidRPr="006F2662">
              <w:rPr>
                <w:rFonts w:ascii="標楷體" w:eastAsia="標楷體" w:hAnsi="標楷體" w:cs="標楷體" w:hint="eastAsia"/>
                <w:color w:val="auto"/>
              </w:rPr>
              <w:t>1.連加恩～臺大畢業典禮演講</w:t>
            </w:r>
          </w:p>
          <w:p w14:paraId="0B6AFF77" w14:textId="77777777" w:rsidR="00A968D3" w:rsidRPr="006F2662" w:rsidRDefault="00A968D3" w:rsidP="00A968D3">
            <w:pPr>
              <w:spacing w:line="260" w:lineRule="exact"/>
              <w:jc w:val="left"/>
            </w:pPr>
            <w:r w:rsidRPr="006F2662">
              <w:rPr>
                <w:rFonts w:ascii="標楷體" w:eastAsia="標楷體" w:hAnsi="標楷體" w:cs="標楷體" w:hint="eastAsia"/>
                <w:color w:val="auto"/>
              </w:rPr>
              <w:t>2.戴資穎～臺灣演義報導</w:t>
            </w:r>
          </w:p>
          <w:p w14:paraId="22D74230"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（二）請學生討論影片裡職人有甚麼特點，讓他能夠成為該領域的佼佼者，可同時參考課本頁面內容。</w:t>
            </w:r>
          </w:p>
          <w:p w14:paraId="3712E9A1"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（三）請學生將自己帶來的職人簡介，與夥伴分享，說說看有甚麼職人的特點。</w:t>
            </w:r>
          </w:p>
          <w:p w14:paraId="6B99962F"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7E237AF6"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lastRenderedPageBreak/>
              <w:t>第二節結束</w:t>
            </w:r>
          </w:p>
          <w:p w14:paraId="3231332B" w14:textId="77777777" w:rsidR="00A968D3" w:rsidRPr="006F2662" w:rsidRDefault="00A968D3" w:rsidP="00A968D3">
            <w:pPr>
              <w:spacing w:line="260" w:lineRule="exact"/>
              <w:jc w:val="left"/>
              <w:rPr>
                <w:bdr w:val="single" w:sz="4" w:space="0" w:color="auto"/>
              </w:rPr>
            </w:pPr>
          </w:p>
          <w:p w14:paraId="2484BF95"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一、活動說明</w:t>
            </w:r>
          </w:p>
          <w:p w14:paraId="13B66B22"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教師引導學生思考：如果有機會窺見未來，想像自己成為未來世界所需要的職人，你的臉書會是什麼樣貌？請試著設計出一份屬於自己的職人臉書。</w:t>
            </w:r>
          </w:p>
          <w:p w14:paraId="5838AD13"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二、活動進行</w:t>
            </w:r>
          </w:p>
          <w:p w14:paraId="115494D0"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b/>
                <w:bCs/>
                <w:color w:val="auto"/>
              </w:rPr>
              <w:t>我的未來職人臉書</w:t>
            </w:r>
            <w:r w:rsidRPr="006F2662">
              <w:rPr>
                <w:rFonts w:ascii="標楷體" w:eastAsia="標楷體" w:hAnsi="標楷體" w:cs="標楷體" w:hint="eastAsia"/>
                <w:color w:val="auto"/>
              </w:rPr>
              <w:t>—高層次紙筆評量</w:t>
            </w:r>
          </w:p>
          <w:p w14:paraId="74DD9A0B"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說明與示範職人臉書的製作方法：發給學生每人一張四開圖畫紙與彩色筆，每個人參考課本職人臉書的格式，畫下自己的大頭照，下寫有關自己未來想成為怎樣職人的相關資訊，想想看自己目前已具備那些特點，還有哪些未來需要達成。</w:t>
            </w:r>
          </w:p>
          <w:p w14:paraId="746B97D2"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（二）欣賞職人臉書作品</w:t>
            </w:r>
          </w:p>
          <w:p w14:paraId="5EAC4EFE"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學生完成個人作品之後，請將每個人的作品張貼在教室四周牆壁，請學生到各個臉書作品前欣賞，請學生最後票選最喜歡的、最特別的作品。</w:t>
            </w:r>
          </w:p>
          <w:p w14:paraId="135F6248"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0C788A61" w14:textId="4D4A2F3C"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616C5B" w14:textId="3202EAC9"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F600A1"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5C82F1A2"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267CC931" w14:textId="77777777" w:rsidR="00A968D3" w:rsidRPr="006F2662" w:rsidRDefault="00A968D3" w:rsidP="00A968D3">
            <w:pPr>
              <w:spacing w:line="260" w:lineRule="exact"/>
              <w:jc w:val="left"/>
            </w:pPr>
            <w:r w:rsidRPr="006F2662">
              <w:rPr>
                <w:rFonts w:ascii="標楷體" w:eastAsia="標楷體" w:hAnsi="標楷體" w:cs="標楷體" w:hint="eastAsia"/>
                <w:color w:val="auto"/>
              </w:rPr>
              <w:t>1.閱讀有關工作未來趨勢的文章與書籍。</w:t>
            </w:r>
          </w:p>
          <w:p w14:paraId="1C3F2183" w14:textId="77777777" w:rsidR="00A968D3" w:rsidRPr="006F2662" w:rsidRDefault="00A968D3" w:rsidP="00A968D3">
            <w:pPr>
              <w:spacing w:line="260" w:lineRule="exact"/>
              <w:jc w:val="left"/>
            </w:pPr>
            <w:r w:rsidRPr="006F2662">
              <w:rPr>
                <w:rFonts w:ascii="標楷體" w:eastAsia="標楷體" w:hAnsi="標楷體" w:cs="標楷體" w:hint="eastAsia"/>
                <w:color w:val="auto"/>
              </w:rPr>
              <w:t>2.準備學生班級人數的空白四開海報紙與彩色筆。</w:t>
            </w:r>
          </w:p>
          <w:p w14:paraId="3CF567B8" w14:textId="77777777" w:rsidR="00A968D3" w:rsidRPr="006F2662" w:rsidRDefault="00A968D3" w:rsidP="00A968D3">
            <w:pPr>
              <w:spacing w:line="260" w:lineRule="exact"/>
              <w:jc w:val="left"/>
            </w:pPr>
          </w:p>
          <w:p w14:paraId="2D98E279"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學生：</w:t>
            </w:r>
          </w:p>
          <w:p w14:paraId="3F868C9E" w14:textId="5D35139F"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攜帶彩色筆。</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3EA888"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lastRenderedPageBreak/>
              <w:t>活動二</w:t>
            </w:r>
          </w:p>
          <w:p w14:paraId="76D44737" w14:textId="77777777" w:rsidR="00A968D3" w:rsidRPr="006F2662" w:rsidRDefault="00A968D3" w:rsidP="00A968D3">
            <w:pPr>
              <w:spacing w:line="260" w:lineRule="exact"/>
              <w:jc w:val="left"/>
            </w:pPr>
            <w:r w:rsidRPr="006F2662">
              <w:rPr>
                <w:rFonts w:ascii="標楷體" w:eastAsia="標楷體" w:hAnsi="標楷體" w:cs="標楷體" w:hint="eastAsia"/>
                <w:color w:val="auto"/>
              </w:rPr>
              <w:t>性別與職業—口語評量。</w:t>
            </w:r>
          </w:p>
          <w:p w14:paraId="48BCF2B4" w14:textId="77777777" w:rsidR="00A968D3" w:rsidRPr="006F2662" w:rsidRDefault="00A968D3" w:rsidP="00A968D3">
            <w:pPr>
              <w:spacing w:line="260" w:lineRule="exact"/>
              <w:jc w:val="left"/>
              <w:rPr>
                <w:b/>
                <w:bCs/>
                <w:u w:val="single"/>
              </w:rPr>
            </w:pPr>
          </w:p>
          <w:p w14:paraId="13B7C89F"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0C983E74" w14:textId="77777777" w:rsidR="00A968D3" w:rsidRPr="006F2662" w:rsidRDefault="00A968D3" w:rsidP="00A968D3">
            <w:pPr>
              <w:spacing w:line="260" w:lineRule="exact"/>
              <w:jc w:val="left"/>
            </w:pPr>
            <w:r w:rsidRPr="006F2662">
              <w:rPr>
                <w:rFonts w:ascii="標楷體" w:eastAsia="標楷體" w:hAnsi="標楷體" w:cs="標楷體" w:hint="eastAsia"/>
                <w:color w:val="auto"/>
              </w:rPr>
              <w:t>1.職人素養—口語評量。</w:t>
            </w:r>
          </w:p>
          <w:p w14:paraId="27CD4DA9" w14:textId="47A08E94"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lastRenderedPageBreak/>
              <w:t>2.我的未來職人臉書—高層次紙筆評量。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8AA492" w14:textId="77777777" w:rsidR="00A968D3" w:rsidRPr="0004618D" w:rsidRDefault="00A968D3" w:rsidP="00A968D3">
            <w:pPr>
              <w:spacing w:line="260" w:lineRule="exact"/>
              <w:jc w:val="left"/>
              <w:rPr>
                <w:b/>
              </w:rPr>
            </w:pPr>
            <w:r w:rsidRPr="0004618D">
              <w:rPr>
                <w:rFonts w:ascii="標楷體" w:eastAsia="標楷體" w:hAnsi="標楷體" w:cs="DFKaiShu-SB-Estd-BF" w:hint="eastAsia"/>
                <w:b/>
                <w:color w:val="auto"/>
              </w:rPr>
              <w:lastRenderedPageBreak/>
              <w:t>【生涯規劃教育】</w:t>
            </w:r>
          </w:p>
          <w:p w14:paraId="62D868F4"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涯J1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了解生涯規劃的意義與功能。</w:t>
            </w:r>
          </w:p>
          <w:p w14:paraId="233F327B"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lastRenderedPageBreak/>
              <w:t>涯J3</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覺察自己的能力與興趣。</w:t>
            </w:r>
          </w:p>
          <w:p w14:paraId="0A291215" w14:textId="4A806A5B"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涯J4</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14:paraId="64A76041"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r w:rsidR="00A968D3" w14:paraId="4811261A" w14:textId="77777777" w:rsidTr="00BC3BB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B1D943B" w14:textId="77777777" w:rsidR="00A968D3" w:rsidRDefault="00A968D3" w:rsidP="00A96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w:t>
            </w:r>
            <w:r>
              <w:rPr>
                <w:rFonts w:ascii="標楷體" w:eastAsia="標楷體" w:hAnsi="標楷體" w:cs="標楷體" w:hint="eastAsia"/>
                <w:color w:val="auto"/>
                <w:szCs w:val="24"/>
              </w:rPr>
              <w:t>一</w:t>
            </w:r>
            <w:r w:rsidRPr="00CF4282">
              <w:rPr>
                <w:rFonts w:ascii="標楷體" w:eastAsia="標楷體" w:hAnsi="標楷體" w:cs="標楷體"/>
                <w:color w:val="auto"/>
                <w:szCs w:val="24"/>
              </w:rPr>
              <w:t>週</w:t>
            </w:r>
          </w:p>
          <w:p w14:paraId="08CC5B6D" w14:textId="77777777" w:rsidR="00A968D3" w:rsidRDefault="00A968D3" w:rsidP="00A968D3">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14:paraId="22DC1CB9" w14:textId="77777777" w:rsidR="00A968D3" w:rsidRPr="00CF4282" w:rsidRDefault="00A968D3" w:rsidP="00A968D3">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14:paraId="71469A8E" w14:textId="68D8BA87" w:rsidR="00A968D3" w:rsidRDefault="00A968D3" w:rsidP="00A968D3">
            <w:pPr>
              <w:jc w:val="center"/>
              <w:rPr>
                <w:rFonts w:ascii="標楷體" w:eastAsia="標楷體" w:hAnsi="標楷體" w:cs="標楷體"/>
                <w:color w:val="FF0000"/>
                <w:sz w:val="24"/>
                <w:szCs w:val="24"/>
              </w:rPr>
            </w:pPr>
            <w:r w:rsidRPr="006F2662">
              <w:rPr>
                <w:rFonts w:eastAsia="標楷體" w:hint="eastAsia"/>
                <w:color w:val="auto"/>
              </w:rPr>
              <w:t>輔</w:t>
            </w:r>
            <w:r w:rsidRPr="006F2662">
              <w:rPr>
                <w:rFonts w:eastAsia="標楷體" w:hint="eastAsia"/>
                <w:color w:val="auto"/>
              </w:rPr>
              <w:t>Cb-IV-2</w:t>
            </w:r>
            <w:r>
              <w:rPr>
                <w:rFonts w:eastAsia="標楷體" w:hint="eastAsia"/>
                <w:color w:val="auto"/>
              </w:rPr>
              <w:t xml:space="preserve"> </w:t>
            </w:r>
            <w:r w:rsidRPr="006F2662">
              <w:rPr>
                <w:rFonts w:eastAsia="標楷體" w:hint="eastAsia"/>
                <w:color w:val="auto"/>
              </w:rPr>
              <w:t>工作意義、工作態度、工作世界與未來發展的探索。</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CA42003" w14:textId="5D78C84C" w:rsidR="00A968D3" w:rsidRDefault="00A968D3" w:rsidP="00A968D3">
            <w:pPr>
              <w:jc w:val="center"/>
              <w:rPr>
                <w:rFonts w:ascii="標楷體" w:eastAsia="標楷體" w:hAnsi="標楷體" w:cs="標楷體"/>
                <w:color w:val="FF0000"/>
                <w:sz w:val="24"/>
                <w:szCs w:val="24"/>
              </w:rPr>
            </w:pPr>
            <w:r w:rsidRPr="006F2662">
              <w:rPr>
                <w:rFonts w:ascii="標楷體" w:eastAsia="標楷體" w:hAnsi="標楷體" w:cs="標楷體" w:hint="eastAsia"/>
                <w:color w:val="auto"/>
              </w:rPr>
              <w:t>1c-IV-2</w:t>
            </w:r>
            <w:r>
              <w:rPr>
                <w:rFonts w:ascii="標楷體" w:eastAsia="標楷體" w:hAnsi="標楷體" w:cs="標楷體" w:hint="eastAsia"/>
                <w:color w:val="auto"/>
              </w:rPr>
              <w:t xml:space="preserve"> </w:t>
            </w:r>
            <w:r w:rsidRPr="006F2662">
              <w:rPr>
                <w:rFonts w:ascii="標楷體" w:eastAsia="標楷體" w:hAnsi="標楷體" w:cs="標楷體" w:hint="eastAsia"/>
                <w:color w:val="auto"/>
              </w:rPr>
              <w:t>探索工作世界與未來發展，提升個人價值與生命意義。</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A90417"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主題六：彩繪生涯</w:t>
            </w:r>
          </w:p>
          <w:p w14:paraId="580EE98E" w14:textId="77777777" w:rsidR="00A968D3" w:rsidRPr="006F2662" w:rsidRDefault="00A968D3" w:rsidP="00A968D3">
            <w:pPr>
              <w:spacing w:line="260" w:lineRule="exact"/>
              <w:jc w:val="left"/>
            </w:pPr>
            <w:r w:rsidRPr="006F2662">
              <w:rPr>
                <w:rFonts w:ascii="標楷體" w:eastAsia="標楷體" w:hAnsi="標楷體" w:cs="標楷體" w:hint="eastAsia"/>
                <w:bCs/>
                <w:snapToGrid w:val="0"/>
                <w:color w:val="auto"/>
              </w:rPr>
              <w:t>單元二：職涯萬花筒</w:t>
            </w:r>
            <w:r>
              <w:rPr>
                <w:rFonts w:ascii="標楷體" w:eastAsia="標楷體" w:hAnsi="標楷體" w:cs="標楷體" w:hint="eastAsia"/>
                <w:bCs/>
                <w:snapToGrid w:val="0"/>
                <w:color w:val="auto"/>
              </w:rPr>
              <w:t>（</w:t>
            </w:r>
            <w:r w:rsidRPr="006F2662">
              <w:rPr>
                <w:rFonts w:ascii="標楷體" w:eastAsia="標楷體" w:hAnsi="標楷體" w:cs="標楷體" w:hint="eastAsia"/>
                <w:snapToGrid w:val="0"/>
                <w:color w:val="auto"/>
              </w:rPr>
              <w:t>第三次段考</w:t>
            </w:r>
            <w:r>
              <w:rPr>
                <w:rFonts w:ascii="標楷體" w:eastAsia="標楷體" w:hAnsi="標楷體" w:cs="標楷體" w:hint="eastAsia"/>
                <w:snapToGrid w:val="0"/>
                <w:color w:val="auto"/>
              </w:rPr>
              <w:t>）</w:t>
            </w:r>
          </w:p>
          <w:p w14:paraId="4F22C886" w14:textId="77777777" w:rsidR="00A968D3" w:rsidRPr="006F2662" w:rsidRDefault="00A968D3" w:rsidP="00A968D3">
            <w:pPr>
              <w:spacing w:line="260" w:lineRule="exact"/>
              <w:jc w:val="left"/>
              <w:rPr>
                <w:bCs/>
                <w:u w:val="single"/>
              </w:rPr>
            </w:pPr>
            <w:r w:rsidRPr="006F2662">
              <w:rPr>
                <w:rFonts w:ascii="標楷體" w:eastAsia="標楷體" w:hAnsi="標楷體" w:cs="標楷體" w:hint="eastAsia"/>
                <w:b/>
                <w:bCs/>
                <w:color w:val="auto"/>
                <w:u w:val="single"/>
              </w:rPr>
              <w:t>活動二 職業瀏覽器</w:t>
            </w:r>
          </w:p>
          <w:p w14:paraId="047391A7"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一、活動進行</w:t>
            </w:r>
          </w:p>
          <w:p w14:paraId="60A76665" w14:textId="77777777" w:rsidR="00A968D3" w:rsidRPr="006F2662" w:rsidRDefault="00A968D3" w:rsidP="00A968D3">
            <w:pPr>
              <w:spacing w:line="260" w:lineRule="exact"/>
              <w:jc w:val="left"/>
              <w:rPr>
                <w:b/>
                <w:bCs/>
              </w:rPr>
            </w:pPr>
            <w:r w:rsidRPr="006F2662">
              <w:rPr>
                <w:rFonts w:ascii="標楷體" w:eastAsia="標楷體" w:hAnsi="標楷體" w:cs="標楷體" w:hint="eastAsia"/>
                <w:b/>
                <w:bCs/>
                <w:color w:val="auto"/>
              </w:rPr>
              <w:lastRenderedPageBreak/>
              <w:t>性別與職業</w:t>
            </w:r>
          </w:p>
          <w:p w14:paraId="11100969" w14:textId="77777777" w:rsidR="00A968D3" w:rsidRPr="006F2662" w:rsidRDefault="00A968D3" w:rsidP="00A968D3">
            <w:pPr>
              <w:spacing w:line="260" w:lineRule="exact"/>
              <w:jc w:val="left"/>
            </w:pPr>
            <w:r w:rsidRPr="006F2662">
              <w:rPr>
                <w:rFonts w:ascii="標楷體" w:eastAsia="標楷體" w:hAnsi="標楷體" w:cs="標楷體" w:hint="eastAsia"/>
                <w:color w:val="auto"/>
              </w:rPr>
              <w:t>1.教師引導學生討論：經過網站搜尋，你是否發現在職場中有性別的差異呢？在生涯選擇時，這會對你在未來職業的選擇上，造成哪些影響？</w:t>
            </w:r>
          </w:p>
          <w:p w14:paraId="2F45B705" w14:textId="77777777" w:rsidR="00A968D3" w:rsidRPr="006F2662" w:rsidRDefault="00A968D3" w:rsidP="00A968D3">
            <w:pPr>
              <w:spacing w:line="260" w:lineRule="exact"/>
              <w:jc w:val="left"/>
            </w:pPr>
            <w:r w:rsidRPr="006F2662">
              <w:rPr>
                <w:rFonts w:ascii="標楷體" w:eastAsia="標楷體" w:hAnsi="標楷體" w:cs="標楷體" w:hint="eastAsia"/>
                <w:color w:val="auto"/>
              </w:rPr>
              <w:t>2.安排自由播放影片「讓夢想起飛—職業類科的性別少數」。</w:t>
            </w:r>
          </w:p>
          <w:p w14:paraId="208B054C" w14:textId="77777777" w:rsidR="00A968D3" w:rsidRPr="006F2662" w:rsidRDefault="00A968D3" w:rsidP="00A968D3">
            <w:pPr>
              <w:spacing w:line="260" w:lineRule="exact"/>
              <w:jc w:val="left"/>
            </w:pPr>
            <w:r w:rsidRPr="006F2662">
              <w:rPr>
                <w:rFonts w:ascii="標楷體" w:eastAsia="標楷體" w:hAnsi="標楷體" w:cs="標楷體" w:hint="eastAsia"/>
                <w:color w:val="auto"/>
              </w:rPr>
              <w:t>3.教師請學生參考影片中的故事以及課本範例的故事，並和伙伴們討論職業類科的性別少數，會造成哪些優勢或影響？</w:t>
            </w:r>
          </w:p>
          <w:p w14:paraId="1056FD38" w14:textId="77777777" w:rsidR="00A968D3" w:rsidRPr="006F2662" w:rsidRDefault="00A968D3" w:rsidP="00A968D3">
            <w:pPr>
              <w:spacing w:line="260" w:lineRule="exact"/>
              <w:jc w:val="left"/>
            </w:pPr>
            <w:r w:rsidRPr="006F2662">
              <w:rPr>
                <w:rFonts w:ascii="標楷體" w:eastAsia="標楷體" w:hAnsi="標楷體" w:cs="標楷體" w:hint="eastAsia"/>
                <w:color w:val="auto"/>
              </w:rPr>
              <w:t>4.學生分組討論完畢後，推派一名代表上臺報告，並負責歸納與統整各組的答案。</w:t>
            </w:r>
          </w:p>
          <w:p w14:paraId="743D0131"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二、活動小省思與小結</w:t>
            </w:r>
          </w:p>
          <w:p w14:paraId="6363A950"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活動小省思—高層次紙筆評量</w:t>
            </w:r>
          </w:p>
          <w:p w14:paraId="01634D4A"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第一節結束</w:t>
            </w:r>
          </w:p>
          <w:p w14:paraId="5998C096" w14:textId="77777777" w:rsidR="00A968D3" w:rsidRPr="006F2662" w:rsidRDefault="00A968D3" w:rsidP="00A968D3">
            <w:pPr>
              <w:spacing w:line="260" w:lineRule="exact"/>
              <w:jc w:val="left"/>
              <w:rPr>
                <w:b/>
                <w:bCs/>
                <w:u w:val="single"/>
              </w:rPr>
            </w:pPr>
          </w:p>
          <w:p w14:paraId="542116E1"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 職人素養</w:t>
            </w:r>
          </w:p>
          <w:p w14:paraId="1477999F"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一、活動說明</w:t>
            </w:r>
          </w:p>
          <w:p w14:paraId="4B4D211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二、活動進行</w:t>
            </w:r>
          </w:p>
          <w:p w14:paraId="68FBF96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（一）教師播放相關影片介紹，讓學生認識職業達人的生涯發展如何培養出專業素養。參考影片如下：</w:t>
            </w:r>
          </w:p>
          <w:p w14:paraId="259CA4AA" w14:textId="77777777" w:rsidR="00A968D3" w:rsidRPr="006F2662" w:rsidRDefault="00A968D3" w:rsidP="00A968D3">
            <w:pPr>
              <w:spacing w:line="260" w:lineRule="exact"/>
              <w:jc w:val="left"/>
            </w:pPr>
            <w:r w:rsidRPr="006F2662">
              <w:rPr>
                <w:rFonts w:ascii="標楷體" w:eastAsia="標楷體" w:hAnsi="標楷體" w:cs="標楷體" w:hint="eastAsia"/>
                <w:color w:val="auto"/>
              </w:rPr>
              <w:t>1.連加恩～臺大畢業典禮演講</w:t>
            </w:r>
          </w:p>
          <w:p w14:paraId="0565CDFA" w14:textId="77777777" w:rsidR="00A968D3" w:rsidRPr="006F2662" w:rsidRDefault="00A968D3" w:rsidP="00A968D3">
            <w:pPr>
              <w:spacing w:line="260" w:lineRule="exact"/>
              <w:jc w:val="left"/>
            </w:pPr>
            <w:r w:rsidRPr="006F2662">
              <w:rPr>
                <w:rFonts w:ascii="標楷體" w:eastAsia="標楷體" w:hAnsi="標楷體" w:cs="標楷體" w:hint="eastAsia"/>
                <w:color w:val="auto"/>
              </w:rPr>
              <w:t>2.戴資穎～臺灣演義報導</w:t>
            </w:r>
          </w:p>
          <w:p w14:paraId="2D9B967C"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（二）請學生討論影片裡職人有甚麼特點，讓他能夠成為該領域的佼佼者，可同時參考課本頁面內容。</w:t>
            </w:r>
          </w:p>
          <w:p w14:paraId="44E8E265"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（三）請學生將自己帶來的職人簡介，與夥伴分享，說說看有甚麼職人的特點。</w:t>
            </w:r>
          </w:p>
          <w:p w14:paraId="3542243E"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45753969" w14:textId="77777777" w:rsidR="00A968D3" w:rsidRPr="006F2662" w:rsidRDefault="00A968D3" w:rsidP="00A968D3">
            <w:pPr>
              <w:spacing w:line="260" w:lineRule="exact"/>
              <w:jc w:val="left"/>
              <w:rPr>
                <w:bdr w:val="single" w:sz="4" w:space="0" w:color="auto"/>
              </w:rPr>
            </w:pPr>
            <w:r w:rsidRPr="006F2662">
              <w:rPr>
                <w:rFonts w:ascii="標楷體" w:eastAsia="標楷體" w:hAnsi="標楷體" w:cs="標楷體" w:hint="eastAsia"/>
                <w:color w:val="auto"/>
                <w:bdr w:val="single" w:sz="4" w:space="0" w:color="auto"/>
              </w:rPr>
              <w:t>第二節結束</w:t>
            </w:r>
          </w:p>
          <w:p w14:paraId="3D2857A6" w14:textId="77777777" w:rsidR="00A968D3" w:rsidRPr="006F2662" w:rsidRDefault="00A968D3" w:rsidP="00A968D3">
            <w:pPr>
              <w:spacing w:line="260" w:lineRule="exact"/>
              <w:jc w:val="left"/>
              <w:rPr>
                <w:bdr w:val="single" w:sz="4" w:space="0" w:color="auto"/>
              </w:rPr>
            </w:pPr>
          </w:p>
          <w:p w14:paraId="4FB7415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一、活動說明</w:t>
            </w:r>
          </w:p>
          <w:p w14:paraId="44536041"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教師引導學生思考：如果有機會窺見未來，想像自己成為未來世界所需要的職人，你的臉書會是什麼樣貌？請試著設計出一份屬於自己的職人臉書。</w:t>
            </w:r>
          </w:p>
          <w:p w14:paraId="4DA084CA"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color w:val="auto"/>
              </w:rPr>
              <w:t>二、活動進行</w:t>
            </w:r>
          </w:p>
          <w:p w14:paraId="221317CB" w14:textId="77777777" w:rsidR="00A968D3" w:rsidRPr="006F2662" w:rsidRDefault="00A968D3" w:rsidP="00A968D3">
            <w:pPr>
              <w:spacing w:line="260" w:lineRule="exact"/>
              <w:ind w:left="200" w:hangingChars="100" w:hanging="200"/>
              <w:jc w:val="left"/>
            </w:pPr>
            <w:r w:rsidRPr="006F2662">
              <w:rPr>
                <w:rFonts w:ascii="標楷體" w:eastAsia="標楷體" w:hAnsi="標楷體" w:cs="標楷體" w:hint="eastAsia"/>
                <w:b/>
                <w:bCs/>
                <w:color w:val="auto"/>
              </w:rPr>
              <w:t>我的未來職人臉書</w:t>
            </w:r>
            <w:r w:rsidRPr="006F2662">
              <w:rPr>
                <w:rFonts w:ascii="標楷體" w:eastAsia="標楷體" w:hAnsi="標楷體" w:cs="標楷體" w:hint="eastAsia"/>
                <w:color w:val="auto"/>
              </w:rPr>
              <w:t>—高層次紙筆評量</w:t>
            </w:r>
          </w:p>
          <w:p w14:paraId="51849B7D"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一）說明與示範職人臉書的製作方法：發給學生每人一張四開圖畫紙與彩色筆，每個人參考課本職人臉書的格式，畫下自己的大頭照，下寫有關自己未來想成為怎樣職人的相關資訊，想想看自己目前已具備那些特點，還有哪些未來需要達成。</w:t>
            </w:r>
          </w:p>
          <w:p w14:paraId="674DF4F5" w14:textId="77777777" w:rsidR="00A968D3" w:rsidRPr="006F2662" w:rsidRDefault="00A968D3" w:rsidP="00A968D3">
            <w:pPr>
              <w:spacing w:line="260" w:lineRule="exact"/>
              <w:jc w:val="left"/>
            </w:pPr>
            <w:r w:rsidRPr="006F2662">
              <w:rPr>
                <w:rFonts w:ascii="標楷體" w:eastAsia="標楷體" w:hAnsi="標楷體" w:cs="標楷體" w:hint="eastAsia"/>
                <w:color w:val="auto"/>
              </w:rPr>
              <w:t>（二）欣賞職人臉書作品</w:t>
            </w:r>
          </w:p>
          <w:p w14:paraId="34BB4015"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學生完成個人作品之後，請將每個人的作品張貼在教室四周牆壁，請學生到各個臉書作品前欣賞，請學生最後票選最喜歡的、最特別的作品。</w:t>
            </w:r>
          </w:p>
          <w:p w14:paraId="0E9640BF" w14:textId="77777777" w:rsidR="00A968D3" w:rsidRPr="006F2662" w:rsidRDefault="00A968D3" w:rsidP="00A968D3">
            <w:pPr>
              <w:spacing w:line="260" w:lineRule="exact"/>
              <w:jc w:val="left"/>
            </w:pPr>
            <w:r w:rsidRPr="006F2662">
              <w:rPr>
                <w:rFonts w:ascii="標楷體" w:eastAsia="標楷體" w:hAnsi="標楷體" w:cs="標楷體" w:hint="eastAsia"/>
                <w:color w:val="auto"/>
              </w:rPr>
              <w:t>三、活動小省思與小結</w:t>
            </w:r>
          </w:p>
          <w:p w14:paraId="7F6CF89D" w14:textId="353E8E11" w:rsidR="00A968D3" w:rsidRDefault="00A968D3" w:rsidP="00A968D3">
            <w:pPr>
              <w:rPr>
                <w:rFonts w:ascii="標楷體" w:eastAsia="標楷體" w:hAnsi="標楷體" w:cs="標楷體"/>
                <w:color w:val="FF0000"/>
                <w:sz w:val="24"/>
                <w:szCs w:val="24"/>
              </w:rPr>
            </w:pPr>
            <w:r w:rsidRPr="006F2662">
              <w:rPr>
                <w:rFonts w:ascii="標楷體" w:eastAsia="標楷體" w:hAnsi="標楷體" w:cs="標楷體" w:hint="eastAsia"/>
                <w:color w:val="auto"/>
                <w:bdr w:val="single" w:sz="4" w:space="0" w:color="auto"/>
              </w:rPr>
              <w:t>第三節結束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8AA3F6" w14:textId="3BDD023C" w:rsidR="00A968D3" w:rsidRDefault="00A968D3" w:rsidP="00A968D3">
            <w:pPr>
              <w:ind w:left="317" w:hanging="317"/>
              <w:jc w:val="center"/>
              <w:rPr>
                <w:rFonts w:ascii="標楷體" w:eastAsia="標楷體" w:hAnsi="標楷體" w:cs="標楷體"/>
                <w:color w:val="FF0000"/>
                <w:sz w:val="24"/>
                <w:szCs w:val="24"/>
              </w:rPr>
            </w:pPr>
            <w:r w:rsidRPr="006F266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AB8C65"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5835B4F0" w14:textId="77777777" w:rsidR="00A968D3" w:rsidRPr="006F2662" w:rsidRDefault="00A968D3" w:rsidP="00A968D3">
            <w:pPr>
              <w:spacing w:line="260" w:lineRule="exact"/>
              <w:jc w:val="left"/>
            </w:pPr>
            <w:r w:rsidRPr="006F2662">
              <w:rPr>
                <w:rFonts w:ascii="標楷體" w:eastAsia="標楷體" w:hAnsi="標楷體" w:cs="標楷體" w:hint="eastAsia"/>
                <w:color w:val="auto"/>
              </w:rPr>
              <w:t>教師：</w:t>
            </w:r>
          </w:p>
          <w:p w14:paraId="1F6B4883" w14:textId="77777777" w:rsidR="00A968D3" w:rsidRPr="006F2662" w:rsidRDefault="00A968D3" w:rsidP="00A968D3">
            <w:pPr>
              <w:spacing w:line="260" w:lineRule="exact"/>
              <w:jc w:val="left"/>
            </w:pPr>
            <w:r w:rsidRPr="006F2662">
              <w:rPr>
                <w:rFonts w:ascii="標楷體" w:eastAsia="標楷體" w:hAnsi="標楷體" w:cs="標楷體" w:hint="eastAsia"/>
                <w:color w:val="auto"/>
              </w:rPr>
              <w:t>1.閱讀有關工作未來趨勢的文章與書籍。</w:t>
            </w:r>
          </w:p>
          <w:p w14:paraId="71C97D96"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2.準備學生班級人數的空白四開海報紙與彩色筆。</w:t>
            </w:r>
          </w:p>
          <w:p w14:paraId="59E3E5F1" w14:textId="77777777" w:rsidR="00A968D3" w:rsidRPr="006F2662" w:rsidRDefault="00A968D3" w:rsidP="00A968D3">
            <w:pPr>
              <w:spacing w:line="260" w:lineRule="exact"/>
              <w:jc w:val="left"/>
            </w:pPr>
          </w:p>
          <w:p w14:paraId="16F93189" w14:textId="77777777" w:rsidR="00A968D3" w:rsidRPr="006F2662" w:rsidRDefault="00A968D3" w:rsidP="00A968D3">
            <w:pPr>
              <w:spacing w:line="260" w:lineRule="exact"/>
              <w:jc w:val="left"/>
            </w:pPr>
            <w:r w:rsidRPr="006F2662">
              <w:rPr>
                <w:rFonts w:ascii="標楷體" w:eastAsia="標楷體" w:hAnsi="標楷體" w:cs="標楷體" w:hint="eastAsia"/>
                <w:color w:val="auto"/>
              </w:rPr>
              <w:t>學生：</w:t>
            </w:r>
          </w:p>
          <w:p w14:paraId="6BC0D0D5" w14:textId="70EE0638"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攜帶彩色筆。</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718E0C"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lastRenderedPageBreak/>
              <w:t>活動二</w:t>
            </w:r>
          </w:p>
          <w:p w14:paraId="7D635E5D" w14:textId="77777777" w:rsidR="00A968D3" w:rsidRPr="006F2662" w:rsidRDefault="00A968D3" w:rsidP="00A968D3">
            <w:pPr>
              <w:spacing w:line="260" w:lineRule="exact"/>
              <w:jc w:val="left"/>
            </w:pPr>
            <w:r w:rsidRPr="006F2662">
              <w:rPr>
                <w:rFonts w:ascii="標楷體" w:eastAsia="標楷體" w:hAnsi="標楷體" w:cs="標楷體" w:hint="eastAsia"/>
                <w:color w:val="auto"/>
              </w:rPr>
              <w:t>性別與職業—口語評量。</w:t>
            </w:r>
          </w:p>
          <w:p w14:paraId="6828074D" w14:textId="77777777" w:rsidR="00A968D3" w:rsidRPr="006F2662" w:rsidRDefault="00A968D3" w:rsidP="00A968D3">
            <w:pPr>
              <w:spacing w:line="260" w:lineRule="exact"/>
              <w:jc w:val="left"/>
              <w:rPr>
                <w:b/>
                <w:bCs/>
                <w:u w:val="single"/>
              </w:rPr>
            </w:pPr>
          </w:p>
          <w:p w14:paraId="62ACF601" w14:textId="77777777" w:rsidR="00A968D3" w:rsidRPr="006F2662" w:rsidRDefault="00A968D3" w:rsidP="00A968D3">
            <w:pPr>
              <w:spacing w:line="260" w:lineRule="exact"/>
              <w:jc w:val="left"/>
              <w:rPr>
                <w:b/>
                <w:bCs/>
                <w:u w:val="single"/>
              </w:rPr>
            </w:pPr>
            <w:r w:rsidRPr="006F2662">
              <w:rPr>
                <w:rFonts w:ascii="標楷體" w:eastAsia="標楷體" w:hAnsi="標楷體" w:cs="標楷體" w:hint="eastAsia"/>
                <w:b/>
                <w:bCs/>
                <w:color w:val="auto"/>
                <w:u w:val="single"/>
              </w:rPr>
              <w:t>活動三</w:t>
            </w:r>
          </w:p>
          <w:p w14:paraId="206666D2" w14:textId="77777777" w:rsidR="00A968D3" w:rsidRPr="006F2662" w:rsidRDefault="00A968D3" w:rsidP="00A968D3">
            <w:pPr>
              <w:spacing w:line="260" w:lineRule="exact"/>
              <w:jc w:val="left"/>
            </w:pPr>
            <w:r w:rsidRPr="006F2662">
              <w:rPr>
                <w:rFonts w:ascii="標楷體" w:eastAsia="標楷體" w:hAnsi="標楷體" w:cs="標楷體" w:hint="eastAsia"/>
                <w:color w:val="auto"/>
              </w:rPr>
              <w:lastRenderedPageBreak/>
              <w:t>1.職人素養—口語評量。</w:t>
            </w:r>
          </w:p>
          <w:p w14:paraId="5F186B9F" w14:textId="138353B1"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標楷體" w:hint="eastAsia"/>
                <w:color w:val="auto"/>
              </w:rPr>
              <w:t>2.我的未來職人臉書—高層次紙筆評量。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2E7921" w14:textId="77777777" w:rsidR="00A968D3" w:rsidRPr="0004618D" w:rsidRDefault="00A968D3" w:rsidP="00A968D3">
            <w:pPr>
              <w:spacing w:line="260" w:lineRule="exact"/>
              <w:jc w:val="left"/>
              <w:rPr>
                <w:b/>
              </w:rPr>
            </w:pPr>
            <w:r w:rsidRPr="0004618D">
              <w:rPr>
                <w:rFonts w:ascii="標楷體" w:eastAsia="標楷體" w:hAnsi="標楷體" w:cs="DFKaiShu-SB-Estd-BF" w:hint="eastAsia"/>
                <w:b/>
                <w:color w:val="auto"/>
              </w:rPr>
              <w:lastRenderedPageBreak/>
              <w:t>【生涯規劃教育】</w:t>
            </w:r>
          </w:p>
          <w:p w14:paraId="01E9B9F0"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t>涯J1</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了解生涯規劃的意義與功能。</w:t>
            </w:r>
          </w:p>
          <w:p w14:paraId="7E8EE295" w14:textId="77777777" w:rsidR="00A968D3" w:rsidRPr="006F2662" w:rsidRDefault="00A968D3" w:rsidP="00A968D3">
            <w:pPr>
              <w:spacing w:line="260" w:lineRule="exact"/>
              <w:jc w:val="left"/>
            </w:pPr>
            <w:r w:rsidRPr="006F2662">
              <w:rPr>
                <w:rFonts w:ascii="標楷體" w:eastAsia="標楷體" w:hAnsi="標楷體" w:cs="DFKaiShu-SB-Estd-BF" w:hint="eastAsia"/>
                <w:color w:val="auto"/>
              </w:rPr>
              <w:lastRenderedPageBreak/>
              <w:t>涯J3</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覺察自己的能力與興趣。</w:t>
            </w:r>
          </w:p>
          <w:p w14:paraId="46E5907F" w14:textId="4A976963" w:rsidR="00A968D3" w:rsidRDefault="00A968D3" w:rsidP="00A968D3">
            <w:pPr>
              <w:ind w:left="-22" w:hanging="7"/>
              <w:rPr>
                <w:rFonts w:ascii="標楷體" w:eastAsia="標楷體" w:hAnsi="標楷體" w:cs="標楷體"/>
                <w:color w:val="FF0000"/>
                <w:sz w:val="24"/>
                <w:szCs w:val="24"/>
              </w:rPr>
            </w:pPr>
            <w:r w:rsidRPr="006F2662">
              <w:rPr>
                <w:rFonts w:ascii="標楷體" w:eastAsia="標楷體" w:hAnsi="標楷體" w:cs="DFKaiShu-SB-Estd-BF" w:hint="eastAsia"/>
                <w:color w:val="auto"/>
              </w:rPr>
              <w:t>涯J4</w:t>
            </w:r>
            <w:r>
              <w:rPr>
                <w:rFonts w:ascii="標楷體" w:eastAsia="標楷體" w:hAnsi="標楷體" w:cs="DFKaiShu-SB-Estd-BF" w:hint="eastAsia"/>
                <w:color w:val="auto"/>
              </w:rPr>
              <w:t xml:space="preserve"> </w:t>
            </w:r>
            <w:r w:rsidRPr="006F2662">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14:paraId="6FE53AE4" w14:textId="77777777" w:rsidR="00A968D3" w:rsidRPr="00500692" w:rsidRDefault="00A968D3" w:rsidP="00A968D3">
            <w:pPr>
              <w:adjustRightInd w:val="0"/>
              <w:snapToGrid w:val="0"/>
              <w:spacing w:line="0" w:lineRule="atLeast"/>
              <w:ind w:hanging="7"/>
              <w:jc w:val="left"/>
              <w:rPr>
                <w:rFonts w:ascii="標楷體" w:eastAsia="標楷體" w:hAnsi="標楷體" w:cs="標楷體"/>
                <w:sz w:val="24"/>
                <w:szCs w:val="24"/>
              </w:rPr>
            </w:pPr>
          </w:p>
        </w:tc>
      </w:tr>
    </w:tbl>
    <w:p w14:paraId="54EF953A" w14:textId="77777777" w:rsidR="00A30498" w:rsidRDefault="00A30498" w:rsidP="00D31588">
      <w:pPr>
        <w:spacing w:line="0" w:lineRule="atLeast"/>
        <w:rPr>
          <w:rFonts w:ascii="標楷體" w:eastAsia="標楷體" w:hAnsi="標楷體" w:cs="標楷體"/>
          <w:color w:val="FF0000"/>
          <w:sz w:val="24"/>
          <w:szCs w:val="24"/>
        </w:rPr>
      </w:pPr>
    </w:p>
    <w:p w14:paraId="063CAD7D" w14:textId="77777777"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lastRenderedPageBreak/>
        <w:t>六、本課程是否有校外人士協助教學</w:t>
      </w:r>
    </w:p>
    <w:p w14:paraId="60D83899" w14:textId="4F1C2FD5" w:rsidR="00495917" w:rsidRPr="00B5798C" w:rsidRDefault="007D7418" w:rsidP="00495917">
      <w:pPr>
        <w:rPr>
          <w:rFonts w:ascii="標楷體" w:eastAsia="標楷體" w:hAnsi="標楷體" w:cs="標楷體"/>
          <w:color w:val="FF0000"/>
          <w:sz w:val="24"/>
          <w:szCs w:val="24"/>
          <w:highlight w:val="yellow"/>
        </w:rPr>
      </w:pPr>
      <w:r>
        <w:rPr>
          <w:rFonts w:ascii="標楷體" w:eastAsia="標楷體" w:hAnsi="標楷體" w:cs="標楷體" w:hint="eastAsia"/>
          <w:color w:val="auto"/>
          <w:sz w:val="24"/>
          <w:szCs w:val="24"/>
        </w:rPr>
        <w:t>■</w:t>
      </w:r>
      <w:r w:rsidR="00495917" w:rsidRPr="00B5798C">
        <w:rPr>
          <w:rFonts w:ascii="標楷體" w:eastAsia="標楷體" w:hAnsi="標楷體" w:cs="標楷體" w:hint="eastAsia"/>
          <w:color w:val="FF0000"/>
          <w:sz w:val="24"/>
          <w:szCs w:val="24"/>
          <w:highlight w:val="yellow"/>
        </w:rPr>
        <w:t>否，全學年都沒有(以下免填)</w:t>
      </w:r>
    </w:p>
    <w:p w14:paraId="62003B84" w14:textId="77777777"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□有，部分班級，實施的班級為：___________</w:t>
      </w:r>
    </w:p>
    <w:p w14:paraId="3DF83369" w14:textId="77777777"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B5798C" w14:paraId="61E31CE6" w14:textId="77777777" w:rsidTr="00BC5E7F">
        <w:tc>
          <w:tcPr>
            <w:tcW w:w="1292" w:type="dxa"/>
          </w:tcPr>
          <w:p w14:paraId="75D911AB" w14:textId="77777777" w:rsidR="00495917" w:rsidRPr="00B5798C" w:rsidRDefault="00495917" w:rsidP="00BC5E7F">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color w:val="FF0000"/>
                <w:sz w:val="24"/>
                <w:szCs w:val="24"/>
                <w:highlight w:val="yellow"/>
              </w:rPr>
              <w:t>教學期程</w:t>
            </w:r>
          </w:p>
        </w:tc>
        <w:tc>
          <w:tcPr>
            <w:tcW w:w="3416" w:type="dxa"/>
          </w:tcPr>
          <w:p w14:paraId="2387B4C0" w14:textId="77777777" w:rsidR="00495917" w:rsidRPr="00B5798C" w:rsidRDefault="00495917" w:rsidP="00BC5E7F">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校外人士協助之課程大綱</w:t>
            </w:r>
          </w:p>
        </w:tc>
        <w:tc>
          <w:tcPr>
            <w:tcW w:w="3513" w:type="dxa"/>
          </w:tcPr>
          <w:p w14:paraId="282DE552" w14:textId="77777777" w:rsidR="00495917" w:rsidRPr="00B5798C" w:rsidRDefault="00495917" w:rsidP="00BC5E7F">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教材形式</w:t>
            </w:r>
          </w:p>
        </w:tc>
        <w:tc>
          <w:tcPr>
            <w:tcW w:w="2296" w:type="dxa"/>
          </w:tcPr>
          <w:p w14:paraId="03C33DC7" w14:textId="77777777" w:rsidR="00495917" w:rsidRPr="00B5798C" w:rsidRDefault="00495917" w:rsidP="00BC5E7F">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教材內容簡介</w:t>
            </w:r>
          </w:p>
        </w:tc>
        <w:tc>
          <w:tcPr>
            <w:tcW w:w="1399" w:type="dxa"/>
          </w:tcPr>
          <w:p w14:paraId="7425BD9A" w14:textId="77777777" w:rsidR="00495917" w:rsidRPr="00B5798C" w:rsidRDefault="00495917" w:rsidP="00BC5E7F">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預期成效</w:t>
            </w:r>
          </w:p>
        </w:tc>
        <w:tc>
          <w:tcPr>
            <w:tcW w:w="3192" w:type="dxa"/>
          </w:tcPr>
          <w:p w14:paraId="66E7B3A1" w14:textId="77777777" w:rsidR="00495917" w:rsidRPr="00B5798C" w:rsidRDefault="00495917" w:rsidP="00BC5E7F">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原授課教師角色</w:t>
            </w:r>
          </w:p>
        </w:tc>
      </w:tr>
      <w:tr w:rsidR="00495917" w:rsidRPr="00B5798C" w14:paraId="2EAEAFBA" w14:textId="77777777" w:rsidTr="00BC5E7F">
        <w:tc>
          <w:tcPr>
            <w:tcW w:w="1292" w:type="dxa"/>
          </w:tcPr>
          <w:p w14:paraId="60D89598"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3416" w:type="dxa"/>
          </w:tcPr>
          <w:p w14:paraId="6FEFD397"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3513" w:type="dxa"/>
          </w:tcPr>
          <w:p w14:paraId="5E952CDB" w14:textId="77777777" w:rsidR="00495917" w:rsidRPr="00B5798C" w:rsidRDefault="00495917" w:rsidP="00BC5E7F">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w:t>
            </w:r>
            <w:r w:rsidRPr="00B5798C">
              <w:rPr>
                <w:rFonts w:ascii="標楷體" w:eastAsia="標楷體" w:hAnsi="標楷體" w:cs="標楷體" w:hint="eastAsia"/>
                <w:color w:val="FF0000"/>
                <w:highlight w:val="yellow"/>
              </w:rPr>
              <w:t>簡報</w:t>
            </w:r>
            <w:r w:rsidRPr="00B5798C">
              <w:rPr>
                <w:rFonts w:ascii="標楷體" w:eastAsia="標楷體" w:hAnsi="標楷體" w:cs="標楷體"/>
                <w:color w:val="FF0000"/>
                <w:highlight w:val="yellow"/>
              </w:rPr>
              <w:t>□印刷品□影音光碟</w:t>
            </w:r>
          </w:p>
          <w:p w14:paraId="1BE6C812" w14:textId="77777777" w:rsidR="00495917" w:rsidRPr="00B5798C" w:rsidRDefault="00495917" w:rsidP="00BC5E7F">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 xml:space="preserve">□其他於課程或活動中使用之教學資料，請說明： </w:t>
            </w:r>
          </w:p>
        </w:tc>
        <w:tc>
          <w:tcPr>
            <w:tcW w:w="2296" w:type="dxa"/>
          </w:tcPr>
          <w:p w14:paraId="7F960D56"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1399" w:type="dxa"/>
          </w:tcPr>
          <w:p w14:paraId="3A8AA24A"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3192" w:type="dxa"/>
          </w:tcPr>
          <w:p w14:paraId="7380C912" w14:textId="77777777" w:rsidR="00495917" w:rsidRPr="00B5798C" w:rsidRDefault="00495917" w:rsidP="00BC5E7F">
            <w:pPr>
              <w:ind w:firstLine="0"/>
              <w:rPr>
                <w:rFonts w:ascii="標楷體" w:eastAsia="標楷體" w:hAnsi="標楷體" w:cs="標楷體"/>
                <w:color w:val="FF0000"/>
                <w:sz w:val="24"/>
                <w:szCs w:val="24"/>
                <w:highlight w:val="yellow"/>
              </w:rPr>
            </w:pPr>
          </w:p>
        </w:tc>
      </w:tr>
      <w:tr w:rsidR="00495917" w:rsidRPr="00B5798C" w14:paraId="13AD49F6" w14:textId="77777777" w:rsidTr="00BC5E7F">
        <w:tc>
          <w:tcPr>
            <w:tcW w:w="1292" w:type="dxa"/>
          </w:tcPr>
          <w:p w14:paraId="7E983388"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3416" w:type="dxa"/>
          </w:tcPr>
          <w:p w14:paraId="2FFDD4C1"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3513" w:type="dxa"/>
          </w:tcPr>
          <w:p w14:paraId="37D7BCC4"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2296" w:type="dxa"/>
          </w:tcPr>
          <w:p w14:paraId="6A717E12"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1399" w:type="dxa"/>
          </w:tcPr>
          <w:p w14:paraId="1EFE74B3"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3192" w:type="dxa"/>
          </w:tcPr>
          <w:p w14:paraId="22CFA9AE" w14:textId="77777777" w:rsidR="00495917" w:rsidRPr="00B5798C" w:rsidRDefault="00495917" w:rsidP="00BC5E7F">
            <w:pPr>
              <w:ind w:firstLine="0"/>
              <w:rPr>
                <w:rFonts w:ascii="標楷體" w:eastAsia="標楷體" w:hAnsi="標楷體" w:cs="標楷體"/>
                <w:color w:val="FF0000"/>
                <w:sz w:val="24"/>
                <w:szCs w:val="24"/>
                <w:highlight w:val="yellow"/>
              </w:rPr>
            </w:pPr>
          </w:p>
        </w:tc>
      </w:tr>
      <w:tr w:rsidR="00495917" w:rsidRPr="00B5798C" w14:paraId="6AFDCF25" w14:textId="77777777" w:rsidTr="00BC5E7F">
        <w:tc>
          <w:tcPr>
            <w:tcW w:w="1292" w:type="dxa"/>
          </w:tcPr>
          <w:p w14:paraId="79FB1C5C"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3416" w:type="dxa"/>
          </w:tcPr>
          <w:p w14:paraId="317BE5E4"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3513" w:type="dxa"/>
          </w:tcPr>
          <w:p w14:paraId="792F2807"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2296" w:type="dxa"/>
          </w:tcPr>
          <w:p w14:paraId="211F8A55"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1399" w:type="dxa"/>
          </w:tcPr>
          <w:p w14:paraId="520AA709" w14:textId="77777777" w:rsidR="00495917" w:rsidRPr="00B5798C" w:rsidRDefault="00495917" w:rsidP="00BC5E7F">
            <w:pPr>
              <w:ind w:firstLine="0"/>
              <w:rPr>
                <w:rFonts w:ascii="標楷體" w:eastAsia="標楷體" w:hAnsi="標楷體" w:cs="標楷體"/>
                <w:color w:val="FF0000"/>
                <w:sz w:val="24"/>
                <w:szCs w:val="24"/>
                <w:highlight w:val="yellow"/>
              </w:rPr>
            </w:pPr>
          </w:p>
        </w:tc>
        <w:tc>
          <w:tcPr>
            <w:tcW w:w="3192" w:type="dxa"/>
          </w:tcPr>
          <w:p w14:paraId="7DB6DB08" w14:textId="77777777" w:rsidR="00495917" w:rsidRPr="00B5798C" w:rsidRDefault="00495917" w:rsidP="00BC5E7F">
            <w:pPr>
              <w:ind w:firstLine="0"/>
              <w:rPr>
                <w:rFonts w:ascii="標楷體" w:eastAsia="標楷體" w:hAnsi="標楷體" w:cs="標楷體"/>
                <w:color w:val="FF0000"/>
                <w:sz w:val="24"/>
                <w:szCs w:val="24"/>
                <w:highlight w:val="yellow"/>
              </w:rPr>
            </w:pPr>
          </w:p>
        </w:tc>
      </w:tr>
    </w:tbl>
    <w:p w14:paraId="2600A76B" w14:textId="77777777" w:rsidR="00495917" w:rsidRDefault="00495917" w:rsidP="00D31588">
      <w:pPr>
        <w:spacing w:line="0" w:lineRule="atLeast"/>
        <w:rPr>
          <w:rFonts w:ascii="標楷體" w:eastAsia="標楷體" w:hAnsi="標楷體" w:cs="標楷體"/>
          <w:color w:val="FF0000"/>
          <w:sz w:val="24"/>
          <w:szCs w:val="24"/>
        </w:rPr>
      </w:pPr>
      <w:r w:rsidRPr="00B5798C">
        <w:rPr>
          <w:rFonts w:ascii="標楷體" w:eastAsia="標楷體" w:hAnsi="標楷體" w:cs="標楷體" w:hint="eastAsia"/>
          <w:color w:val="FF0000"/>
          <w:sz w:val="24"/>
          <w:szCs w:val="24"/>
          <w:highlight w:val="yellow"/>
        </w:rPr>
        <w:t>*上述欄位皆與校外人士協助教學與活動之申請表一致</w:t>
      </w:r>
    </w:p>
    <w:sectPr w:rsidR="00495917"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D256" w14:textId="77777777" w:rsidR="007A7239" w:rsidRDefault="007A7239">
      <w:r>
        <w:separator/>
      </w:r>
    </w:p>
  </w:endnote>
  <w:endnote w:type="continuationSeparator" w:id="0">
    <w:p w14:paraId="463CB54C" w14:textId="77777777" w:rsidR="007A7239" w:rsidRDefault="007A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FB3"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513B" w14:textId="77777777" w:rsidR="007A7239" w:rsidRDefault="007A7239">
      <w:r>
        <w:separator/>
      </w:r>
    </w:p>
  </w:footnote>
  <w:footnote w:type="continuationSeparator" w:id="0">
    <w:p w14:paraId="1A8B7FB5" w14:textId="77777777" w:rsidR="007A7239" w:rsidRDefault="007A7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7"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8"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1"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2"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3"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4"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4"/>
  </w:num>
  <w:num w:numId="3">
    <w:abstractNumId w:val="24"/>
  </w:num>
  <w:num w:numId="4">
    <w:abstractNumId w:val="30"/>
  </w:num>
  <w:num w:numId="5">
    <w:abstractNumId w:val="27"/>
  </w:num>
  <w:num w:numId="6">
    <w:abstractNumId w:val="26"/>
  </w:num>
  <w:num w:numId="7">
    <w:abstractNumId w:val="2"/>
  </w:num>
  <w:num w:numId="8">
    <w:abstractNumId w:val="20"/>
  </w:num>
  <w:num w:numId="9">
    <w:abstractNumId w:val="17"/>
  </w:num>
  <w:num w:numId="10">
    <w:abstractNumId w:val="29"/>
  </w:num>
  <w:num w:numId="11">
    <w:abstractNumId w:val="32"/>
  </w:num>
  <w:num w:numId="12">
    <w:abstractNumId w:val="33"/>
  </w:num>
  <w:num w:numId="13">
    <w:abstractNumId w:val="19"/>
  </w:num>
  <w:num w:numId="14">
    <w:abstractNumId w:val="11"/>
  </w:num>
  <w:num w:numId="15">
    <w:abstractNumId w:val="9"/>
  </w:num>
  <w:num w:numId="16">
    <w:abstractNumId w:val="25"/>
  </w:num>
  <w:num w:numId="17">
    <w:abstractNumId w:val="10"/>
  </w:num>
  <w:num w:numId="18">
    <w:abstractNumId w:val="0"/>
  </w:num>
  <w:num w:numId="19">
    <w:abstractNumId w:val="21"/>
  </w:num>
  <w:num w:numId="20">
    <w:abstractNumId w:val="23"/>
  </w:num>
  <w:num w:numId="21">
    <w:abstractNumId w:val="15"/>
  </w:num>
  <w:num w:numId="22">
    <w:abstractNumId w:val="5"/>
  </w:num>
  <w:num w:numId="23">
    <w:abstractNumId w:val="3"/>
  </w:num>
  <w:num w:numId="24">
    <w:abstractNumId w:val="31"/>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8"/>
  </w:num>
  <w:num w:numId="32">
    <w:abstractNumId w:val="13"/>
  </w:num>
  <w:num w:numId="33">
    <w:abstractNumId w:val="4"/>
  </w:num>
  <w:num w:numId="34">
    <w:abstractNumId w:val="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3EFD"/>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0C64"/>
    <w:rsid w:val="0025196E"/>
    <w:rsid w:val="00252E0C"/>
    <w:rsid w:val="00261C7E"/>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5A8D"/>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5917"/>
    <w:rsid w:val="00497E93"/>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97D60"/>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A7239"/>
    <w:rsid w:val="007B01AC"/>
    <w:rsid w:val="007B08AA"/>
    <w:rsid w:val="007B4583"/>
    <w:rsid w:val="007C0CAF"/>
    <w:rsid w:val="007C196E"/>
    <w:rsid w:val="007C2A65"/>
    <w:rsid w:val="007C355B"/>
    <w:rsid w:val="007C4F1E"/>
    <w:rsid w:val="007C689B"/>
    <w:rsid w:val="007D347C"/>
    <w:rsid w:val="007D42F0"/>
    <w:rsid w:val="007D7418"/>
    <w:rsid w:val="00800FF7"/>
    <w:rsid w:val="00807C41"/>
    <w:rsid w:val="00811297"/>
    <w:rsid w:val="008222BF"/>
    <w:rsid w:val="008237AB"/>
    <w:rsid w:val="00823DF1"/>
    <w:rsid w:val="00824477"/>
    <w:rsid w:val="00825116"/>
    <w:rsid w:val="00832CA1"/>
    <w:rsid w:val="0084049D"/>
    <w:rsid w:val="008441A1"/>
    <w:rsid w:val="0084515D"/>
    <w:rsid w:val="00846AC6"/>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47E9E"/>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968D3"/>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62FC1"/>
    <w:rsid w:val="00B66C53"/>
    <w:rsid w:val="00B7069B"/>
    <w:rsid w:val="00B85833"/>
    <w:rsid w:val="00B8634E"/>
    <w:rsid w:val="00B87A7B"/>
    <w:rsid w:val="00B93C61"/>
    <w:rsid w:val="00B9600B"/>
    <w:rsid w:val="00BA1445"/>
    <w:rsid w:val="00BA2AA3"/>
    <w:rsid w:val="00BA61D7"/>
    <w:rsid w:val="00BB2520"/>
    <w:rsid w:val="00BB69DE"/>
    <w:rsid w:val="00BC13A1"/>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054FE"/>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77C7"/>
    <w:rsid w:val="00D8163B"/>
    <w:rsid w:val="00D81A41"/>
    <w:rsid w:val="00D81B60"/>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5AB0"/>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26DE"/>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F4387"/>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90D6-EF54-48BC-A48F-44806808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3615</Words>
  <Characters>20611</Characters>
  <Application>Microsoft Office Word</Application>
  <DocSecurity>0</DocSecurity>
  <Lines>171</Lines>
  <Paragraphs>48</Paragraphs>
  <ScaleCrop>false</ScaleCrop>
  <Company>Hewlett-Packard Company</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廖瑀曦</cp:lastModifiedBy>
  <cp:revision>20</cp:revision>
  <cp:lastPrinted>2018-10-23T01:56:00Z</cp:lastPrinted>
  <dcterms:created xsi:type="dcterms:W3CDTF">2021-05-24T04:11:00Z</dcterms:created>
  <dcterms:modified xsi:type="dcterms:W3CDTF">2021-06-23T05:01:00Z</dcterms:modified>
</cp:coreProperties>
</file>