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9ABA" w14:textId="37717EE8" w:rsidR="00CA5A00" w:rsidRPr="00635DCA" w:rsidRDefault="00CA5A00" w:rsidP="00CA5A00">
      <w:pPr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635DCA">
        <w:rPr>
          <w:rFonts w:ascii="標楷體" w:eastAsia="標楷體" w:hint="eastAsia"/>
          <w:b/>
          <w:sz w:val="32"/>
          <w:szCs w:val="32"/>
        </w:rPr>
        <w:t>新北市立文山國民中學</w:t>
      </w:r>
      <w:r>
        <w:rPr>
          <w:rFonts w:ascii="標楷體" w:eastAsia="標楷體" w:hint="eastAsia"/>
          <w:b/>
          <w:sz w:val="32"/>
          <w:szCs w:val="32"/>
        </w:rPr>
        <w:t>家庭教育</w:t>
      </w:r>
      <w:r w:rsidRPr="00635DCA">
        <w:rPr>
          <w:rFonts w:ascii="標楷體" w:eastAsia="標楷體" w:hint="eastAsia"/>
          <w:b/>
          <w:sz w:val="32"/>
          <w:szCs w:val="32"/>
        </w:rPr>
        <w:t>活動成果</w:t>
      </w:r>
      <w:r>
        <w:rPr>
          <w:rFonts w:ascii="標楷體" w:eastAsia="標楷體" w:hint="eastAsia"/>
          <w:b/>
          <w:sz w:val="32"/>
          <w:szCs w:val="32"/>
        </w:rPr>
        <w:t>報告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6625"/>
      </w:tblGrid>
      <w:tr w:rsidR="00CA5A00" w14:paraId="032D4C98" w14:textId="77777777" w:rsidTr="007767C3">
        <w:trPr>
          <w:trHeight w:hRule="exact" w:val="823"/>
          <w:jc w:val="center"/>
        </w:trPr>
        <w:tc>
          <w:tcPr>
            <w:tcW w:w="1981" w:type="dxa"/>
            <w:vAlign w:val="center"/>
          </w:tcPr>
          <w:p w14:paraId="44449F92" w14:textId="77777777" w:rsidR="00CA5A00" w:rsidRPr="005315AE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315AE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6625" w:type="dxa"/>
            <w:vAlign w:val="center"/>
          </w:tcPr>
          <w:p w14:paraId="17AA8141" w14:textId="5DD607D3" w:rsidR="00CA5A00" w:rsidRPr="00D45119" w:rsidRDefault="003F386B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3F386B">
              <w:rPr>
                <w:rFonts w:ascii="標楷體" w:eastAsia="標楷體" w:hint="eastAsia"/>
                <w:sz w:val="28"/>
                <w:szCs w:val="28"/>
              </w:rPr>
              <w:t>七年級校訂課程計畫_國文_閱讀大觀園</w:t>
            </w:r>
            <w:r w:rsidR="004D01C9">
              <w:rPr>
                <w:rFonts w:ascii="標楷體" w:eastAsia="標楷體" w:hint="eastAsia"/>
                <w:sz w:val="28"/>
                <w:szCs w:val="28"/>
              </w:rPr>
              <w:t>-母愛的顏色</w:t>
            </w:r>
          </w:p>
        </w:tc>
      </w:tr>
      <w:tr w:rsidR="00CA5A00" w14:paraId="7A108CFE" w14:textId="77777777" w:rsidTr="007767C3">
        <w:trPr>
          <w:trHeight w:hRule="exact" w:val="837"/>
          <w:jc w:val="center"/>
        </w:trPr>
        <w:tc>
          <w:tcPr>
            <w:tcW w:w="1981" w:type="dxa"/>
            <w:vAlign w:val="center"/>
          </w:tcPr>
          <w:p w14:paraId="7BE01C9C" w14:textId="77777777" w:rsidR="00CA5A00" w:rsidRPr="00CA5A00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A5A00">
              <w:rPr>
                <w:rFonts w:ascii="標楷體"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6625" w:type="dxa"/>
            <w:vAlign w:val="center"/>
          </w:tcPr>
          <w:p w14:paraId="5FB6921F" w14:textId="4D0D06E3" w:rsidR="00CA5A00" w:rsidRPr="00D45119" w:rsidRDefault="004D01C9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109.12.16    班級:702   任課老師:鄧美蘭老師</w:t>
            </w:r>
          </w:p>
        </w:tc>
      </w:tr>
      <w:tr w:rsidR="00CA5A00" w14:paraId="14BBE6C1" w14:textId="77777777" w:rsidTr="00CA5A00">
        <w:trPr>
          <w:trHeight w:hRule="exact" w:val="4280"/>
          <w:jc w:val="center"/>
        </w:trPr>
        <w:tc>
          <w:tcPr>
            <w:tcW w:w="8606" w:type="dxa"/>
            <w:gridSpan w:val="2"/>
            <w:vAlign w:val="center"/>
          </w:tcPr>
          <w:p w14:paraId="67FDF564" w14:textId="2309C6B2" w:rsidR="00CA5A00" w:rsidRPr="00CF670B" w:rsidRDefault="003F386B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48BC9092" wp14:editId="4F6A3D7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29210</wp:posOffset>
                  </wp:positionV>
                  <wp:extent cx="1928495" cy="257175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91216母愛的顏色（美蘭主任公開授課）_201221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347F5029" wp14:editId="423235A4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31115</wp:posOffset>
                  </wp:positionV>
                  <wp:extent cx="1924050" cy="2565400"/>
                  <wp:effectExtent l="0" t="0" r="0" b="635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91216母愛的顏色（美蘭主任公開授課）_201221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447645E5" w14:textId="77777777" w:rsidTr="007767C3">
        <w:trPr>
          <w:trHeight w:hRule="exact" w:val="976"/>
          <w:jc w:val="center"/>
        </w:trPr>
        <w:tc>
          <w:tcPr>
            <w:tcW w:w="8606" w:type="dxa"/>
            <w:gridSpan w:val="2"/>
            <w:vAlign w:val="center"/>
          </w:tcPr>
          <w:p w14:paraId="3BFCEFC4" w14:textId="77777777" w:rsidR="004D01C9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4D01C9">
              <w:rPr>
                <w:rFonts w:ascii="標楷體" w:eastAsia="標楷體" w:hAnsi="標楷體" w:hint="eastAsia"/>
                <w:sz w:val="28"/>
                <w:szCs w:val="28"/>
              </w:rPr>
              <w:t>閱讀完「</w:t>
            </w:r>
            <w:r w:rsidR="004D01C9">
              <w:rPr>
                <w:rFonts w:ascii="標楷體" w:eastAsia="標楷體" w:hint="eastAsia"/>
                <w:sz w:val="28"/>
                <w:szCs w:val="28"/>
              </w:rPr>
              <w:t>母愛的顏色</w:t>
            </w:r>
            <w:r w:rsidR="004D01C9">
              <w:rPr>
                <w:rFonts w:ascii="標楷體" w:eastAsia="標楷體" w:hAnsi="標楷體" w:hint="eastAsia"/>
                <w:sz w:val="28"/>
                <w:szCs w:val="28"/>
              </w:rPr>
              <w:t>」文章，學生分組畫出家中父母准許</w:t>
            </w:r>
          </w:p>
          <w:p w14:paraId="07904366" w14:textId="0D0FA4AC" w:rsidR="00CA5A00" w:rsidRPr="002F7AA3" w:rsidRDefault="004D01C9" w:rsidP="004D01C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及禁止的事，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前者塗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上綠色，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後者塗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上紅色。</w:t>
            </w:r>
          </w:p>
        </w:tc>
      </w:tr>
      <w:tr w:rsidR="00CA5A00" w14:paraId="06D0428F" w14:textId="77777777" w:rsidTr="007767C3">
        <w:trPr>
          <w:trHeight w:hRule="exact" w:val="4937"/>
          <w:jc w:val="center"/>
        </w:trPr>
        <w:tc>
          <w:tcPr>
            <w:tcW w:w="8606" w:type="dxa"/>
            <w:gridSpan w:val="2"/>
            <w:vAlign w:val="center"/>
          </w:tcPr>
          <w:p w14:paraId="0864319E" w14:textId="44F458E7" w:rsidR="00CA5A00" w:rsidRPr="00CF670B" w:rsidRDefault="003F386B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3419B3BF" wp14:editId="1292DC80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33655</wp:posOffset>
                  </wp:positionV>
                  <wp:extent cx="2171700" cy="28956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91216母愛的顏色（美蘭主任公開授課）_201221_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7CD2162B" wp14:editId="604139F1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44450</wp:posOffset>
                  </wp:positionV>
                  <wp:extent cx="2171700" cy="289560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91216母愛的顏色（美蘭主任公開授課）_201221_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5F311B92" w14:textId="77777777" w:rsidTr="007767C3">
        <w:trPr>
          <w:trHeight w:hRule="exact" w:val="984"/>
          <w:jc w:val="center"/>
        </w:trPr>
        <w:tc>
          <w:tcPr>
            <w:tcW w:w="8606" w:type="dxa"/>
            <w:gridSpan w:val="2"/>
            <w:vAlign w:val="center"/>
          </w:tcPr>
          <w:p w14:paraId="7E961859" w14:textId="74367926" w:rsidR="00CA5A00" w:rsidRPr="002F7AA3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4D01C9">
              <w:rPr>
                <w:rFonts w:ascii="標楷體" w:eastAsia="標楷體" w:hAnsi="標楷體" w:hint="eastAsia"/>
                <w:sz w:val="28"/>
                <w:szCs w:val="28"/>
              </w:rPr>
              <w:t>老師指導學生作畫，最後一起分享每一組不同的故事</w:t>
            </w:r>
            <w:bookmarkStart w:id="0" w:name="_GoBack"/>
            <w:bookmarkEnd w:id="0"/>
            <w:r w:rsidRPr="002F7AA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52F86203" w14:textId="77777777" w:rsidR="00CB2006" w:rsidRPr="00CA5A00" w:rsidRDefault="00CB2006"/>
    <w:sectPr w:rsidR="00CB2006" w:rsidRPr="00CA5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0"/>
    <w:rsid w:val="003F386B"/>
    <w:rsid w:val="004D01C9"/>
    <w:rsid w:val="00CA5A00"/>
    <w:rsid w:val="00CB2006"/>
    <w:rsid w:val="00D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2AEE"/>
  <w15:chartTrackingRefBased/>
  <w15:docId w15:val="{A4827831-4D43-4877-9868-186528A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2021-05-11T08:38:00Z</dcterms:created>
  <dcterms:modified xsi:type="dcterms:W3CDTF">2021-05-27T06:00:00Z</dcterms:modified>
</cp:coreProperties>
</file>